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0FB36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F77E0">
        <w:rPr>
          <w:rFonts w:ascii="Times New Roman" w:hAnsi="Times New Roman" w:cs="Times New Roman"/>
          <w:b/>
          <w:bCs/>
          <w:sz w:val="36"/>
          <w:szCs w:val="36"/>
        </w:rPr>
        <w:t>Обработка водных биоресурсов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B50A3AA" w:rsidR="00E21B55" w:rsidRPr="0091635C" w:rsidRDefault="009327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6DFB83A" w:rsidR="00A802AF" w:rsidRPr="00CF77E0" w:rsidRDefault="0093276E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________________________</w:t>
      </w:r>
      <w:r w:rsidR="00A802AF" w:rsidRPr="00CF77E0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7DCAFA01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6EE5EF0C" w:rsidR="00C37E4F" w:rsidRDefault="00CF77E0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 w:rsidRPr="00201ACF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61094C7" wp14:editId="46ECAE54">
            <wp:extent cx="5940425" cy="3187700"/>
            <wp:effectExtent l="0" t="0" r="3175" b="0"/>
            <wp:docPr id="3" name="Рисунок 3" descr="C:\Users\Titova.Inna\Downloads\новый_черте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.Inna\Downloads\новый_чертеж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3"/>
        <w:gridCol w:w="4615"/>
      </w:tblGrid>
      <w:tr w:rsidR="00CF77E0" w:rsidRPr="00AF299E" w14:paraId="23B6F920" w14:textId="77777777" w:rsidTr="00FE3F1B">
        <w:tc>
          <w:tcPr>
            <w:tcW w:w="9338" w:type="dxa"/>
            <w:gridSpan w:val="2"/>
          </w:tcPr>
          <w:p w14:paraId="6072807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Условные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обозначения</w:t>
            </w:r>
            <w:proofErr w:type="spellEnd"/>
          </w:p>
        </w:tc>
      </w:tr>
      <w:tr w:rsidR="00CF77E0" w:rsidRPr="00AF299E" w14:paraId="02BBA4F7" w14:textId="77777777" w:rsidTr="00FE3F1B">
        <w:trPr>
          <w:trHeight w:val="583"/>
        </w:trPr>
        <w:tc>
          <w:tcPr>
            <w:tcW w:w="4723" w:type="dxa"/>
          </w:tcPr>
          <w:p w14:paraId="3D7FF453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3E4C2" wp14:editId="6BEBDDE9">
                  <wp:extent cx="400050" cy="4476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70CCFABA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Аптечка</w:t>
            </w:r>
            <w:proofErr w:type="spellEnd"/>
          </w:p>
        </w:tc>
      </w:tr>
      <w:tr w:rsidR="00CF77E0" w:rsidRPr="00AF299E" w14:paraId="20F2E8E0" w14:textId="77777777" w:rsidTr="00FE3F1B">
        <w:tc>
          <w:tcPr>
            <w:tcW w:w="4723" w:type="dxa"/>
          </w:tcPr>
          <w:p w14:paraId="73B440B7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AD222A" wp14:editId="57047C19">
                  <wp:extent cx="495300" cy="533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65239408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Огнетушитель</w:t>
            </w:r>
            <w:proofErr w:type="spellEnd"/>
          </w:p>
        </w:tc>
      </w:tr>
      <w:tr w:rsidR="00CF77E0" w:rsidRPr="00AF299E" w14:paraId="556A689F" w14:textId="77777777" w:rsidTr="00FE3F1B">
        <w:tc>
          <w:tcPr>
            <w:tcW w:w="4723" w:type="dxa"/>
          </w:tcPr>
          <w:p w14:paraId="21DC976B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19B8ED" wp14:editId="0FD840E1">
                  <wp:extent cx="866775" cy="4286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26A9A6A2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Вешалка</w:t>
            </w:r>
            <w:proofErr w:type="spellEnd"/>
          </w:p>
        </w:tc>
      </w:tr>
      <w:tr w:rsidR="00CF77E0" w:rsidRPr="00AF299E" w14:paraId="24794CA3" w14:textId="77777777" w:rsidTr="00FE3F1B">
        <w:tc>
          <w:tcPr>
            <w:tcW w:w="4723" w:type="dxa"/>
          </w:tcPr>
          <w:p w14:paraId="6E3C7872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DB6FA" wp14:editId="38A17A59">
                  <wp:extent cx="714375" cy="542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20E5A1B4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Запираемый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шкафчик</w:t>
            </w:r>
            <w:proofErr w:type="spellEnd"/>
          </w:p>
        </w:tc>
      </w:tr>
      <w:tr w:rsidR="00CF77E0" w:rsidRPr="00AF299E" w14:paraId="198BDB06" w14:textId="77777777" w:rsidTr="00FE3F1B">
        <w:tc>
          <w:tcPr>
            <w:tcW w:w="4723" w:type="dxa"/>
          </w:tcPr>
          <w:p w14:paraId="5C7DBF50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DF86F8" wp14:editId="0B499B62">
                  <wp:extent cx="715617" cy="647463"/>
                  <wp:effectExtent l="0" t="0" r="889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72" cy="66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5F213F72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ноутбук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</w:tr>
      <w:tr w:rsidR="00CF77E0" w:rsidRPr="00AF299E" w14:paraId="6B9EC697" w14:textId="77777777" w:rsidTr="00FE3F1B">
        <w:tc>
          <w:tcPr>
            <w:tcW w:w="4723" w:type="dxa"/>
          </w:tcPr>
          <w:p w14:paraId="255E2A28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AB66D" wp14:editId="5E95336F">
                  <wp:extent cx="504825" cy="495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2884041E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Кулер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для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воды</w:t>
            </w:r>
            <w:proofErr w:type="spellEnd"/>
          </w:p>
        </w:tc>
      </w:tr>
      <w:tr w:rsidR="00CF77E0" w:rsidRPr="00AF299E" w14:paraId="0D9032AB" w14:textId="77777777" w:rsidTr="00FE3F1B">
        <w:tc>
          <w:tcPr>
            <w:tcW w:w="4723" w:type="dxa"/>
          </w:tcPr>
          <w:p w14:paraId="45358AF0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3203D" wp14:editId="505881C0">
                  <wp:extent cx="752475" cy="457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321FEB3C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МФУ</w:t>
            </w:r>
          </w:p>
        </w:tc>
      </w:tr>
      <w:tr w:rsidR="00CF77E0" w:rsidRPr="00AF299E" w14:paraId="423A0A0A" w14:textId="77777777" w:rsidTr="00FE3F1B">
        <w:tc>
          <w:tcPr>
            <w:tcW w:w="4723" w:type="dxa"/>
          </w:tcPr>
          <w:p w14:paraId="6FF483BD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76886D" wp14:editId="545CAA18">
                  <wp:extent cx="923925" cy="4667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126EDDA7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Стол</w:t>
            </w:r>
            <w:proofErr w:type="spellEnd"/>
          </w:p>
        </w:tc>
      </w:tr>
      <w:tr w:rsidR="00CF77E0" w:rsidRPr="00AF299E" w14:paraId="76B005F9" w14:textId="77777777" w:rsidTr="00FE3F1B">
        <w:tc>
          <w:tcPr>
            <w:tcW w:w="4723" w:type="dxa"/>
          </w:tcPr>
          <w:p w14:paraId="479FE837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1F63529" wp14:editId="5D622296">
                  <wp:extent cx="514350" cy="4476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5C9C63DD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Стул</w:t>
            </w:r>
            <w:proofErr w:type="spellEnd"/>
          </w:p>
        </w:tc>
      </w:tr>
      <w:tr w:rsidR="00CF77E0" w:rsidRPr="00AF299E" w14:paraId="17136943" w14:textId="77777777" w:rsidTr="00FE3F1B">
        <w:tc>
          <w:tcPr>
            <w:tcW w:w="4723" w:type="dxa"/>
          </w:tcPr>
          <w:p w14:paraId="59E228DA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5B348" wp14:editId="594B9304">
                      <wp:simplePos x="0" y="0"/>
                      <wp:positionH relativeFrom="column">
                        <wp:posOffset>1392527</wp:posOffset>
                      </wp:positionH>
                      <wp:positionV relativeFrom="paragraph">
                        <wp:posOffset>127773</wp:posOffset>
                      </wp:positionV>
                      <wp:extent cx="94891" cy="63114"/>
                      <wp:effectExtent l="0" t="0" r="19685" b="13335"/>
                      <wp:wrapNone/>
                      <wp:docPr id="1946083971" name="Блок-схема: узел 1946083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1" cy="6311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0E35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946083971" o:spid="_x0000_s1026" type="#_x0000_t120" style="position:absolute;margin-left:109.65pt;margin-top:10.05pt;width:7.4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" fillcolor="black [3200]" strokecolor="black [1600]" strokeweight="2pt"/>
                  </w:pict>
                </mc:Fallback>
              </mc:AlternateContent>
            </w:r>
          </w:p>
          <w:p w14:paraId="544615BA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14:paraId="1FBC54F1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Розетка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электрическая</w:t>
            </w:r>
            <w:proofErr w:type="spellEnd"/>
          </w:p>
        </w:tc>
      </w:tr>
      <w:tr w:rsidR="00CF77E0" w:rsidRPr="00AF299E" w14:paraId="0855B00C" w14:textId="77777777" w:rsidTr="00FE3F1B">
        <w:tc>
          <w:tcPr>
            <w:tcW w:w="4723" w:type="dxa"/>
            <w:vAlign w:val="center"/>
          </w:tcPr>
          <w:p w14:paraId="5EB9DC4C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ГХВС</w:t>
            </w:r>
          </w:p>
          <w:p w14:paraId="1B4528DA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14:paraId="473CF37C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Горячее и холодное водоснабжение, канализация</w:t>
            </w:r>
          </w:p>
        </w:tc>
      </w:tr>
      <w:tr w:rsidR="00CF77E0" w:rsidRPr="00AF299E" w14:paraId="02CBB139" w14:textId="77777777" w:rsidTr="00FE3F1B">
        <w:tc>
          <w:tcPr>
            <w:tcW w:w="4723" w:type="dxa"/>
            <w:vAlign w:val="center"/>
          </w:tcPr>
          <w:p w14:paraId="5A4F6139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3F3B1" wp14:editId="06B8B515">
                  <wp:extent cx="1333500" cy="3143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3251AFA2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Экран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для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проектора</w:t>
            </w:r>
            <w:proofErr w:type="spellEnd"/>
          </w:p>
        </w:tc>
      </w:tr>
      <w:tr w:rsidR="00CF77E0" w:rsidRPr="00AF299E" w14:paraId="0877A865" w14:textId="77777777" w:rsidTr="00FE3F1B">
        <w:tc>
          <w:tcPr>
            <w:tcW w:w="4723" w:type="dxa"/>
          </w:tcPr>
          <w:p w14:paraId="5B5A833D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789B1" wp14:editId="773A4BCD">
                      <wp:simplePos x="0" y="0"/>
                      <wp:positionH relativeFrom="column">
                        <wp:posOffset>1226102</wp:posOffset>
                      </wp:positionH>
                      <wp:positionV relativeFrom="paragraph">
                        <wp:posOffset>71949</wp:posOffset>
                      </wp:positionV>
                      <wp:extent cx="333375" cy="137077"/>
                      <wp:effectExtent l="0" t="0" r="28575" b="15875"/>
                      <wp:wrapNone/>
                      <wp:docPr id="27" name="Прямоугольник: скругленные угл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70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78257" id="Прямоугольник: скругленные углы 27" o:spid="_x0000_s1026" style="position:absolute;margin-left:96.55pt;margin-top:5.65pt;width:26.25pt;height:1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" fillcolor="black [3213]" strokecolor="#243f60 [1604]" strokeweight="2pt"/>
                  </w:pict>
                </mc:Fallback>
              </mc:AlternateContent>
            </w:r>
          </w:p>
          <w:p w14:paraId="3A69A975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14:paraId="0296C65F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Проектор</w:t>
            </w:r>
            <w:proofErr w:type="spellEnd"/>
          </w:p>
          <w:p w14:paraId="6D44EE52" w14:textId="77777777" w:rsidR="00CF77E0" w:rsidRPr="00AF299E" w:rsidRDefault="00CF77E0" w:rsidP="00FE3F1B">
            <w:pPr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14:paraId="2299897E" w14:textId="127AE519" w:rsidR="00C37E4F" w:rsidRDefault="00C37E4F"/>
    <w:p w14:paraId="4002F195" w14:textId="77777777" w:rsidR="00CF77E0" w:rsidRDefault="00CF77E0" w:rsidP="00CF77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Экспликация помещений на площадке</w:t>
      </w:r>
    </w:p>
    <w:tbl>
      <w:tblPr>
        <w:tblStyle w:val="a7"/>
        <w:tblW w:w="4927" w:type="pct"/>
        <w:tblLook w:val="04A0" w:firstRow="1" w:lastRow="0" w:firstColumn="1" w:lastColumn="0" w:noHBand="0" w:noVBand="1"/>
      </w:tblPr>
      <w:tblGrid>
        <w:gridCol w:w="1193"/>
        <w:gridCol w:w="8016"/>
      </w:tblGrid>
      <w:tr w:rsidR="00CF77E0" w:rsidRPr="00AF299E" w14:paraId="54D00EC4" w14:textId="77777777" w:rsidTr="00FE3F1B">
        <w:tc>
          <w:tcPr>
            <w:tcW w:w="648" w:type="pct"/>
          </w:tcPr>
          <w:p w14:paraId="634560D1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2" w:type="pct"/>
          </w:tcPr>
          <w:p w14:paraId="77A01EF2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CF77E0" w:rsidRPr="00AF299E" w14:paraId="669DF7F5" w14:textId="77777777" w:rsidTr="00FE3F1B">
        <w:tc>
          <w:tcPr>
            <w:tcW w:w="648" w:type="pct"/>
          </w:tcPr>
          <w:p w14:paraId="4CD361E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pct"/>
          </w:tcPr>
          <w:p w14:paraId="64608A13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Вспомогательное помещение (моечная, склад инвентаря)</w:t>
            </w:r>
          </w:p>
        </w:tc>
      </w:tr>
      <w:tr w:rsidR="00CF77E0" w:rsidRPr="00AF299E" w14:paraId="742C129C" w14:textId="77777777" w:rsidTr="00FE3F1B">
        <w:tc>
          <w:tcPr>
            <w:tcW w:w="648" w:type="pct"/>
          </w:tcPr>
          <w:p w14:paraId="553E51E9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2" w:type="pct"/>
          </w:tcPr>
          <w:p w14:paraId="52D944AA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Склад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хранения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сухих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продуктов</w:t>
            </w:r>
            <w:proofErr w:type="spellEnd"/>
          </w:p>
        </w:tc>
      </w:tr>
      <w:tr w:rsidR="00CF77E0" w:rsidRPr="00AF299E" w14:paraId="54E8D744" w14:textId="77777777" w:rsidTr="00FE3F1B">
        <w:tc>
          <w:tcPr>
            <w:tcW w:w="648" w:type="pct"/>
          </w:tcPr>
          <w:p w14:paraId="59D2D73E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2" w:type="pct"/>
          </w:tcPr>
          <w:p w14:paraId="08984702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Склад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хранения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сырья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77E0" w:rsidRPr="00AF299E" w14:paraId="5C544442" w14:textId="77777777" w:rsidTr="00FE3F1B">
        <w:tc>
          <w:tcPr>
            <w:tcW w:w="648" w:type="pct"/>
          </w:tcPr>
          <w:p w14:paraId="039726BF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2" w:type="pct"/>
          </w:tcPr>
          <w:p w14:paraId="58B61519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Общая площадка с рабочими зонами конкурсантов (все модули)</w:t>
            </w:r>
          </w:p>
        </w:tc>
      </w:tr>
      <w:tr w:rsidR="00CF77E0" w:rsidRPr="00AF299E" w14:paraId="05B9F932" w14:textId="77777777" w:rsidTr="00FE3F1B">
        <w:tc>
          <w:tcPr>
            <w:tcW w:w="648" w:type="pct"/>
          </w:tcPr>
          <w:p w14:paraId="27CB9290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2" w:type="pct"/>
          </w:tcPr>
          <w:p w14:paraId="47C2581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Брифинг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зона</w:t>
            </w:r>
            <w:proofErr w:type="spellEnd"/>
          </w:p>
        </w:tc>
      </w:tr>
      <w:tr w:rsidR="00CF77E0" w:rsidRPr="00AF299E" w14:paraId="1FE8059C" w14:textId="77777777" w:rsidTr="00FE3F1B">
        <w:tc>
          <w:tcPr>
            <w:tcW w:w="648" w:type="pct"/>
          </w:tcPr>
          <w:p w14:paraId="4A99A54A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2" w:type="pct"/>
          </w:tcPr>
          <w:p w14:paraId="0366F59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Комната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конкурсантов</w:t>
            </w:r>
            <w:proofErr w:type="spellEnd"/>
          </w:p>
        </w:tc>
      </w:tr>
      <w:tr w:rsidR="00CF77E0" w:rsidRPr="00AF299E" w14:paraId="1442F685" w14:textId="77777777" w:rsidTr="00FE3F1B">
        <w:tc>
          <w:tcPr>
            <w:tcW w:w="648" w:type="pct"/>
          </w:tcPr>
          <w:p w14:paraId="232BF928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2" w:type="pct"/>
          </w:tcPr>
          <w:p w14:paraId="690231F2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Комната экспертов, в том числе Главного эксперта</w:t>
            </w:r>
          </w:p>
        </w:tc>
      </w:tr>
    </w:tbl>
    <w:p w14:paraId="78ADB232" w14:textId="77777777" w:rsidR="00CF77E0" w:rsidRDefault="00CF77E0" w:rsidP="00CF77E0">
      <w:pPr>
        <w:jc w:val="center"/>
        <w:rPr>
          <w:rFonts w:ascii="Times New Roman" w:hAnsi="Times New Roman" w:cs="Times New Roman"/>
          <w:sz w:val="28"/>
        </w:rPr>
      </w:pPr>
    </w:p>
    <w:p w14:paraId="31DD4C3F" w14:textId="018E59B0" w:rsidR="00CF77E0" w:rsidRDefault="00CF77E0" w:rsidP="00CF77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Спецификация</w:t>
      </w:r>
      <w:r w:rsidRPr="003D6FD2">
        <w:rPr>
          <w:rFonts w:ascii="Times New Roman" w:hAnsi="Times New Roman" w:cs="Times New Roman"/>
          <w:sz w:val="28"/>
        </w:rPr>
        <w:t xml:space="preserve"> оборудования на площадке</w:t>
      </w:r>
    </w:p>
    <w:tbl>
      <w:tblPr>
        <w:tblStyle w:val="a7"/>
        <w:tblW w:w="4851" w:type="pct"/>
        <w:tblLook w:val="04A0" w:firstRow="1" w:lastRow="0" w:firstColumn="1" w:lastColumn="0" w:noHBand="0" w:noVBand="1"/>
      </w:tblPr>
      <w:tblGrid>
        <w:gridCol w:w="1205"/>
        <w:gridCol w:w="7862"/>
      </w:tblGrid>
      <w:tr w:rsidR="00CF77E0" w:rsidRPr="00AF299E" w14:paraId="120FF242" w14:textId="77777777" w:rsidTr="00FE3F1B">
        <w:tc>
          <w:tcPr>
            <w:tcW w:w="664" w:type="pct"/>
          </w:tcPr>
          <w:p w14:paraId="7D7F71D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6" w:type="pct"/>
          </w:tcPr>
          <w:p w14:paraId="1D3EECD2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CF77E0" w:rsidRPr="00AF299E" w14:paraId="21D5BED1" w14:textId="77777777" w:rsidTr="00FE3F1B">
        <w:tc>
          <w:tcPr>
            <w:tcW w:w="664" w:type="pct"/>
          </w:tcPr>
          <w:p w14:paraId="08CD89C6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6" w:type="pct"/>
          </w:tcPr>
          <w:p w14:paraId="502B227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шоковой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заморозки</w:t>
            </w:r>
            <w:proofErr w:type="spellEnd"/>
          </w:p>
        </w:tc>
      </w:tr>
      <w:tr w:rsidR="00CF77E0" w:rsidRPr="00AF299E" w14:paraId="43DD0003" w14:textId="77777777" w:rsidTr="00FE3F1B">
        <w:tc>
          <w:tcPr>
            <w:tcW w:w="664" w:type="pct"/>
          </w:tcPr>
          <w:p w14:paraId="20062960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6" w:type="pct"/>
          </w:tcPr>
          <w:p w14:paraId="276E0C5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Однорамная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термодымовая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камера</w:t>
            </w:r>
            <w:proofErr w:type="spellEnd"/>
          </w:p>
        </w:tc>
      </w:tr>
      <w:tr w:rsidR="00CF77E0" w:rsidRPr="00AF299E" w14:paraId="7A1EB1EF" w14:textId="77777777" w:rsidTr="00FE3F1B">
        <w:tc>
          <w:tcPr>
            <w:tcW w:w="664" w:type="pct"/>
          </w:tcPr>
          <w:p w14:paraId="10563DB9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6" w:type="pct"/>
          </w:tcPr>
          <w:p w14:paraId="578A9263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Оборудование для стерилизации/пастеризации консервов: мини автоклав  </w:t>
            </w:r>
          </w:p>
        </w:tc>
      </w:tr>
      <w:tr w:rsidR="00CF77E0" w:rsidRPr="00AF299E" w14:paraId="2C6FC735" w14:textId="77777777" w:rsidTr="00FE3F1B">
        <w:tc>
          <w:tcPr>
            <w:tcW w:w="664" w:type="pct"/>
          </w:tcPr>
          <w:p w14:paraId="069D1317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6" w:type="pct"/>
          </w:tcPr>
          <w:p w14:paraId="52F2172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Упаковочное оборудование: Вакуум-упаковочная машина (с газом)</w:t>
            </w:r>
          </w:p>
        </w:tc>
      </w:tr>
      <w:tr w:rsidR="00CF77E0" w:rsidRPr="00AF299E" w14:paraId="4AEE9483" w14:textId="77777777" w:rsidTr="00FE3F1B">
        <w:tc>
          <w:tcPr>
            <w:tcW w:w="664" w:type="pct"/>
          </w:tcPr>
          <w:p w14:paraId="5739F606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36" w:type="pct"/>
          </w:tcPr>
          <w:p w14:paraId="65A01FBD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Машина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укупорочная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закаточная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вакуумная</w:t>
            </w:r>
            <w:proofErr w:type="spellEnd"/>
          </w:p>
        </w:tc>
      </w:tr>
      <w:tr w:rsidR="00CF77E0" w:rsidRPr="00AF299E" w14:paraId="57B42D44" w14:textId="77777777" w:rsidTr="00FE3F1B">
        <w:tc>
          <w:tcPr>
            <w:tcW w:w="664" w:type="pct"/>
          </w:tcPr>
          <w:p w14:paraId="3DC45349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6" w:type="pct"/>
          </w:tcPr>
          <w:p w14:paraId="2FBBEE5D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Пароконвектомат</w:t>
            </w:r>
            <w:proofErr w:type="spellEnd"/>
          </w:p>
        </w:tc>
      </w:tr>
      <w:tr w:rsidR="00CF77E0" w:rsidRPr="00AF299E" w14:paraId="273EB80D" w14:textId="77777777" w:rsidTr="00FE3F1B">
        <w:tc>
          <w:tcPr>
            <w:tcW w:w="664" w:type="pct"/>
          </w:tcPr>
          <w:p w14:paraId="36396E7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6" w:type="pct"/>
          </w:tcPr>
          <w:p w14:paraId="54504A49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Плита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индукционная</w:t>
            </w:r>
            <w:proofErr w:type="spellEnd"/>
          </w:p>
        </w:tc>
      </w:tr>
      <w:tr w:rsidR="00CF77E0" w:rsidRPr="00AF299E" w14:paraId="73635907" w14:textId="77777777" w:rsidTr="00FE3F1B">
        <w:tc>
          <w:tcPr>
            <w:tcW w:w="664" w:type="pct"/>
          </w:tcPr>
          <w:p w14:paraId="2C2782E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6" w:type="pct"/>
          </w:tcPr>
          <w:p w14:paraId="02D6540E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Станок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для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филетирования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рыбы</w:t>
            </w:r>
            <w:proofErr w:type="spellEnd"/>
          </w:p>
        </w:tc>
      </w:tr>
      <w:tr w:rsidR="00CF77E0" w:rsidRPr="00AF299E" w14:paraId="4CE02D9F" w14:textId="77777777" w:rsidTr="00FE3F1B">
        <w:tc>
          <w:tcPr>
            <w:tcW w:w="664" w:type="pct"/>
          </w:tcPr>
          <w:p w14:paraId="455B475F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6" w:type="pct"/>
          </w:tcPr>
          <w:p w14:paraId="59CDF29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Сепаратор для рыбы (получение фарша)</w:t>
            </w:r>
          </w:p>
        </w:tc>
      </w:tr>
      <w:tr w:rsidR="00CF77E0" w:rsidRPr="00AF299E" w14:paraId="03D5FE0C" w14:textId="77777777" w:rsidTr="00FE3F1B">
        <w:tc>
          <w:tcPr>
            <w:tcW w:w="664" w:type="pct"/>
          </w:tcPr>
          <w:p w14:paraId="4F431164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6" w:type="pct"/>
          </w:tcPr>
          <w:p w14:paraId="5AFF00FE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Стеллаж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со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сплошными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полками</w:t>
            </w:r>
            <w:proofErr w:type="spellEnd"/>
          </w:p>
        </w:tc>
      </w:tr>
      <w:tr w:rsidR="00CF77E0" w:rsidRPr="00AF299E" w14:paraId="4773CC1A" w14:textId="77777777" w:rsidTr="00FE3F1B">
        <w:tc>
          <w:tcPr>
            <w:tcW w:w="664" w:type="pct"/>
          </w:tcPr>
          <w:p w14:paraId="437FC9CE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6" w:type="pct"/>
          </w:tcPr>
          <w:p w14:paraId="186DCD90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Шкаф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холодильный</w:t>
            </w:r>
            <w:proofErr w:type="spellEnd"/>
          </w:p>
        </w:tc>
      </w:tr>
      <w:tr w:rsidR="00CF77E0" w:rsidRPr="00AF299E" w14:paraId="7A8F1E29" w14:textId="77777777" w:rsidTr="00FE3F1B">
        <w:tc>
          <w:tcPr>
            <w:tcW w:w="664" w:type="pct"/>
          </w:tcPr>
          <w:p w14:paraId="4069E387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6" w:type="pct"/>
          </w:tcPr>
          <w:p w14:paraId="394A82F7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Ванная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моечная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двухсекционная</w:t>
            </w:r>
            <w:proofErr w:type="spellEnd"/>
          </w:p>
        </w:tc>
      </w:tr>
      <w:tr w:rsidR="00CF77E0" w:rsidRPr="00AF299E" w14:paraId="6CFA1309" w14:textId="77777777" w:rsidTr="00FE3F1B">
        <w:tc>
          <w:tcPr>
            <w:tcW w:w="664" w:type="pct"/>
          </w:tcPr>
          <w:p w14:paraId="5F850254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6" w:type="pct"/>
          </w:tcPr>
          <w:p w14:paraId="0CB73F0A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Стол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рабочий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островной</w:t>
            </w:r>
            <w:proofErr w:type="spellEnd"/>
          </w:p>
        </w:tc>
      </w:tr>
      <w:tr w:rsidR="00CF77E0" w:rsidRPr="00AF299E" w14:paraId="5A3391B4" w14:textId="77777777" w:rsidTr="00FE3F1B">
        <w:tc>
          <w:tcPr>
            <w:tcW w:w="664" w:type="pct"/>
          </w:tcPr>
          <w:p w14:paraId="50B92725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6" w:type="pct"/>
          </w:tcPr>
          <w:p w14:paraId="6A1F9F6A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Стол производственный с бортом и полкой</w:t>
            </w:r>
          </w:p>
        </w:tc>
      </w:tr>
      <w:tr w:rsidR="00CF77E0" w:rsidRPr="00AF299E" w14:paraId="1F100205" w14:textId="77777777" w:rsidTr="00FE3F1B">
        <w:tc>
          <w:tcPr>
            <w:tcW w:w="664" w:type="pct"/>
          </w:tcPr>
          <w:p w14:paraId="07698B53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6" w:type="pct"/>
          </w:tcPr>
          <w:p w14:paraId="771295F6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Стол производственный с рабочей поверхностью и мойкой</w:t>
            </w:r>
          </w:p>
        </w:tc>
      </w:tr>
      <w:tr w:rsidR="00CF77E0" w:rsidRPr="00AF299E" w14:paraId="21ED1E5A" w14:textId="77777777" w:rsidTr="00FE3F1B">
        <w:trPr>
          <w:trHeight w:val="233"/>
        </w:trPr>
        <w:tc>
          <w:tcPr>
            <w:tcW w:w="5000" w:type="pct"/>
            <w:gridSpan w:val="2"/>
          </w:tcPr>
          <w:p w14:paraId="442A32D6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Склад</w:t>
            </w:r>
            <w:proofErr w:type="spellEnd"/>
          </w:p>
        </w:tc>
      </w:tr>
      <w:tr w:rsidR="00CF77E0" w:rsidRPr="00AF299E" w14:paraId="005AB73D" w14:textId="77777777" w:rsidTr="00FE3F1B">
        <w:trPr>
          <w:trHeight w:val="233"/>
        </w:trPr>
        <w:tc>
          <w:tcPr>
            <w:tcW w:w="664" w:type="pct"/>
          </w:tcPr>
          <w:p w14:paraId="20B217AC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6" w:type="pct"/>
          </w:tcPr>
          <w:p w14:paraId="6B42E511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Стеллаж кухонный с перфорированными полками</w:t>
            </w:r>
          </w:p>
        </w:tc>
      </w:tr>
      <w:tr w:rsidR="00CF77E0" w:rsidRPr="00AF299E" w14:paraId="3EAE7E25" w14:textId="77777777" w:rsidTr="00FE3F1B">
        <w:trPr>
          <w:trHeight w:val="233"/>
        </w:trPr>
        <w:tc>
          <w:tcPr>
            <w:tcW w:w="664" w:type="pct"/>
          </w:tcPr>
          <w:p w14:paraId="33344E97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6" w:type="pct"/>
          </w:tcPr>
          <w:p w14:paraId="78B7CFDE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Мойка с трапом для мойки крупногабаритного инвентаря</w:t>
            </w:r>
          </w:p>
        </w:tc>
      </w:tr>
      <w:tr w:rsidR="00CF77E0" w:rsidRPr="00AF299E" w14:paraId="61369DC7" w14:textId="77777777" w:rsidTr="00FE3F1B">
        <w:trPr>
          <w:trHeight w:val="233"/>
        </w:trPr>
        <w:tc>
          <w:tcPr>
            <w:tcW w:w="664" w:type="pct"/>
          </w:tcPr>
          <w:p w14:paraId="472A2D14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6" w:type="pct"/>
          </w:tcPr>
          <w:p w14:paraId="381037BA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Стол для сбора отходов с отверстием</w:t>
            </w:r>
          </w:p>
        </w:tc>
      </w:tr>
      <w:tr w:rsidR="00CF77E0" w:rsidRPr="00AF299E" w14:paraId="33B52C6B" w14:textId="77777777" w:rsidTr="00FE3F1B">
        <w:trPr>
          <w:trHeight w:val="233"/>
        </w:trPr>
        <w:tc>
          <w:tcPr>
            <w:tcW w:w="664" w:type="pct"/>
          </w:tcPr>
          <w:p w14:paraId="074FD8E0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6" w:type="pct"/>
          </w:tcPr>
          <w:p w14:paraId="1D3FCD56" w14:textId="77777777" w:rsidR="00CF77E0" w:rsidRPr="00AF299E" w:rsidRDefault="00CF77E0" w:rsidP="00FE3F1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Ларь</w:t>
            </w:r>
            <w:proofErr w:type="spellEnd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99E">
              <w:rPr>
                <w:rFonts w:ascii="Times New Roman" w:eastAsia="Arial Unicode MS" w:hAnsi="Times New Roman" w:cs="Times New Roman"/>
                <w:sz w:val="28"/>
                <w:szCs w:val="28"/>
              </w:rPr>
              <w:t>морозильный</w:t>
            </w:r>
            <w:proofErr w:type="spellEnd"/>
          </w:p>
        </w:tc>
      </w:tr>
    </w:tbl>
    <w:p w14:paraId="4D136E68" w14:textId="77777777" w:rsidR="00CF77E0" w:rsidRPr="003D6FD2" w:rsidRDefault="00CF77E0" w:rsidP="00CF77E0">
      <w:pPr>
        <w:jc w:val="center"/>
        <w:rPr>
          <w:rFonts w:ascii="Times New Roman" w:hAnsi="Times New Roman" w:cs="Times New Roman"/>
          <w:sz w:val="28"/>
        </w:rPr>
      </w:pPr>
    </w:p>
    <w:p w14:paraId="0FB399AC" w14:textId="77777777" w:rsidR="00CF77E0" w:rsidRDefault="00CF77E0"/>
    <w:sectPr w:rsidR="00CF77E0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3276E"/>
    <w:rsid w:val="00A802AF"/>
    <w:rsid w:val="00C37E4F"/>
    <w:rsid w:val="00CF77E0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Титова Инна</cp:lastModifiedBy>
  <cp:revision>3</cp:revision>
  <dcterms:created xsi:type="dcterms:W3CDTF">2024-10-17T13:06:00Z</dcterms:created>
  <dcterms:modified xsi:type="dcterms:W3CDTF">2024-10-23T12:32:00Z</dcterms:modified>
</cp:coreProperties>
</file>