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50A7BB56" w:rsidR="00B610A2" w:rsidRPr="00132E53" w:rsidRDefault="00132E53" w:rsidP="00132E53">
          <w:pPr>
            <w:spacing w:after="0" w:line="360" w:lineRule="auto"/>
            <w:rPr>
              <w:rFonts w:ascii="Times New Roman" w:hAnsi="Times New Roman" w:cs="Times New Roman"/>
            </w:rPr>
          </w:pPr>
          <w:r w:rsidRPr="00132E53"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DCAC51B" wp14:editId="76F8881A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0148B0" w14:textId="7CFB438F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5BB4AB" w14:textId="7BD50AA4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7062F90" w14:textId="035B7611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6CD19FA" w14:textId="656A87AD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2E3DB5A" w14:textId="3A62EDED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04E7BF6" w14:textId="5DF63E31" w:rsidR="007468FB" w:rsidRPr="00132E53" w:rsidRDefault="007468F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48D99AE" w14:textId="77777777" w:rsidR="00E8007F" w:rsidRPr="00E8007F" w:rsidRDefault="00E8007F" w:rsidP="00E8007F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56"/>
              <w:szCs w:val="56"/>
              <w:lang w:eastAsia="ru-RU"/>
            </w:rPr>
          </w:pPr>
          <w:r w:rsidRPr="00E8007F">
            <w:rPr>
              <w:rFonts w:ascii="Times New Roman" w:eastAsia="Times New Roman" w:hAnsi="Times New Roman" w:cs="Times New Roman"/>
              <w:color w:val="000000"/>
              <w:sz w:val="56"/>
              <w:szCs w:val="56"/>
              <w:lang w:eastAsia="ru-RU"/>
            </w:rPr>
            <w:t>КОНКУРСНОЕ ЗАДАНИЕ КОМПЕТЕНЦИИ</w:t>
          </w:r>
        </w:p>
        <w:p w14:paraId="774DA1D1" w14:textId="77777777" w:rsidR="00E8007F" w:rsidRPr="00E8007F" w:rsidRDefault="00E8007F" w:rsidP="00E8007F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56"/>
              <w:szCs w:val="56"/>
              <w:lang w:eastAsia="ru-RU"/>
            </w:rPr>
          </w:pPr>
          <w:r w:rsidRPr="00E8007F">
            <w:rPr>
              <w:rFonts w:ascii="Times New Roman" w:eastAsia="Times New Roman" w:hAnsi="Times New Roman" w:cs="Times New Roman"/>
              <w:color w:val="000000"/>
              <w:sz w:val="56"/>
              <w:szCs w:val="56"/>
              <w:lang w:eastAsia="ru-RU"/>
            </w:rPr>
            <w:t>«ПАРИКМАХЕРСКОЕ ИСКУССТВО»</w:t>
          </w:r>
        </w:p>
        <w:p w14:paraId="7845C7A2" w14:textId="77777777" w:rsidR="00E8007F" w:rsidRPr="00E8007F" w:rsidRDefault="00E8007F" w:rsidP="00E800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/>
              <w:sz w:val="36"/>
              <w:szCs w:val="36"/>
              <w:lang w:eastAsia="ru-RU"/>
            </w:rPr>
          </w:pPr>
          <w:r w:rsidRPr="00E8007F">
            <w:rPr>
              <w:rFonts w:ascii="Times New Roman" w:eastAsia="Arial Unicode MS" w:hAnsi="Times New Roman" w:cs="Times New Roman"/>
              <w:color w:val="000000"/>
              <w:sz w:val="36"/>
              <w:szCs w:val="36"/>
              <w:lang w:eastAsia="ru-RU"/>
            </w:rPr>
            <w:t xml:space="preserve">____________________ этап Чемпионата по профессиональному мастерству «Профессионалы» </w:t>
          </w:r>
        </w:p>
        <w:p w14:paraId="280883AB" w14:textId="77777777" w:rsidR="00E8007F" w:rsidRPr="00E8007F" w:rsidRDefault="00E8007F" w:rsidP="00E8007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36"/>
              <w:szCs w:val="36"/>
              <w:lang w:eastAsia="ru-RU"/>
            </w:rPr>
          </w:pPr>
          <w:r w:rsidRPr="00E8007F">
            <w:rPr>
              <w:rFonts w:ascii="Times New Roman" w:eastAsia="Arial Unicode MS" w:hAnsi="Times New Roman" w:cs="Times New Roman"/>
              <w:color w:val="000000"/>
              <w:sz w:val="36"/>
              <w:szCs w:val="36"/>
              <w:lang w:eastAsia="ru-RU"/>
            </w:rPr>
            <w:t>______________________</w:t>
          </w:r>
        </w:p>
        <w:p w14:paraId="0CE9BA28" w14:textId="69B00DA9" w:rsidR="00832EBB" w:rsidRPr="00132E53" w:rsidRDefault="00E8007F" w:rsidP="00E800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8007F">
            <w:rPr>
              <w:rFonts w:ascii="Times New Roman" w:eastAsia="Arial Unicode MS" w:hAnsi="Times New Roman" w:cs="Times New Roman"/>
              <w:color w:val="000000"/>
              <w:sz w:val="20"/>
              <w:szCs w:val="20"/>
              <w:lang w:eastAsia="ru-RU"/>
            </w:rPr>
            <w:t>регион проведения</w:t>
          </w:r>
        </w:p>
        <w:p w14:paraId="6CB13983" w14:textId="77777777" w:rsidR="007468FB" w:rsidRPr="00132E53" w:rsidRDefault="007468F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Pr="00132E53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A97505B" w14:textId="3314080C" w:rsidR="00132E53" w:rsidRDefault="00132E53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</w:pPr>
        </w:p>
        <w:p w14:paraId="22858775" w14:textId="0336B7BC" w:rsidR="00E8007F" w:rsidRDefault="00E8007F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</w:pPr>
        </w:p>
        <w:p w14:paraId="65335500" w14:textId="6DB3EE9C" w:rsidR="00E8007F" w:rsidRDefault="00E8007F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</w:pPr>
        </w:p>
        <w:p w14:paraId="2AD5B815" w14:textId="6BB003D5" w:rsidR="00E8007F" w:rsidRDefault="00E8007F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</w:pPr>
        </w:p>
        <w:p w14:paraId="5A8FF9D0" w14:textId="77777777" w:rsidR="00E8007F" w:rsidRDefault="00E8007F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</w:pPr>
        </w:p>
        <w:p w14:paraId="7D975935" w14:textId="3A2ECB3F" w:rsidR="00334165" w:rsidRPr="00132E53" w:rsidRDefault="00132E53" w:rsidP="00132E5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8007F">
            <w:rPr>
              <w:rFonts w:ascii="Times New Roman" w:hAnsi="Times New Roman" w:cs="Times New Roman"/>
              <w:sz w:val="28"/>
              <w:szCs w:val="28"/>
              <w:lang w:bidi="en-US"/>
            </w:rPr>
            <w:t>202</w:t>
          </w:r>
          <w:r w:rsidR="00E8007F">
            <w:rPr>
              <w:rFonts w:ascii="Times New Roman" w:hAnsi="Times New Roman" w:cs="Times New Roman"/>
              <w:sz w:val="28"/>
              <w:szCs w:val="28"/>
              <w:lang w:bidi="en-US"/>
            </w:rPr>
            <w:t>5</w:t>
          </w:r>
          <w:r w:rsidRPr="00132E53">
            <w:rPr>
              <w:rFonts w:ascii="Times New Roman" w:hAnsi="Times New Roman" w:cs="Times New Roman"/>
              <w:color w:val="FF0000"/>
              <w:sz w:val="28"/>
              <w:szCs w:val="28"/>
              <w:lang w:bidi="en-US"/>
            </w:rPr>
            <w:t xml:space="preserve"> </w:t>
          </w:r>
          <w:r w:rsidRPr="00132E53">
            <w:rPr>
              <w:rFonts w:ascii="Times New Roman" w:hAnsi="Times New Roman" w:cs="Times New Roman"/>
              <w:sz w:val="28"/>
              <w:szCs w:val="28"/>
              <w:lang w:bidi="en-US"/>
            </w:rPr>
            <w:t>г.</w:t>
          </w:r>
        </w:p>
      </w:sdtContent>
    </w:sdt>
    <w:p w14:paraId="32464DCD" w14:textId="6E034DD8" w:rsidR="006C6D6D" w:rsidRPr="00132E53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432BFB" w14:textId="77777777" w:rsidR="00132E53" w:rsidRDefault="00132E53" w:rsidP="00132E53">
      <w:pPr>
        <w:pStyle w:val="143"/>
        <w:shd w:val="clear" w:color="auto" w:fill="auto"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bidi="en-US"/>
        </w:rPr>
      </w:pPr>
    </w:p>
    <w:p w14:paraId="4E237B94" w14:textId="0684EB4A" w:rsidR="009955F8" w:rsidRPr="00132E53" w:rsidRDefault="00D37DEA" w:rsidP="00132E53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32E53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32E53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32E5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32E53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32E5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32E53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32E53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32E53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32E53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32E53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32E5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32E53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132E53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2E5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32E5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26A0C04" w:rsidR="009B18A2" w:rsidRPr="00132E53" w:rsidRDefault="0029547E" w:rsidP="00132E53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132E53">
        <w:rPr>
          <w:rFonts w:ascii="Times New Roman" w:hAnsi="Times New Roman"/>
          <w:sz w:val="28"/>
          <w:lang w:val="ru-RU" w:eastAsia="ru-RU"/>
        </w:rPr>
        <w:fldChar w:fldCharType="begin"/>
      </w:r>
      <w:r w:rsidRPr="00132E5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32E5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132E5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132E53">
          <w:rPr>
            <w:rFonts w:ascii="Times New Roman" w:hAnsi="Times New Roman"/>
            <w:noProof/>
            <w:webHidden/>
            <w:sz w:val="28"/>
          </w:rPr>
          <w:tab/>
        </w:r>
        <w:r w:rsidR="00422D52" w:rsidRPr="00132E53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79475B50" w14:textId="50F2F004" w:rsidR="009B18A2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132E5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422D52" w:rsidRPr="00132E53">
          <w:rPr>
            <w:noProof/>
            <w:webHidden/>
            <w:sz w:val="28"/>
            <w:szCs w:val="28"/>
          </w:rPr>
          <w:t>3</w:t>
        </w:r>
      </w:hyperlink>
    </w:p>
    <w:p w14:paraId="418704EC" w14:textId="24A46481" w:rsidR="009B18A2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132E5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10FDD" w:rsidRPr="00132E53">
          <w:rPr>
            <w:rStyle w:val="ae"/>
            <w:noProof/>
            <w:sz w:val="28"/>
            <w:szCs w:val="28"/>
          </w:rPr>
          <w:t>ПАРИКМАХЕРСКОЕ ИСКУССТВО</w:t>
        </w:r>
        <w:r w:rsidR="009B18A2" w:rsidRPr="00132E53">
          <w:rPr>
            <w:rStyle w:val="ae"/>
            <w:noProof/>
            <w:sz w:val="28"/>
            <w:szCs w:val="28"/>
          </w:rPr>
          <w:t>»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422D52" w:rsidRPr="00132E53">
          <w:rPr>
            <w:noProof/>
            <w:webHidden/>
            <w:sz w:val="28"/>
            <w:szCs w:val="28"/>
          </w:rPr>
          <w:t>3</w:t>
        </w:r>
      </w:hyperlink>
    </w:p>
    <w:p w14:paraId="73D4AB1F" w14:textId="00A63260" w:rsidR="009B18A2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132E5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422D52" w:rsidRPr="00132E53">
          <w:rPr>
            <w:noProof/>
            <w:webHidden/>
            <w:sz w:val="28"/>
            <w:szCs w:val="28"/>
          </w:rPr>
          <w:t>1</w:t>
        </w:r>
        <w:r w:rsidR="000C6E52" w:rsidRPr="00132E53">
          <w:rPr>
            <w:noProof/>
            <w:webHidden/>
            <w:sz w:val="28"/>
            <w:szCs w:val="28"/>
          </w:rPr>
          <w:t>0</w:t>
        </w:r>
      </w:hyperlink>
    </w:p>
    <w:p w14:paraId="40B5B8DA" w14:textId="2003EFE3" w:rsidR="009B18A2" w:rsidRPr="00132E53" w:rsidRDefault="008A7613" w:rsidP="00132E53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B18A2" w:rsidRPr="00132E5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422D52" w:rsidRPr="00132E53">
          <w:rPr>
            <w:noProof/>
            <w:webHidden/>
            <w:sz w:val="28"/>
            <w:szCs w:val="28"/>
          </w:rPr>
          <w:t>1</w:t>
        </w:r>
        <w:r w:rsidR="00662FAA">
          <w:rPr>
            <w:noProof/>
            <w:webHidden/>
            <w:sz w:val="28"/>
            <w:szCs w:val="28"/>
          </w:rPr>
          <w:t>0</w:t>
        </w:r>
      </w:hyperlink>
    </w:p>
    <w:p w14:paraId="631A7146" w14:textId="1A447664" w:rsidR="0013548B" w:rsidRPr="00132E53" w:rsidRDefault="008A7613" w:rsidP="00132E53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13548B" w:rsidRPr="00132E53">
          <w:rPr>
            <w:rStyle w:val="ae"/>
            <w:noProof/>
            <w:sz w:val="28"/>
            <w:szCs w:val="28"/>
          </w:rPr>
          <w:t>1.5. КОНКУРСНОЕ ЗАДАНИЕ</w:t>
        </w:r>
        <w:r w:rsidR="0013548B" w:rsidRPr="00132E53">
          <w:rPr>
            <w:noProof/>
            <w:webHidden/>
            <w:sz w:val="28"/>
            <w:szCs w:val="28"/>
          </w:rPr>
          <w:tab/>
          <w:t>1</w:t>
        </w:r>
        <w:r w:rsidR="00221AE0" w:rsidRPr="00132E53">
          <w:rPr>
            <w:noProof/>
            <w:webHidden/>
            <w:sz w:val="28"/>
            <w:szCs w:val="28"/>
          </w:rPr>
          <w:t>1</w:t>
        </w:r>
      </w:hyperlink>
    </w:p>
    <w:p w14:paraId="1A2FAF5E" w14:textId="4B422B73" w:rsidR="0013548B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13548B" w:rsidRPr="00132E53">
          <w:rPr>
            <w:rStyle w:val="ae"/>
            <w:noProof/>
            <w:sz w:val="28"/>
            <w:szCs w:val="28"/>
          </w:rPr>
          <w:t>1.5.1. Разработка/выбор конкурсного</w:t>
        </w:r>
        <w:r w:rsidR="00662FAA">
          <w:rPr>
            <w:rStyle w:val="ae"/>
            <w:noProof/>
            <w:sz w:val="28"/>
            <w:szCs w:val="28"/>
          </w:rPr>
          <w:t xml:space="preserve"> задания </w:t>
        </w:r>
        <w:r w:rsidR="0013548B" w:rsidRPr="00132E53">
          <w:rPr>
            <w:noProof/>
            <w:webHidden/>
            <w:sz w:val="28"/>
            <w:szCs w:val="28"/>
          </w:rPr>
          <w:tab/>
          <w:t>1</w:t>
        </w:r>
        <w:r w:rsidR="00221AE0" w:rsidRPr="00132E53">
          <w:rPr>
            <w:noProof/>
            <w:webHidden/>
            <w:sz w:val="28"/>
            <w:szCs w:val="28"/>
          </w:rPr>
          <w:t>1</w:t>
        </w:r>
      </w:hyperlink>
    </w:p>
    <w:p w14:paraId="16814EF3" w14:textId="6A955F2B" w:rsidR="009B18A2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132E53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422D52" w:rsidRPr="00132E53">
          <w:rPr>
            <w:noProof/>
            <w:webHidden/>
            <w:sz w:val="28"/>
            <w:szCs w:val="28"/>
          </w:rPr>
          <w:t>1</w:t>
        </w:r>
        <w:r w:rsidR="00662FAA">
          <w:rPr>
            <w:noProof/>
            <w:webHidden/>
            <w:sz w:val="28"/>
            <w:szCs w:val="28"/>
          </w:rPr>
          <w:t>1</w:t>
        </w:r>
      </w:hyperlink>
    </w:p>
    <w:p w14:paraId="79BE8C40" w14:textId="6FBFB3BB" w:rsidR="009B18A2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132E53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221AE0" w:rsidRPr="00132E53">
          <w:rPr>
            <w:noProof/>
            <w:webHidden/>
            <w:sz w:val="28"/>
            <w:szCs w:val="28"/>
          </w:rPr>
          <w:t>1</w:t>
        </w:r>
        <w:r w:rsidR="00662FAA">
          <w:rPr>
            <w:noProof/>
            <w:webHidden/>
            <w:sz w:val="28"/>
            <w:szCs w:val="28"/>
          </w:rPr>
          <w:t>6</w:t>
        </w:r>
      </w:hyperlink>
    </w:p>
    <w:p w14:paraId="1E177A7F" w14:textId="728E5524" w:rsidR="009B18A2" w:rsidRPr="00132E53" w:rsidRDefault="008A7613" w:rsidP="00132E53">
      <w:pPr>
        <w:pStyle w:val="25"/>
        <w:spacing w:line="360" w:lineRule="auto"/>
        <w:rPr>
          <w:noProof/>
          <w:sz w:val="28"/>
          <w:szCs w:val="28"/>
        </w:rPr>
      </w:pPr>
      <w:hyperlink w:anchor="_Toc124422972" w:history="1">
        <w:r w:rsidR="009B18A2" w:rsidRPr="00132E53">
          <w:rPr>
            <w:rStyle w:val="ae"/>
            <w:noProof/>
            <w:sz w:val="28"/>
            <w:szCs w:val="28"/>
          </w:rPr>
          <w:t xml:space="preserve">2.1. </w:t>
        </w:r>
        <w:r w:rsidR="009B18A2" w:rsidRPr="00132E53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132E53">
          <w:rPr>
            <w:noProof/>
            <w:webHidden/>
            <w:sz w:val="28"/>
            <w:szCs w:val="28"/>
          </w:rPr>
          <w:tab/>
        </w:r>
        <w:r w:rsidR="006019AB" w:rsidRPr="00132E53">
          <w:rPr>
            <w:noProof/>
            <w:webHidden/>
            <w:sz w:val="28"/>
            <w:szCs w:val="28"/>
          </w:rPr>
          <w:t>2</w:t>
        </w:r>
        <w:r w:rsidR="00662FAA">
          <w:rPr>
            <w:noProof/>
            <w:webHidden/>
            <w:sz w:val="28"/>
            <w:szCs w:val="28"/>
          </w:rPr>
          <w:t>0</w:t>
        </w:r>
      </w:hyperlink>
    </w:p>
    <w:p w14:paraId="7DEC3102" w14:textId="6B91DFD0" w:rsidR="0013548B" w:rsidRPr="00132E53" w:rsidRDefault="008A7613" w:rsidP="00132E53">
      <w:pPr>
        <w:pStyle w:val="25"/>
        <w:spacing w:line="360" w:lineRule="auto"/>
        <w:rPr>
          <w:rFonts w:eastAsiaTheme="minorEastAsia"/>
          <w:noProof/>
          <w:sz w:val="28"/>
          <w:szCs w:val="28"/>
          <w:lang w:val="en-US"/>
        </w:rPr>
      </w:pPr>
      <w:hyperlink w:anchor="_Toc124422972" w:history="1">
        <w:r w:rsidR="0013548B" w:rsidRPr="00132E53">
          <w:rPr>
            <w:rStyle w:val="ae"/>
            <w:noProof/>
            <w:sz w:val="28"/>
            <w:szCs w:val="28"/>
          </w:rPr>
          <w:t xml:space="preserve">2.2. </w:t>
        </w:r>
        <w:r w:rsidR="0013548B" w:rsidRPr="00132E53">
          <w:rPr>
            <w:rStyle w:val="ae"/>
            <w:bCs/>
            <w:iCs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3548B" w:rsidRPr="00132E53">
          <w:rPr>
            <w:noProof/>
            <w:webHidden/>
            <w:sz w:val="28"/>
            <w:szCs w:val="28"/>
          </w:rPr>
          <w:tab/>
        </w:r>
        <w:r w:rsidR="006019AB" w:rsidRPr="00132E53">
          <w:rPr>
            <w:noProof/>
            <w:webHidden/>
            <w:sz w:val="28"/>
            <w:szCs w:val="28"/>
          </w:rPr>
          <w:t>2</w:t>
        </w:r>
        <w:r w:rsidR="00662FAA">
          <w:rPr>
            <w:noProof/>
            <w:webHidden/>
            <w:sz w:val="28"/>
            <w:szCs w:val="28"/>
          </w:rPr>
          <w:t>1</w:t>
        </w:r>
      </w:hyperlink>
    </w:p>
    <w:p w14:paraId="05C32EBC" w14:textId="12FEB227" w:rsidR="009B18A2" w:rsidRPr="00132E53" w:rsidRDefault="008A7613" w:rsidP="00132E53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132E53">
          <w:rPr>
            <w:rStyle w:val="ae"/>
            <w:rFonts w:ascii="Times New Roman" w:hAnsi="Times New Roman"/>
            <w:noProof/>
            <w:sz w:val="28"/>
          </w:rPr>
          <w:t>3. П</w:t>
        </w:r>
        <w:r w:rsidR="00132E53">
          <w:rPr>
            <w:rStyle w:val="ae"/>
            <w:rFonts w:ascii="Times New Roman" w:hAnsi="Times New Roman"/>
            <w:noProof/>
            <w:sz w:val="28"/>
            <w:lang w:val="ru-RU"/>
          </w:rPr>
          <w:t>РИЛОЖЕНИЯ</w:t>
        </w:r>
        <w:r w:rsidR="009B18A2" w:rsidRPr="00132E53">
          <w:rPr>
            <w:rFonts w:ascii="Times New Roman" w:hAnsi="Times New Roman"/>
            <w:noProof/>
            <w:webHidden/>
            <w:sz w:val="28"/>
          </w:rPr>
          <w:tab/>
        </w:r>
        <w:r w:rsidR="006019AB" w:rsidRPr="00132E53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662FAA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</w:p>
    <w:p w14:paraId="36AA3717" w14:textId="2BE4988C" w:rsidR="00AA2B8A" w:rsidRPr="00132E53" w:rsidRDefault="0029547E" w:rsidP="00132E5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32E5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132E53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132E53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132E53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Pr="00132E53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15BE94E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62744C" w14:textId="77777777" w:rsidR="00662FAA" w:rsidRPr="00132E53" w:rsidRDefault="00662FA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132E53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132E53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132E53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2E5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E36E955" w14:textId="7FE19F63" w:rsidR="00FB3492" w:rsidRPr="00132E53" w:rsidRDefault="00FB3492" w:rsidP="000755B4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632E43C5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00EADB59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4CEDA5B2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ТК - Требования компетенции</w:t>
      </w:r>
    </w:p>
    <w:p w14:paraId="53FA78A1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- Конкурсное задание</w:t>
      </w:r>
    </w:p>
    <w:p w14:paraId="4AF28B0F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 - Инфраструктурный лист</w:t>
      </w:r>
    </w:p>
    <w:p w14:paraId="55CD9EBB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 - Критерии оценки</w:t>
      </w:r>
    </w:p>
    <w:p w14:paraId="4C4F556F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ПЗ - План застройки площадки компетенции</w:t>
      </w:r>
    </w:p>
    <w:p w14:paraId="1A8D5393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и ТБ – Охрана труда и техника безопасности</w:t>
      </w:r>
    </w:p>
    <w:p w14:paraId="3ACBF67C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СПК – Специальные правила компетенции</w:t>
      </w:r>
    </w:p>
    <w:p w14:paraId="3DBBC2D9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ОЭ – Оценивающие эксперты</w:t>
      </w:r>
    </w:p>
    <w:p w14:paraId="672EC377" w14:textId="77777777" w:rsidR="00E8007F" w:rsidRPr="00E8007F" w:rsidRDefault="00E8007F" w:rsidP="0078617C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ГЭ – Главный эксперт</w:t>
      </w:r>
    </w:p>
    <w:p w14:paraId="18FD8A99" w14:textId="77777777" w:rsidR="00C17B01" w:rsidRPr="00132E53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132E53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132E53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32E53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 w:rsidRPr="00132E53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32E53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132E53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132E53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32E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32E53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32E53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132E53">
        <w:rPr>
          <w:rFonts w:ascii="Times New Roman" w:hAnsi="Times New Roman"/>
          <w:szCs w:val="28"/>
        </w:rPr>
        <w:t>1</w:t>
      </w:r>
      <w:r w:rsidR="00DE39D8" w:rsidRPr="00132E53">
        <w:rPr>
          <w:rFonts w:ascii="Times New Roman" w:hAnsi="Times New Roman"/>
          <w:szCs w:val="28"/>
        </w:rPr>
        <w:t xml:space="preserve">.1. </w:t>
      </w:r>
      <w:r w:rsidR="005C6A23" w:rsidRPr="00132E53">
        <w:rPr>
          <w:rFonts w:ascii="Times New Roman" w:hAnsi="Times New Roman"/>
          <w:szCs w:val="28"/>
        </w:rPr>
        <w:t xml:space="preserve">ОБЩИЕ СВЕДЕНИЯ О </w:t>
      </w:r>
      <w:r w:rsidRPr="00132E53">
        <w:rPr>
          <w:rFonts w:ascii="Times New Roman" w:hAnsi="Times New Roman"/>
          <w:szCs w:val="28"/>
        </w:rPr>
        <w:t>ТРЕБОВАНИЯХ</w:t>
      </w:r>
      <w:r w:rsidR="00976338" w:rsidRPr="00132E53">
        <w:rPr>
          <w:rFonts w:ascii="Times New Roman" w:hAnsi="Times New Roman"/>
          <w:szCs w:val="28"/>
        </w:rPr>
        <w:t xml:space="preserve"> </w:t>
      </w:r>
      <w:r w:rsidR="00E0407E" w:rsidRPr="00132E53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B61A649" w:rsidR="00E857D6" w:rsidRPr="00132E53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A7BB6" w:rsidRPr="00132E53">
        <w:rPr>
          <w:rFonts w:ascii="Times New Roman" w:hAnsi="Times New Roman" w:cs="Times New Roman"/>
          <w:sz w:val="28"/>
          <w:szCs w:val="28"/>
        </w:rPr>
        <w:t>Парикмахерское искусство</w:t>
      </w:r>
      <w:r w:rsidRPr="00132E53">
        <w:rPr>
          <w:rFonts w:ascii="Times New Roman" w:hAnsi="Times New Roman" w:cs="Times New Roman"/>
          <w:sz w:val="28"/>
          <w:szCs w:val="28"/>
        </w:rPr>
        <w:t>»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32E53">
        <w:rPr>
          <w:rFonts w:ascii="Times New Roman" w:hAnsi="Times New Roman" w:cs="Times New Roman"/>
          <w:sz w:val="28"/>
          <w:szCs w:val="28"/>
        </w:rPr>
        <w:t>определя</w:t>
      </w:r>
      <w:r w:rsidRPr="00132E53">
        <w:rPr>
          <w:rFonts w:ascii="Times New Roman" w:hAnsi="Times New Roman" w:cs="Times New Roman"/>
          <w:sz w:val="28"/>
          <w:szCs w:val="28"/>
        </w:rPr>
        <w:t>ю</w:t>
      </w:r>
      <w:r w:rsidR="00E857D6" w:rsidRPr="00132E5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32E53">
        <w:rPr>
          <w:rFonts w:ascii="Times New Roman" w:hAnsi="Times New Roman" w:cs="Times New Roman"/>
          <w:sz w:val="28"/>
          <w:szCs w:val="28"/>
        </w:rPr>
        <w:t>я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32E5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32E5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32E5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32E5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3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32E53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32E5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32E53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</w:t>
      </w:r>
      <w:r w:rsidR="00D37DEA" w:rsidRPr="00132E5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32E53">
        <w:rPr>
          <w:rFonts w:ascii="Times New Roman" w:hAnsi="Times New Roman" w:cs="Times New Roman"/>
          <w:sz w:val="28"/>
          <w:szCs w:val="28"/>
        </w:rPr>
        <w:t>явля</w:t>
      </w:r>
      <w:r w:rsidR="00D37DEA" w:rsidRPr="00132E53">
        <w:rPr>
          <w:rFonts w:ascii="Times New Roman" w:hAnsi="Times New Roman" w:cs="Times New Roman"/>
          <w:sz w:val="28"/>
          <w:szCs w:val="28"/>
        </w:rPr>
        <w:t>ю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32E5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32E5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32E53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32E5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32E53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32E5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32E5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32E53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32E5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32E53">
        <w:rPr>
          <w:rFonts w:ascii="Times New Roman" w:hAnsi="Times New Roman" w:cs="Times New Roman"/>
          <w:sz w:val="28"/>
          <w:szCs w:val="28"/>
        </w:rPr>
        <w:t>ы</w:t>
      </w:r>
      <w:r w:rsidR="00E857D6" w:rsidRPr="00132E5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32E53">
        <w:rPr>
          <w:rFonts w:ascii="Times New Roman" w:hAnsi="Times New Roman" w:cs="Times New Roman"/>
          <w:sz w:val="28"/>
          <w:szCs w:val="28"/>
        </w:rPr>
        <w:t>, к</w:t>
      </w:r>
      <w:r w:rsidR="00E857D6" w:rsidRPr="00132E5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32E53">
        <w:rPr>
          <w:rFonts w:ascii="Times New Roman" w:hAnsi="Times New Roman" w:cs="Times New Roman"/>
          <w:sz w:val="28"/>
          <w:szCs w:val="28"/>
        </w:rPr>
        <w:t>, с</w:t>
      </w:r>
      <w:r w:rsidR="00056CDE" w:rsidRPr="00132E5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32E5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32E53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6102076" w:rsidR="000244DA" w:rsidRPr="00132E53" w:rsidRDefault="00270E01" w:rsidP="00662FA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132E5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32E53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132E53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132E53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132E53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245242" w:rsidRPr="00132E53">
        <w:rPr>
          <w:rFonts w:ascii="Times New Roman" w:hAnsi="Times New Roman"/>
          <w:color w:val="000000"/>
          <w:szCs w:val="28"/>
          <w:lang w:val="ru-RU"/>
        </w:rPr>
        <w:t>ПАРИКМАХЕРСКОЕ ИСКУССТВО</w:t>
      </w:r>
      <w:r w:rsidRPr="00132E53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55C5251B" w14:textId="77777777" w:rsidR="00E8007F" w:rsidRPr="00E8007F" w:rsidRDefault="00E8007F" w:rsidP="00E8007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1</w:t>
      </w:r>
    </w:p>
    <w:p w14:paraId="1877A994" w14:textId="75D931B5" w:rsidR="00640E46" w:rsidRPr="00132E53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132E53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132E53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32E53" w:rsidRDefault="000244DA" w:rsidP="00387A9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32E5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32E53" w:rsidRDefault="000244DA" w:rsidP="00387A9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132E5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32E53" w:rsidRDefault="000244DA" w:rsidP="00387A9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32E5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132E53" w14:paraId="36656CAB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132E5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05A9580" w:rsidR="00764773" w:rsidRPr="00132E53" w:rsidRDefault="001A7BB6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2BDB6E8" w:rsidR="00764773" w:rsidRPr="00132E53" w:rsidRDefault="00387A9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64773" w:rsidRPr="00132E53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132E5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AA84999" w:rsidR="00764773" w:rsidRPr="00132E5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1B0472F" w14:textId="77777777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Назначение, применение, уход и техническое обслуживание всего оборудования, а также правила безопасности.</w:t>
            </w:r>
          </w:p>
          <w:p w14:paraId="72A7B5AE" w14:textId="77777777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Время, необходимое для выполнения каждой процедуры.</w:t>
            </w:r>
          </w:p>
          <w:p w14:paraId="26F1CBB9" w14:textId="77777777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Существующие Назначение, применение, уход и возможные риски, связанные с использованием различных средств и химических составов.</w:t>
            </w:r>
          </w:p>
          <w:p w14:paraId="25214742" w14:textId="259D53E6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Симптомы и причины проблем и заболеваний волос, и кожи головы.</w:t>
            </w:r>
          </w:p>
          <w:p w14:paraId="08B77AA8" w14:textId="77777777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Правила безопасности и Санитарно-гигиенические нормы.</w:t>
            </w:r>
          </w:p>
          <w:p w14:paraId="01E9440B" w14:textId="3CA746EE" w:rsidR="00387A9A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Важность защиты окружающей среды и заботы об экологии.</w:t>
            </w:r>
          </w:p>
          <w:p w14:paraId="10DDAF26" w14:textId="4230167A" w:rsidR="00764773" w:rsidRPr="00132E53" w:rsidRDefault="00387A9A" w:rsidP="0078617C">
            <w:pPr>
              <w:pStyle w:val="aff1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Важность использования рациональных в долгосрочной перспективе приемов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132E53" w:rsidRDefault="00764773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132E53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132E5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3B20213F" w:rsidR="00764773" w:rsidRPr="00132E5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46CC539" w14:textId="77777777" w:rsidR="00387A9A" w:rsidRPr="00132E53" w:rsidRDefault="00387A9A" w:rsidP="0078617C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Подготавливать рабочее место и следить за тем, чтобы оно было чистым, безопасным и комфортным.</w:t>
            </w:r>
          </w:p>
          <w:p w14:paraId="4BD6E8E2" w14:textId="77777777" w:rsidR="00387A9A" w:rsidRPr="00132E53" w:rsidRDefault="00387A9A" w:rsidP="0078617C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Планировать, подготавливать и выполнять каждую процедуру в рамках заданного времени.</w:t>
            </w:r>
          </w:p>
          <w:p w14:paraId="3B07E013" w14:textId="0DF77347" w:rsidR="00387A9A" w:rsidRPr="00132E53" w:rsidRDefault="00387A9A" w:rsidP="0078617C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Подбирать, использовать, очищать и хранить все оборудование и материалы в безопасности, чистоте и в соответствии с инструкциями производителя.</w:t>
            </w:r>
          </w:p>
          <w:p w14:paraId="2C196CFE" w14:textId="764D9B45" w:rsidR="00764773" w:rsidRPr="00132E53" w:rsidRDefault="00387A9A" w:rsidP="0078617C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Заботиться о здоровье, о защите окружающей среды, а также работать в соответствии с Правилами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132E53" w:rsidRDefault="00764773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03BF58EA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65DB001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35D813" w14:textId="7E242214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и забота о клиенте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AF3634" w14:textId="059ED6CE" w:rsidR="00387A9A" w:rsidRPr="00132E53" w:rsidRDefault="00C91CFE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7A9A" w:rsidRPr="00132E53" w14:paraId="56C56C6E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C2AB53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337055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99378F" w14:textId="77777777" w:rsidR="00387A9A" w:rsidRPr="00132E53" w:rsidRDefault="00387A9A" w:rsidP="0078617C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Основы эффективных и продолжительных взаимоотношений с клиентами.</w:t>
            </w:r>
          </w:p>
          <w:p w14:paraId="65F54F60" w14:textId="77777777" w:rsidR="00387A9A" w:rsidRPr="00132E53" w:rsidRDefault="00387A9A" w:rsidP="0078617C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предпочтений.</w:t>
            </w:r>
          </w:p>
          <w:p w14:paraId="0EF2FB55" w14:textId="77777777" w:rsidR="00387A9A" w:rsidRPr="00132E53" w:rsidRDefault="00387A9A" w:rsidP="0078617C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Тенденции, события и разработки в моде и уходе за волосами.</w:t>
            </w:r>
          </w:p>
          <w:p w14:paraId="1AA09D1C" w14:textId="4443D6B8" w:rsidR="00387A9A" w:rsidRPr="00132E53" w:rsidRDefault="00387A9A" w:rsidP="0078617C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Важность самоорганизации,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таймменеджмента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– для того, чтобы клиент чувствовал себя комфортно и мог довериться вам.</w:t>
            </w:r>
          </w:p>
          <w:p w14:paraId="69695D45" w14:textId="20FCD7B7" w:rsidR="00387A9A" w:rsidRPr="00132E53" w:rsidRDefault="00387A9A" w:rsidP="0078617C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Необходимость ведения учета клиентов, а также материалов, которые использовались для каждого клиента, и других важных моментов.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2C0B98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11D4145B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DDAA39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D84CFC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3858D05" w14:textId="6C6B75A4" w:rsidR="00387A9A" w:rsidRPr="00132E53" w:rsidRDefault="00387A9A" w:rsidP="0078617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 рабочее место и следить за тем, чтобы оно было </w:t>
            </w: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чистым, безопасным и комфортным.</w:t>
            </w:r>
          </w:p>
          <w:p w14:paraId="4008FAE3" w14:textId="6165BCFF" w:rsidR="00387A9A" w:rsidRPr="00132E53" w:rsidRDefault="00387A9A" w:rsidP="0078617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Встречать клиента и находить с ним общий язык, выслушивать </w:t>
            </w: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пожелания клиента и задавать наводящие вопросы с целью выявления или уточнения его потребностей.</w:t>
            </w:r>
          </w:p>
          <w:p w14:paraId="49D25BB4" w14:textId="66D2E1C4" w:rsidR="00387A9A" w:rsidRPr="00132E53" w:rsidRDefault="00387A9A" w:rsidP="0078617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пожелания клиента с его типом и особенностями </w:t>
            </w: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волос, их состоянием, предыдущими процедурами и уходом; получать согласие в отношении дальнейших действий.</w:t>
            </w:r>
          </w:p>
          <w:p w14:paraId="087D1706" w14:textId="272B8E16" w:rsidR="00387A9A" w:rsidRPr="00132E53" w:rsidRDefault="00387A9A" w:rsidP="0078617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позитивный контакт с клиентом в течение всей </w:t>
            </w: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процедуры.</w:t>
            </w:r>
          </w:p>
          <w:p w14:paraId="2D0E3830" w14:textId="1C1683A7" w:rsidR="00387A9A" w:rsidRPr="00132E53" w:rsidRDefault="00387A9A" w:rsidP="0078617C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обратную связь от клиента до окончания процедуры.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8E5EB5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3E55873A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947DD6" w14:textId="5DDA879E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4AC3E68" w14:textId="188D06C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Стрижка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E2D014" w14:textId="29232B7D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87A9A" w:rsidRPr="00132E53" w14:paraId="35D67127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318E7D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344A1E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96FE8E" w14:textId="77777777" w:rsidR="00387A9A" w:rsidRPr="00132E53" w:rsidRDefault="00387A9A" w:rsidP="0078617C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Природу различных типов волос, включая волосы на лице.</w:t>
            </w:r>
          </w:p>
          <w:p w14:paraId="0EB0761D" w14:textId="77777777" w:rsidR="00387A9A" w:rsidRPr="00132E53" w:rsidRDefault="00387A9A" w:rsidP="0078617C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Классификацию волос по этническим признакам.</w:t>
            </w:r>
          </w:p>
          <w:p w14:paraId="22AFF900" w14:textId="7C191EAA" w:rsidR="00387A9A" w:rsidRPr="00132E53" w:rsidRDefault="00387A9A" w:rsidP="0078617C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Особенности, направление и схемы роста волос.</w:t>
            </w:r>
          </w:p>
          <w:p w14:paraId="5B0C52B7" w14:textId="62B0B210" w:rsidR="00387A9A" w:rsidRPr="00132E53" w:rsidRDefault="008941DA" w:rsidP="0078617C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Взаимосвязь между формой лица и стилями причесок.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CE0D07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6D08D198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FB411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6BEB49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300F61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Проводить оценку характеристик волос и подбирать стиль и способы стрижки, основываясь на их типе, особенностях и состоянии.</w:t>
            </w:r>
          </w:p>
          <w:p w14:paraId="56CAD04F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Делать выводы относительно выбранной клиентом стрижки – ее целесообразности, приемлемости и ожидаемого результата; уметь деликатно сообщать об этом клиенту и предлагать альтернативные варианты в случае необходимости.</w:t>
            </w:r>
          </w:p>
          <w:p w14:paraId="3DA638E5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Пользоваться полным спектром парикмахерских инструментов, включая простые и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филировочные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ножницы, бритву, машинку для стрижки (с насадками или без).</w:t>
            </w:r>
          </w:p>
          <w:p w14:paraId="2CE18CFF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техниками стрижки на влажных или сухих волосах: техника зубчатого среза, сведение на «нет», градация, слои,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текстурирование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несведение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EAEA60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Стричь волосы на лице и делать дизайн бороды (как единой бороды, так и более замысловатых вариантов).</w:t>
            </w:r>
          </w:p>
          <w:p w14:paraId="462E599D" w14:textId="77777777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Выполнять сложные стрижки, требующие высокой квалификации.</w:t>
            </w:r>
          </w:p>
          <w:p w14:paraId="7B30B5B9" w14:textId="2B485AB5" w:rsidR="008941D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Выполнять стрижку накладных прядей.</w:t>
            </w:r>
          </w:p>
          <w:p w14:paraId="162E13C8" w14:textId="68BD7899" w:rsidR="00387A9A" w:rsidRPr="00132E53" w:rsidRDefault="008941DA" w:rsidP="0078617C">
            <w:pPr>
              <w:pStyle w:val="aff1"/>
              <w:numPr>
                <w:ilvl w:val="0"/>
                <w:numId w:val="10"/>
              </w:numPr>
              <w:spacing w:after="0"/>
              <w:ind w:left="749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tattoos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B9A558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639375C6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3D947B9" w14:textId="2F0506EC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1A16D7C" w14:textId="713A76CE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1E964" w14:textId="17FA5059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87A9A" w:rsidRPr="00132E53" w14:paraId="589AB996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1A071C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8F749F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EF3545" w14:textId="77777777" w:rsidR="008941DA" w:rsidRPr="00132E53" w:rsidRDefault="008941DA" w:rsidP="0078617C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цвета волос.</w:t>
            </w:r>
          </w:p>
          <w:p w14:paraId="1EDB5835" w14:textId="77777777" w:rsidR="008941DA" w:rsidRPr="00132E53" w:rsidRDefault="008941DA" w:rsidP="0078617C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окрашиванию, в том числе наиболее популярных, для клиентов-мужчин и клиентов-женщин.</w:t>
            </w:r>
          </w:p>
          <w:p w14:paraId="5FD3AF4F" w14:textId="77777777" w:rsidR="008941DA" w:rsidRPr="00132E53" w:rsidRDefault="008941DA" w:rsidP="0078617C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Различные техники – для временного,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полуперманентного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и перманентного окрашивания волос с учетом пожеланий клиента, типа волос, их особенностей и состояния.</w:t>
            </w:r>
          </w:p>
          <w:p w14:paraId="56F96388" w14:textId="77777777" w:rsidR="008941DA" w:rsidRPr="00132E53" w:rsidRDefault="008941DA" w:rsidP="0078617C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Различные техники обесцвечивания волос и коррекции цвета с учетом пожеланий клиента, типа волос, их особенностей и состояния.</w:t>
            </w:r>
          </w:p>
          <w:p w14:paraId="386C3F95" w14:textId="77777777" w:rsidR="008941DA" w:rsidRPr="00132E53" w:rsidRDefault="008941DA" w:rsidP="0078617C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lastRenderedPageBreak/>
              <w:t>Весь спектр обесцвечивающих составов и красителей, их свойства и особенности применения, а также ограничения в использовании.</w:t>
            </w:r>
          </w:p>
          <w:p w14:paraId="2BD0158A" w14:textId="469731CD" w:rsidR="008941DA" w:rsidRPr="00132E53" w:rsidRDefault="008941DA" w:rsidP="0078617C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а также с волосами и кожей.</w:t>
            </w:r>
          </w:p>
          <w:p w14:paraId="3A79BB1F" w14:textId="606C5075" w:rsidR="00387A9A" w:rsidRPr="00132E53" w:rsidRDefault="008941DA" w:rsidP="0078617C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Возможные варианты окрашивания/снятия цвета накладных прядей.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0C796A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44DF177A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CEA6DA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E3E09A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00375D" w14:textId="77777777" w:rsidR="008941DA" w:rsidRPr="00132E53" w:rsidRDefault="008941DA" w:rsidP="0078617C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 или красителей.</w:t>
            </w:r>
          </w:p>
          <w:p w14:paraId="2D58B03F" w14:textId="77777777" w:rsidR="008941DA" w:rsidRPr="00132E53" w:rsidRDefault="008941DA" w:rsidP="0078617C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Знать и уметь распознавать ситуации, когда осуществление окрашивания, снятия цвета и обесцвечивания не рекомендуется или является недопустимым.</w:t>
            </w:r>
          </w:p>
          <w:p w14:paraId="3E6E22F9" w14:textId="77777777" w:rsidR="008941DA" w:rsidRPr="00132E53" w:rsidRDefault="008941DA" w:rsidP="0078617C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относительно окрашивания и уметь предлагать альтернативные варианты или советы в случае необходимости.</w:t>
            </w:r>
          </w:p>
          <w:p w14:paraId="22408C3E" w14:textId="77777777" w:rsidR="008941DA" w:rsidRPr="00132E53" w:rsidRDefault="008941DA" w:rsidP="0078617C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14:paraId="2150DB93" w14:textId="77777777" w:rsidR="008941DA" w:rsidRPr="00132E53" w:rsidRDefault="008941DA" w:rsidP="0078617C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 и уметь</w:t>
            </w:r>
          </w:p>
          <w:p w14:paraId="360460F5" w14:textId="77777777" w:rsidR="008941DA" w:rsidRPr="00132E53" w:rsidRDefault="008941DA" w:rsidP="00F10EF8"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результаты.</w:t>
            </w:r>
          </w:p>
          <w:p w14:paraId="61086693" w14:textId="77777777" w:rsidR="008941D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Выбирать и использовать химические составы и продукцию для осветления, затемнения, добавления или смывки, а также для коррекции цвета.</w:t>
            </w:r>
          </w:p>
          <w:p w14:paraId="1A5411DC" w14:textId="77777777" w:rsidR="008941D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</w:t>
            </w:r>
          </w:p>
          <w:p w14:paraId="263DF373" w14:textId="77777777" w:rsidR="008941DA" w:rsidRPr="00132E53" w:rsidRDefault="008941DA" w:rsidP="00F10EF8"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соответствующих процедур.</w:t>
            </w:r>
          </w:p>
          <w:p w14:paraId="31B1440B" w14:textId="77777777" w:rsidR="008941D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Определять количество и спектр красителей и процедур по обесцвечиванию, которые будут выгодно подчеркивать друг друга, стиль и форму стрижки.</w:t>
            </w:r>
          </w:p>
          <w:p w14:paraId="788C157C" w14:textId="77777777" w:rsidR="008941D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</w:t>
            </w:r>
          </w:p>
          <w:p w14:paraId="31213ECB" w14:textId="77777777" w:rsidR="008941DA" w:rsidRPr="00132E53" w:rsidRDefault="008941DA" w:rsidP="00F10EF8"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– в соответствии с инструкциями производителя.</w:t>
            </w:r>
          </w:p>
          <w:p w14:paraId="6372B840" w14:textId="2245DD60" w:rsidR="008941D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Наносить химические составы, ориентируясь на длину и тип волос, а также в соответствии с тем, подвергались ли волосы химическому воздействию ранее.</w:t>
            </w:r>
          </w:p>
          <w:p w14:paraId="1D2C1A89" w14:textId="0753794C" w:rsidR="00387A9A" w:rsidRPr="00132E53" w:rsidRDefault="008941DA" w:rsidP="0078617C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Применять тепловое воздействие, включая использование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сушуаров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, в соответствии с производимой процедурой и инструкциями производителя.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2C227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1D67AE1E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97CBB9" w14:textId="3C843D58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F265C" w14:textId="508BD671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Укладка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1F936D" w14:textId="092E3FD3" w:rsidR="00387A9A" w:rsidRPr="00132E53" w:rsidRDefault="008941DA" w:rsidP="00A6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7A9A" w:rsidRPr="00132E53" w14:paraId="3DBAC85E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8F6F92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B7F021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34ED30" w14:textId="77777777" w:rsidR="008941DA" w:rsidRPr="00132E53" w:rsidRDefault="008941DA" w:rsidP="0078617C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и эффект от различных инструментов и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- инструментов, предназначенных для сушки волос.</w:t>
            </w:r>
          </w:p>
          <w:p w14:paraId="447C4E89" w14:textId="77777777" w:rsidR="008941DA" w:rsidRPr="00132E53" w:rsidRDefault="008941DA" w:rsidP="0078617C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Применение и эффект от различных укладочных средств и материалов, как традиционных, так и нетрадиционных.</w:t>
            </w:r>
          </w:p>
          <w:p w14:paraId="6FDDC099" w14:textId="77777777" w:rsidR="008941DA" w:rsidRPr="00132E53" w:rsidRDefault="008941DA" w:rsidP="0078617C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Применение и эффект от различных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-инструментов для</w:t>
            </w: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высушенными волосами.</w:t>
            </w:r>
          </w:p>
          <w:p w14:paraId="29329DD4" w14:textId="7152A29E" w:rsidR="008941DA" w:rsidRPr="00132E53" w:rsidRDefault="008941DA" w:rsidP="0078617C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использования накладных прядей, </w:t>
            </w:r>
            <w:r w:rsidRPr="00132E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наращенных волос </w:t>
            </w: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>и украшений в прическе с целью подчеркнуть образ.</w:t>
            </w:r>
          </w:p>
          <w:p w14:paraId="158415C1" w14:textId="09E32EC8" w:rsidR="00387A9A" w:rsidRPr="00132E53" w:rsidRDefault="008941DA" w:rsidP="0078617C">
            <w:pPr>
              <w:pStyle w:val="aff1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>Применение и эффект различных укладочных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435905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24BEB959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A596CA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9698A8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3699C6" w14:textId="77777777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соответствующие инструменты для сушки и укладки волос.</w:t>
            </w:r>
          </w:p>
          <w:p w14:paraId="39B61560" w14:textId="77777777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>Подбирать и использовать укладочные средства, которые помогут добиться желаемого результата.</w:t>
            </w:r>
          </w:p>
          <w:p w14:paraId="195ED28D" w14:textId="77777777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sz w:val="24"/>
                <w:szCs w:val="24"/>
              </w:rPr>
              <w:t>Следовать замыслу и стилю стрижки в процессе сушки и укладки волос.</w:t>
            </w:r>
          </w:p>
          <w:p w14:paraId="65C03A6B" w14:textId="09504FB3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Подбирать и добавлять украшения в прическу, если это необходимо – </w:t>
            </w:r>
            <w:proofErr w:type="gramStart"/>
            <w:r w:rsidRPr="00132E53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132E53">
              <w:rPr>
                <w:rFonts w:ascii="Times New Roman" w:hAnsi="Times New Roman"/>
                <w:sz w:val="24"/>
                <w:szCs w:val="24"/>
              </w:rPr>
              <w:t xml:space="preserve"> или после укладки, в соответствии с типом и назначением украшений.</w:t>
            </w:r>
          </w:p>
          <w:p w14:paraId="1A8E1ADA" w14:textId="77777777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Дорабатывать стрижку в случае необходимости, чтобы добиться желаемого результата в укладке и законченного образа.</w:t>
            </w:r>
          </w:p>
          <w:p w14:paraId="58A8D9F6" w14:textId="0ADEAA5E" w:rsidR="008941D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Подбирать и добавлять волосы (наращенные пряди, накладные пряди из синтетических либо натуральных волос) </w:t>
            </w:r>
            <w:proofErr w:type="gramStart"/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время</w:t>
            </w:r>
            <w:proofErr w:type="gramEnd"/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после укладки с доработкой стрижки их по мере необходимости.</w:t>
            </w:r>
          </w:p>
          <w:p w14:paraId="146B0D45" w14:textId="33D30B14" w:rsidR="00387A9A" w:rsidRPr="00132E53" w:rsidRDefault="008941DA" w:rsidP="0078617C">
            <w:pPr>
              <w:pStyle w:val="aff1"/>
              <w:numPr>
                <w:ilvl w:val="0"/>
                <w:numId w:val="16"/>
              </w:numPr>
              <w:spacing w:after="0"/>
              <w:ind w:left="749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Наносить финиш-продукты (если это необходимо), во время или после укладки, в соответствии со стандартами индустрии.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E8D84C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0578C8C8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6EBBBA" w14:textId="78CE4120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24B72B" w14:textId="1BB8FE8E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Химическое воздействие (перманентная завивка и выпрямление)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93DC57" w14:textId="230A3E4B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7A9A" w:rsidRPr="00132E53" w14:paraId="6C7D56BD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B459A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69C71C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E1E9960" w14:textId="77777777" w:rsidR="008941D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Принципы, лежащие в основе изменения текстуры волос.</w:t>
            </w:r>
          </w:p>
          <w:p w14:paraId="66EEBAA2" w14:textId="77777777" w:rsidR="008941D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Техники, используемые для изменения текстуры волос.</w:t>
            </w:r>
          </w:p>
          <w:p w14:paraId="6F7AD2FB" w14:textId="77777777" w:rsidR="008941D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Свойства, применение и ограничения в использовании различных химических составов.</w:t>
            </w:r>
          </w:p>
          <w:p w14:paraId="55FCEA3B" w14:textId="77777777" w:rsidR="008941D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Взаимодействие химических составов друг с другом, волосами и кожей.</w:t>
            </w:r>
          </w:p>
          <w:p w14:paraId="62B2CDCC" w14:textId="5F166A21" w:rsidR="008941D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Возможность химического воздействия в зависимости от длины, типа и состояния волос.</w:t>
            </w:r>
          </w:p>
          <w:p w14:paraId="010876C9" w14:textId="47B9DAF4" w:rsidR="00387A9A" w:rsidRPr="00132E53" w:rsidRDefault="008941DA" w:rsidP="0078617C">
            <w:pPr>
              <w:pStyle w:val="aff1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Различные варианты услуг по химическому воздействию, в том числе наиболее популярные услуги для клиентов-мужчин и клиентов-женщин.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C1A901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48C37CCE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7591FD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6E5E2A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C3B833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состава, учитывая длину и тип, а также состояние волос и воздействия, которым волосы подвергались ранее.</w:t>
            </w:r>
          </w:p>
          <w:p w14:paraId="007E6222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Проводить тест на коже и тест на аллергию, и уметь интерпретировать результаты.</w:t>
            </w:r>
          </w:p>
          <w:p w14:paraId="0B877185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Оценивать осуществимость пожеланий клиента и уметь предложить альтернативные варианты или советы в случае необходимости.</w:t>
            </w:r>
          </w:p>
          <w:p w14:paraId="661AB383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Контролировать время, необходимое для выполнения соответствующих процедур.</w:t>
            </w:r>
          </w:p>
          <w:p w14:paraId="296596C6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Защищать одежду, тело и кожу клиента во время всей процедуры.</w:t>
            </w:r>
          </w:p>
          <w:p w14:paraId="3955F48F" w14:textId="77777777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Соблюдать правила нанесения, выдержки и смывки химического состава в соответствии с инструкциями производителя и правилами безопасности.</w:t>
            </w:r>
          </w:p>
          <w:p w14:paraId="3193E87E" w14:textId="61A89D49" w:rsidR="008941D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Грамотно выбирать химические составы, смешивать их, подготавливать к нанесению, тестировать, наносить, выдерживать, оценивать степень готовности и производить смывку, нейтрализацию или </w:t>
            </w:r>
            <w:proofErr w:type="spellStart"/>
            <w:r w:rsidRPr="00132E53">
              <w:rPr>
                <w:rFonts w:ascii="Times New Roman" w:hAnsi="Times New Roman"/>
                <w:sz w:val="24"/>
                <w:szCs w:val="24"/>
              </w:rPr>
              <w:t>реформинг</w:t>
            </w:r>
            <w:proofErr w:type="spellEnd"/>
            <w:r w:rsidRPr="00132E53">
              <w:rPr>
                <w:rFonts w:ascii="Times New Roman" w:hAnsi="Times New Roman"/>
                <w:sz w:val="24"/>
                <w:szCs w:val="24"/>
              </w:rPr>
              <w:t>, подготовку к укладке.</w:t>
            </w:r>
          </w:p>
          <w:p w14:paraId="311F677F" w14:textId="39A8301B" w:rsidR="00387A9A" w:rsidRPr="00132E53" w:rsidRDefault="008941DA" w:rsidP="0078617C">
            <w:pPr>
              <w:pStyle w:val="aff1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Symbol" w:hAnsi="Times New Roman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Избегать чрезмерного воздействия укладочных средств, которые могут перегрузить волосы или оказать негативное влияние на волосы, подвергшиеся химическому воздействию.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D23EE4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29EDE7BB" w14:textId="77777777" w:rsidTr="00C91C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1F5E5A6" w14:textId="34DE5150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77B3C5" w14:textId="0DFA705D" w:rsidR="00387A9A" w:rsidRPr="00132E53" w:rsidRDefault="008941DA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Процедуры для волос, включая различные торжества, фотосессии, выставки, маркетинг, пиар, связи с общественностью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87BAF" w14:textId="2EE97754" w:rsidR="00387A9A" w:rsidRPr="00132E53" w:rsidRDefault="00C91CFE" w:rsidP="0038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7A9A" w:rsidRPr="00132E53" w14:paraId="562FA0C1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DFADDA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D5185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6D5C68" w14:textId="77777777" w:rsidR="008941DA" w:rsidRPr="00132E53" w:rsidRDefault="008941DA" w:rsidP="0078617C">
            <w:pPr>
              <w:pStyle w:val="aff1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Важность изучения пожеланий клиента, и проведения предварительного опроса клиента, уточнения непонятных моментов.</w:t>
            </w:r>
          </w:p>
          <w:p w14:paraId="737EFC83" w14:textId="77777777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Факторы, которые нужно учитывать при выявлении пожеланий клиента, в том числе цель мероприятия, окружение, временные рамки, бюджет, а также то, работаете ли вы с клиентом или моделью.</w:t>
            </w:r>
          </w:p>
          <w:p w14:paraId="69AA1BCF" w14:textId="77777777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Требования к реквизиту и аксессуарам.</w:t>
            </w:r>
          </w:p>
          <w:p w14:paraId="3DF9B588" w14:textId="77777777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«классические».</w:t>
            </w:r>
          </w:p>
          <w:p w14:paraId="2FB5FA60" w14:textId="77777777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Необходимость уточнения того, какие прически и процедуры попадают под понятие «авангардные».</w:t>
            </w:r>
          </w:p>
          <w:p w14:paraId="7352F1CA" w14:textId="77777777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клиента.</w:t>
            </w:r>
          </w:p>
          <w:p w14:paraId="5012C612" w14:textId="41C7A13D" w:rsidR="008941DA" w:rsidRPr="00132E53" w:rsidRDefault="008941D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накладных прядей (накладок) и украшений в соответствии с целями мероприятия; их влияние на образ и ограничения в использовании.</w:t>
            </w:r>
          </w:p>
          <w:p w14:paraId="3FAAF743" w14:textId="39CAFCE8" w:rsidR="00387A9A" w:rsidRPr="00132E53" w:rsidRDefault="004572FA" w:rsidP="0078617C">
            <w:pPr>
              <w:pStyle w:val="aff1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132E53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 xml:space="preserve">Основы фотографии образов, причёсок, отдельных элементов причёски или макияжа. Возможные способы применения фотографий работ в социальных сетях, либо других источниках информирования потенциальных клиентов с целью </w:t>
            </w:r>
            <w:proofErr w:type="spellStart"/>
            <w:r w:rsidRPr="00132E53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132E53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DC9AE9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9A" w:rsidRPr="00132E53" w14:paraId="084B19F3" w14:textId="77777777" w:rsidTr="003F583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36EA38" w14:textId="77777777" w:rsidR="00387A9A" w:rsidRPr="00132E53" w:rsidRDefault="00387A9A" w:rsidP="003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C46BF0" w14:textId="77777777" w:rsidR="00387A9A" w:rsidRPr="00132E53" w:rsidRDefault="00387A9A" w:rsidP="003F5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E5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EB9D8E2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вопросы.</w:t>
            </w:r>
          </w:p>
          <w:p w14:paraId="3AC25C73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Планировать объем работ и соответствующее ему вознаграждение, с учетом назначения мероприятия, временных рамок, бюджета, предоставляемых удобств, рабочего пространства, работы с клиентом или моделью, желаемого результата, продукции и материалов, оборудования, применения волосяных накладок и аксессуаров, подбора одежды и украшений, выполнения макияжа, обстоятельств и декораций.</w:t>
            </w:r>
          </w:p>
          <w:p w14:paraId="4D61757A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 xml:space="preserve">Выявлять потребности клиента, уделяя особое внимание (для классических образов): </w:t>
            </w:r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естественность, элегантность, плавность, чистота линий, независимость от временных тенденций, влияние на образ, целесообразность и эффективность применения накладных волос и аксессуаров, традиции, долговечность согласно требованиям.</w:t>
            </w:r>
          </w:p>
          <w:p w14:paraId="2EE4B106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Выявлять потребности клиента, уделяя особое внимание модным и коммерческим трендам, идее и замыслу образа, креативности, стилю, использованию традиционных и специализированных техник, уместному и удачному использованию волосяных накладок и аксессуаров, материалам и продукции, а также срокам, в течение которых должен «держаться» образ.</w:t>
            </w:r>
          </w:p>
          <w:p w14:paraId="1667F5A5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Производить доработку образа на этапе завершения работы, по согласованию с клиентом.</w:t>
            </w:r>
          </w:p>
          <w:p w14:paraId="2D4772D7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 готовым вносить изменения или решать проблемы по мере их возникновения.</w:t>
            </w:r>
          </w:p>
          <w:p w14:paraId="290D68EA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Научить клиента самостоятельно производить изменения в образе или справляться с проблемами, если таковые возникнут.</w:t>
            </w:r>
          </w:p>
          <w:p w14:paraId="027EA570" w14:textId="77777777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E53">
              <w:rPr>
                <w:rFonts w:ascii="Times New Roman" w:hAnsi="Times New Roman"/>
                <w:sz w:val="24"/>
                <w:szCs w:val="24"/>
              </w:rPr>
              <w:t>Считать размер вознаграждения в соответствии с объемом работ, с расчетом на повторное сотрудничество.</w:t>
            </w:r>
          </w:p>
          <w:p w14:paraId="4F9D77A7" w14:textId="24DF448C" w:rsidR="004572F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E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Фотографировать образ, причёску или элементы причёски. Подбирать наилучшие ракурсы, редактировать </w:t>
            </w:r>
            <w:r w:rsidRPr="00132E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 публиковать фотоматериал. Работать с социальными сетями.</w:t>
            </w:r>
          </w:p>
          <w:p w14:paraId="0EF73DC5" w14:textId="5ABE733A" w:rsidR="00387A9A" w:rsidRPr="00132E53" w:rsidRDefault="004572FA" w:rsidP="0078617C">
            <w:pPr>
              <w:pStyle w:val="aff1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32E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взаимодействие с профессиональными командами в процессе создания модных коллекций либо проектов в области парикмахерского искусства.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095D3F" w14:textId="77777777" w:rsidR="00387A9A" w:rsidRPr="00132E53" w:rsidRDefault="00387A9A" w:rsidP="0038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132E53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49C6DF78" w:rsidR="007274B8" w:rsidRPr="00132E53" w:rsidRDefault="00F8340A" w:rsidP="00662F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24422968"/>
      <w:r w:rsidRPr="00132E5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17132" w:rsidRPr="00132E5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32E5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17132" w:rsidRPr="00132E53">
        <w:rPr>
          <w:rFonts w:ascii="Times New Roman" w:hAnsi="Times New Roman" w:cs="Times New Roman"/>
          <w:b/>
          <w:color w:val="000000"/>
          <w:sz w:val="28"/>
          <w:szCs w:val="28"/>
        </w:rPr>
        <w:t>. ТРЕБОВАНИЯ К СХЕМЕ ОЦЕНКИ</w:t>
      </w:r>
      <w:bookmarkEnd w:id="6"/>
      <w:bookmarkEnd w:id="7"/>
    </w:p>
    <w:p w14:paraId="3F465272" w14:textId="749BBF1F" w:rsidR="00DE39D8" w:rsidRPr="00132E53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2E5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32E5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E80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132E53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32E53">
        <w:rPr>
          <w:rFonts w:ascii="Times New Roman" w:hAnsi="Times New Roman"/>
          <w:sz w:val="28"/>
          <w:szCs w:val="28"/>
          <w:lang w:val="ru-RU"/>
        </w:rPr>
        <w:t>.</w:t>
      </w:r>
    </w:p>
    <w:p w14:paraId="7B8F39F4" w14:textId="77777777" w:rsidR="00AA7F96" w:rsidRPr="00132E53" w:rsidRDefault="00AA7F9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C8CF4B5" w14:textId="577F4988" w:rsidR="008C4564" w:rsidRPr="00E8007F" w:rsidRDefault="00E8007F" w:rsidP="00E8007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2</w:t>
      </w:r>
    </w:p>
    <w:p w14:paraId="4AD284B7" w14:textId="6BB3A4AB" w:rsidR="007274B8" w:rsidRPr="00132E53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32E5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32E5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32E5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32E5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32E5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32E5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86D53A7" w14:textId="039DF6D7" w:rsidR="00AA7F96" w:rsidRPr="00132E53" w:rsidRDefault="00E8007F" w:rsidP="008C456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Юниоры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329"/>
        <w:gridCol w:w="1582"/>
        <w:gridCol w:w="1556"/>
        <w:gridCol w:w="1704"/>
        <w:gridCol w:w="2123"/>
      </w:tblGrid>
      <w:tr w:rsidR="00AA7F96" w:rsidRPr="00132E53" w14:paraId="1FA84EE5" w14:textId="77777777" w:rsidTr="00AA7F96">
        <w:trPr>
          <w:trHeight w:val="1538"/>
          <w:jc w:val="center"/>
        </w:trPr>
        <w:tc>
          <w:tcPr>
            <w:tcW w:w="3865" w:type="pct"/>
            <w:gridSpan w:val="5"/>
            <w:shd w:val="clear" w:color="auto" w:fill="92D050"/>
            <w:vAlign w:val="center"/>
          </w:tcPr>
          <w:p w14:paraId="252EFBE5" w14:textId="77777777" w:rsidR="00AA7F96" w:rsidRPr="00132E53" w:rsidRDefault="00AA7F96" w:rsidP="005210A0">
            <w:pPr>
              <w:jc w:val="center"/>
              <w:rPr>
                <w:b/>
              </w:rPr>
            </w:pPr>
            <w:r w:rsidRPr="00132E5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35" w:type="pct"/>
            <w:shd w:val="clear" w:color="auto" w:fill="92D050"/>
            <w:vAlign w:val="center"/>
          </w:tcPr>
          <w:p w14:paraId="16824BF2" w14:textId="77777777" w:rsidR="00AA7F96" w:rsidRPr="00132E53" w:rsidRDefault="00AA7F96" w:rsidP="005210A0">
            <w:pPr>
              <w:jc w:val="center"/>
              <w:rPr>
                <w:b/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A7F96" w:rsidRPr="00132E53" w14:paraId="0AA7275A" w14:textId="77777777" w:rsidTr="00AA7F96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16E761B7" w14:textId="77777777" w:rsidR="00AA7F96" w:rsidRPr="00132E53" w:rsidRDefault="00AA7F96" w:rsidP="005210A0">
            <w:pPr>
              <w:jc w:val="center"/>
              <w:rPr>
                <w:b/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459C57A3" w14:textId="77777777" w:rsidR="00AA7F96" w:rsidRPr="00132E53" w:rsidRDefault="00AA7F96" w:rsidP="005210A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00B050"/>
            <w:vAlign w:val="center"/>
          </w:tcPr>
          <w:p w14:paraId="19DADDDC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32" w:type="pct"/>
            <w:shd w:val="clear" w:color="auto" w:fill="00B050"/>
            <w:vAlign w:val="center"/>
          </w:tcPr>
          <w:p w14:paraId="7C7E0BFF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1" w:type="pct"/>
            <w:shd w:val="clear" w:color="auto" w:fill="00B050"/>
          </w:tcPr>
          <w:p w14:paraId="0A9F35FE" w14:textId="77777777" w:rsidR="00AA7F96" w:rsidRPr="00132E53" w:rsidRDefault="00AA7F96" w:rsidP="00AA7F96">
            <w:pPr>
              <w:jc w:val="center"/>
              <w:rPr>
                <w:b/>
                <w:color w:val="FFFFFF" w:themeColor="background1"/>
              </w:rPr>
            </w:pPr>
            <w:r w:rsidRPr="00132E53">
              <w:rPr>
                <w:b/>
                <w:color w:val="FFFFFF" w:themeColor="background1"/>
              </w:rPr>
              <w:t>В</w:t>
            </w:r>
          </w:p>
        </w:tc>
        <w:tc>
          <w:tcPr>
            <w:tcW w:w="1135" w:type="pct"/>
            <w:shd w:val="clear" w:color="auto" w:fill="00B050"/>
            <w:vAlign w:val="center"/>
          </w:tcPr>
          <w:p w14:paraId="64DCEE19" w14:textId="77777777" w:rsidR="00AA7F96" w:rsidRPr="00132E53" w:rsidRDefault="00AA7F96" w:rsidP="005210A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A7F96" w:rsidRPr="00132E53" w14:paraId="2FA46D4C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499D5B3F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4C25887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1ECB0850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6E0AB3A9" w14:textId="2AF72806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2B9B48FE" w14:textId="1BA1A5FE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2662996B" w14:textId="37A52493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9</w:t>
            </w:r>
          </w:p>
        </w:tc>
      </w:tr>
      <w:tr w:rsidR="00AA7F96" w:rsidRPr="00132E53" w14:paraId="6C4B9E76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201C4C4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8E669F9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2A7C35F9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7A2F53FD" w14:textId="4D607EB8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04B61C81" w14:textId="53756001" w:rsidR="00AA7F96" w:rsidRPr="00132E53" w:rsidRDefault="00B02962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7089A9FF" w14:textId="2C8274CE" w:rsidR="00AA7F96" w:rsidRPr="00132E53" w:rsidRDefault="00B02962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8</w:t>
            </w:r>
          </w:p>
        </w:tc>
      </w:tr>
      <w:tr w:rsidR="00AA7F96" w:rsidRPr="00132E53" w14:paraId="219084C8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C0AF467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4EDDAC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5B9AE98C" w14:textId="0B788A95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60FE866F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1F7843B7" w14:textId="43A9B461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157D4EF" w14:textId="531765D0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6</w:t>
            </w:r>
          </w:p>
        </w:tc>
      </w:tr>
      <w:tr w:rsidR="00AA7F96" w:rsidRPr="00132E53" w14:paraId="3D5DC4D4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4042A9B9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87604F8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42A98FAF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5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7DFA147F" w14:textId="1BAEF2D4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5</w:t>
            </w:r>
          </w:p>
        </w:tc>
        <w:tc>
          <w:tcPr>
            <w:tcW w:w="911" w:type="pct"/>
            <w:shd w:val="clear" w:color="auto" w:fill="FFFF00"/>
          </w:tcPr>
          <w:p w14:paraId="7DF149DD" w14:textId="39B80786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5F50E493" w14:textId="10D6CE24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10</w:t>
            </w:r>
          </w:p>
        </w:tc>
      </w:tr>
      <w:tr w:rsidR="00AA7F96" w:rsidRPr="00132E53" w14:paraId="11F8033F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154CDC2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D667606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1ECAA943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5FCC2416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shd w:val="clear" w:color="auto" w:fill="FFFF00"/>
          </w:tcPr>
          <w:p w14:paraId="35915B66" w14:textId="0DFEAFEF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32020148" w14:textId="07EC4423" w:rsidR="00AA7F96" w:rsidRPr="00132E53" w:rsidRDefault="00F715FF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9</w:t>
            </w:r>
          </w:p>
        </w:tc>
      </w:tr>
      <w:tr w:rsidR="00AA7F96" w:rsidRPr="00132E53" w14:paraId="537033DD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72A14FED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843CF5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39235CFE" w14:textId="0869213E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1CB35BE2" w14:textId="0B383008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shd w:val="clear" w:color="auto" w:fill="FFFF00"/>
          </w:tcPr>
          <w:p w14:paraId="27D8BE40" w14:textId="2E98F2C6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D9CCCF9" w14:textId="6523B04A" w:rsidR="00AA7F96" w:rsidRPr="00132E53" w:rsidRDefault="00144500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0</w:t>
            </w:r>
          </w:p>
        </w:tc>
      </w:tr>
      <w:tr w:rsidR="00AA7F96" w:rsidRPr="00132E53" w14:paraId="4B763C49" w14:textId="77777777" w:rsidTr="00AA7F96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2828319" w14:textId="77777777" w:rsidR="00AA7F96" w:rsidRPr="00132E53" w:rsidRDefault="00AA7F96" w:rsidP="00521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3EC1972" w14:textId="77777777" w:rsidR="00AA7F96" w:rsidRPr="00132E53" w:rsidRDefault="00AA7F96" w:rsidP="005210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32E53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0398E935" w14:textId="77777777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1C3751F9" w14:textId="122CD401" w:rsidR="00AA7F96" w:rsidRPr="00132E53" w:rsidRDefault="00662FAA" w:rsidP="00AA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shd w:val="clear" w:color="auto" w:fill="FFFF00"/>
          </w:tcPr>
          <w:p w14:paraId="11508E62" w14:textId="5667F18A" w:rsidR="00AA7F96" w:rsidRPr="00132E53" w:rsidRDefault="00F715FF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</w:p>
        </w:tc>
        <w:tc>
          <w:tcPr>
            <w:tcW w:w="1135" w:type="pct"/>
            <w:shd w:val="clear" w:color="auto" w:fill="FFFF00"/>
            <w:vAlign w:val="center"/>
          </w:tcPr>
          <w:p w14:paraId="0E32BC80" w14:textId="00F4F070" w:rsidR="00AA7F96" w:rsidRPr="00132E53" w:rsidRDefault="0067731C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4</w:t>
            </w:r>
          </w:p>
        </w:tc>
      </w:tr>
      <w:tr w:rsidR="00AA7F96" w:rsidRPr="00132E53" w14:paraId="2DC64671" w14:textId="77777777" w:rsidTr="00AA7F96">
        <w:trPr>
          <w:trHeight w:val="50"/>
          <w:jc w:val="center"/>
        </w:trPr>
        <w:tc>
          <w:tcPr>
            <w:tcW w:w="1276" w:type="pct"/>
            <w:gridSpan w:val="2"/>
            <w:shd w:val="clear" w:color="auto" w:fill="00B050"/>
            <w:vAlign w:val="center"/>
          </w:tcPr>
          <w:p w14:paraId="11F3A8CB" w14:textId="77777777" w:rsidR="00AA7F96" w:rsidRPr="00132E53" w:rsidRDefault="00AA7F96" w:rsidP="005210A0">
            <w:pPr>
              <w:jc w:val="center"/>
              <w:rPr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46" w:type="pct"/>
            <w:shd w:val="clear" w:color="auto" w:fill="FFFF00"/>
            <w:vAlign w:val="center"/>
          </w:tcPr>
          <w:p w14:paraId="4B9F3947" w14:textId="37A09E10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  <w:r w:rsidR="00144500" w:rsidRPr="00132E53">
              <w:rPr>
                <w:sz w:val="22"/>
                <w:szCs w:val="22"/>
              </w:rPr>
              <w:t>7</w:t>
            </w:r>
          </w:p>
        </w:tc>
        <w:tc>
          <w:tcPr>
            <w:tcW w:w="832" w:type="pct"/>
            <w:shd w:val="clear" w:color="auto" w:fill="FFFF00"/>
            <w:vAlign w:val="center"/>
          </w:tcPr>
          <w:p w14:paraId="36654836" w14:textId="7F29007A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  <w:r w:rsidR="00B43444" w:rsidRPr="00132E53">
              <w:rPr>
                <w:sz w:val="22"/>
                <w:szCs w:val="22"/>
              </w:rPr>
              <w:t>7</w:t>
            </w:r>
          </w:p>
        </w:tc>
        <w:tc>
          <w:tcPr>
            <w:tcW w:w="911" w:type="pct"/>
            <w:shd w:val="clear" w:color="auto" w:fill="FFFF00"/>
            <w:vAlign w:val="center"/>
          </w:tcPr>
          <w:p w14:paraId="66901D47" w14:textId="5D1EBF01" w:rsidR="00AA7F96" w:rsidRPr="00132E53" w:rsidRDefault="00AA7F96" w:rsidP="00AA7F96">
            <w:pPr>
              <w:jc w:val="center"/>
              <w:rPr>
                <w:sz w:val="22"/>
                <w:szCs w:val="22"/>
              </w:rPr>
            </w:pPr>
            <w:r w:rsidRPr="00132E53">
              <w:rPr>
                <w:sz w:val="22"/>
                <w:szCs w:val="22"/>
              </w:rPr>
              <w:t>1</w:t>
            </w:r>
            <w:r w:rsidR="00F715FF" w:rsidRPr="00132E53"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shd w:val="clear" w:color="auto" w:fill="F2F2F2" w:themeFill="background1" w:themeFillShade="F2"/>
            <w:vAlign w:val="center"/>
          </w:tcPr>
          <w:p w14:paraId="125DA66C" w14:textId="387E55E9" w:rsidR="00AA7F96" w:rsidRPr="00132E53" w:rsidRDefault="00F715FF" w:rsidP="005210A0">
            <w:pPr>
              <w:jc w:val="center"/>
              <w:rPr>
                <w:b/>
                <w:sz w:val="22"/>
                <w:szCs w:val="22"/>
              </w:rPr>
            </w:pPr>
            <w:r w:rsidRPr="00132E53">
              <w:rPr>
                <w:b/>
                <w:sz w:val="22"/>
                <w:szCs w:val="22"/>
              </w:rPr>
              <w:t>4</w:t>
            </w:r>
            <w:r w:rsidR="00B43444" w:rsidRPr="00132E53">
              <w:rPr>
                <w:b/>
                <w:sz w:val="22"/>
                <w:szCs w:val="22"/>
              </w:rPr>
              <w:t>6</w:t>
            </w:r>
          </w:p>
        </w:tc>
      </w:tr>
    </w:tbl>
    <w:p w14:paraId="2A892249" w14:textId="77777777" w:rsidR="00AA7F96" w:rsidRPr="00132E53" w:rsidRDefault="00AA7F96" w:rsidP="00AA7F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7B6A14D8" w:rsidR="008E5424" w:rsidRPr="00132E53" w:rsidRDefault="008E5424" w:rsidP="00E8007F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132E53" w:rsidRDefault="00F8340A" w:rsidP="00662FA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24422969"/>
      <w:r w:rsidRPr="00132E53">
        <w:rPr>
          <w:rFonts w:ascii="Times New Roman" w:hAnsi="Times New Roman"/>
          <w:szCs w:val="28"/>
        </w:rPr>
        <w:t>1</w:t>
      </w:r>
      <w:r w:rsidR="00643A8A" w:rsidRPr="00132E53">
        <w:rPr>
          <w:rFonts w:ascii="Times New Roman" w:hAnsi="Times New Roman"/>
          <w:szCs w:val="28"/>
        </w:rPr>
        <w:t>.</w:t>
      </w:r>
      <w:r w:rsidRPr="00132E53">
        <w:rPr>
          <w:rFonts w:ascii="Times New Roman" w:hAnsi="Times New Roman"/>
          <w:szCs w:val="28"/>
        </w:rPr>
        <w:t>4</w:t>
      </w:r>
      <w:r w:rsidR="00AA2B8A" w:rsidRPr="00132E53">
        <w:rPr>
          <w:rFonts w:ascii="Times New Roman" w:hAnsi="Times New Roman"/>
          <w:szCs w:val="28"/>
        </w:rPr>
        <w:t xml:space="preserve">. </w:t>
      </w:r>
      <w:r w:rsidR="007A6888" w:rsidRPr="00132E53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7960EC7" w14:textId="51B35E4E" w:rsidR="000C6E52" w:rsidRPr="00132E53" w:rsidRDefault="00DE39D8" w:rsidP="008C4564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32E53">
        <w:rPr>
          <w:rFonts w:ascii="Times New Roman" w:hAnsi="Times New Roman" w:cs="Times New Roman"/>
          <w:sz w:val="28"/>
          <w:szCs w:val="28"/>
        </w:rPr>
        <w:t>К</w:t>
      </w:r>
      <w:r w:rsidRPr="00132E5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32E53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32E53">
        <w:rPr>
          <w:rFonts w:ascii="Times New Roman" w:hAnsi="Times New Roman" w:cs="Times New Roman"/>
          <w:sz w:val="28"/>
          <w:szCs w:val="28"/>
        </w:rPr>
        <w:t>:</w:t>
      </w:r>
    </w:p>
    <w:p w14:paraId="7DB09804" w14:textId="3FCBE6BA" w:rsidR="00E8007F" w:rsidRPr="00E8007F" w:rsidRDefault="00E8007F" w:rsidP="00E8007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0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</w:p>
    <w:p w14:paraId="142BA5A9" w14:textId="6DEAA514" w:rsidR="008C4564" w:rsidRPr="00132E53" w:rsidRDefault="00640E46" w:rsidP="006019A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05FDBB19" w14:textId="13A2D06B" w:rsidR="000C6E52" w:rsidRPr="00132E53" w:rsidRDefault="00E8007F" w:rsidP="008C4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Юниоры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2"/>
        <w:gridCol w:w="2998"/>
        <w:gridCol w:w="6089"/>
      </w:tblGrid>
      <w:tr w:rsidR="000C6E52" w:rsidRPr="00132E53" w14:paraId="13B5B4A9" w14:textId="77777777" w:rsidTr="00EF35F9">
        <w:tc>
          <w:tcPr>
            <w:tcW w:w="1838" w:type="pct"/>
            <w:gridSpan w:val="2"/>
            <w:shd w:val="clear" w:color="auto" w:fill="92D050"/>
          </w:tcPr>
          <w:p w14:paraId="4CD9C0F0" w14:textId="77777777" w:rsidR="000C6E52" w:rsidRPr="00132E53" w:rsidRDefault="000C6E52" w:rsidP="005210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2E5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62" w:type="pct"/>
            <w:shd w:val="clear" w:color="auto" w:fill="92D050"/>
          </w:tcPr>
          <w:p w14:paraId="58CB8B8E" w14:textId="77777777" w:rsidR="000C6E52" w:rsidRPr="00132E53" w:rsidRDefault="000C6E52" w:rsidP="005210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2E5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6E52" w:rsidRPr="00132E53" w14:paraId="44EB4851" w14:textId="77777777" w:rsidTr="00EF35F9">
        <w:tc>
          <w:tcPr>
            <w:tcW w:w="281" w:type="pct"/>
            <w:shd w:val="clear" w:color="auto" w:fill="00B050"/>
          </w:tcPr>
          <w:p w14:paraId="3CE0645A" w14:textId="77777777" w:rsidR="000C6E52" w:rsidRPr="00132E53" w:rsidRDefault="000C6E52" w:rsidP="005210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32E5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57" w:type="pct"/>
            <w:shd w:val="clear" w:color="auto" w:fill="92D050"/>
          </w:tcPr>
          <w:p w14:paraId="0776A9F0" w14:textId="77777777" w:rsidR="000C6E52" w:rsidRPr="00EF35F9" w:rsidRDefault="000C6E52" w:rsidP="00521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35F9">
              <w:rPr>
                <w:color w:val="000000" w:themeColor="text1"/>
                <w:sz w:val="24"/>
                <w:szCs w:val="24"/>
              </w:rPr>
              <w:t>Женская собранная прическа с окрашиванием</w:t>
            </w:r>
          </w:p>
        </w:tc>
        <w:tc>
          <w:tcPr>
            <w:tcW w:w="3162" w:type="pct"/>
            <w:shd w:val="clear" w:color="auto" w:fill="auto"/>
          </w:tcPr>
          <w:p w14:paraId="69053405" w14:textId="77777777" w:rsidR="00E8007F" w:rsidRDefault="00E8007F" w:rsidP="00E800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организации рабочего пространства и рабочего процесса, коммуникации и заботы о клиенте, </w:t>
            </w:r>
          </w:p>
          <w:p w14:paraId="07A99629" w14:textId="77777777" w:rsidR="00E8007F" w:rsidRDefault="00E8007F" w:rsidP="00E80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окрашивания, укладки, особых процедур для волос</w:t>
            </w:r>
          </w:p>
          <w:p w14:paraId="6E621C79" w14:textId="0FF25D6B" w:rsidR="000C6E52" w:rsidRPr="00132E53" w:rsidRDefault="00E8007F" w:rsidP="00E800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(включая различные торжества, фотосессии, выставки, маркетинг, пиар, связи с общественностью)</w:t>
            </w:r>
          </w:p>
        </w:tc>
      </w:tr>
      <w:tr w:rsidR="000C6E52" w:rsidRPr="00132E53" w14:paraId="40CC4E98" w14:textId="77777777" w:rsidTr="00EF35F9">
        <w:tc>
          <w:tcPr>
            <w:tcW w:w="281" w:type="pct"/>
            <w:shd w:val="clear" w:color="auto" w:fill="00B050"/>
          </w:tcPr>
          <w:p w14:paraId="114216BB" w14:textId="77777777" w:rsidR="000C6E52" w:rsidRPr="00132E53" w:rsidRDefault="000C6E52" w:rsidP="005210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32E53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7" w:type="pct"/>
            <w:shd w:val="clear" w:color="auto" w:fill="92D050"/>
          </w:tcPr>
          <w:p w14:paraId="2F6ECC77" w14:textId="6A934393" w:rsidR="000C6E52" w:rsidRPr="00EF35F9" w:rsidRDefault="000C6E52" w:rsidP="000C6E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F35F9">
              <w:rPr>
                <w:color w:val="000000" w:themeColor="text1"/>
                <w:sz w:val="24"/>
                <w:szCs w:val="24"/>
              </w:rPr>
              <w:t>Женская салонная стрижка с окрашиванием</w:t>
            </w:r>
          </w:p>
        </w:tc>
        <w:tc>
          <w:tcPr>
            <w:tcW w:w="3162" w:type="pct"/>
            <w:shd w:val="clear" w:color="auto" w:fill="auto"/>
          </w:tcPr>
          <w:p w14:paraId="48A6C47A" w14:textId="1BD82F9A" w:rsidR="000C6E52" w:rsidRPr="00132E53" w:rsidRDefault="00E8007F" w:rsidP="00521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Проверка организации рабочего пространства и рабочего процесса, коммуникации и заботы о клиенте, стрижки, окрашивания, укладки, особых процедур для волос (включая различные торжества, фотосессии, выставки, маркетинг, пиар, связи с общественностью)</w:t>
            </w:r>
          </w:p>
        </w:tc>
      </w:tr>
      <w:tr w:rsidR="000C6E52" w:rsidRPr="00132E53" w14:paraId="51FC2CE7" w14:textId="77777777" w:rsidTr="00EF35F9">
        <w:tc>
          <w:tcPr>
            <w:tcW w:w="281" w:type="pct"/>
            <w:shd w:val="clear" w:color="auto" w:fill="00B050"/>
          </w:tcPr>
          <w:p w14:paraId="78EFE1A0" w14:textId="77777777" w:rsidR="000C6E52" w:rsidRPr="00132E53" w:rsidRDefault="000C6E52" w:rsidP="005210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32E5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57" w:type="pct"/>
            <w:shd w:val="clear" w:color="auto" w:fill="92D050"/>
          </w:tcPr>
          <w:p w14:paraId="25AFB11C" w14:textId="4150F8F9" w:rsidR="000C6E52" w:rsidRPr="00EF35F9" w:rsidRDefault="009D499C" w:rsidP="009D49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Мужская </w:t>
            </w:r>
            <w:r w:rsidR="000C6E52" w:rsidRPr="00EF35F9">
              <w:rPr>
                <w:sz w:val="24"/>
                <w:szCs w:val="24"/>
              </w:rPr>
              <w:t>классическая стрижка</w:t>
            </w:r>
            <w:r w:rsidR="00351978">
              <w:rPr>
                <w:sz w:val="24"/>
                <w:szCs w:val="24"/>
              </w:rPr>
              <w:t xml:space="preserve"> и укладка</w:t>
            </w:r>
            <w:bookmarkStart w:id="9" w:name="_GoBack"/>
            <w:bookmarkEnd w:id="9"/>
          </w:p>
        </w:tc>
        <w:tc>
          <w:tcPr>
            <w:tcW w:w="3162" w:type="pct"/>
            <w:shd w:val="clear" w:color="auto" w:fill="auto"/>
          </w:tcPr>
          <w:p w14:paraId="602A4DEB" w14:textId="52E53670" w:rsidR="000C6E52" w:rsidRPr="00132E53" w:rsidRDefault="00E8007F" w:rsidP="00521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Проверка организации рабочего пространства и рабочего процесса, коммуникации и заботы о клиенте, стрижки, окрашивания, укладки, особых процедур для волос (включая различные торжества, фотосессии, выставки, маркетинг, пиар, связи с общественностью)</w:t>
            </w:r>
          </w:p>
        </w:tc>
      </w:tr>
    </w:tbl>
    <w:p w14:paraId="3678A188" w14:textId="77777777" w:rsidR="000C6E52" w:rsidRPr="00132E53" w:rsidRDefault="000C6E52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132E53" w:rsidRDefault="005A1625" w:rsidP="00662FA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25964209"/>
      <w:r w:rsidRPr="00132E53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bookmarkEnd w:id="10"/>
    <w:p w14:paraId="3B8707CA" w14:textId="17E40D57" w:rsidR="006019AB" w:rsidRPr="00132E53" w:rsidRDefault="00E8007F" w:rsidP="006019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Юниоры.</w:t>
      </w:r>
    </w:p>
    <w:p w14:paraId="0380B64B" w14:textId="1F3B2855" w:rsidR="00B91658" w:rsidRPr="00132E53" w:rsidRDefault="00B91658" w:rsidP="006019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6E52"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45 минут.</w:t>
      </w:r>
    </w:p>
    <w:p w14:paraId="27BF0FD7" w14:textId="7D4E11F6" w:rsidR="00B91658" w:rsidRPr="00132E53" w:rsidRDefault="00B91658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626F6"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2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132E53" w:rsidRDefault="009E52E7" w:rsidP="00A46B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132E53">
        <w:rPr>
          <w:rFonts w:ascii="Times New Roman" w:hAnsi="Times New Roman" w:cs="Times New Roman"/>
          <w:sz w:val="28"/>
          <w:szCs w:val="28"/>
        </w:rPr>
        <w:t>требований</w:t>
      </w:r>
      <w:r w:rsidRPr="00132E53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132E53" w:rsidRDefault="009E52E7" w:rsidP="005E16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32E53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B670C0B" w:rsidR="005A1625" w:rsidRPr="00132E53" w:rsidRDefault="005A1625" w:rsidP="00662FA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bookmarkStart w:id="11" w:name="_Hlk125964374"/>
      <w:r w:rsidR="008C41F7" w:rsidRPr="00132E53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bookmarkEnd w:id="11"/>
    </w:p>
    <w:p w14:paraId="2E5E60CA" w14:textId="2C8B697F" w:rsidR="008C41F7" w:rsidRPr="00132E53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9A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B2E90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</w:t>
      </w:r>
      <w:r w:rsidR="000B2E90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B2E90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4556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6019AB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132E53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6333872" w14:textId="4D4A81E5" w:rsidR="00024F7D" w:rsidRPr="00662FAA" w:rsidRDefault="008C41F7" w:rsidP="00662FA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1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</w:p>
    <w:p w14:paraId="06418B25" w14:textId="72D32ABD" w:rsidR="00730AE0" w:rsidRPr="00132E53" w:rsidRDefault="00730AE0" w:rsidP="00662FA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4422970"/>
      <w:r w:rsidRPr="00132E53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132E53">
        <w:rPr>
          <w:rFonts w:ascii="Times New Roman" w:hAnsi="Times New Roman"/>
          <w:szCs w:val="28"/>
        </w:rPr>
        <w:t xml:space="preserve"> </w:t>
      </w:r>
      <w:r w:rsidR="000B55A2" w:rsidRPr="00132E5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132E5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132E5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2"/>
    </w:p>
    <w:p w14:paraId="07653457" w14:textId="0A9F9E06" w:rsidR="00052E3A" w:rsidRPr="00132E53" w:rsidRDefault="00052E3A" w:rsidP="00052E3A">
      <w:pPr>
        <w:rPr>
          <w:rFonts w:ascii="Times New Roman" w:hAnsi="Times New Roman" w:cs="Times New Roman"/>
          <w:b/>
          <w:sz w:val="28"/>
          <w:szCs w:val="28"/>
        </w:rPr>
      </w:pPr>
      <w:r w:rsidRPr="00132E53">
        <w:rPr>
          <w:rFonts w:ascii="Times New Roman" w:hAnsi="Times New Roman" w:cs="Times New Roman"/>
          <w:b/>
          <w:sz w:val="28"/>
          <w:szCs w:val="28"/>
        </w:rPr>
        <w:t>Задание для</w:t>
      </w:r>
      <w:r w:rsidR="00091294" w:rsidRPr="00132E53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14:paraId="5095AB7F" w14:textId="61F9CD0B" w:rsidR="00052E3A" w:rsidRPr="00132E53" w:rsidRDefault="00052E3A" w:rsidP="0078617C">
      <w:pPr>
        <w:pStyle w:val="aff1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Все модули выполняются по пр</w:t>
      </w:r>
      <w:r w:rsidR="00EF35F9">
        <w:rPr>
          <w:rFonts w:ascii="Times New Roman" w:hAnsi="Times New Roman"/>
          <w:sz w:val="28"/>
          <w:szCs w:val="28"/>
        </w:rPr>
        <w:t xml:space="preserve">едложенным показателям, которые </w:t>
      </w:r>
      <w:r w:rsidRPr="00132E53">
        <w:rPr>
          <w:rFonts w:ascii="Times New Roman" w:hAnsi="Times New Roman"/>
          <w:sz w:val="28"/>
          <w:szCs w:val="28"/>
        </w:rPr>
        <w:t xml:space="preserve">являются либо вдохновением для участника конкурса, либо задачей точно отобразить пожелание клиента. </w:t>
      </w:r>
    </w:p>
    <w:p w14:paraId="18E10254" w14:textId="6D663DD1" w:rsidR="00052E3A" w:rsidRPr="00132E53" w:rsidRDefault="00052E3A" w:rsidP="0078617C">
      <w:pPr>
        <w:pStyle w:val="aff1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lastRenderedPageBreak/>
        <w:t xml:space="preserve">Все модули выполняются на манекенах. </w:t>
      </w:r>
      <w:r w:rsidR="00FD793D" w:rsidRPr="00132E53">
        <w:rPr>
          <w:rFonts w:ascii="Times New Roman" w:hAnsi="Times New Roman"/>
          <w:sz w:val="28"/>
          <w:szCs w:val="28"/>
        </w:rPr>
        <w:t>Рекомендовано выполнять КЗ на манекенах, которые соответствуют стандартам всемирной организации парикмахеров ОМС, что подтверждено наличием отличительной бирки и печати с клеймом ОМС на задней стороне шее/ плечевой зоне.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конкурсах.</w:t>
      </w:r>
    </w:p>
    <w:p w14:paraId="59B05532" w14:textId="08C263FB" w:rsidR="00052E3A" w:rsidRPr="00132E53" w:rsidRDefault="00052E3A" w:rsidP="0078617C">
      <w:pPr>
        <w:pStyle w:val="aff1"/>
        <w:numPr>
          <w:ilvl w:val="0"/>
          <w:numId w:val="25"/>
        </w:numPr>
        <w:spacing w:before="240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Перед началом соревнований, в модулях, где предоставляются «пакеты» с показателями, участники «вслепую» извлекут один с пожеланиями клиента. Выбор пакета «вслепую» производится за 15 минут до старта любым участником конкурса, после проведения жеребьёвки.</w:t>
      </w:r>
    </w:p>
    <w:p w14:paraId="5CC13422" w14:textId="77777777" w:rsidR="00052E3A" w:rsidRPr="00132E53" w:rsidRDefault="00052E3A" w:rsidP="0078617C">
      <w:pPr>
        <w:pStyle w:val="aff1"/>
        <w:numPr>
          <w:ilvl w:val="0"/>
          <w:numId w:val="25"/>
        </w:numPr>
        <w:spacing w:before="240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В рамках 15-ти минутной подготовки перед стартом модуля разрешено выполнить драпировку манекена/клиента (пеньюар, воротничок).</w:t>
      </w:r>
    </w:p>
    <w:p w14:paraId="7AF9D570" w14:textId="4427890E" w:rsidR="00052E3A" w:rsidRPr="00132E53" w:rsidRDefault="00052E3A" w:rsidP="0078617C">
      <w:pPr>
        <w:pStyle w:val="aff1"/>
        <w:numPr>
          <w:ilvl w:val="0"/>
          <w:numId w:val="25"/>
        </w:numPr>
        <w:spacing w:before="240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В модулях, где выполняется окрашивание волос, после завершения нанесения красителя на волосы участник конкурса должен поднять руку, чтобы объективные судьи смогли зафиксировать начало времени выдержки красителя и полное его соблюдение.</w:t>
      </w:r>
    </w:p>
    <w:p w14:paraId="3BC1BEBE" w14:textId="74346793" w:rsidR="006443FE" w:rsidRPr="00132E53" w:rsidRDefault="006443FE" w:rsidP="0078617C">
      <w:pPr>
        <w:pStyle w:val="aff1"/>
        <w:numPr>
          <w:ilvl w:val="0"/>
          <w:numId w:val="25"/>
        </w:numPr>
        <w:ind w:left="567" w:hanging="567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Старт модулей происходит с влажных волос, расчёсанных от лица, если это необходимо. Для этого в рамках 15 минутной подготовки к модулю участники выполняют мытье головы клиенту/манекену.</w:t>
      </w:r>
    </w:p>
    <w:p w14:paraId="3FD17A03" w14:textId="665B6CF9" w:rsidR="00052E3A" w:rsidRPr="00132E53" w:rsidRDefault="00052E3A" w:rsidP="0078617C">
      <w:pPr>
        <w:pStyle w:val="aff1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Во всех модулях необходимо соблюдать стандарты индустрии.</w:t>
      </w:r>
    </w:p>
    <w:p w14:paraId="62429F4D" w14:textId="77777777" w:rsidR="00052E3A" w:rsidRPr="00132E53" w:rsidRDefault="00052E3A" w:rsidP="0078617C">
      <w:pPr>
        <w:pStyle w:val="aff1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 xml:space="preserve">После того, как судьи выставят оценки, Участник конкурса может сделать драпировку своих манекенов для демонстрации.  </w:t>
      </w:r>
    </w:p>
    <w:p w14:paraId="64806DA0" w14:textId="4CA51C65" w:rsidR="00662FAA" w:rsidRPr="00662FAA" w:rsidRDefault="00052E3A" w:rsidP="0078617C">
      <w:pPr>
        <w:pStyle w:val="aff1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Пожелания составляет Менеджер компетенции.</w:t>
      </w:r>
    </w:p>
    <w:p w14:paraId="191802A0" w14:textId="2AEB1354" w:rsidR="006443FE" w:rsidRPr="00132E53" w:rsidRDefault="00662FAA" w:rsidP="006443F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Категория, Юниоры</w:t>
      </w:r>
    </w:p>
    <w:p w14:paraId="14ACAE94" w14:textId="635D61E7" w:rsidR="00662FAA" w:rsidRPr="00662FAA" w:rsidRDefault="000C6E52" w:rsidP="0078617C">
      <w:pPr>
        <w:pStyle w:val="aff1"/>
        <w:numPr>
          <w:ilvl w:val="0"/>
          <w:numId w:val="26"/>
        </w:numPr>
        <w:spacing w:before="240"/>
        <w:ind w:left="567" w:hanging="567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В рамках времени модуля «А» и «Б» будет производиться оценка по качеству выполненного окрашивания на прикорневой зоне и по длине волос на сухих волосах. Для этого участник конкурса должен поднять руку, чтобы объективные судьи смогли выполнить проверку</w:t>
      </w:r>
      <w:r w:rsidR="00221AE0" w:rsidRPr="00132E53">
        <w:rPr>
          <w:rFonts w:ascii="Times New Roman" w:hAnsi="Times New Roman"/>
          <w:sz w:val="28"/>
          <w:szCs w:val="28"/>
        </w:rPr>
        <w:t>.</w:t>
      </w:r>
    </w:p>
    <w:p w14:paraId="15715CD9" w14:textId="77777777" w:rsidR="000C6E52" w:rsidRPr="00132E53" w:rsidRDefault="000C6E52" w:rsidP="000C6E5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2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Модуль А.</w:t>
      </w:r>
      <w:r w:rsidRPr="00132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Женская собранная прическа с окрашиванием </w:t>
      </w:r>
      <w:r w:rsidRPr="00132E5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14:paraId="3903A67B" w14:textId="77777777" w:rsidR="000C6E52" w:rsidRPr="00132E53" w:rsidRDefault="000C6E52" w:rsidP="000C6E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32E53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30 минут</w:t>
      </w:r>
    </w:p>
    <w:p w14:paraId="5C16989F" w14:textId="77777777" w:rsidR="000C6E52" w:rsidRPr="00132E53" w:rsidRDefault="000C6E52" w:rsidP="000C6E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32E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C23B1C0" w14:textId="0A50AA5D" w:rsidR="00D626F6" w:rsidRPr="00132E53" w:rsidRDefault="00D626F6" w:rsidP="00D626F6">
      <w:pPr>
        <w:ind w:right="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Участник конкурса должен выполнить салонную прическу с окрашиванием в соответствии с пожеланиями клиента. Участникам конкурса предоставляется свобода в выборе образа. </w:t>
      </w:r>
    </w:p>
    <w:p w14:paraId="4402D765" w14:textId="77777777" w:rsidR="00D626F6" w:rsidRPr="00132E53" w:rsidRDefault="00D626F6" w:rsidP="00D626F6">
      <w:pPr>
        <w:ind w:right="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lastRenderedPageBreak/>
        <w:t>Участник конкурса должен использовать в прическе заготовленные украшения.</w:t>
      </w:r>
    </w:p>
    <w:p w14:paraId="3C0E14FC" w14:textId="467D482E" w:rsidR="00D626F6" w:rsidRPr="00132E53" w:rsidRDefault="00D626F6" w:rsidP="00D626F6">
      <w:pPr>
        <w:ind w:right="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В рамках модуля будут установлены «пакеты», которые будут соответствовать показателям – элементы в прическе. В каждом «пакете» будут вдохновляющие пожелания клиента относительно соответствующего показателя. </w:t>
      </w:r>
    </w:p>
    <w:p w14:paraId="0347D27B" w14:textId="77777777" w:rsidR="00D626F6" w:rsidRPr="00132E53" w:rsidRDefault="00D626F6" w:rsidP="00D626F6">
      <w:pPr>
        <w:ind w:right="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Старт модуля происходит с влажных волос, расчёсанных от лица, если это необходимо. Для этого в рамках 15 минутной подготовки к модулю участники выполняют мытье головы клиенту/манекену.</w:t>
      </w:r>
    </w:p>
    <w:p w14:paraId="0FEE0A5E" w14:textId="224B566B" w:rsidR="008C4E3B" w:rsidRPr="00132E53" w:rsidRDefault="00D626F6" w:rsidP="00D626F6">
      <w:pPr>
        <w:ind w:right="1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E53">
        <w:rPr>
          <w:rFonts w:ascii="Times New Roman" w:hAnsi="Times New Roman" w:cs="Times New Roman"/>
          <w:b/>
          <w:sz w:val="28"/>
          <w:szCs w:val="28"/>
        </w:rPr>
        <w:t>Пожелания клиента (элементы)</w:t>
      </w:r>
      <w:r w:rsidR="00B25060" w:rsidRPr="00132E5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"/>
        <w:tblW w:w="9243" w:type="dxa"/>
        <w:tblInd w:w="108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B25060" w:rsidRPr="00132E53" w14:paraId="549F335F" w14:textId="77777777" w:rsidTr="009E573B">
        <w:trPr>
          <w:trHeight w:val="665"/>
        </w:trPr>
        <w:tc>
          <w:tcPr>
            <w:tcW w:w="4565" w:type="dxa"/>
            <w:tcBorders>
              <w:bottom w:val="nil"/>
            </w:tcBorders>
          </w:tcPr>
          <w:p w14:paraId="6F47AC4B" w14:textId="77777777" w:rsidR="00B25060" w:rsidRPr="00132E53" w:rsidRDefault="00B25060" w:rsidP="009E573B">
            <w:pPr>
              <w:spacing w:before="240"/>
              <w:ind w:right="282"/>
              <w:jc w:val="center"/>
              <w:rPr>
                <w:b/>
                <w:sz w:val="28"/>
                <w:szCs w:val="28"/>
              </w:rPr>
            </w:pPr>
            <w:r w:rsidRPr="00132E53">
              <w:rPr>
                <w:b/>
                <w:sz w:val="28"/>
                <w:szCs w:val="28"/>
              </w:rPr>
              <w:t>1 пакет</w:t>
            </w:r>
          </w:p>
          <w:p w14:paraId="2BA9AA2A" w14:textId="77777777" w:rsidR="00B25060" w:rsidRPr="00132E53" w:rsidRDefault="00B25060" w:rsidP="009E573B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26F1DCE9" w14:textId="77777777" w:rsidR="00B25060" w:rsidRPr="00132E53" w:rsidRDefault="00B25060" w:rsidP="009E573B">
            <w:pPr>
              <w:spacing w:before="240"/>
              <w:ind w:right="282"/>
              <w:jc w:val="center"/>
              <w:rPr>
                <w:b/>
                <w:sz w:val="28"/>
                <w:szCs w:val="28"/>
              </w:rPr>
            </w:pPr>
            <w:r w:rsidRPr="00132E53">
              <w:rPr>
                <w:b/>
                <w:sz w:val="28"/>
                <w:szCs w:val="28"/>
              </w:rPr>
              <w:t>2 пакет</w:t>
            </w:r>
          </w:p>
          <w:p w14:paraId="27B48D58" w14:textId="77777777" w:rsidR="00B25060" w:rsidRPr="00132E53" w:rsidRDefault="00B25060" w:rsidP="009E573B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B25060" w:rsidRPr="00132E53" w14:paraId="06AFB7F4" w14:textId="77777777" w:rsidTr="009E573B">
        <w:tc>
          <w:tcPr>
            <w:tcW w:w="4565" w:type="dxa"/>
            <w:tcBorders>
              <w:top w:val="nil"/>
            </w:tcBorders>
          </w:tcPr>
          <w:p w14:paraId="7A82AB82" w14:textId="1BA5559C" w:rsidR="00B25060" w:rsidRPr="00132E53" w:rsidRDefault="00B25060" w:rsidP="00B25060">
            <w:pPr>
              <w:tabs>
                <w:tab w:val="left" w:pos="284"/>
              </w:tabs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132E53">
              <w:rPr>
                <w:sz w:val="28"/>
                <w:szCs w:val="28"/>
              </w:rPr>
              <w:t>Элемент жгут</w:t>
            </w:r>
          </w:p>
        </w:tc>
        <w:tc>
          <w:tcPr>
            <w:tcW w:w="4678" w:type="dxa"/>
            <w:tcBorders>
              <w:top w:val="nil"/>
            </w:tcBorders>
          </w:tcPr>
          <w:p w14:paraId="01FA9EEE" w14:textId="69D9C3C3" w:rsidR="00B25060" w:rsidRPr="00132E53" w:rsidRDefault="00B25060" w:rsidP="009E573B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132E53">
              <w:rPr>
                <w:sz w:val="28"/>
                <w:szCs w:val="28"/>
              </w:rPr>
              <w:t>Элемент коса</w:t>
            </w:r>
          </w:p>
        </w:tc>
      </w:tr>
    </w:tbl>
    <w:p w14:paraId="3F3F024A" w14:textId="77777777" w:rsidR="00B25060" w:rsidRPr="00132E53" w:rsidRDefault="00B25060" w:rsidP="00D626F6">
      <w:pPr>
        <w:ind w:right="1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DF6D0" w14:textId="77777777" w:rsidR="00F546E3" w:rsidRPr="00132E53" w:rsidRDefault="00F546E3" w:rsidP="00F546E3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53">
        <w:rPr>
          <w:rFonts w:ascii="Times New Roman" w:eastAsia="Calibri" w:hAnsi="Times New Roman" w:cs="Times New Roman"/>
          <w:b/>
          <w:bCs/>
          <w:sz w:val="28"/>
          <w:szCs w:val="28"/>
        </w:rPr>
        <w:t>Стрижка:</w:t>
      </w:r>
    </w:p>
    <w:p w14:paraId="03B24C8D" w14:textId="77777777" w:rsidR="00F546E3" w:rsidRPr="00662FAA" w:rsidRDefault="00F546E3" w:rsidP="0078617C">
      <w:pPr>
        <w:pStyle w:val="aff1"/>
        <w:numPr>
          <w:ilvl w:val="0"/>
          <w:numId w:val="27"/>
        </w:numPr>
        <w:shd w:val="clear" w:color="auto" w:fill="FFFFFF"/>
        <w:tabs>
          <w:tab w:val="left" w:pos="2830"/>
        </w:tabs>
        <w:rPr>
          <w:rFonts w:ascii="Times New Roman" w:hAnsi="Times New Roman"/>
          <w:bCs/>
          <w:color w:val="000000"/>
          <w:sz w:val="28"/>
          <w:szCs w:val="28"/>
        </w:rPr>
      </w:pPr>
      <w:r w:rsidRPr="00662FAA">
        <w:rPr>
          <w:rFonts w:ascii="Times New Roman" w:hAnsi="Times New Roman"/>
          <w:bCs/>
          <w:color w:val="000000"/>
          <w:sz w:val="28"/>
          <w:szCs w:val="28"/>
        </w:rPr>
        <w:t>Стрижка запрещена.</w:t>
      </w:r>
    </w:p>
    <w:p w14:paraId="6A2F7F88" w14:textId="77777777" w:rsidR="00F546E3" w:rsidRPr="00132E53" w:rsidRDefault="00F546E3" w:rsidP="00F546E3">
      <w:pPr>
        <w:pStyle w:val="2"/>
        <w:spacing w:after="29"/>
        <w:ind w:right="817"/>
        <w:jc w:val="both"/>
        <w:rPr>
          <w:rFonts w:ascii="Times New Roman" w:hAnsi="Times New Roman"/>
          <w:i/>
          <w:szCs w:val="28"/>
          <w:lang w:val="ru-RU"/>
        </w:rPr>
      </w:pPr>
      <w:r w:rsidRPr="00132E53">
        <w:rPr>
          <w:rFonts w:ascii="Times New Roman" w:hAnsi="Times New Roman"/>
          <w:szCs w:val="28"/>
          <w:lang w:val="ru-RU"/>
        </w:rPr>
        <w:t>Окрашивание:</w:t>
      </w:r>
    </w:p>
    <w:p w14:paraId="3B3C7B18" w14:textId="648DAAC6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Все волосы должны быть окрашены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4DB54F3E" w14:textId="2B41E948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3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Окрашивание должно быть коммерческим (салонным)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3FADE8E5" w14:textId="67790194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 xml:space="preserve">Разрешено использование только </w:t>
      </w:r>
      <w:proofErr w:type="spellStart"/>
      <w:r w:rsidRPr="00662FAA">
        <w:rPr>
          <w:rFonts w:ascii="Times New Roman" w:hAnsi="Times New Roman"/>
          <w:sz w:val="28"/>
          <w:szCs w:val="28"/>
        </w:rPr>
        <w:t>полуперманентных</w:t>
      </w:r>
      <w:proofErr w:type="spellEnd"/>
      <w:r w:rsidRPr="00662FAA">
        <w:rPr>
          <w:rFonts w:ascii="Times New Roman" w:hAnsi="Times New Roman"/>
          <w:sz w:val="28"/>
          <w:szCs w:val="28"/>
        </w:rPr>
        <w:t xml:space="preserve"> красителей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0DCC7E33" w14:textId="17BF7671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Запрещено использование цветных спреев, спреев с блестками, цветных гелей, цветных муссов, цветных маркеров, мелков</w:t>
      </w:r>
      <w:r w:rsidR="007F5BE6" w:rsidRPr="00662FAA">
        <w:rPr>
          <w:rFonts w:ascii="Times New Roman" w:hAnsi="Times New Roman"/>
          <w:sz w:val="28"/>
          <w:szCs w:val="28"/>
        </w:rPr>
        <w:t xml:space="preserve">, </w:t>
      </w:r>
      <w:r w:rsidRPr="00662FAA">
        <w:rPr>
          <w:rFonts w:ascii="Times New Roman" w:hAnsi="Times New Roman"/>
          <w:sz w:val="28"/>
          <w:szCs w:val="28"/>
        </w:rPr>
        <w:t>временных красителей</w:t>
      </w:r>
      <w:r w:rsidR="007F5BE6" w:rsidRPr="00662FAA">
        <w:rPr>
          <w:rFonts w:ascii="Times New Roman" w:hAnsi="Times New Roman"/>
          <w:sz w:val="28"/>
          <w:szCs w:val="28"/>
        </w:rPr>
        <w:t xml:space="preserve"> и т.д</w:t>
      </w:r>
      <w:r w:rsidRPr="00662FAA">
        <w:rPr>
          <w:rFonts w:ascii="Times New Roman" w:hAnsi="Times New Roman"/>
          <w:sz w:val="28"/>
          <w:szCs w:val="28"/>
        </w:rPr>
        <w:t>.</w:t>
      </w:r>
    </w:p>
    <w:p w14:paraId="7912184E" w14:textId="77777777" w:rsidR="00F546E3" w:rsidRPr="00132E53" w:rsidRDefault="00F546E3" w:rsidP="00F546E3">
      <w:pPr>
        <w:pStyle w:val="2"/>
        <w:spacing w:after="0"/>
        <w:ind w:right="817"/>
        <w:jc w:val="both"/>
        <w:rPr>
          <w:rFonts w:ascii="Times New Roman" w:hAnsi="Times New Roman"/>
          <w:i/>
          <w:szCs w:val="28"/>
          <w:lang w:val="ru-RU"/>
        </w:rPr>
      </w:pPr>
      <w:proofErr w:type="spellStart"/>
      <w:r w:rsidRPr="00132E53">
        <w:rPr>
          <w:rFonts w:ascii="Times New Roman" w:hAnsi="Times New Roman"/>
          <w:szCs w:val="28"/>
        </w:rPr>
        <w:t>Укладка</w:t>
      </w:r>
      <w:proofErr w:type="spellEnd"/>
      <w:r w:rsidRPr="00132E53">
        <w:rPr>
          <w:rFonts w:ascii="Times New Roman" w:hAnsi="Times New Roman"/>
          <w:szCs w:val="28"/>
        </w:rPr>
        <w:t xml:space="preserve">. </w:t>
      </w:r>
      <w:proofErr w:type="spellStart"/>
      <w:r w:rsidRPr="00132E53">
        <w:rPr>
          <w:rFonts w:ascii="Times New Roman" w:hAnsi="Times New Roman"/>
          <w:szCs w:val="28"/>
        </w:rPr>
        <w:t>Окончательный</w:t>
      </w:r>
      <w:proofErr w:type="spellEnd"/>
      <w:r w:rsidRPr="00132E53">
        <w:rPr>
          <w:rFonts w:ascii="Times New Roman" w:hAnsi="Times New Roman"/>
          <w:szCs w:val="28"/>
        </w:rPr>
        <w:t xml:space="preserve"> </w:t>
      </w:r>
      <w:proofErr w:type="spellStart"/>
      <w:r w:rsidRPr="00132E53">
        <w:rPr>
          <w:rFonts w:ascii="Times New Roman" w:hAnsi="Times New Roman"/>
          <w:szCs w:val="28"/>
        </w:rPr>
        <w:t>образ</w:t>
      </w:r>
      <w:proofErr w:type="spellEnd"/>
      <w:r w:rsidRPr="00132E53">
        <w:rPr>
          <w:rFonts w:ascii="Times New Roman" w:hAnsi="Times New Roman"/>
          <w:szCs w:val="28"/>
          <w:lang w:val="ru-RU"/>
        </w:rPr>
        <w:t>:</w:t>
      </w:r>
    </w:p>
    <w:p w14:paraId="463B67DD" w14:textId="01EA8355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Разрешено использование любых инструментов для укладки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700C691E" w14:textId="5425F7EB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Разрешено использовать любые электроинструменты для укладки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272989F4" w14:textId="00D63E4F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Разрешено использование любых укладочных средств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7F9E1866" w14:textId="77777777" w:rsidR="00F546E3" w:rsidRPr="00662FAA" w:rsidRDefault="00F546E3" w:rsidP="0078617C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FAA">
        <w:rPr>
          <w:rFonts w:ascii="Times New Roman" w:eastAsia="Times New Roman" w:hAnsi="Times New Roman"/>
          <w:sz w:val="28"/>
          <w:szCs w:val="28"/>
          <w:lang w:eastAsia="ru-RU"/>
        </w:rPr>
        <w:t>Разрешено использование невидимок, шпилек и резинок, но в законченном образе их не должно быть видно.</w:t>
      </w:r>
    </w:p>
    <w:p w14:paraId="6F1AFB2F" w14:textId="2E8A539B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3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Запрещено использовать украшения из волос или искусственных волокон, сходных с волосами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79233D45" w14:textId="68E29428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Запрещено использование валиков (наполнителей) из любых материалов для увеличения или поддержки объёма причёски</w:t>
      </w:r>
      <w:r w:rsidR="007F5BE6" w:rsidRPr="00662FAA">
        <w:rPr>
          <w:rFonts w:ascii="Times New Roman" w:hAnsi="Times New Roman"/>
          <w:sz w:val="28"/>
          <w:szCs w:val="28"/>
        </w:rPr>
        <w:t>.</w:t>
      </w:r>
      <w:r w:rsidRPr="00662FAA">
        <w:rPr>
          <w:rFonts w:ascii="Times New Roman" w:hAnsi="Times New Roman"/>
          <w:sz w:val="28"/>
          <w:szCs w:val="28"/>
        </w:rPr>
        <w:t xml:space="preserve"> </w:t>
      </w:r>
    </w:p>
    <w:p w14:paraId="57F2825E" w14:textId="164C6F04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Украшение должно быть размещено в укладке, в рамках времени модуля.</w:t>
      </w:r>
    </w:p>
    <w:p w14:paraId="3965041F" w14:textId="7D5F922B" w:rsidR="00F546E3" w:rsidRPr="00662FAA" w:rsidRDefault="00F546E3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lastRenderedPageBreak/>
        <w:t>Запрещено использовать украшения из волос или искусственных волокон, сходных с волосами.</w:t>
      </w:r>
    </w:p>
    <w:p w14:paraId="0D802532" w14:textId="0A728028" w:rsidR="00F546E3" w:rsidRPr="00662FAA" w:rsidRDefault="00F546E3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 xml:space="preserve">Законченный образ должен соответствовать пожеланиям клиента.  </w:t>
      </w:r>
    </w:p>
    <w:p w14:paraId="081FA8DD" w14:textId="20ECAB77" w:rsidR="00F546E3" w:rsidRPr="00132E53" w:rsidRDefault="00F546E3" w:rsidP="00F546E3">
      <w:pPr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32E5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132E53">
        <w:rPr>
          <w:rFonts w:ascii="Times New Roman" w:hAnsi="Times New Roman" w:cs="Times New Roman"/>
          <w:sz w:val="28"/>
          <w:szCs w:val="28"/>
        </w:rPr>
        <w:t xml:space="preserve"> </w:t>
      </w:r>
      <w:r w:rsidRPr="00132E53">
        <w:rPr>
          <w:rFonts w:ascii="Times New Roman" w:hAnsi="Times New Roman" w:cs="Times New Roman"/>
          <w:sz w:val="24"/>
          <w:szCs w:val="24"/>
        </w:rPr>
        <w:t>Модуль выполняется на женской манекен–голове, цвет волос 8/0 – 10/0. Минимальная длина волос – 50-45-35 см по всей поверхности головы. Волосы 100% натуральные</w:t>
      </w:r>
      <w:r w:rsidR="00984DE8" w:rsidRPr="00132E53">
        <w:rPr>
          <w:rFonts w:ascii="Times New Roman" w:hAnsi="Times New Roman" w:cs="Times New Roman"/>
          <w:sz w:val="24"/>
          <w:szCs w:val="24"/>
        </w:rPr>
        <w:t xml:space="preserve"> человеческие</w:t>
      </w:r>
      <w:r w:rsidRPr="00132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03855" w14:textId="65AB2C29" w:rsidR="00F546E3" w:rsidRPr="00132E53" w:rsidRDefault="00F546E3" w:rsidP="00D626F6">
      <w:pPr>
        <w:ind w:right="116"/>
        <w:jc w:val="both"/>
        <w:rPr>
          <w:rFonts w:ascii="Times New Roman" w:hAnsi="Times New Roman" w:cs="Times New Roman"/>
          <w:sz w:val="28"/>
          <w:szCs w:val="28"/>
        </w:rPr>
      </w:pPr>
    </w:p>
    <w:p w14:paraId="4D3406F9" w14:textId="115F78E5" w:rsidR="00F546E3" w:rsidRPr="00132E53" w:rsidRDefault="00F546E3" w:rsidP="00F546E3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2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Модуль Б.</w:t>
      </w:r>
      <w:r w:rsidRPr="00132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Женская салонная стрижка с окрашиванием </w:t>
      </w:r>
      <w:r w:rsidRPr="00132E5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(инвариант)</w:t>
      </w:r>
    </w:p>
    <w:p w14:paraId="5FFC55E6" w14:textId="77777777" w:rsidR="00F546E3" w:rsidRPr="00132E53" w:rsidRDefault="00F546E3" w:rsidP="00F546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32E53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30 минут</w:t>
      </w:r>
    </w:p>
    <w:p w14:paraId="72CA127C" w14:textId="601579F9" w:rsidR="00F546E3" w:rsidRPr="00132E53" w:rsidRDefault="00F546E3" w:rsidP="00F546E3">
      <w:pPr>
        <w:ind w:right="1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34DDACD" w14:textId="77777777" w:rsidR="00F546E3" w:rsidRPr="00132E53" w:rsidRDefault="00F546E3" w:rsidP="00F546E3">
      <w:pPr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 xml:space="preserve">Участник конкурса должен выполнить салонную стрижку с окрашиванием. Стрижка и цвет волос должны воплощать модный образ, уместный в повседневном женском стиле. Запрещается создавать авангардные или эпатажные стрижки и (или) стили и использовать радикальные оттенки. </w:t>
      </w:r>
    </w:p>
    <w:p w14:paraId="70CA56E0" w14:textId="48EF8C9F" w:rsidR="00F546E3" w:rsidRPr="00132E53" w:rsidRDefault="00F546E3" w:rsidP="00D36BC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Пожелания клиента по стрижке и укладк</w:t>
      </w:r>
      <w:r w:rsidR="00D36BC9" w:rsidRPr="0013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е:</w:t>
      </w:r>
    </w:p>
    <w:p w14:paraId="761BA43E" w14:textId="77777777" w:rsidR="00D36BC9" w:rsidRPr="00662FAA" w:rsidRDefault="00D36BC9" w:rsidP="0078617C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2FAA">
        <w:rPr>
          <w:rFonts w:ascii="Times New Roman" w:eastAsia="Times New Roman" w:hAnsi="Times New Roman"/>
          <w:bCs/>
          <w:sz w:val="28"/>
          <w:szCs w:val="28"/>
        </w:rPr>
        <w:t>Длина волос должна быть короче плеч.</w:t>
      </w:r>
    </w:p>
    <w:p w14:paraId="28F28242" w14:textId="24823C92" w:rsidR="00D36BC9" w:rsidRPr="00662FAA" w:rsidRDefault="00D36BC9" w:rsidP="0078617C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2FAA">
        <w:rPr>
          <w:rFonts w:ascii="Times New Roman" w:eastAsia="Times New Roman" w:hAnsi="Times New Roman"/>
          <w:bCs/>
          <w:sz w:val="28"/>
          <w:szCs w:val="28"/>
        </w:rPr>
        <w:t>Текстура в укладке- гладкая, прямая.</w:t>
      </w:r>
    </w:p>
    <w:p w14:paraId="1D73CD55" w14:textId="77777777" w:rsidR="00F546E3" w:rsidRPr="00132E53" w:rsidRDefault="00F546E3" w:rsidP="00F546E3">
      <w:pPr>
        <w:pStyle w:val="2"/>
        <w:spacing w:line="276" w:lineRule="auto"/>
        <w:ind w:right="817"/>
        <w:jc w:val="both"/>
        <w:rPr>
          <w:rFonts w:ascii="Times New Roman" w:hAnsi="Times New Roman"/>
          <w:i/>
          <w:szCs w:val="28"/>
          <w:lang w:val="ru-RU"/>
        </w:rPr>
      </w:pPr>
      <w:r w:rsidRPr="00132E53">
        <w:rPr>
          <w:rFonts w:ascii="Times New Roman" w:hAnsi="Times New Roman"/>
          <w:szCs w:val="28"/>
          <w:lang w:val="ru-RU"/>
        </w:rPr>
        <w:t>Стрижка:</w:t>
      </w:r>
      <w:r w:rsidRPr="00132E53">
        <w:rPr>
          <w:rFonts w:ascii="Times New Roman" w:hAnsi="Times New Roman"/>
          <w:b w:val="0"/>
          <w:szCs w:val="28"/>
          <w:lang w:val="ru-RU"/>
        </w:rPr>
        <w:t xml:space="preserve"> </w:t>
      </w:r>
    </w:p>
    <w:p w14:paraId="7E98F664" w14:textId="39D719E1" w:rsidR="00F546E3" w:rsidRPr="00662FAA" w:rsidRDefault="00F546E3" w:rsidP="0078617C">
      <w:pPr>
        <w:pStyle w:val="af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Все волосы должны быть подстрижены.</w:t>
      </w:r>
    </w:p>
    <w:p w14:paraId="0C08A6A8" w14:textId="31FE01F4" w:rsidR="00D36BC9" w:rsidRPr="00662FAA" w:rsidRDefault="00D36BC9" w:rsidP="0078617C">
      <w:pPr>
        <w:pStyle w:val="aff1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Участнику конкурса предоставляется свобода в выборе стиля стрижки.</w:t>
      </w:r>
    </w:p>
    <w:p w14:paraId="75ECED4C" w14:textId="66519AAC" w:rsidR="00F546E3" w:rsidRPr="00662FAA" w:rsidRDefault="00F546E3" w:rsidP="0078617C">
      <w:pPr>
        <w:pStyle w:val="aff1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Разрешены все инструменты для стрижки</w:t>
      </w:r>
      <w:r w:rsidR="00D36BC9" w:rsidRPr="00662FAA">
        <w:rPr>
          <w:rFonts w:ascii="Times New Roman" w:hAnsi="Times New Roman"/>
          <w:sz w:val="28"/>
          <w:szCs w:val="28"/>
        </w:rPr>
        <w:t xml:space="preserve"> за исключением опасной бритвы</w:t>
      </w:r>
      <w:r w:rsidRPr="00662FAA">
        <w:rPr>
          <w:rFonts w:ascii="Times New Roman" w:hAnsi="Times New Roman"/>
          <w:sz w:val="28"/>
          <w:szCs w:val="28"/>
        </w:rPr>
        <w:t>.</w:t>
      </w:r>
    </w:p>
    <w:p w14:paraId="1D5865A9" w14:textId="77777777" w:rsidR="00F546E3" w:rsidRPr="00132E53" w:rsidRDefault="00F546E3" w:rsidP="00F546E3">
      <w:pPr>
        <w:pStyle w:val="2"/>
        <w:spacing w:before="0" w:line="276" w:lineRule="auto"/>
        <w:ind w:right="817"/>
        <w:jc w:val="both"/>
        <w:rPr>
          <w:rFonts w:ascii="Times New Roman" w:hAnsi="Times New Roman"/>
          <w:i/>
          <w:szCs w:val="28"/>
          <w:lang w:val="ru-RU"/>
        </w:rPr>
      </w:pPr>
      <w:r w:rsidRPr="00132E53">
        <w:rPr>
          <w:rFonts w:ascii="Times New Roman" w:hAnsi="Times New Roman"/>
          <w:szCs w:val="28"/>
          <w:lang w:val="ru-RU"/>
        </w:rPr>
        <w:t xml:space="preserve">Окрашивание: </w:t>
      </w:r>
    </w:p>
    <w:p w14:paraId="6340D158" w14:textId="4C6400B5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Все волосы должны быть окрашены</w:t>
      </w:r>
      <w:r w:rsidR="00D36BC9" w:rsidRPr="00662FAA">
        <w:rPr>
          <w:rFonts w:ascii="Times New Roman" w:hAnsi="Times New Roman"/>
          <w:sz w:val="28"/>
          <w:szCs w:val="28"/>
        </w:rPr>
        <w:t xml:space="preserve"> заново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48AC0BB6" w14:textId="35233967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Цвет должен быть коммерчески используемым</w:t>
      </w:r>
      <w:r w:rsidR="007F5BE6" w:rsidRPr="00662FAA">
        <w:rPr>
          <w:rFonts w:ascii="Times New Roman" w:hAnsi="Times New Roman"/>
          <w:sz w:val="28"/>
          <w:szCs w:val="28"/>
        </w:rPr>
        <w:t>.</w:t>
      </w:r>
      <w:r w:rsidRPr="00662FAA">
        <w:rPr>
          <w:rFonts w:ascii="Times New Roman" w:hAnsi="Times New Roman"/>
          <w:sz w:val="28"/>
          <w:szCs w:val="28"/>
        </w:rPr>
        <w:t xml:space="preserve"> </w:t>
      </w:r>
    </w:p>
    <w:p w14:paraId="20BA1092" w14:textId="77777777" w:rsidR="00D36BC9" w:rsidRPr="00662FAA" w:rsidRDefault="00D36BC9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 xml:space="preserve">Разрешено использование только </w:t>
      </w:r>
      <w:proofErr w:type="spellStart"/>
      <w:r w:rsidRPr="00662FAA">
        <w:rPr>
          <w:rFonts w:ascii="Times New Roman" w:hAnsi="Times New Roman"/>
          <w:sz w:val="28"/>
          <w:szCs w:val="28"/>
        </w:rPr>
        <w:t>полуперманентных</w:t>
      </w:r>
      <w:proofErr w:type="spellEnd"/>
      <w:r w:rsidRPr="00662FAA">
        <w:rPr>
          <w:rFonts w:ascii="Times New Roman" w:hAnsi="Times New Roman"/>
          <w:sz w:val="28"/>
          <w:szCs w:val="28"/>
        </w:rPr>
        <w:t xml:space="preserve"> красителей.</w:t>
      </w:r>
    </w:p>
    <w:p w14:paraId="383E8FE6" w14:textId="7D50D2F6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Разрешено использование любых техник окрашивания.</w:t>
      </w:r>
    </w:p>
    <w:p w14:paraId="53232E37" w14:textId="77777777" w:rsidR="00F546E3" w:rsidRPr="00132E53" w:rsidRDefault="00F546E3" w:rsidP="00F546E3">
      <w:pPr>
        <w:pStyle w:val="2"/>
        <w:spacing w:before="0" w:line="276" w:lineRule="auto"/>
        <w:ind w:right="817"/>
        <w:rPr>
          <w:rFonts w:ascii="Times New Roman" w:hAnsi="Times New Roman"/>
          <w:i/>
          <w:szCs w:val="28"/>
        </w:rPr>
      </w:pPr>
      <w:proofErr w:type="spellStart"/>
      <w:r w:rsidRPr="00132E53">
        <w:rPr>
          <w:rFonts w:ascii="Times New Roman" w:hAnsi="Times New Roman"/>
          <w:szCs w:val="28"/>
        </w:rPr>
        <w:t>Укладка</w:t>
      </w:r>
      <w:proofErr w:type="spellEnd"/>
      <w:r w:rsidRPr="00132E53">
        <w:rPr>
          <w:rFonts w:ascii="Times New Roman" w:hAnsi="Times New Roman"/>
          <w:szCs w:val="28"/>
        </w:rPr>
        <w:t xml:space="preserve">. </w:t>
      </w:r>
      <w:r w:rsidRPr="00132E53">
        <w:rPr>
          <w:rFonts w:ascii="Times New Roman" w:hAnsi="Times New Roman"/>
          <w:szCs w:val="28"/>
          <w:lang w:val="ru-RU"/>
        </w:rPr>
        <w:t>Окончательный образ:</w:t>
      </w:r>
    </w:p>
    <w:p w14:paraId="07B0CEA6" w14:textId="6557F985" w:rsidR="00F546E3" w:rsidRPr="00662FAA" w:rsidRDefault="00F546E3" w:rsidP="0078617C">
      <w:pPr>
        <w:pStyle w:val="aff1"/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Участник конкурса должен выполнить укладку волос феном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24F4618A" w14:textId="2430640D" w:rsidR="00F546E3" w:rsidRPr="00662FAA" w:rsidRDefault="00F546E3" w:rsidP="0078617C">
      <w:pPr>
        <w:pStyle w:val="aff1"/>
        <w:numPr>
          <w:ilvl w:val="0"/>
          <w:numId w:val="27"/>
        </w:numPr>
        <w:tabs>
          <w:tab w:val="left" w:pos="0"/>
        </w:tabs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Разрешено использование любых инструментов для укладки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4E4EBD8E" w14:textId="60B15096" w:rsidR="00F546E3" w:rsidRPr="00662FAA" w:rsidRDefault="00F546E3" w:rsidP="0078617C">
      <w:pPr>
        <w:pStyle w:val="aff1"/>
        <w:numPr>
          <w:ilvl w:val="0"/>
          <w:numId w:val="27"/>
        </w:numPr>
        <w:tabs>
          <w:tab w:val="left" w:pos="0"/>
        </w:tabs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662FAA">
        <w:rPr>
          <w:rFonts w:ascii="Times New Roman" w:eastAsia="Arial" w:hAnsi="Times New Roman"/>
          <w:sz w:val="28"/>
          <w:szCs w:val="28"/>
        </w:rPr>
        <w:t xml:space="preserve">Разрешено использовать </w:t>
      </w:r>
      <w:r w:rsidRPr="00662FAA">
        <w:rPr>
          <w:rFonts w:ascii="Times New Roman" w:hAnsi="Times New Roman"/>
          <w:sz w:val="28"/>
          <w:szCs w:val="28"/>
        </w:rPr>
        <w:t>любые электроинструменты для укладки волос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26A51634" w14:textId="59708384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6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lastRenderedPageBreak/>
        <w:t>Разрешено использование любых укладочных средств, за исключением цветных спреев, цветных гелей, цветных муссов, цветных маркеров, мелков</w:t>
      </w:r>
      <w:r w:rsidR="007F5BE6" w:rsidRPr="00662FAA">
        <w:rPr>
          <w:rFonts w:ascii="Times New Roman" w:hAnsi="Times New Roman"/>
          <w:sz w:val="28"/>
          <w:szCs w:val="28"/>
        </w:rPr>
        <w:t>,</w:t>
      </w:r>
      <w:r w:rsidRPr="00662FAA">
        <w:rPr>
          <w:rFonts w:ascii="Times New Roman" w:hAnsi="Times New Roman"/>
          <w:sz w:val="28"/>
          <w:szCs w:val="28"/>
        </w:rPr>
        <w:t xml:space="preserve"> временных красителей</w:t>
      </w:r>
      <w:r w:rsidR="007F5BE6" w:rsidRPr="00662FAA">
        <w:rPr>
          <w:rFonts w:ascii="Times New Roman" w:hAnsi="Times New Roman"/>
          <w:sz w:val="28"/>
          <w:szCs w:val="28"/>
        </w:rPr>
        <w:t xml:space="preserve"> и т.д.</w:t>
      </w:r>
    </w:p>
    <w:p w14:paraId="26519864" w14:textId="55C5AC3C" w:rsidR="00F546E3" w:rsidRPr="00662FAA" w:rsidRDefault="00F546E3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В законченном образе не должно быть шпилек, невидимок, зажимов, булавок, резинок или любого рода украшений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1102B4A3" w14:textId="02B48AAF" w:rsidR="00D36BC9" w:rsidRPr="00662FAA" w:rsidRDefault="00D36BC9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Волосы не должны закрывать глаза</w:t>
      </w:r>
      <w:r w:rsidR="007F5BE6" w:rsidRPr="00662FAA">
        <w:rPr>
          <w:rFonts w:ascii="Times New Roman" w:hAnsi="Times New Roman"/>
          <w:sz w:val="28"/>
          <w:szCs w:val="28"/>
        </w:rPr>
        <w:t>.</w:t>
      </w:r>
    </w:p>
    <w:p w14:paraId="63390768" w14:textId="3A7C3F40" w:rsidR="001E18CF" w:rsidRPr="00662FAA" w:rsidRDefault="001E18CF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62FAA">
        <w:rPr>
          <w:rFonts w:ascii="Times New Roman" w:hAnsi="Times New Roman"/>
          <w:sz w:val="28"/>
          <w:szCs w:val="28"/>
        </w:rPr>
        <w:t>Законченный образ должен соответствовать пожеланиям клиента.</w:t>
      </w:r>
    </w:p>
    <w:p w14:paraId="05051CBD" w14:textId="0FFD62A4" w:rsidR="00D36BC9" w:rsidRPr="00132E53" w:rsidRDefault="00F546E3" w:rsidP="00D36B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E53">
        <w:rPr>
          <w:rFonts w:ascii="Times New Roman" w:eastAsia="Arial" w:hAnsi="Times New Roman" w:cs="Times New Roman"/>
          <w:b/>
          <w:sz w:val="28"/>
          <w:szCs w:val="28"/>
        </w:rPr>
        <w:t>Примечание:</w:t>
      </w:r>
      <w:r w:rsidRPr="00132E5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E573B" w:rsidRPr="00132E53">
        <w:rPr>
          <w:rFonts w:ascii="Times New Roman" w:hAnsi="Times New Roman" w:cs="Times New Roman"/>
          <w:sz w:val="24"/>
          <w:szCs w:val="24"/>
        </w:rPr>
        <w:t>Модуль выполняется на женской манекен–голове. Минимальная длина волос – 35 см по всей поверхности головы. Волосы 100% натуральные человеческие.</w:t>
      </w:r>
    </w:p>
    <w:p w14:paraId="7ADFD782" w14:textId="785BA27D" w:rsidR="00D36BC9" w:rsidRPr="00132E53" w:rsidRDefault="00D36BC9" w:rsidP="00921A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B8652" w14:textId="6C9B474F" w:rsidR="00D36BC9" w:rsidRPr="00132E53" w:rsidRDefault="00D36BC9" w:rsidP="00D36BC9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2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Модуль В.</w:t>
      </w:r>
      <w:r w:rsidRPr="00132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Мужская классическая стрижка</w:t>
      </w:r>
      <w:r w:rsidR="003519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укладка</w:t>
      </w:r>
      <w:r w:rsidRPr="00132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</w:t>
      </w:r>
      <w:proofErr w:type="spellStart"/>
      <w:r w:rsidRPr="00132E5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вариатив</w:t>
      </w:r>
      <w:proofErr w:type="spellEnd"/>
      <w:r w:rsidRPr="00132E5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14:paraId="163CBF46" w14:textId="671FAE41" w:rsidR="00D36BC9" w:rsidRPr="00132E53" w:rsidRDefault="00D36BC9" w:rsidP="00D36BC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32E53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45 минут</w:t>
      </w:r>
    </w:p>
    <w:p w14:paraId="33829ED9" w14:textId="456CEECC" w:rsidR="00D36BC9" w:rsidRPr="00132E53" w:rsidRDefault="00D36BC9" w:rsidP="00D36BC9">
      <w:pPr>
        <w:ind w:right="1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206CAED" w14:textId="57F506D8" w:rsidR="00D36BC9" w:rsidRPr="00132E53" w:rsidRDefault="00D36BC9" w:rsidP="00D36BC9">
      <w:pPr>
        <w:spacing w:after="144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В рамках данного модуля необходимо создать мужскую традиционную классическую стрижку и укладку. При работе с затылочной и височно-боковыми зонами традиционно выполняется градуировка</w:t>
      </w:r>
      <w:r w:rsidR="00AA7F96" w:rsidRPr="00132E53">
        <w:rPr>
          <w:rFonts w:ascii="Times New Roman" w:hAnsi="Times New Roman" w:cs="Times New Roman"/>
          <w:sz w:val="28"/>
          <w:szCs w:val="28"/>
        </w:rPr>
        <w:t>, тушевка</w:t>
      </w:r>
      <w:r w:rsidRPr="00132E53">
        <w:rPr>
          <w:rFonts w:ascii="Times New Roman" w:hAnsi="Times New Roman" w:cs="Times New Roman"/>
          <w:sz w:val="28"/>
          <w:szCs w:val="28"/>
        </w:rPr>
        <w:t xml:space="preserve"> и сведение «на нет». Данная стрижка считается формальной и официальной, и ее создание требует аккуратности и отточенных навыков стрижки.  </w:t>
      </w:r>
    </w:p>
    <w:p w14:paraId="03085C6F" w14:textId="77777777" w:rsidR="00D36BC9" w:rsidRPr="00132E53" w:rsidRDefault="00D36BC9" w:rsidP="00D36BC9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Старт модуля происходит с влажных волос, расчёсанных от лица. Для этого в рамках 15 минутной подготовки к модулю участники выполняют мытье головы клиенту/манекену.</w:t>
      </w:r>
    </w:p>
    <w:p w14:paraId="72CEBE6D" w14:textId="77777777" w:rsidR="00D36BC9" w:rsidRPr="00132E53" w:rsidRDefault="00D36BC9" w:rsidP="00D36BC9">
      <w:pPr>
        <w:pStyle w:val="2"/>
        <w:spacing w:before="0" w:after="0"/>
        <w:ind w:right="817"/>
        <w:jc w:val="both"/>
        <w:rPr>
          <w:rFonts w:ascii="Times New Roman" w:hAnsi="Times New Roman"/>
          <w:i/>
          <w:szCs w:val="28"/>
        </w:rPr>
      </w:pPr>
      <w:proofErr w:type="spellStart"/>
      <w:r w:rsidRPr="00132E53">
        <w:rPr>
          <w:rFonts w:ascii="Times New Roman" w:hAnsi="Times New Roman"/>
          <w:szCs w:val="28"/>
        </w:rPr>
        <w:t>Стрижка</w:t>
      </w:r>
      <w:proofErr w:type="spellEnd"/>
      <w:r w:rsidRPr="00132E53">
        <w:rPr>
          <w:rFonts w:ascii="Times New Roman" w:hAnsi="Times New Roman"/>
          <w:szCs w:val="28"/>
          <w:lang w:val="ru-RU"/>
        </w:rPr>
        <w:t>:</w:t>
      </w:r>
      <w:r w:rsidRPr="00132E53">
        <w:rPr>
          <w:rFonts w:ascii="Times New Roman" w:hAnsi="Times New Roman"/>
          <w:szCs w:val="28"/>
        </w:rPr>
        <w:t xml:space="preserve"> </w:t>
      </w:r>
    </w:p>
    <w:p w14:paraId="7F6B5442" w14:textId="03C9A17D" w:rsidR="00AA7F96" w:rsidRPr="00132E53" w:rsidRDefault="00D36BC9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  <w:lang w:eastAsia="ru-RU"/>
        </w:rPr>
        <w:t>Разрешено использование любых техник и инструментов для стрижки</w:t>
      </w:r>
      <w:r w:rsidR="00AA7F96" w:rsidRPr="00132E53">
        <w:rPr>
          <w:rFonts w:ascii="Times New Roman" w:hAnsi="Times New Roman"/>
        </w:rPr>
        <w:t xml:space="preserve"> </w:t>
      </w:r>
      <w:r w:rsidR="00AA7F96" w:rsidRPr="00132E53">
        <w:rPr>
          <w:rFonts w:ascii="Times New Roman" w:hAnsi="Times New Roman"/>
          <w:sz w:val="28"/>
          <w:szCs w:val="28"/>
          <w:lang w:eastAsia="ru-RU"/>
        </w:rPr>
        <w:t xml:space="preserve">за исключением опасной бритвы. </w:t>
      </w:r>
    </w:p>
    <w:p w14:paraId="55D189C1" w14:textId="75FD9425" w:rsidR="00D36BC9" w:rsidRPr="00132E53" w:rsidRDefault="00D36BC9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  <w:lang w:eastAsia="ru-RU"/>
        </w:rPr>
        <w:t>Разрешено использование машинок для стрижки волос.</w:t>
      </w:r>
    </w:p>
    <w:p w14:paraId="234D4DF2" w14:textId="248532CA" w:rsidR="00D36BC9" w:rsidRPr="00132E53" w:rsidRDefault="00AA7F96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Запрещено использовать метод «несведённых зон».</w:t>
      </w:r>
    </w:p>
    <w:p w14:paraId="67B3FBED" w14:textId="77777777" w:rsidR="00D36BC9" w:rsidRPr="00132E53" w:rsidRDefault="00D36BC9" w:rsidP="00D36BC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53">
        <w:rPr>
          <w:rFonts w:ascii="Times New Roman" w:eastAsia="Calibri" w:hAnsi="Times New Roman" w:cs="Times New Roman"/>
          <w:b/>
          <w:bCs/>
          <w:sz w:val="28"/>
          <w:szCs w:val="28"/>
        </w:rPr>
        <w:t>Окрашивание:</w:t>
      </w:r>
    </w:p>
    <w:p w14:paraId="7ED4AA15" w14:textId="77777777" w:rsidR="00D36BC9" w:rsidRPr="00132E53" w:rsidRDefault="00D36BC9" w:rsidP="0078617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9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132E53">
        <w:rPr>
          <w:rFonts w:ascii="Times New Roman" w:hAnsi="Times New Roman"/>
          <w:sz w:val="28"/>
          <w:szCs w:val="28"/>
        </w:rPr>
        <w:t>Окрашивание запрещено.</w:t>
      </w:r>
    </w:p>
    <w:p w14:paraId="3F8DD28D" w14:textId="77777777" w:rsidR="00D36BC9" w:rsidRPr="00132E53" w:rsidRDefault="00D36BC9" w:rsidP="00D36BC9">
      <w:pPr>
        <w:pStyle w:val="2"/>
        <w:spacing w:before="0" w:after="0"/>
        <w:ind w:right="817"/>
        <w:jc w:val="both"/>
        <w:rPr>
          <w:rFonts w:ascii="Times New Roman" w:hAnsi="Times New Roman"/>
          <w:i/>
          <w:szCs w:val="28"/>
          <w:lang w:val="ru-RU"/>
        </w:rPr>
      </w:pPr>
      <w:r w:rsidRPr="00132E53">
        <w:rPr>
          <w:rFonts w:ascii="Times New Roman" w:hAnsi="Times New Roman"/>
          <w:szCs w:val="28"/>
          <w:lang w:val="ru-RU"/>
        </w:rPr>
        <w:t>Укладка. Окончательный образ:</w:t>
      </w:r>
    </w:p>
    <w:p w14:paraId="3ED34CDB" w14:textId="3E262B4C" w:rsidR="00D36BC9" w:rsidRPr="00132E53" w:rsidRDefault="00D36BC9" w:rsidP="0078617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8" w:line="26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Разрешено использование только ручного фена для волос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14:paraId="4B383B09" w14:textId="18AE709A" w:rsidR="00D36BC9" w:rsidRPr="00132E53" w:rsidRDefault="00D36BC9" w:rsidP="0078617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0" w:line="26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Запрещено использование насадки «диффузор» (</w:t>
      </w:r>
      <w:proofErr w:type="spellStart"/>
      <w:r w:rsidRPr="00132E53">
        <w:rPr>
          <w:rFonts w:ascii="Times New Roman" w:hAnsi="Times New Roman" w:cs="Times New Roman"/>
          <w:sz w:val="28"/>
          <w:szCs w:val="28"/>
        </w:rPr>
        <w:t>pan</w:t>
      </w:r>
      <w:proofErr w:type="spellEnd"/>
      <w:r w:rsidRPr="00132E53">
        <w:rPr>
          <w:rFonts w:ascii="Times New Roman" w:hAnsi="Times New Roman" w:cs="Times New Roman"/>
          <w:sz w:val="28"/>
          <w:szCs w:val="28"/>
        </w:rPr>
        <w:t>)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14:paraId="473D9B11" w14:textId="018B4D8E" w:rsidR="00D36BC9" w:rsidRPr="00132E53" w:rsidRDefault="00D36BC9" w:rsidP="0078617C">
      <w:pPr>
        <w:numPr>
          <w:ilvl w:val="0"/>
          <w:numId w:val="2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2E53">
        <w:rPr>
          <w:rFonts w:ascii="Times New Roman" w:eastAsia="Arial" w:hAnsi="Times New Roman" w:cs="Times New Roman"/>
          <w:sz w:val="28"/>
          <w:szCs w:val="28"/>
        </w:rPr>
        <w:t xml:space="preserve">Запрещено использовать </w:t>
      </w:r>
      <w:r w:rsidRPr="00132E53">
        <w:rPr>
          <w:rFonts w:ascii="Times New Roman" w:hAnsi="Times New Roman" w:cs="Times New Roman"/>
          <w:sz w:val="28"/>
          <w:szCs w:val="28"/>
        </w:rPr>
        <w:t>любые электроинструменты для укладки волос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14:paraId="2172AA01" w14:textId="03439718" w:rsidR="00D36BC9" w:rsidRPr="00132E53" w:rsidRDefault="00D36BC9" w:rsidP="0078617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3" w:line="26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t>Разрешено использование щеток и/или расчесок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14:paraId="46F09F23" w14:textId="78BAF305" w:rsidR="00D36BC9" w:rsidRPr="00132E53" w:rsidRDefault="00D36BC9" w:rsidP="0078617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6" w:line="26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132E53">
        <w:rPr>
          <w:rFonts w:ascii="Times New Roman" w:hAnsi="Times New Roman" w:cs="Times New Roman"/>
          <w:sz w:val="28"/>
          <w:szCs w:val="28"/>
        </w:rPr>
        <w:lastRenderedPageBreak/>
        <w:t>Разрешено использование любых укладочных средств (за исключением цветных спреев, цветных гелей, цветных муссов, цветных маркеров, мелков, и т.д.)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14:paraId="6A47445F" w14:textId="77C52F5E" w:rsidR="00AA7F96" w:rsidRDefault="0095102D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7F96" w:rsidRPr="00132E53">
        <w:rPr>
          <w:rFonts w:ascii="Times New Roman" w:hAnsi="Times New Roman"/>
          <w:sz w:val="28"/>
          <w:szCs w:val="28"/>
        </w:rPr>
        <w:t xml:space="preserve">олосы не должны закрывать лицо. Укладка феном от лица – наверх, вбок или назад. </w:t>
      </w:r>
    </w:p>
    <w:p w14:paraId="62B7186A" w14:textId="75485C66" w:rsidR="0095102D" w:rsidRPr="0095102D" w:rsidRDefault="0095102D" w:rsidP="0078617C">
      <w:pPr>
        <w:pStyle w:val="aff1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5102D">
        <w:rPr>
          <w:rFonts w:ascii="Times New Roman" w:hAnsi="Times New Roman"/>
          <w:sz w:val="28"/>
          <w:szCs w:val="28"/>
        </w:rPr>
        <w:t>Законченный образ должен соответствовать пожеланиям клиента.</w:t>
      </w:r>
    </w:p>
    <w:p w14:paraId="39D624C1" w14:textId="20123D9F" w:rsidR="00CE094C" w:rsidRPr="00662FAA" w:rsidRDefault="00D36BC9" w:rsidP="00662FAA">
      <w:pPr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32E5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132E53">
        <w:rPr>
          <w:rFonts w:ascii="Times New Roman" w:hAnsi="Times New Roman" w:cs="Times New Roman"/>
          <w:sz w:val="28"/>
          <w:szCs w:val="28"/>
        </w:rPr>
        <w:t xml:space="preserve"> </w:t>
      </w:r>
      <w:r w:rsidRPr="00132E53">
        <w:rPr>
          <w:rFonts w:ascii="Times New Roman" w:hAnsi="Times New Roman" w:cs="Times New Roman"/>
          <w:sz w:val="24"/>
          <w:szCs w:val="24"/>
        </w:rPr>
        <w:t>Модуль выполняется на мужской манекен–голове, цвет волос единый, не выше 5/0. Длина – минимум 15-17 см по всей поверхности головы. Волосы 100% натуральные</w:t>
      </w:r>
      <w:r w:rsidR="00984DE8" w:rsidRPr="00132E53">
        <w:rPr>
          <w:rFonts w:ascii="Times New Roman" w:hAnsi="Times New Roman" w:cs="Times New Roman"/>
          <w:sz w:val="24"/>
          <w:szCs w:val="24"/>
        </w:rPr>
        <w:t xml:space="preserve"> человеческие</w:t>
      </w:r>
      <w:r w:rsidR="00662FAA">
        <w:rPr>
          <w:rFonts w:ascii="Times New Roman" w:hAnsi="Times New Roman" w:cs="Times New Roman"/>
          <w:sz w:val="24"/>
          <w:szCs w:val="24"/>
        </w:rPr>
        <w:t>.</w:t>
      </w:r>
    </w:p>
    <w:p w14:paraId="28B6497F" w14:textId="1B669E00" w:rsidR="00D17132" w:rsidRPr="00132E53" w:rsidRDefault="0060658F" w:rsidP="005E16D9">
      <w:pPr>
        <w:pStyle w:val="2"/>
        <w:spacing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13" w:name="_Toc78885643"/>
      <w:bookmarkStart w:id="14" w:name="_Toc124422971"/>
      <w:r w:rsidRPr="00132E53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132E5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132E5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3"/>
      <w:bookmarkEnd w:id="14"/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4"/>
        <w:gridCol w:w="6482"/>
      </w:tblGrid>
      <w:tr w:rsidR="005C71C1" w:rsidRPr="00132E53" w14:paraId="381CC89A" w14:textId="77777777" w:rsidTr="00103595">
        <w:tc>
          <w:tcPr>
            <w:tcW w:w="2674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14:paraId="72FC48A1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32E53">
              <w:rPr>
                <w:b/>
                <w:sz w:val="24"/>
                <w:szCs w:val="24"/>
                <w:lang w:eastAsia="en-US"/>
              </w:rPr>
              <w:t>ТЕМА/ЗАДАНИЕ</w:t>
            </w:r>
          </w:p>
        </w:tc>
        <w:tc>
          <w:tcPr>
            <w:tcW w:w="6482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5B9BD5" w:themeFill="accent1"/>
          </w:tcPr>
          <w:p w14:paraId="537B313D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32E53">
              <w:rPr>
                <w:b/>
                <w:sz w:val="24"/>
                <w:szCs w:val="24"/>
                <w:lang w:eastAsia="en-US"/>
              </w:rPr>
              <w:t>ПРАВИЛА КОМПЕТЕНЦИИ</w:t>
            </w:r>
          </w:p>
        </w:tc>
      </w:tr>
      <w:tr w:rsidR="005C71C1" w:rsidRPr="00132E53" w14:paraId="54CB2C1C" w14:textId="77777777" w:rsidTr="00103595">
        <w:tc>
          <w:tcPr>
            <w:tcW w:w="2674" w:type="dxa"/>
            <w:shd w:val="clear" w:color="auto" w:fill="auto"/>
          </w:tcPr>
          <w:p w14:paraId="434894CF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Использование технологий – персональные устройства для фото и видео съемки </w:t>
            </w:r>
          </w:p>
        </w:tc>
        <w:tc>
          <w:tcPr>
            <w:tcW w:w="6482" w:type="dxa"/>
            <w:shd w:val="clear" w:color="auto" w:fill="auto"/>
          </w:tcPr>
          <w:p w14:paraId="3BC89864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Участникам Конкурса, Экспертам разрешено использовать персональные устройства для фото и видео съемки в зоне проведения Конкурса только по окончании Конкурса. </w:t>
            </w:r>
          </w:p>
          <w:p w14:paraId="5281B35F" w14:textId="07BFF509" w:rsidR="002302DA" w:rsidRPr="00132E53" w:rsidRDefault="002302DA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C71C1" w:rsidRPr="00132E53" w14:paraId="1FFAD64E" w14:textId="77777777" w:rsidTr="00103595">
        <w:tc>
          <w:tcPr>
            <w:tcW w:w="2674" w:type="dxa"/>
            <w:shd w:val="clear" w:color="auto" w:fill="auto"/>
          </w:tcPr>
          <w:p w14:paraId="11681DE5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Трафареты (шаблоны), вспомогательные средства (приборы), и т.д.</w:t>
            </w:r>
          </w:p>
        </w:tc>
        <w:tc>
          <w:tcPr>
            <w:tcW w:w="6482" w:type="dxa"/>
            <w:shd w:val="clear" w:color="auto" w:fill="auto"/>
          </w:tcPr>
          <w:p w14:paraId="624F86FF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Участникам Конкурса запрещено приносить трафареты (шаблоны) или какие-либо вспомогательные средства на Конкурсную площадку.</w:t>
            </w:r>
          </w:p>
        </w:tc>
      </w:tr>
      <w:tr w:rsidR="005C71C1" w:rsidRPr="00132E53" w14:paraId="2A3BE48A" w14:textId="77777777" w:rsidTr="00103595">
        <w:trPr>
          <w:trHeight w:val="506"/>
        </w:trPr>
        <w:tc>
          <w:tcPr>
            <w:tcW w:w="2674" w:type="dxa"/>
            <w:shd w:val="clear" w:color="auto" w:fill="auto"/>
          </w:tcPr>
          <w:p w14:paraId="74FC36DD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Зарисовки, записанная информация (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звуко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- и видеозапись)</w:t>
            </w:r>
          </w:p>
        </w:tc>
        <w:tc>
          <w:tcPr>
            <w:tcW w:w="6482" w:type="dxa"/>
            <w:shd w:val="clear" w:color="auto" w:fill="auto"/>
          </w:tcPr>
          <w:p w14:paraId="0AD1B5E6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Участникам Конкурса запрещено приносить зарисовки, записанную информацию (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звуко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- и видеозапись), или устройства для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звуко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- и видеозаписи на Конкурсную площадку.</w:t>
            </w:r>
          </w:p>
        </w:tc>
      </w:tr>
      <w:tr w:rsidR="005C71C1" w:rsidRPr="00132E53" w14:paraId="489175C0" w14:textId="77777777" w:rsidTr="00103595">
        <w:tc>
          <w:tcPr>
            <w:tcW w:w="2674" w:type="dxa"/>
            <w:shd w:val="clear" w:color="auto" w:fill="auto"/>
          </w:tcPr>
          <w:p w14:paraId="56BB4D82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32E53">
              <w:rPr>
                <w:sz w:val="24"/>
                <w:szCs w:val="24"/>
                <w:lang w:eastAsia="en-US"/>
              </w:rPr>
              <w:t>Экологичность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и Экономичность</w:t>
            </w:r>
          </w:p>
        </w:tc>
        <w:tc>
          <w:tcPr>
            <w:tcW w:w="6482" w:type="dxa"/>
            <w:shd w:val="clear" w:color="auto" w:fill="auto"/>
          </w:tcPr>
          <w:p w14:paraId="6A996A16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Все продукты (расходные материалы), перечисленные в “Перечне Инфраструктуры”, предоставляемые Организатором Конкурса, должны быть использованы. Будут производиться ежедневные проверки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тулбоксов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на предмет отсутствия сторонних продуктов (расходных материалов).</w:t>
            </w:r>
          </w:p>
          <w:p w14:paraId="1A87C37B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Все Участники Конкурса должны использовать только то количество продуктов (расходных материалов), которое необходимо для выполнения задания, чтобы избежать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перерасходования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. Все миски должны быть показаны Эксперту перед мытьем. Если в миске осталось избыточное количество продукта, ее необходимо будет взвесить; при весе остатка более 10 грамм будут начислены штрафные санкции. </w:t>
            </w:r>
          </w:p>
          <w:p w14:paraId="65631854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К перерасходу материалов также относятся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стайлинговые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средства, расход электроэнергии и водных ресурсов.</w:t>
            </w:r>
          </w:p>
          <w:p w14:paraId="67808594" w14:textId="1D8F28E1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Отсутствие процедуры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тонирования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волос после осветления/обесцвечивания, будет считаться нарушением </w:t>
            </w:r>
            <w:r w:rsidRPr="00132E53">
              <w:rPr>
                <w:sz w:val="24"/>
                <w:szCs w:val="24"/>
                <w:lang w:eastAsia="en-US"/>
              </w:rPr>
              <w:lastRenderedPageBreak/>
              <w:t xml:space="preserve">конкурсного задания. Процедура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тонирования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осветлённых прядей/участков/блоков – обязательна.</w:t>
            </w:r>
          </w:p>
        </w:tc>
      </w:tr>
      <w:tr w:rsidR="005C71C1" w:rsidRPr="00132E53" w14:paraId="1CF3ED82" w14:textId="77777777" w:rsidTr="00103595">
        <w:tc>
          <w:tcPr>
            <w:tcW w:w="2674" w:type="dxa"/>
            <w:shd w:val="clear" w:color="auto" w:fill="auto"/>
          </w:tcPr>
          <w:p w14:paraId="0F5F31AD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lastRenderedPageBreak/>
              <w:t>Поломка оборудования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14:paraId="5201750A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Если какое-либо оборудование или его часть не работает, на секундомере замеряется время, которое понадобилось, чтобы устранить поломку, либо заменить оборудование или его часть. Участнику Конкурса будет добавлено время по окончании модуля. </w:t>
            </w:r>
          </w:p>
        </w:tc>
      </w:tr>
      <w:tr w:rsidR="005C71C1" w:rsidRPr="00132E53" w14:paraId="64909207" w14:textId="77777777" w:rsidTr="00103595">
        <w:trPr>
          <w:trHeight w:val="2264"/>
        </w:trPr>
        <w:tc>
          <w:tcPr>
            <w:tcW w:w="2674" w:type="dxa"/>
            <w:shd w:val="clear" w:color="auto" w:fill="auto"/>
          </w:tcPr>
          <w:p w14:paraId="54EB44C7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Защита здоровья, Безопасность и Окружающая среда</w:t>
            </w:r>
          </w:p>
        </w:tc>
        <w:tc>
          <w:tcPr>
            <w:tcW w:w="6482" w:type="dxa"/>
            <w:shd w:val="clear" w:color="auto" w:fill="auto"/>
          </w:tcPr>
          <w:p w14:paraId="60BA7B1B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Согласно правилам Техники Безопасности, Охраны Труда и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компетенции,</w:t>
            </w:r>
          </w:p>
          <w:p w14:paraId="6D119B77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Как только Участник Конкурса приступает к работе к продуктам (расходным материалам), работа с которыми требует индивидуальных средств защиты, он должен ими воспользоваться. В случае если Участник Конкурса начинает работу без индивидуальных средств защиты, его попросят остановиться и надеть их. При этом Участнику конкурса будут начислены штрафные санкции, и не будет дано добавочное время. Если Участник Конкурса продолжит работу без индивидуальных средств защиты, это будет считаться нарушением Правил Конкурса.</w:t>
            </w:r>
          </w:p>
          <w:p w14:paraId="57860A35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В случае если Участник Конкурса получил травму и не способен продолжать работу до оказания первой помощи, ему не будет добавлено время по окончании Модуля.    </w:t>
            </w:r>
          </w:p>
          <w:p w14:paraId="4C427556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При укладке волос и работе с накладными прядями, наращиванием волос, запрещено использование средств, которые могут повредить (проткнуть) кожу клиента (манекена). Если Участник Конкурса будет замечен за использованием таких средств, его попросят немедленно прекратить их использование. </w:t>
            </w:r>
          </w:p>
          <w:p w14:paraId="2C9C352B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Вся используемая продукция (расходные материалы, инструменты и приспособления) должны быть профессиональными, в противном случае она не может быть использована.    </w:t>
            </w:r>
          </w:p>
          <w:p w14:paraId="7FB06CB0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Сортировка отходов должна производиться в соответствующие ёмкости. Количество ёмкостей указывается в ИЛ. Каждая ёмкость должна иметь назначение по видам и свойствам отходов и сопровождаться хорошо видимым условным обозначением.</w:t>
            </w:r>
          </w:p>
          <w:p w14:paraId="2E469360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По окончании выполнения модуля содержимое индивидуальной корзины для мусора необходимо убрать вместе с пакетом.</w:t>
            </w:r>
          </w:p>
        </w:tc>
      </w:tr>
      <w:tr w:rsidR="005C71C1" w:rsidRPr="00132E53" w14:paraId="2C6F6CD6" w14:textId="77777777" w:rsidTr="00103595">
        <w:tc>
          <w:tcPr>
            <w:tcW w:w="2674" w:type="dxa"/>
            <w:shd w:val="clear" w:color="auto" w:fill="auto"/>
          </w:tcPr>
          <w:p w14:paraId="193F13AD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Конкурсное задание</w:t>
            </w:r>
          </w:p>
        </w:tc>
        <w:tc>
          <w:tcPr>
            <w:tcW w:w="6482" w:type="dxa"/>
            <w:shd w:val="clear" w:color="auto" w:fill="auto"/>
          </w:tcPr>
          <w:p w14:paraId="1AB12408" w14:textId="77777777" w:rsidR="00103595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К 30% изменениям Конкурсного задания относятся модули с неизвестными показателями, а также модули, выполняемые по фотографии.</w:t>
            </w:r>
          </w:p>
          <w:p w14:paraId="190F069A" w14:textId="499F9904" w:rsidR="00103595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Все модули Конкурсного задания изучаются и тестируются и, следовательно, могут быть выполнены в рамках заданного времени. Заданное время установлено согласно стандартам индустрии.</w:t>
            </w:r>
          </w:p>
          <w:p w14:paraId="26C321C7" w14:textId="707D071A" w:rsidR="00103595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lastRenderedPageBreak/>
              <w:t>Необходимость изменения Конкурсного задания на 30% будет выражаться в эффекте неожиданности, присутствующей в большинстве модулей. Например, в пожеланиях клиента (таблица показателей), воспроизведении образа по фотографии или каким-либо иным способом.  Эти параметры не будут известны Участникам Конкурса до начала модуля.</w:t>
            </w:r>
          </w:p>
          <w:p w14:paraId="23E2945D" w14:textId="44706442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Участник Конкурса может принести на Конкурсную площадку копию Конкурсного задания, но на ней не должно быть никаких пометок от руки.  В случае если на ней есть пометки от руки, необходимо сделать ксерокопию и пользоваться ею. В случае если Участник Конкурса будет использовать Конкурсное задание с пометками от руки поверх отксерокопированной версии, это будет считаться нарушением Правил Конкурса.  </w:t>
            </w:r>
          </w:p>
          <w:p w14:paraId="46627652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Стандарты индустрии регламентируют использование определенных инструментов, оборудования, продукции (расходных материалов), способы и технологии выполнения различных процедур и оказания услуг клиенту. Нарушение этих правил должно быть засвидетельствовано минимум двумя Экспертами.      </w:t>
            </w:r>
          </w:p>
          <w:p w14:paraId="4A620D04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Стандарты индустрии должны соблюдаться при выполнении всех модулей Конкурсного задания: </w:t>
            </w:r>
          </w:p>
          <w:p w14:paraId="2E9A3B81" w14:textId="77777777" w:rsidR="005C71C1" w:rsidRPr="00132E53" w:rsidRDefault="005C71C1" w:rsidP="00786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Необходимо обращаться с клиентом (манекеном) как с реальным клиентом салона (при выполнении укладки, нанесении красителя, мытье волос, расчесывании, укладки с помощью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брашинга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, стрижке). </w:t>
            </w:r>
          </w:p>
          <w:p w14:paraId="6DE990AA" w14:textId="77777777" w:rsidR="005C71C1" w:rsidRPr="00132E53" w:rsidRDefault="005C71C1" w:rsidP="00786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При работе с клиентом (манекеном) необходимо использовать только те инструменты и продукцию (расходные материалы), которые вы могли бы использовать при работе с клиентом в коммерческом салоне. </w:t>
            </w:r>
          </w:p>
          <w:p w14:paraId="345FAA91" w14:textId="77777777" w:rsidR="005C71C1" w:rsidRPr="00132E53" w:rsidRDefault="005C71C1" w:rsidP="00786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Образы, выполненные в рамках модулей, должны быть коммерческими или модными, они должны выглядеть так, чтобы их можно было предложить клиенту в салоне, поместить на обложку модного журнала или на рекламный плакат.   </w:t>
            </w:r>
          </w:p>
          <w:p w14:paraId="551F4A3A" w14:textId="77777777" w:rsidR="005C71C1" w:rsidRPr="00132E53" w:rsidRDefault="005C71C1" w:rsidP="00786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Образы, выполненные в рамках модулей, не должны соответствовать стилистике ОМС. </w:t>
            </w:r>
          </w:p>
        </w:tc>
      </w:tr>
      <w:tr w:rsidR="00103595" w:rsidRPr="00132E53" w14:paraId="6E0D95F1" w14:textId="77777777" w:rsidTr="00103595">
        <w:tc>
          <w:tcPr>
            <w:tcW w:w="2674" w:type="dxa"/>
            <w:shd w:val="clear" w:color="auto" w:fill="auto"/>
          </w:tcPr>
          <w:p w14:paraId="44ED92FB" w14:textId="5D09512D" w:rsidR="00103595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lastRenderedPageBreak/>
              <w:t>ИЛ</w:t>
            </w:r>
          </w:p>
        </w:tc>
        <w:tc>
          <w:tcPr>
            <w:tcW w:w="6482" w:type="dxa"/>
            <w:shd w:val="clear" w:color="auto" w:fill="auto"/>
          </w:tcPr>
          <w:p w14:paraId="7EEA30DE" w14:textId="3C01ACC7" w:rsidR="00474AEF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 xml:space="preserve">Все манекены должны быть исключительно с натуральными волосами.  </w:t>
            </w:r>
          </w:p>
          <w:p w14:paraId="7014AFDE" w14:textId="77777777" w:rsidR="004F2008" w:rsidRPr="00132E53" w:rsidRDefault="004F2008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bookmarkStart w:id="15" w:name="_Hlk125653217"/>
            <w:r w:rsidRPr="00132E53">
              <w:rPr>
                <w:sz w:val="24"/>
                <w:szCs w:val="24"/>
              </w:rPr>
              <w:t>Кейс для инструментов должен включать в себя профессиональный набор инструментов и приспособлений, а также расходных материалов</w:t>
            </w:r>
            <w:bookmarkEnd w:id="15"/>
            <w:r w:rsidRPr="00132E53">
              <w:rPr>
                <w:sz w:val="24"/>
                <w:szCs w:val="24"/>
              </w:rPr>
              <w:t xml:space="preserve">, если иное не предусмотрено </w:t>
            </w:r>
            <w:r w:rsidRPr="00132E53">
              <w:rPr>
                <w:sz w:val="24"/>
                <w:szCs w:val="24"/>
              </w:rPr>
              <w:lastRenderedPageBreak/>
              <w:t>ИЛ конкурса, необходимых для выполнения Конкурсного задания.</w:t>
            </w:r>
          </w:p>
          <w:p w14:paraId="6931F53E" w14:textId="356EA0A8" w:rsidR="004F2008" w:rsidRPr="00132E53" w:rsidRDefault="004F2008" w:rsidP="001767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>Участники конкурса не могут приносить собственные инструменты или оборудование, которые предоставляются Организатором конкурса, согласно ИЛ</w:t>
            </w:r>
            <w:r w:rsidR="00176724" w:rsidRPr="00132E53">
              <w:rPr>
                <w:sz w:val="24"/>
                <w:szCs w:val="24"/>
              </w:rPr>
              <w:t>.</w:t>
            </w:r>
          </w:p>
          <w:p w14:paraId="692C92EE" w14:textId="70902EC8" w:rsidR="004F2008" w:rsidRPr="00132E53" w:rsidRDefault="004F2008" w:rsidP="004F2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>Участники конкурса могут использовать собственную продукцию (расходные материалы) во время Конкурса, кроме случаев, когда официальный спонсор Конкурса обязует использовать только его продукцию.</w:t>
            </w:r>
          </w:p>
        </w:tc>
      </w:tr>
      <w:tr w:rsidR="005C71C1" w:rsidRPr="00132E53" w14:paraId="6E2F13F2" w14:textId="77777777" w:rsidTr="00103595">
        <w:tc>
          <w:tcPr>
            <w:tcW w:w="2674" w:type="dxa"/>
            <w:shd w:val="clear" w:color="auto" w:fill="auto"/>
          </w:tcPr>
          <w:p w14:paraId="49AF1872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lastRenderedPageBreak/>
              <w:t>Оценивание</w:t>
            </w:r>
          </w:p>
        </w:tc>
        <w:tc>
          <w:tcPr>
            <w:tcW w:w="6482" w:type="dxa"/>
            <w:shd w:val="clear" w:color="auto" w:fill="auto"/>
          </w:tcPr>
          <w:p w14:paraId="3D4170B6" w14:textId="0A39944B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    В случае </w:t>
            </w:r>
            <w:proofErr w:type="spellStart"/>
            <w:r w:rsidRPr="00132E53">
              <w:rPr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132E53">
              <w:rPr>
                <w:sz w:val="24"/>
                <w:szCs w:val="24"/>
                <w:lang w:eastAsia="en-US"/>
              </w:rPr>
              <w:t xml:space="preserve"> задания по модулю, участнику конкурса в судейском аспекте «общее впечатление от целостного образа», будет начислено “0” баллов, даже при выполнении других аспектов.</w:t>
            </w:r>
          </w:p>
          <w:p w14:paraId="5DFABB64" w14:textId="4E37DD9D" w:rsidR="0082090B" w:rsidRPr="00132E53" w:rsidRDefault="0082090B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Эксперт не оценивает участника из своей организации.</w:t>
            </w:r>
          </w:p>
          <w:p w14:paraId="64AB89FC" w14:textId="77777777" w:rsidR="00103595" w:rsidRPr="00132E53" w:rsidRDefault="00103595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Расхождение в судейской оценке допустимо не более чем в 1 балл. В случае большего расхождения, экспертам необходимо обосновать свой балл и прийти к взвешенному решению по оценке в течение не более 5 минут. В случае сохранения разногласий ГЭ имеет право сформировать другую группу судейства, которая оценит заново все работы участников.</w:t>
            </w:r>
          </w:p>
          <w:p w14:paraId="4D2C6E66" w14:textId="77777777" w:rsidR="0082090B" w:rsidRPr="00132E53" w:rsidRDefault="0082090B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 случае привлечения к оценке независимых судей (не представляющих на Конкурсе своего участника), группа судейской оценки формируется из трёх судей. Там, где это применимо.</w:t>
            </w:r>
          </w:p>
          <w:p w14:paraId="5AE5AF71" w14:textId="77777777" w:rsidR="0082090B" w:rsidRPr="00132E53" w:rsidRDefault="0082090B" w:rsidP="00CB6C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 соответствии со Схемой оценки, Менеджер компетенции принимает решение о последовательности применения оценки по измеримым параметрам и судейской оценки.</w:t>
            </w:r>
          </w:p>
          <w:p w14:paraId="5D49AAEC" w14:textId="1F19B08D" w:rsidR="0082090B" w:rsidRPr="00132E53" w:rsidRDefault="0082090B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Перед началом модуля происходит жеребьевка рабочих мест Участников Конкурса. </w:t>
            </w:r>
            <w:r w:rsidR="00CB6C0F" w:rsidRPr="00132E53">
              <w:rPr>
                <w:sz w:val="24"/>
                <w:szCs w:val="24"/>
                <w:lang w:eastAsia="en-US"/>
              </w:rPr>
              <w:t>Ж</w:t>
            </w:r>
            <w:r w:rsidRPr="00132E53">
              <w:rPr>
                <w:sz w:val="24"/>
                <w:szCs w:val="24"/>
                <w:lang w:eastAsia="en-US"/>
              </w:rPr>
              <w:t>еребьёвка рабочих мест участников может проводиться единожды, перед началом Конкурса.</w:t>
            </w:r>
          </w:p>
        </w:tc>
      </w:tr>
      <w:tr w:rsidR="005C71C1" w:rsidRPr="00132E53" w14:paraId="006D3EC3" w14:textId="77777777" w:rsidTr="00103595">
        <w:tc>
          <w:tcPr>
            <w:tcW w:w="2674" w:type="dxa"/>
            <w:shd w:val="clear" w:color="auto" w:fill="auto"/>
          </w:tcPr>
          <w:p w14:paraId="1F1D208E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6482" w:type="dxa"/>
            <w:shd w:val="clear" w:color="auto" w:fill="auto"/>
          </w:tcPr>
          <w:p w14:paraId="690DC0C5" w14:textId="740B1804" w:rsidR="00474AEF" w:rsidRPr="00132E53" w:rsidRDefault="00474AEF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Кейс с инструментом проверяются не ранее чем </w:t>
            </w:r>
            <w:proofErr w:type="gramStart"/>
            <w:r w:rsidRPr="00132E53">
              <w:rPr>
                <w:sz w:val="24"/>
                <w:szCs w:val="24"/>
                <w:lang w:eastAsia="en-US"/>
              </w:rPr>
              <w:t xml:space="preserve">в </w:t>
            </w:r>
            <w:r w:rsidR="00F71DD3" w:rsidRPr="00132E53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="00F71DD3" w:rsidRPr="00132E53">
              <w:rPr>
                <w:sz w:val="24"/>
                <w:szCs w:val="24"/>
                <w:lang w:eastAsia="en-US"/>
              </w:rPr>
              <w:t xml:space="preserve"> 2 дня до чемпионата</w:t>
            </w:r>
            <w:r w:rsidRPr="00132E53">
              <w:rPr>
                <w:sz w:val="24"/>
                <w:szCs w:val="24"/>
                <w:lang w:eastAsia="en-US"/>
              </w:rPr>
              <w:t xml:space="preserve"> на наличие запрещённой продукции. Если обнаружена запрещённая продукция, её удалят из зоны конкурса.</w:t>
            </w:r>
          </w:p>
          <w:p w14:paraId="74C0A455" w14:textId="6A4DC244" w:rsidR="00474AEF" w:rsidRPr="00132E53" w:rsidRDefault="00474AEF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Все участники конкурса должны работать только профессиональной продукцией, в соответствии с технологией производителя.</w:t>
            </w:r>
          </w:p>
          <w:p w14:paraId="3B76A1F5" w14:textId="04FFEC02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Если Участнику Конкурса необходимо посетить уборную в рамках времени модуля, он может это сделать, но затраченное время компенсироваться не будет. </w:t>
            </w:r>
          </w:p>
          <w:p w14:paraId="512FFA96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По окончании времени модуля Участник Конкурса не может дотрагиваться до головы клиента (манекена).</w:t>
            </w:r>
          </w:p>
          <w:p w14:paraId="38AD2A61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 xml:space="preserve">Участнику Конкурса запрещено наносить макияж или одевать клиента (манекен) до того, как будет произведено оценивание работ.    </w:t>
            </w:r>
          </w:p>
          <w:p w14:paraId="663F9591" w14:textId="407EDE1E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lastRenderedPageBreak/>
              <w:t>Участник Конкурса должен снять пеньюар с клиента/манекена до команды «СТОП».</w:t>
            </w:r>
          </w:p>
          <w:p w14:paraId="49959F8D" w14:textId="77777777" w:rsidR="00DB4827" w:rsidRPr="00132E53" w:rsidRDefault="005C71C1" w:rsidP="0071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При выполнении любых процедур, манекен должен стоять лицом к зеркалу или в пол-оборота для выполнения конкретных операций у лица. Отворачивать манекен (клиента) более чем на 90 градусов запрещено.</w:t>
            </w:r>
          </w:p>
          <w:p w14:paraId="3059BCB6" w14:textId="3A44C02B" w:rsidR="005C71C1" w:rsidRPr="00132E53" w:rsidRDefault="00C91CFE" w:rsidP="0071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 рамках времени модуля р</w:t>
            </w:r>
            <w:r w:rsidR="00DB4827" w:rsidRPr="00132E53">
              <w:rPr>
                <w:sz w:val="24"/>
                <w:szCs w:val="24"/>
                <w:lang w:eastAsia="en-US"/>
              </w:rPr>
              <w:t>азрешено повернуть манекен более чем на 90 градусов только для визуального просмотра в зеркало.</w:t>
            </w:r>
          </w:p>
          <w:p w14:paraId="7DA94E35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По завершении времени модуля разрешено отодвинуть штатив для финальной уборки рабочей зоны.</w:t>
            </w:r>
          </w:p>
          <w:p w14:paraId="45A3656A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Участники конкурса должны соблюдать нормы времени, отведённые на выполнение каждого модуля КЗ, а также строго соблюдать норматив – 5 минут на уборку рабочего места по окончании каждого модуля.</w:t>
            </w:r>
          </w:p>
          <w:p w14:paraId="1E33E398" w14:textId="77777777" w:rsidR="0082090B" w:rsidRPr="00132E53" w:rsidRDefault="0082090B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Эксперты, входящие в состав жюри, должны свести к минимуму разговоры на площадке во время Конкурса – это отвлекает Участников Конкурса.</w:t>
            </w:r>
          </w:p>
          <w:p w14:paraId="6626FAB7" w14:textId="6A3411D7" w:rsidR="002302DA" w:rsidRPr="00132E53" w:rsidRDefault="00176724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32E53">
              <w:rPr>
                <w:sz w:val="24"/>
                <w:szCs w:val="24"/>
                <w:lang w:eastAsia="en-US"/>
              </w:rPr>
              <w:t>В дни подготовки</w:t>
            </w:r>
            <w:r w:rsidR="006965F1" w:rsidRPr="00132E53">
              <w:rPr>
                <w:sz w:val="24"/>
                <w:szCs w:val="24"/>
                <w:lang w:eastAsia="en-US"/>
              </w:rPr>
              <w:t xml:space="preserve"> (в день обучения экспертов</w:t>
            </w:r>
            <w:r w:rsidR="00F71DD3" w:rsidRPr="00132E53">
              <w:rPr>
                <w:sz w:val="24"/>
                <w:szCs w:val="24"/>
                <w:lang w:eastAsia="en-US"/>
              </w:rPr>
              <w:t xml:space="preserve"> и участников</w:t>
            </w:r>
            <w:r w:rsidR="006965F1" w:rsidRPr="00132E53">
              <w:rPr>
                <w:sz w:val="24"/>
                <w:szCs w:val="24"/>
                <w:lang w:eastAsia="en-US"/>
              </w:rPr>
              <w:t>)</w:t>
            </w:r>
            <w:r w:rsidR="002302DA" w:rsidRPr="00132E53">
              <w:rPr>
                <w:sz w:val="24"/>
                <w:szCs w:val="24"/>
                <w:lang w:eastAsia="en-US"/>
              </w:rPr>
              <w:t xml:space="preserve"> чемпионата ГЭ проводит обучение с ОЭ на основании приложения №</w:t>
            </w:r>
            <w:r w:rsidR="00132E53">
              <w:rPr>
                <w:sz w:val="24"/>
                <w:szCs w:val="24"/>
                <w:lang w:eastAsia="en-US"/>
              </w:rPr>
              <w:t>5.</w:t>
            </w:r>
          </w:p>
        </w:tc>
      </w:tr>
      <w:tr w:rsidR="005C71C1" w:rsidRPr="00132E53" w14:paraId="2B6F3F0B" w14:textId="77777777" w:rsidTr="00103595">
        <w:tc>
          <w:tcPr>
            <w:tcW w:w="2674" w:type="dxa"/>
            <w:shd w:val="clear" w:color="auto" w:fill="auto"/>
          </w:tcPr>
          <w:p w14:paraId="6D224F0A" w14:textId="3F6C8625" w:rsidR="005C71C1" w:rsidRPr="00132E53" w:rsidRDefault="00662FAA" w:rsidP="001035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Юниоры</w:t>
            </w:r>
          </w:p>
          <w:p w14:paraId="3A3CA0C7" w14:textId="7EFDE40A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</w:tcPr>
          <w:p w14:paraId="322A4AF9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>Время на выполнения задания не должно превышать 4 часов в день.</w:t>
            </w:r>
          </w:p>
          <w:p w14:paraId="6FC20E83" w14:textId="77777777" w:rsidR="005C71C1" w:rsidRPr="00132E53" w:rsidRDefault="005C71C1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разделы профессиональных задач специалиста.</w:t>
            </w:r>
          </w:p>
          <w:p w14:paraId="42F0D02E" w14:textId="32397604" w:rsidR="004F2008" w:rsidRPr="00132E53" w:rsidRDefault="004F2008" w:rsidP="001035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32E53">
              <w:rPr>
                <w:sz w:val="24"/>
                <w:szCs w:val="24"/>
              </w:rPr>
              <w:t>В остальном все правила полностью или частично применимы для возрастной группы 14-16 лет.</w:t>
            </w:r>
          </w:p>
        </w:tc>
      </w:tr>
    </w:tbl>
    <w:p w14:paraId="338B9A73" w14:textId="11C96ADA" w:rsidR="00D17132" w:rsidRPr="00132E53" w:rsidRDefault="00D17132" w:rsidP="00C91C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0F918" w14:textId="77777777" w:rsidR="00EA30C6" w:rsidRPr="00132E53" w:rsidRDefault="00EA30C6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132E53" w:rsidRDefault="00A11569" w:rsidP="00662FAA">
      <w:pPr>
        <w:pStyle w:val="-2"/>
        <w:spacing w:before="0" w:after="0" w:line="276" w:lineRule="auto"/>
        <w:ind w:firstLine="360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r w:rsidRPr="00132E53">
        <w:rPr>
          <w:rFonts w:ascii="Times New Roman" w:hAnsi="Times New Roman"/>
          <w:color w:val="000000"/>
          <w:szCs w:val="28"/>
        </w:rPr>
        <w:t>2</w:t>
      </w:r>
      <w:r w:rsidR="00FB022D" w:rsidRPr="00132E53">
        <w:rPr>
          <w:rFonts w:ascii="Times New Roman" w:hAnsi="Times New Roman"/>
          <w:color w:val="000000"/>
          <w:szCs w:val="28"/>
        </w:rPr>
        <w:t>.</w:t>
      </w:r>
      <w:r w:rsidRPr="00132E53">
        <w:rPr>
          <w:rFonts w:ascii="Times New Roman" w:hAnsi="Times New Roman"/>
          <w:color w:val="000000"/>
          <w:szCs w:val="28"/>
        </w:rPr>
        <w:t>1</w:t>
      </w:r>
      <w:r w:rsidR="00FB022D" w:rsidRPr="00132E53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132E5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1CB61AAF" w14:textId="2870E852" w:rsidR="00E15F2A" w:rsidRPr="00132E53" w:rsidRDefault="00662FAA" w:rsidP="009C291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87BF7" w:rsidRPr="00132E53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 только профессиональные инструменты, материалы, приспособления и расходные материалы. </w:t>
      </w:r>
      <w:r w:rsidR="006A436D" w:rsidRPr="00132E53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является рекомендованным минимальным набором инструмента и расходных материалов</w:t>
      </w:r>
      <w:r w:rsidR="00D87BF7" w:rsidRPr="00132E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A900C5" w14:textId="5D6C0E6A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Ножницы для стрижки;</w:t>
      </w:r>
    </w:p>
    <w:p w14:paraId="23A4D4A3" w14:textId="5C6BFBBF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Щипцы для завивки и выпрямления волос;</w:t>
      </w:r>
    </w:p>
    <w:p w14:paraId="35A5C689" w14:textId="4A15422B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Фен;</w:t>
      </w:r>
    </w:p>
    <w:p w14:paraId="2C985280" w14:textId="67A7B567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Машинка для стрижки;</w:t>
      </w:r>
    </w:p>
    <w:p w14:paraId="27E71D5E" w14:textId="6B455449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lastRenderedPageBreak/>
        <w:t>Расчески;</w:t>
      </w:r>
    </w:p>
    <w:p w14:paraId="126672B0" w14:textId="512CAC4D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Шпильки, невидимки, резинки, зажимы;</w:t>
      </w:r>
    </w:p>
    <w:p w14:paraId="781EF25C" w14:textId="36829831" w:rsidR="001B0192" w:rsidRPr="00132E53" w:rsidRDefault="001B0192" w:rsidP="0078617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32E53">
        <w:rPr>
          <w:rFonts w:ascii="Times New Roman" w:eastAsia="Times New Roman" w:hAnsi="Times New Roman"/>
          <w:sz w:val="28"/>
          <w:szCs w:val="28"/>
        </w:rPr>
        <w:t>Пеньюар, фартук;</w:t>
      </w:r>
    </w:p>
    <w:p w14:paraId="112A6605" w14:textId="73692741" w:rsidR="00E15F2A" w:rsidRPr="00132E53" w:rsidRDefault="00A11569" w:rsidP="00662FAA">
      <w:pPr>
        <w:pStyle w:val="3"/>
        <w:spacing w:line="276" w:lineRule="auto"/>
        <w:ind w:firstLine="36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132E53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32E53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32E53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32E53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538D3EE9" w14:textId="32E57DA4" w:rsidR="00E15F2A" w:rsidRPr="00132E53" w:rsidRDefault="001B0192" w:rsidP="009C29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E53">
        <w:rPr>
          <w:rFonts w:ascii="Times New Roman" w:eastAsia="Times New Roman" w:hAnsi="Times New Roman" w:cs="Times New Roman"/>
          <w:sz w:val="28"/>
          <w:szCs w:val="28"/>
        </w:rPr>
        <w:t>Запрещено использовать непрофессиональные инструменты, приспособления, оборудование и расходные материалы.</w:t>
      </w:r>
    </w:p>
    <w:p w14:paraId="26174A62" w14:textId="32CB893F" w:rsidR="00710FDD" w:rsidRPr="00132E53" w:rsidRDefault="00A11569" w:rsidP="00662FAA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  <w:r w:rsidRPr="00132E53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132E53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132E53">
        <w:rPr>
          <w:rFonts w:ascii="Times New Roman" w:hAnsi="Times New Roman"/>
          <w:caps w:val="0"/>
          <w:color w:val="auto"/>
          <w:sz w:val="28"/>
          <w:szCs w:val="28"/>
        </w:rPr>
        <w:t>П</w:t>
      </w:r>
      <w:bookmarkEnd w:id="19"/>
      <w:r w:rsidR="00132E53"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14:paraId="570D54B6" w14:textId="77777777" w:rsidR="00662FAA" w:rsidRPr="00662FAA" w:rsidRDefault="00662FAA" w:rsidP="0066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1. Инструкция по заполнению матрицы конкурсного задания</w:t>
      </w:r>
    </w:p>
    <w:p w14:paraId="3577A35C" w14:textId="77777777" w:rsidR="00662FAA" w:rsidRPr="00662FAA" w:rsidRDefault="00662FAA" w:rsidP="0066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2. Матрица конкурсного задания. </w:t>
      </w:r>
    </w:p>
    <w:p w14:paraId="49C2CC2D" w14:textId="77777777" w:rsidR="00662FAA" w:rsidRPr="00662FAA" w:rsidRDefault="00662FAA" w:rsidP="0066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3. Инструкция по охране труда. </w:t>
      </w:r>
    </w:p>
    <w:p w14:paraId="511FA653" w14:textId="77777777" w:rsidR="00662FAA" w:rsidRPr="00662FAA" w:rsidRDefault="00662FAA" w:rsidP="00662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F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4. Обучение экспертов и конкурсантов.</w:t>
      </w:r>
    </w:p>
    <w:p w14:paraId="3103C1D2" w14:textId="77777777" w:rsidR="00710FDD" w:rsidRPr="00132E53" w:rsidRDefault="00710FDD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62C40CAF" w14:textId="77777777" w:rsidR="003C7A19" w:rsidRPr="00132E53" w:rsidRDefault="003C7A1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B223E" w14:textId="77777777" w:rsidR="005E16D9" w:rsidRPr="00132E53" w:rsidRDefault="005E16D9" w:rsidP="00CB6C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59D2" w14:textId="77777777" w:rsidR="005E16D9" w:rsidRPr="00132E53" w:rsidRDefault="005E16D9" w:rsidP="00CB6C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BDE9F" w14:textId="77777777" w:rsidR="005E16D9" w:rsidRPr="00132E53" w:rsidRDefault="005E16D9" w:rsidP="00CB6C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32063" w14:textId="77777777" w:rsidR="005E16D9" w:rsidRPr="00132E53" w:rsidRDefault="005E16D9" w:rsidP="00CB6C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852F4" w14:textId="77777777" w:rsidR="005E16D9" w:rsidRPr="00132E53" w:rsidRDefault="005E16D9" w:rsidP="00CB6C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86044" w14:textId="77777777" w:rsidR="00AC71BF" w:rsidRPr="00132E53" w:rsidRDefault="00AC71BF" w:rsidP="006965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71BF" w:rsidRPr="00132E53" w:rsidSect="00132E53">
      <w:headerReference w:type="default" r:id="rId9"/>
      <w:footerReference w:type="default" r:id="rId10"/>
      <w:pgSz w:w="11906" w:h="16838"/>
      <w:pgMar w:top="1134" w:right="849" w:bottom="567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2951" w14:textId="77777777" w:rsidR="008A7613" w:rsidRDefault="008A7613" w:rsidP="00970F49">
      <w:pPr>
        <w:spacing w:after="0" w:line="240" w:lineRule="auto"/>
      </w:pPr>
      <w:r>
        <w:separator/>
      </w:r>
    </w:p>
  </w:endnote>
  <w:endnote w:type="continuationSeparator" w:id="0">
    <w:p w14:paraId="4E8EE888" w14:textId="77777777" w:rsidR="008A7613" w:rsidRDefault="008A761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769"/>
      <w:docPartObj>
        <w:docPartGallery w:val="Page Numbers (Bottom of Page)"/>
        <w:docPartUnique/>
      </w:docPartObj>
    </w:sdtPr>
    <w:sdtEndPr/>
    <w:sdtContent>
      <w:p w14:paraId="65E62DFD" w14:textId="1AD6317E" w:rsidR="00E8007F" w:rsidRDefault="00E800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78">
          <w:rPr>
            <w:noProof/>
          </w:rPr>
          <w:t>19</w:t>
        </w:r>
        <w:r>
          <w:fldChar w:fldCharType="end"/>
        </w:r>
      </w:p>
    </w:sdtContent>
  </w:sdt>
  <w:p w14:paraId="503C446A" w14:textId="77777777" w:rsidR="00E8007F" w:rsidRDefault="00E800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ED2D" w14:textId="77777777" w:rsidR="008A7613" w:rsidRDefault="008A7613" w:rsidP="00970F49">
      <w:pPr>
        <w:spacing w:after="0" w:line="240" w:lineRule="auto"/>
      </w:pPr>
      <w:r>
        <w:separator/>
      </w:r>
    </w:p>
  </w:footnote>
  <w:footnote w:type="continuationSeparator" w:id="0">
    <w:p w14:paraId="1556D296" w14:textId="77777777" w:rsidR="008A7613" w:rsidRDefault="008A7613" w:rsidP="00970F49">
      <w:pPr>
        <w:spacing w:after="0" w:line="240" w:lineRule="auto"/>
      </w:pPr>
      <w:r>
        <w:continuationSeparator/>
      </w:r>
    </w:p>
  </w:footnote>
  <w:footnote w:id="1">
    <w:p w14:paraId="138282E1" w14:textId="77777777" w:rsidR="00E8007F" w:rsidRDefault="00E8007F" w:rsidP="00B91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8007F" w:rsidRDefault="00E8007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E8007F" w:rsidRPr="00B45AA4" w:rsidRDefault="00E8007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A4F"/>
    <w:multiLevelType w:val="multilevel"/>
    <w:tmpl w:val="95E630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249D1"/>
    <w:multiLevelType w:val="hybridMultilevel"/>
    <w:tmpl w:val="3CDC4C12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199"/>
    <w:multiLevelType w:val="hybridMultilevel"/>
    <w:tmpl w:val="6B1E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44712"/>
    <w:multiLevelType w:val="hybridMultilevel"/>
    <w:tmpl w:val="B496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8A5"/>
    <w:multiLevelType w:val="hybridMultilevel"/>
    <w:tmpl w:val="0EF4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5712"/>
    <w:multiLevelType w:val="hybridMultilevel"/>
    <w:tmpl w:val="80DA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3331"/>
    <w:multiLevelType w:val="hybridMultilevel"/>
    <w:tmpl w:val="0746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3B2"/>
    <w:multiLevelType w:val="hybridMultilevel"/>
    <w:tmpl w:val="404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5744E"/>
    <w:multiLevelType w:val="hybridMultilevel"/>
    <w:tmpl w:val="49A83800"/>
    <w:lvl w:ilvl="0" w:tplc="1A70A08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A31E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D09E2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2CA9F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2A300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AAE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D6917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C68AF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436C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715629"/>
    <w:multiLevelType w:val="hybridMultilevel"/>
    <w:tmpl w:val="3A6803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72F41E4"/>
    <w:multiLevelType w:val="hybridMultilevel"/>
    <w:tmpl w:val="626E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48F"/>
    <w:multiLevelType w:val="hybridMultilevel"/>
    <w:tmpl w:val="C49E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2137"/>
    <w:multiLevelType w:val="hybridMultilevel"/>
    <w:tmpl w:val="FFDC3676"/>
    <w:lvl w:ilvl="0" w:tplc="1A70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96439"/>
    <w:multiLevelType w:val="hybridMultilevel"/>
    <w:tmpl w:val="53FE9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725C1"/>
    <w:multiLevelType w:val="hybridMultilevel"/>
    <w:tmpl w:val="9044E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F6A4C69"/>
    <w:multiLevelType w:val="hybridMultilevel"/>
    <w:tmpl w:val="1BFC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A411F"/>
    <w:multiLevelType w:val="hybridMultilevel"/>
    <w:tmpl w:val="F1A4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2754E"/>
    <w:multiLevelType w:val="hybridMultilevel"/>
    <w:tmpl w:val="FCFC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4A76"/>
    <w:multiLevelType w:val="hybridMultilevel"/>
    <w:tmpl w:val="A56C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D0264"/>
    <w:multiLevelType w:val="hybridMultilevel"/>
    <w:tmpl w:val="3F50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6C5"/>
    <w:multiLevelType w:val="hybridMultilevel"/>
    <w:tmpl w:val="6DF2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F164C"/>
    <w:multiLevelType w:val="hybridMultilevel"/>
    <w:tmpl w:val="6DCA4E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BE55302"/>
    <w:multiLevelType w:val="hybridMultilevel"/>
    <w:tmpl w:val="6930B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23"/>
  </w:num>
  <w:num w:numId="6">
    <w:abstractNumId w:val="18"/>
  </w:num>
  <w:num w:numId="7">
    <w:abstractNumId w:val="25"/>
  </w:num>
  <w:num w:numId="8">
    <w:abstractNumId w:val="21"/>
  </w:num>
  <w:num w:numId="9">
    <w:abstractNumId w:val="12"/>
  </w:num>
  <w:num w:numId="10">
    <w:abstractNumId w:val="24"/>
  </w:num>
  <w:num w:numId="11">
    <w:abstractNumId w:val="19"/>
  </w:num>
  <w:num w:numId="12">
    <w:abstractNumId w:val="9"/>
  </w:num>
  <w:num w:numId="13">
    <w:abstractNumId w:val="8"/>
  </w:num>
  <w:num w:numId="14">
    <w:abstractNumId w:val="6"/>
  </w:num>
  <w:num w:numId="15">
    <w:abstractNumId w:val="22"/>
  </w:num>
  <w:num w:numId="16">
    <w:abstractNumId w:val="26"/>
  </w:num>
  <w:num w:numId="17">
    <w:abstractNumId w:val="14"/>
  </w:num>
  <w:num w:numId="18">
    <w:abstractNumId w:val="20"/>
  </w:num>
  <w:num w:numId="19">
    <w:abstractNumId w:val="10"/>
  </w:num>
  <w:num w:numId="20">
    <w:abstractNumId w:val="4"/>
  </w:num>
  <w:num w:numId="21">
    <w:abstractNumId w:val="7"/>
  </w:num>
  <w:num w:numId="22">
    <w:abstractNumId w:val="13"/>
  </w:num>
  <w:num w:numId="23">
    <w:abstractNumId w:val="17"/>
  </w:num>
  <w:num w:numId="24">
    <w:abstractNumId w:val="0"/>
  </w:num>
  <w:num w:numId="25">
    <w:abstractNumId w:val="15"/>
  </w:num>
  <w:num w:numId="26">
    <w:abstractNumId w:val="1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CEA"/>
    <w:rsid w:val="00007330"/>
    <w:rsid w:val="00021CCE"/>
    <w:rsid w:val="000244DA"/>
    <w:rsid w:val="00024F7D"/>
    <w:rsid w:val="00030A9F"/>
    <w:rsid w:val="00030BCD"/>
    <w:rsid w:val="00041A78"/>
    <w:rsid w:val="00052E3A"/>
    <w:rsid w:val="00055473"/>
    <w:rsid w:val="00056CDE"/>
    <w:rsid w:val="00067386"/>
    <w:rsid w:val="000755B4"/>
    <w:rsid w:val="00081D65"/>
    <w:rsid w:val="000827AE"/>
    <w:rsid w:val="00091294"/>
    <w:rsid w:val="000942F0"/>
    <w:rsid w:val="000A1BE0"/>
    <w:rsid w:val="000A1F96"/>
    <w:rsid w:val="000B2E90"/>
    <w:rsid w:val="000B3397"/>
    <w:rsid w:val="000B55A2"/>
    <w:rsid w:val="000B5851"/>
    <w:rsid w:val="000C6E52"/>
    <w:rsid w:val="000D2314"/>
    <w:rsid w:val="000D258B"/>
    <w:rsid w:val="000D43CC"/>
    <w:rsid w:val="000D4C46"/>
    <w:rsid w:val="000D74AA"/>
    <w:rsid w:val="000E3190"/>
    <w:rsid w:val="000F0FC3"/>
    <w:rsid w:val="001024BE"/>
    <w:rsid w:val="00103595"/>
    <w:rsid w:val="00114D79"/>
    <w:rsid w:val="00122741"/>
    <w:rsid w:val="00127743"/>
    <w:rsid w:val="00132E53"/>
    <w:rsid w:val="0013548B"/>
    <w:rsid w:val="00144500"/>
    <w:rsid w:val="00145FC7"/>
    <w:rsid w:val="0015561E"/>
    <w:rsid w:val="001627D5"/>
    <w:rsid w:val="00163113"/>
    <w:rsid w:val="00175C21"/>
    <w:rsid w:val="0017612A"/>
    <w:rsid w:val="00176724"/>
    <w:rsid w:val="001A7BB6"/>
    <w:rsid w:val="001B0192"/>
    <w:rsid w:val="001C63E7"/>
    <w:rsid w:val="001E18CF"/>
    <w:rsid w:val="001E1DF9"/>
    <w:rsid w:val="001F4876"/>
    <w:rsid w:val="00211C76"/>
    <w:rsid w:val="00220E70"/>
    <w:rsid w:val="00221AE0"/>
    <w:rsid w:val="002302DA"/>
    <w:rsid w:val="00237603"/>
    <w:rsid w:val="00245242"/>
    <w:rsid w:val="00270E01"/>
    <w:rsid w:val="002776A1"/>
    <w:rsid w:val="00292CB0"/>
    <w:rsid w:val="0029547E"/>
    <w:rsid w:val="002B1426"/>
    <w:rsid w:val="002B240A"/>
    <w:rsid w:val="002B47E3"/>
    <w:rsid w:val="002E34CC"/>
    <w:rsid w:val="002F2906"/>
    <w:rsid w:val="002F7AE8"/>
    <w:rsid w:val="003242E1"/>
    <w:rsid w:val="00333911"/>
    <w:rsid w:val="00334165"/>
    <w:rsid w:val="00344C78"/>
    <w:rsid w:val="00351978"/>
    <w:rsid w:val="003531E7"/>
    <w:rsid w:val="003601A4"/>
    <w:rsid w:val="0037535C"/>
    <w:rsid w:val="00386374"/>
    <w:rsid w:val="00387A9A"/>
    <w:rsid w:val="003934F8"/>
    <w:rsid w:val="00397A1B"/>
    <w:rsid w:val="003A21C8"/>
    <w:rsid w:val="003C1D7A"/>
    <w:rsid w:val="003C5F97"/>
    <w:rsid w:val="003C7A19"/>
    <w:rsid w:val="003D1E51"/>
    <w:rsid w:val="003D321D"/>
    <w:rsid w:val="003F583A"/>
    <w:rsid w:val="00422D52"/>
    <w:rsid w:val="004231B9"/>
    <w:rsid w:val="004254FE"/>
    <w:rsid w:val="00436FFC"/>
    <w:rsid w:val="00437D28"/>
    <w:rsid w:val="0044354A"/>
    <w:rsid w:val="00454353"/>
    <w:rsid w:val="004572FA"/>
    <w:rsid w:val="00457555"/>
    <w:rsid w:val="00461AC6"/>
    <w:rsid w:val="0047429B"/>
    <w:rsid w:val="00474AEF"/>
    <w:rsid w:val="004849C1"/>
    <w:rsid w:val="004904C5"/>
    <w:rsid w:val="004917C4"/>
    <w:rsid w:val="00493F84"/>
    <w:rsid w:val="004A07A5"/>
    <w:rsid w:val="004A7627"/>
    <w:rsid w:val="004B493A"/>
    <w:rsid w:val="004B692B"/>
    <w:rsid w:val="004C3CAF"/>
    <w:rsid w:val="004C703E"/>
    <w:rsid w:val="004D096E"/>
    <w:rsid w:val="004D4EE8"/>
    <w:rsid w:val="004E5920"/>
    <w:rsid w:val="004E785E"/>
    <w:rsid w:val="004E7905"/>
    <w:rsid w:val="004F2008"/>
    <w:rsid w:val="00504824"/>
    <w:rsid w:val="005055FF"/>
    <w:rsid w:val="00510059"/>
    <w:rsid w:val="005210A0"/>
    <w:rsid w:val="0053772F"/>
    <w:rsid w:val="0055062B"/>
    <w:rsid w:val="00554CBB"/>
    <w:rsid w:val="00554D34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C71C1"/>
    <w:rsid w:val="005D0231"/>
    <w:rsid w:val="005E16D9"/>
    <w:rsid w:val="005E1A07"/>
    <w:rsid w:val="005E247F"/>
    <w:rsid w:val="005E30DC"/>
    <w:rsid w:val="006019AB"/>
    <w:rsid w:val="00605DD7"/>
    <w:rsid w:val="0060658F"/>
    <w:rsid w:val="0060798A"/>
    <w:rsid w:val="00613219"/>
    <w:rsid w:val="0062789A"/>
    <w:rsid w:val="0063396F"/>
    <w:rsid w:val="00640E46"/>
    <w:rsid w:val="0064179C"/>
    <w:rsid w:val="00643A8A"/>
    <w:rsid w:val="006443FE"/>
    <w:rsid w:val="0064491A"/>
    <w:rsid w:val="00653B50"/>
    <w:rsid w:val="00654FD6"/>
    <w:rsid w:val="00662FAA"/>
    <w:rsid w:val="0067731C"/>
    <w:rsid w:val="006776B4"/>
    <w:rsid w:val="00680727"/>
    <w:rsid w:val="0068296B"/>
    <w:rsid w:val="006873B8"/>
    <w:rsid w:val="006965F1"/>
    <w:rsid w:val="006A436D"/>
    <w:rsid w:val="006B0FEA"/>
    <w:rsid w:val="006C6D6D"/>
    <w:rsid w:val="006C7A3B"/>
    <w:rsid w:val="006C7CE4"/>
    <w:rsid w:val="006F1D60"/>
    <w:rsid w:val="006F4464"/>
    <w:rsid w:val="00702D56"/>
    <w:rsid w:val="00710FDD"/>
    <w:rsid w:val="00714CA4"/>
    <w:rsid w:val="007250D9"/>
    <w:rsid w:val="007274B8"/>
    <w:rsid w:val="00727F97"/>
    <w:rsid w:val="00730AE0"/>
    <w:rsid w:val="0074372D"/>
    <w:rsid w:val="007468FB"/>
    <w:rsid w:val="007604F9"/>
    <w:rsid w:val="00764773"/>
    <w:rsid w:val="007735DC"/>
    <w:rsid w:val="007763ED"/>
    <w:rsid w:val="0078311A"/>
    <w:rsid w:val="0078617C"/>
    <w:rsid w:val="00786827"/>
    <w:rsid w:val="00791D70"/>
    <w:rsid w:val="007A61C5"/>
    <w:rsid w:val="007A6888"/>
    <w:rsid w:val="007B0DCC"/>
    <w:rsid w:val="007B2222"/>
    <w:rsid w:val="007B3FD5"/>
    <w:rsid w:val="007D3601"/>
    <w:rsid w:val="007D5020"/>
    <w:rsid w:val="007D6C20"/>
    <w:rsid w:val="007E73B4"/>
    <w:rsid w:val="007F5BE6"/>
    <w:rsid w:val="00812516"/>
    <w:rsid w:val="0082090B"/>
    <w:rsid w:val="00832EBB"/>
    <w:rsid w:val="00834734"/>
    <w:rsid w:val="00835BF6"/>
    <w:rsid w:val="00867BB9"/>
    <w:rsid w:val="008761F3"/>
    <w:rsid w:val="00881DD2"/>
    <w:rsid w:val="00882B54"/>
    <w:rsid w:val="008863F7"/>
    <w:rsid w:val="008912AE"/>
    <w:rsid w:val="008941DA"/>
    <w:rsid w:val="008A7613"/>
    <w:rsid w:val="008B0F23"/>
    <w:rsid w:val="008B560B"/>
    <w:rsid w:val="008C41F7"/>
    <w:rsid w:val="008C4564"/>
    <w:rsid w:val="008C4E3B"/>
    <w:rsid w:val="008D0D43"/>
    <w:rsid w:val="008D6DCF"/>
    <w:rsid w:val="008E5424"/>
    <w:rsid w:val="008F48CA"/>
    <w:rsid w:val="00901689"/>
    <w:rsid w:val="009018F0"/>
    <w:rsid w:val="009040AA"/>
    <w:rsid w:val="00906E82"/>
    <w:rsid w:val="00921A2A"/>
    <w:rsid w:val="00922B3C"/>
    <w:rsid w:val="00945E13"/>
    <w:rsid w:val="0095102D"/>
    <w:rsid w:val="0095107D"/>
    <w:rsid w:val="00951401"/>
    <w:rsid w:val="00953113"/>
    <w:rsid w:val="00954B97"/>
    <w:rsid w:val="00955127"/>
    <w:rsid w:val="00956BC9"/>
    <w:rsid w:val="00970F49"/>
    <w:rsid w:val="009715DA"/>
    <w:rsid w:val="00976338"/>
    <w:rsid w:val="00984DE8"/>
    <w:rsid w:val="009931F0"/>
    <w:rsid w:val="009955F8"/>
    <w:rsid w:val="009A36AD"/>
    <w:rsid w:val="009B18A2"/>
    <w:rsid w:val="009C291C"/>
    <w:rsid w:val="009D04EE"/>
    <w:rsid w:val="009D499C"/>
    <w:rsid w:val="009D4D6A"/>
    <w:rsid w:val="009E0544"/>
    <w:rsid w:val="009E37D3"/>
    <w:rsid w:val="009E52E7"/>
    <w:rsid w:val="009E573B"/>
    <w:rsid w:val="009E677A"/>
    <w:rsid w:val="009F4536"/>
    <w:rsid w:val="009F57C0"/>
    <w:rsid w:val="00A0510D"/>
    <w:rsid w:val="00A0750E"/>
    <w:rsid w:val="00A11569"/>
    <w:rsid w:val="00A204BB"/>
    <w:rsid w:val="00A20A67"/>
    <w:rsid w:val="00A21C18"/>
    <w:rsid w:val="00A244FE"/>
    <w:rsid w:val="00A27EE4"/>
    <w:rsid w:val="00A46BF2"/>
    <w:rsid w:val="00A57976"/>
    <w:rsid w:val="00A61949"/>
    <w:rsid w:val="00A636B8"/>
    <w:rsid w:val="00A64EB9"/>
    <w:rsid w:val="00A6787E"/>
    <w:rsid w:val="00A73391"/>
    <w:rsid w:val="00A8496D"/>
    <w:rsid w:val="00A85D42"/>
    <w:rsid w:val="00A86632"/>
    <w:rsid w:val="00A8746E"/>
    <w:rsid w:val="00A87627"/>
    <w:rsid w:val="00A91D4B"/>
    <w:rsid w:val="00A961E4"/>
    <w:rsid w:val="00A962D4"/>
    <w:rsid w:val="00A9790B"/>
    <w:rsid w:val="00AA2B8A"/>
    <w:rsid w:val="00AA7F96"/>
    <w:rsid w:val="00AC71BF"/>
    <w:rsid w:val="00AD2200"/>
    <w:rsid w:val="00AE6AB7"/>
    <w:rsid w:val="00AE7A32"/>
    <w:rsid w:val="00AF7A31"/>
    <w:rsid w:val="00B02962"/>
    <w:rsid w:val="00B162B5"/>
    <w:rsid w:val="00B20D48"/>
    <w:rsid w:val="00B236AD"/>
    <w:rsid w:val="00B25060"/>
    <w:rsid w:val="00B257BF"/>
    <w:rsid w:val="00B30A26"/>
    <w:rsid w:val="00B37579"/>
    <w:rsid w:val="00B40FFB"/>
    <w:rsid w:val="00B4196F"/>
    <w:rsid w:val="00B43444"/>
    <w:rsid w:val="00B45392"/>
    <w:rsid w:val="00B45AA4"/>
    <w:rsid w:val="00B47095"/>
    <w:rsid w:val="00B516E9"/>
    <w:rsid w:val="00B53AD2"/>
    <w:rsid w:val="00B610A2"/>
    <w:rsid w:val="00B6192E"/>
    <w:rsid w:val="00B91658"/>
    <w:rsid w:val="00B93C37"/>
    <w:rsid w:val="00B968AA"/>
    <w:rsid w:val="00BA2CF0"/>
    <w:rsid w:val="00BC3813"/>
    <w:rsid w:val="00BC7808"/>
    <w:rsid w:val="00BD61DE"/>
    <w:rsid w:val="00BE099A"/>
    <w:rsid w:val="00BF6239"/>
    <w:rsid w:val="00C06EBC"/>
    <w:rsid w:val="00C0723F"/>
    <w:rsid w:val="00C17B01"/>
    <w:rsid w:val="00C21E3A"/>
    <w:rsid w:val="00C26C83"/>
    <w:rsid w:val="00C5044B"/>
    <w:rsid w:val="00C52383"/>
    <w:rsid w:val="00C56A9B"/>
    <w:rsid w:val="00C62D5D"/>
    <w:rsid w:val="00C740CF"/>
    <w:rsid w:val="00C75004"/>
    <w:rsid w:val="00C8277D"/>
    <w:rsid w:val="00C91CFE"/>
    <w:rsid w:val="00C95538"/>
    <w:rsid w:val="00C96567"/>
    <w:rsid w:val="00C97E44"/>
    <w:rsid w:val="00CA6CCD"/>
    <w:rsid w:val="00CB23B6"/>
    <w:rsid w:val="00CB6C0F"/>
    <w:rsid w:val="00CC50B7"/>
    <w:rsid w:val="00CE094C"/>
    <w:rsid w:val="00CE2498"/>
    <w:rsid w:val="00CE36B8"/>
    <w:rsid w:val="00CE5D2F"/>
    <w:rsid w:val="00CE6072"/>
    <w:rsid w:val="00CF0DA9"/>
    <w:rsid w:val="00D02C00"/>
    <w:rsid w:val="00D12ABD"/>
    <w:rsid w:val="00D16F4B"/>
    <w:rsid w:val="00D17132"/>
    <w:rsid w:val="00D2075B"/>
    <w:rsid w:val="00D229F1"/>
    <w:rsid w:val="00D35F8E"/>
    <w:rsid w:val="00D36BC9"/>
    <w:rsid w:val="00D37CEC"/>
    <w:rsid w:val="00D37DEA"/>
    <w:rsid w:val="00D405D4"/>
    <w:rsid w:val="00D41269"/>
    <w:rsid w:val="00D45007"/>
    <w:rsid w:val="00D617CC"/>
    <w:rsid w:val="00D626F6"/>
    <w:rsid w:val="00D67DD0"/>
    <w:rsid w:val="00D87A1E"/>
    <w:rsid w:val="00D87BF7"/>
    <w:rsid w:val="00DB4827"/>
    <w:rsid w:val="00DE39D8"/>
    <w:rsid w:val="00DE5614"/>
    <w:rsid w:val="00DF29BC"/>
    <w:rsid w:val="00E0407E"/>
    <w:rsid w:val="00E04FDF"/>
    <w:rsid w:val="00E15F2A"/>
    <w:rsid w:val="00E26F3C"/>
    <w:rsid w:val="00E279E8"/>
    <w:rsid w:val="00E4556B"/>
    <w:rsid w:val="00E53F5D"/>
    <w:rsid w:val="00E579D6"/>
    <w:rsid w:val="00E75567"/>
    <w:rsid w:val="00E8007F"/>
    <w:rsid w:val="00E853AF"/>
    <w:rsid w:val="00E857D6"/>
    <w:rsid w:val="00EA0163"/>
    <w:rsid w:val="00EA0C3A"/>
    <w:rsid w:val="00EA30C6"/>
    <w:rsid w:val="00EA6D15"/>
    <w:rsid w:val="00EB2779"/>
    <w:rsid w:val="00EC2819"/>
    <w:rsid w:val="00ED18F9"/>
    <w:rsid w:val="00ED53C9"/>
    <w:rsid w:val="00EE7DA3"/>
    <w:rsid w:val="00EF35F9"/>
    <w:rsid w:val="00F10EF8"/>
    <w:rsid w:val="00F12C30"/>
    <w:rsid w:val="00F1662D"/>
    <w:rsid w:val="00F3099C"/>
    <w:rsid w:val="00F35F4F"/>
    <w:rsid w:val="00F50AC5"/>
    <w:rsid w:val="00F546E3"/>
    <w:rsid w:val="00F6025D"/>
    <w:rsid w:val="00F60856"/>
    <w:rsid w:val="00F672B2"/>
    <w:rsid w:val="00F715FF"/>
    <w:rsid w:val="00F71DD3"/>
    <w:rsid w:val="00F8340A"/>
    <w:rsid w:val="00F83D10"/>
    <w:rsid w:val="00F85EF5"/>
    <w:rsid w:val="00F96457"/>
    <w:rsid w:val="00FB022D"/>
    <w:rsid w:val="00FB1F17"/>
    <w:rsid w:val="00FB3492"/>
    <w:rsid w:val="00FC2A76"/>
    <w:rsid w:val="00FD20DE"/>
    <w:rsid w:val="00FD595F"/>
    <w:rsid w:val="00FD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C6E5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8863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29AC-8FA2-4584-BFD3-D1ADE354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Competitor</cp:lastModifiedBy>
  <cp:revision>4</cp:revision>
  <dcterms:created xsi:type="dcterms:W3CDTF">2024-10-18T08:57:00Z</dcterms:created>
  <dcterms:modified xsi:type="dcterms:W3CDTF">2024-10-23T19:21:00Z</dcterms:modified>
</cp:coreProperties>
</file>