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41526F" w:rsidRDefault="0036343D">
      <w:pPr>
        <w:rPr>
          <w:sz w:val="28"/>
          <w:szCs w:val="28"/>
        </w:rPr>
      </w:pPr>
    </w:p>
    <w:p w14:paraId="0BAC8402" w14:textId="16843959" w:rsidR="00596E5D" w:rsidRDefault="00CC255D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998C33A" wp14:editId="2486753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62DB341E" w14:textId="341E3A5A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8408AE9" w14:textId="4D941750" w:rsidR="002157FF" w:rsidRPr="00CC255D" w:rsidRDefault="00653CC2" w:rsidP="00596E5D">
      <w:pPr>
        <w:jc w:val="center"/>
        <w:rPr>
          <w:rFonts w:ascii="Times New Roman" w:hAnsi="Times New Roman" w:cs="Times New Roman"/>
          <w:sz w:val="56"/>
          <w:szCs w:val="72"/>
        </w:rPr>
      </w:pPr>
      <w:r w:rsidRPr="00CC255D">
        <w:rPr>
          <w:rFonts w:ascii="Times New Roman" w:hAnsi="Times New Roman" w:cs="Times New Roman"/>
          <w:sz w:val="56"/>
          <w:szCs w:val="72"/>
        </w:rPr>
        <w:t>«</w:t>
      </w:r>
      <w:r w:rsidR="00BA749E" w:rsidRPr="00CC255D">
        <w:rPr>
          <w:rFonts w:ascii="Times New Roman" w:hAnsi="Times New Roman" w:cs="Times New Roman"/>
          <w:sz w:val="56"/>
          <w:szCs w:val="72"/>
        </w:rPr>
        <w:t>Слесарная работа с металлом</w:t>
      </w:r>
      <w:r w:rsidR="001B15DE" w:rsidRPr="00CC255D">
        <w:rPr>
          <w:rFonts w:ascii="Times New Roman" w:hAnsi="Times New Roman" w:cs="Times New Roman"/>
          <w:sz w:val="56"/>
          <w:szCs w:val="72"/>
        </w:rPr>
        <w:t>»</w:t>
      </w:r>
    </w:p>
    <w:p w14:paraId="0BD6FABE" w14:textId="4B3CCBC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6CF874A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29FF766" w14:textId="77777777" w:rsidR="00CC255D" w:rsidRDefault="00CC255D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76D0297F" w:rsidR="001B15DE" w:rsidRDefault="001B15DE" w:rsidP="002157FF">
      <w:pPr>
        <w:rPr>
          <w:rFonts w:ascii="Times New Roman" w:hAnsi="Times New Roman" w:cs="Times New Roman"/>
          <w:sz w:val="72"/>
          <w:szCs w:val="72"/>
        </w:rPr>
      </w:pPr>
    </w:p>
    <w:p w14:paraId="22D0585E" w14:textId="62010A9A" w:rsidR="001B15DE" w:rsidRDefault="0048346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3BBB3F90" w14:textId="7B5CF37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65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A749E" w:rsidRPr="00CC2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Слесарная работа с металлом </w:t>
      </w:r>
      <w:r w:rsidR="00B1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67A3B5" w14:textId="77777777" w:rsidR="00450C85" w:rsidRDefault="00425FBC" w:rsidP="00450C8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292188" w14:textId="77777777" w:rsidR="009D0C2B" w:rsidRDefault="00653CC2" w:rsidP="00450C8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BB">
        <w:rPr>
          <w:rFonts w:ascii="Times New Roman" w:eastAsia="Calibri" w:hAnsi="Times New Roman" w:cs="Times New Roman"/>
          <w:sz w:val="28"/>
          <w:szCs w:val="28"/>
        </w:rPr>
        <w:t xml:space="preserve">Компетенция основана на требованиях </w:t>
      </w:r>
    </w:p>
    <w:p w14:paraId="68438073" w14:textId="22615586" w:rsidR="009D0C2B" w:rsidRPr="009D0C2B" w:rsidRDefault="00653CC2" w:rsidP="009D0C2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D0C2B">
        <w:rPr>
          <w:rFonts w:ascii="Times New Roman" w:hAnsi="Times New Roman"/>
          <w:sz w:val="28"/>
          <w:szCs w:val="28"/>
        </w:rPr>
        <w:t xml:space="preserve">ФГОС по профессии </w:t>
      </w:r>
      <w:r w:rsidRPr="009D0C2B">
        <w:rPr>
          <w:rFonts w:ascii="Times New Roman" w:hAnsi="Times New Roman"/>
          <w:iCs/>
          <w:sz w:val="28"/>
          <w:szCs w:val="28"/>
        </w:rPr>
        <w:t>15.01.35 Мастер слесарных работ</w:t>
      </w:r>
      <w:r w:rsidR="009D0C2B" w:rsidRPr="009D0C2B">
        <w:rPr>
          <w:rFonts w:ascii="Times New Roman" w:hAnsi="Times New Roman"/>
          <w:iCs/>
          <w:sz w:val="28"/>
          <w:szCs w:val="28"/>
        </w:rPr>
        <w:t>;</w:t>
      </w:r>
      <w:r w:rsidR="00450C85" w:rsidRPr="009D0C2B">
        <w:rPr>
          <w:rFonts w:ascii="Times New Roman" w:hAnsi="Times New Roman"/>
          <w:iCs/>
          <w:sz w:val="28"/>
          <w:szCs w:val="28"/>
        </w:rPr>
        <w:t xml:space="preserve"> </w:t>
      </w:r>
    </w:p>
    <w:p w14:paraId="7795C203" w14:textId="77777777" w:rsidR="009D0C2B" w:rsidRDefault="00DC692E" w:rsidP="009D0C2B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D0C2B">
        <w:rPr>
          <w:rFonts w:ascii="Times New Roman" w:hAnsi="Times New Roman"/>
          <w:iCs/>
          <w:sz w:val="28"/>
          <w:szCs w:val="28"/>
        </w:rPr>
        <w:t>ФГОС по профессии 15.02.17</w:t>
      </w:r>
      <w:r w:rsidR="001B2063" w:rsidRPr="009D0C2B">
        <w:rPr>
          <w:rFonts w:ascii="Times New Roman" w:hAnsi="Times New Roman"/>
          <w:iCs/>
          <w:sz w:val="28"/>
          <w:szCs w:val="28"/>
        </w:rPr>
        <w:t xml:space="preserve"> Монтаж, техническое обслуживание и ремонт </w:t>
      </w:r>
      <w:r w:rsidR="00FA4BBB" w:rsidRPr="009D0C2B">
        <w:rPr>
          <w:rFonts w:ascii="Times New Roman" w:hAnsi="Times New Roman"/>
          <w:iCs/>
          <w:sz w:val="28"/>
          <w:szCs w:val="28"/>
        </w:rPr>
        <w:t>промышленного</w:t>
      </w:r>
      <w:r w:rsidR="001B2063" w:rsidRPr="009D0C2B">
        <w:rPr>
          <w:rFonts w:ascii="Times New Roman" w:hAnsi="Times New Roman"/>
          <w:iCs/>
          <w:sz w:val="28"/>
          <w:szCs w:val="28"/>
        </w:rPr>
        <w:t xml:space="preserve"> оборудования по отраслям</w:t>
      </w:r>
      <w:r w:rsidR="00450C85" w:rsidRPr="009D0C2B">
        <w:rPr>
          <w:rFonts w:ascii="Times New Roman" w:hAnsi="Times New Roman"/>
          <w:iCs/>
          <w:sz w:val="28"/>
          <w:szCs w:val="28"/>
        </w:rPr>
        <w:t xml:space="preserve">, </w:t>
      </w:r>
    </w:p>
    <w:p w14:paraId="7FD41949" w14:textId="354D3B39" w:rsidR="00450C85" w:rsidRPr="009D0C2B" w:rsidRDefault="00653CC2" w:rsidP="009D0C2B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9D0C2B">
        <w:rPr>
          <w:rFonts w:ascii="Times New Roman" w:hAnsi="Times New Roman"/>
          <w:iCs/>
          <w:sz w:val="28"/>
          <w:szCs w:val="28"/>
        </w:rPr>
        <w:t>а так</w:t>
      </w:r>
      <w:r w:rsidR="001B2063" w:rsidRPr="009D0C2B">
        <w:rPr>
          <w:rFonts w:ascii="Times New Roman" w:hAnsi="Times New Roman"/>
          <w:iCs/>
          <w:sz w:val="28"/>
          <w:szCs w:val="28"/>
        </w:rPr>
        <w:t>же профессиональных стандартов</w:t>
      </w:r>
      <w:r w:rsidR="00450C85" w:rsidRPr="009D0C2B">
        <w:rPr>
          <w:rFonts w:ascii="Times New Roman" w:hAnsi="Times New Roman"/>
          <w:iCs/>
          <w:sz w:val="28"/>
          <w:szCs w:val="28"/>
        </w:rPr>
        <w:t>:</w:t>
      </w:r>
    </w:p>
    <w:p w14:paraId="28AEA7AE" w14:textId="63C210B7" w:rsidR="00450C85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40.200 </w:t>
      </w:r>
      <w:r w:rsidR="00653CC2" w:rsidRPr="00450C85">
        <w:rPr>
          <w:rFonts w:ascii="Times New Roman" w:hAnsi="Times New Roman"/>
          <w:iCs/>
          <w:sz w:val="28"/>
          <w:szCs w:val="28"/>
        </w:rPr>
        <w:t xml:space="preserve">Слесарь механосборочных работ, </w:t>
      </w:r>
      <w:r w:rsidR="00653CC2" w:rsidRP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Слесарная обработка деталей и сборка изделий машиностроения</w:t>
      </w:r>
      <w:r w:rsid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3A7BBF4" w14:textId="019C4D91" w:rsidR="00450C85" w:rsidRPr="00450C85" w:rsidRDefault="00450C85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OK 009-2016 – Слесарь </w:t>
      </w:r>
      <w:r w:rsidR="001B2063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(ОКСО)</w:t>
      </w: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</w:t>
      </w:r>
      <w:r w:rsidR="001B2063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Общероссийский классификатор специальностей по образованию</w:t>
      </w:r>
      <w:r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;</w:t>
      </w:r>
      <w:r w:rsidR="001B2063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</w:t>
      </w:r>
    </w:p>
    <w:p w14:paraId="4997112B" w14:textId="3EA7384A" w:rsidR="00450C85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40.029 </w:t>
      </w:r>
      <w:r w:rsidR="00385DB8" w:rsidRPr="00450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F1E30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борщик </w:t>
      </w:r>
      <w:r w:rsidR="00FA4BBB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металлоконструкций</w:t>
      </w:r>
      <w:r w:rsid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;</w:t>
      </w:r>
      <w:r w:rsidR="006F1E30"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</w:t>
      </w:r>
    </w:p>
    <w:p w14:paraId="158FD37C" w14:textId="3027535D" w:rsidR="00450C85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27.010 Резчик холодного металла</w:t>
      </w:r>
      <w:r w:rsidR="00450C85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;</w:t>
      </w:r>
    </w:p>
    <w:p w14:paraId="37B37B49" w14:textId="2F72F79A" w:rsidR="001B2063" w:rsidRPr="00450C85" w:rsidRDefault="001B2063" w:rsidP="00450C8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C85">
        <w:rPr>
          <w:rFonts w:ascii="Times New Roman" w:hAnsi="Times New Roman"/>
          <w:sz w:val="28"/>
          <w:szCs w:val="28"/>
          <w:lang w:eastAsia="ru-RU"/>
        </w:rPr>
        <w:t>40.242 Оператор листогибочного оборудования</w:t>
      </w:r>
      <w:r w:rsidR="00450C85">
        <w:rPr>
          <w:rFonts w:ascii="Times New Roman" w:hAnsi="Times New Roman"/>
          <w:sz w:val="28"/>
          <w:szCs w:val="28"/>
          <w:lang w:eastAsia="ru-RU"/>
        </w:rPr>
        <w:t>.</w:t>
      </w:r>
    </w:p>
    <w:p w14:paraId="547849ED" w14:textId="77777777" w:rsidR="009D0C2B" w:rsidRDefault="00101699" w:rsidP="00450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Область деяте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льности «Слесарная работа с металлом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организации машиностроения и металлообработки в цехах, где есть слесарные и </w:t>
      </w:r>
      <w:proofErr w:type="spellStart"/>
      <w:r w:rsidR="00385DB8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слесарн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spellEnd"/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сборочные работы.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2459315" w14:textId="50549006" w:rsidR="009D0C2B" w:rsidRDefault="00BA749E" w:rsidP="00450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Специалисты данной профессии составляют основу на предприятиях машиностроения и предприятиях ОПК. </w:t>
      </w:r>
    </w:p>
    <w:p w14:paraId="0E5C0530" w14:textId="235FA339" w:rsidR="00BA749E" w:rsidRPr="00FA4BBB" w:rsidRDefault="00101699" w:rsidP="00450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Слесарная работа с металлом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6C4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компетенция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A4BB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специалист которой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A749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хорошо понимает пространственное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строение и положение собираемого 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 изготавливаемого объекта, умеет интерпретировать чертежи схемы, эскизы с помощью компьютерных графических программ КОМПАС и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A57A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</w:t>
      </w:r>
    </w:p>
    <w:p w14:paraId="466A2DFF" w14:textId="38BB53EE" w:rsidR="009D0C2B" w:rsidRDefault="00101699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Владеет навыками работы как ручным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и электро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пневмоинструментом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предназначенного для резки, гибки или формовки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</w:t>
      </w:r>
      <w:r w:rsidR="009D0C2B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сборки и подгонки изделий и частей. </w:t>
      </w:r>
    </w:p>
    <w:p w14:paraId="3BAEBC92" w14:textId="77777777" w:rsidR="009D0C2B" w:rsidRDefault="00101699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рофессия 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 слесарных работ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распространяется на лиц мужского и женского пола, но в большинстве случаев, по этой профессии работают мужчины.</w:t>
      </w:r>
      <w:r w:rsidR="00B05D0E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Мастер слесарных работ может работать по родственным профессиям </w:t>
      </w:r>
    </w:p>
    <w:p w14:paraId="3EA21E50" w14:textId="6E786B3D" w:rsidR="009D0C2B" w:rsidRDefault="00101699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Слесарь механосборочных</w:t>
      </w:r>
      <w:r w:rsidR="001E29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слесарь по контрольно-измерительным приборам и автоматике, слесарь-инструментальщик.</w:t>
      </w:r>
    </w:p>
    <w:p w14:paraId="241A9BDA" w14:textId="77777777" w:rsidR="009D0C2B" w:rsidRDefault="00B05D0E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Виды работ, выполняемые слесарем мастером слесарных работ: сборка, регулировка, испытания и сдача в соответствии с техническими условиями.  </w:t>
      </w:r>
    </w:p>
    <w:p w14:paraId="0BE936D0" w14:textId="41959B0B" w:rsidR="009D0C2B" w:rsidRDefault="00B05D0E" w:rsidP="009D0C2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Слесарная обработка и пригонка деталей, изделий, узлов; сборка деталей под прихватку и сварку; резка заготовок из прутка и листа на ручных ножницах и ножовках; снятие фасок; сверление отверстий по разметке, кондуктору на сверлильном станке, а также пневматическими 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 электрическими машинками; нарезание резьбы метчиками и плашками; соединение деталей и узлов пайкой, клеями, болтами и холодной клепкой; испытания собранных узлов и механизмов на стендах и прессах гидравлического давления; устранение дефектов, обнаруженных при сборке 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испытании узлов и механизмов;</w:t>
      </w:r>
      <w:r w:rsidR="008014A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чтение чертежей,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25441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интерпретация</w:t>
      </w:r>
      <w:r w:rsidR="008014A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чертежей схем и эскизов  с помощью компьютерных графических программ, проведение  разметки на листе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шабрение, притирка деталей и узлов средней сложности; элементарные расчеты по определению допусков, посадок и конусности; запрессовка деталей на гидравлических и винтовых механических прессах; регулировка зубчатых передач с установкой заданных чертежом </w:t>
      </w:r>
      <w:r w:rsidR="009D0C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техническими условиями боковых и радиальных зазоров; пайка различными припоями; устранение дефектов, обнаруженных при сборке и испытании узлов, агрегатов, машин; строповка и увязка грузов для подъема, перемещения, установки и складирования; участие в оформлении паспорта на собираемые и испытуемые машины.</w:t>
      </w:r>
    </w:p>
    <w:p w14:paraId="4BA2DA18" w14:textId="0E428AC4" w:rsidR="001E2932" w:rsidRDefault="008014A5" w:rsidP="00A710E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профессии подчеркивается тем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на сегодняшний день вся машиностроительная отрасль России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период импорт замещения особенно испытывает потребность в </w:t>
      </w:r>
      <w:r w:rsidR="001E29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эффективной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подготовке специалистов этой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профессии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того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могли конкурировать на мировом уровне и выпускать качественную продукцию нам необходимы профессионально подготовленные кадры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без постоянного совершенствования навыков и умений специалистов это невозможно получить,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развитие методик подготовки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тестирование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постоянная связь с работодателем позволит решить поставленные Правительством и президентом РФ перед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Промышленностью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конкретно</w:t>
      </w:r>
      <w:r w:rsidR="006C4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машиностроительной отраслью</w:t>
      </w:r>
      <w:r w:rsidR="00A71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A4305"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задачи.</w:t>
      </w:r>
    </w:p>
    <w:p w14:paraId="5D783E26" w14:textId="50F46A67" w:rsidR="00A710EF" w:rsidRDefault="00CA4305" w:rsidP="00A710E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Качественные подготовленные кадры – это качественная конкурентоспособная продукция.</w:t>
      </w:r>
    </w:p>
    <w:p w14:paraId="76059EDA" w14:textId="77777777" w:rsidR="009C4B59" w:rsidRPr="00FA4BBB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492551" w14:textId="77777777" w:rsidR="001E2932" w:rsidRDefault="009C4B59" w:rsidP="001E293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FA4BBB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0E161DF" w14:textId="2146EA83" w:rsidR="00C613B8" w:rsidRPr="00C613B8" w:rsidRDefault="005B3429" w:rsidP="00C613B8">
      <w:pPr>
        <w:pStyle w:val="a3"/>
        <w:keepNext/>
        <w:numPr>
          <w:ilvl w:val="0"/>
          <w:numId w:val="4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 w:rsidRPr="00A57ADF">
        <w:rPr>
          <w:rFonts w:ascii="Times New Roman" w:hAnsi="Times New Roman"/>
          <w:sz w:val="28"/>
          <w:szCs w:val="28"/>
        </w:rPr>
        <w:t>ФГОС</w:t>
      </w:r>
      <w:r w:rsidR="00125441" w:rsidRPr="00A57ADF">
        <w:rPr>
          <w:rFonts w:ascii="Times New Roman" w:hAnsi="Times New Roman"/>
          <w:sz w:val="28"/>
          <w:szCs w:val="28"/>
        </w:rPr>
        <w:t xml:space="preserve"> </w:t>
      </w:r>
      <w:r w:rsidR="001E2932" w:rsidRPr="00A57ADF">
        <w:rPr>
          <w:rFonts w:ascii="Times New Roman" w:hAnsi="Times New Roman"/>
          <w:iCs/>
          <w:sz w:val="28"/>
          <w:szCs w:val="28"/>
        </w:rPr>
        <w:t xml:space="preserve">15.01.35 Мастер слесарных работ, </w:t>
      </w:r>
      <w:r w:rsidR="006F305F" w:rsidRPr="00A57ADF">
        <w:rPr>
          <w:rFonts w:ascii="Times New Roman" w:hAnsi="Times New Roman"/>
          <w:sz w:val="28"/>
          <w:szCs w:val="28"/>
          <w:shd w:val="clear" w:color="auto" w:fill="FFFFFF" w:themeFill="background1"/>
        </w:rPr>
        <w:t>утвержден</w:t>
      </w:r>
      <w:r w:rsidR="006F305F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 xml:space="preserve"> </w:t>
      </w:r>
      <w:r w:rsidR="008901E4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>п</w:t>
      </w:r>
      <w:r w:rsidR="006F305F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>риказ</w:t>
      </w:r>
      <w:r w:rsidR="008901E4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 xml:space="preserve">ом </w:t>
      </w:r>
      <w:r w:rsidR="00125441" w:rsidRPr="00A57ADF">
        <w:rPr>
          <w:rFonts w:ascii="Times New Roman" w:eastAsia="Times New Roman" w:hAnsi="Times New Roman"/>
          <w:color w:val="333333"/>
          <w:spacing w:val="2"/>
          <w:sz w:val="28"/>
          <w:szCs w:val="28"/>
          <w:lang w:eastAsia="ru-RU"/>
        </w:rPr>
        <w:t xml:space="preserve">Министерства просвещения </w:t>
      </w:r>
      <w:r w:rsidR="00125441" w:rsidRPr="00A57A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РФ от 13</w:t>
      </w:r>
      <w:r w:rsidR="00C613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.07.</w:t>
      </w:r>
      <w:r w:rsidR="00125441" w:rsidRPr="00A57A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2023 № 530</w:t>
      </w:r>
      <w:r w:rsidR="001E2932" w:rsidRPr="00A57ADF">
        <w:rPr>
          <w:rFonts w:ascii="Times New Roman" w:hAnsi="Times New Roman"/>
          <w:spacing w:val="2"/>
          <w:sz w:val="28"/>
          <w:szCs w:val="28"/>
          <w:shd w:val="clear" w:color="auto" w:fill="FFFFFF" w:themeFill="background1"/>
        </w:rPr>
        <w:t>;</w:t>
      </w:r>
    </w:p>
    <w:p w14:paraId="794D490D" w14:textId="1B417893" w:rsidR="00C613B8" w:rsidRPr="00C613B8" w:rsidRDefault="00C613B8" w:rsidP="00C613B8">
      <w:pPr>
        <w:pStyle w:val="a3"/>
        <w:keepNext/>
        <w:numPr>
          <w:ilvl w:val="0"/>
          <w:numId w:val="4"/>
        </w:numPr>
        <w:spacing w:after="0"/>
        <w:ind w:left="0" w:firstLine="709"/>
        <w:jc w:val="both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r w:rsidRPr="00C613B8">
        <w:rPr>
          <w:rFonts w:ascii="Times New Roman" w:hAnsi="Times New Roman"/>
          <w:sz w:val="28"/>
          <w:szCs w:val="28"/>
        </w:rPr>
        <w:t>ФГОС</w:t>
      </w:r>
      <w:r w:rsidRPr="00C613B8">
        <w:rPr>
          <w:rFonts w:ascii="Times New Roman" w:hAnsi="Times New Roman"/>
          <w:iCs/>
          <w:sz w:val="28"/>
          <w:szCs w:val="28"/>
        </w:rPr>
        <w:t xml:space="preserve"> 15.02.17 Монтаж, техническое обслуживание и ремонт промышленного оборудования по отраслям</w:t>
      </w:r>
      <w:r>
        <w:rPr>
          <w:rFonts w:ascii="Times New Roman" w:hAnsi="Times New Roman"/>
          <w:iCs/>
          <w:sz w:val="28"/>
          <w:szCs w:val="28"/>
        </w:rPr>
        <w:t>,</w:t>
      </w:r>
      <w:r w:rsidRPr="00C613B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C613B8">
        <w:rPr>
          <w:rFonts w:ascii="Times New Roman" w:hAnsi="Times New Roman"/>
          <w:sz w:val="28"/>
          <w:szCs w:val="28"/>
          <w:shd w:val="clear" w:color="auto" w:fill="FFFFFF" w:themeFill="background1"/>
        </w:rPr>
        <w:t>утвержден</w:t>
      </w:r>
      <w:r w:rsidRPr="00C613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приказом Министерства просвещения РФ от</w:t>
      </w:r>
      <w:r w:rsidRPr="00C613B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12.09.2023 N 676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;</w:t>
      </w:r>
    </w:p>
    <w:p w14:paraId="6267AAEB" w14:textId="0897F2D2" w:rsidR="008901E4" w:rsidRPr="00A57ADF" w:rsidRDefault="00A57ADF" w:rsidP="00A57A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57ADF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1E2932" w:rsidRPr="00A57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40.200 </w:t>
      </w:r>
      <w:r w:rsidR="008901E4" w:rsidRPr="00A57ADF">
        <w:rPr>
          <w:rFonts w:ascii="Times New Roman" w:hAnsi="Times New Roman"/>
          <w:sz w:val="28"/>
          <w:szCs w:val="28"/>
        </w:rPr>
        <w:t>Слесаря механосборочных работ</w:t>
      </w:r>
      <w:r w:rsidR="001E2932" w:rsidRPr="00A57ADF">
        <w:rPr>
          <w:rFonts w:ascii="Times New Roman" w:hAnsi="Times New Roman"/>
          <w:sz w:val="28"/>
          <w:szCs w:val="28"/>
        </w:rPr>
        <w:t>,</w:t>
      </w:r>
      <w:r w:rsidRPr="00A57ADF">
        <w:rPr>
          <w:rFonts w:ascii="Times New Roman" w:hAnsi="Times New Roman"/>
          <w:sz w:val="28"/>
          <w:szCs w:val="28"/>
        </w:rPr>
        <w:t xml:space="preserve"> </w:t>
      </w:r>
      <w:r w:rsidR="008901E4" w:rsidRPr="00A57A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 от 21.04.2022 № 238н</w:t>
      </w:r>
      <w:r w:rsidRPr="00A57A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14:paraId="5DD31D76" w14:textId="58EBA5F7" w:rsidR="00425FBC" w:rsidRPr="00A57ADF" w:rsidRDefault="00425FBC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ADF">
        <w:rPr>
          <w:rFonts w:ascii="Times New Roman" w:hAnsi="Times New Roman"/>
          <w:sz w:val="28"/>
          <w:szCs w:val="28"/>
        </w:rPr>
        <w:lastRenderedPageBreak/>
        <w:t>ЕТКС</w:t>
      </w:r>
      <w:r w:rsidR="006812F4" w:rsidRPr="00A57ADF">
        <w:rPr>
          <w:rFonts w:ascii="Times New Roman" w:hAnsi="Times New Roman"/>
          <w:sz w:val="28"/>
          <w:szCs w:val="28"/>
        </w:rPr>
        <w:t xml:space="preserve"> Слесаря механосборочных работ</w:t>
      </w:r>
      <w:r w:rsidR="00A57ADF" w:rsidRPr="00A57ADF">
        <w:rPr>
          <w:rFonts w:ascii="Times New Roman" w:hAnsi="Times New Roman"/>
          <w:sz w:val="28"/>
          <w:szCs w:val="28"/>
        </w:rPr>
        <w:t>,</w:t>
      </w:r>
      <w:r w:rsidR="006812F4" w:rsidRPr="00A57ADF">
        <w:rPr>
          <w:rFonts w:ascii="Times New Roman" w:hAnsi="Times New Roman"/>
          <w:sz w:val="28"/>
          <w:szCs w:val="28"/>
        </w:rPr>
        <w:t xml:space="preserve"> </w:t>
      </w:r>
      <w:r w:rsidR="00A57ADF" w:rsidRPr="00A57A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</w:t>
      </w:r>
      <w:r w:rsidR="00A57ADF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12F4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Минтруда РФ от15.11.1999</w:t>
      </w:r>
      <w:r w:rsidR="00A57ADF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12F4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N45</w:t>
      </w:r>
      <w:r w:rsidR="006812F4" w:rsidRPr="00A57A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12F4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 редакции Приказа Минздравсоцразвития РФ от 13.11.2008 N 645)</w:t>
      </w:r>
      <w:r w:rsidR="00A57ADF" w:rsidRPr="00A57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50629D9" w14:textId="4B981E08" w:rsidR="00425FBC" w:rsidRPr="00A57ADF" w:rsidRDefault="008901E4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7ADF">
        <w:rPr>
          <w:rFonts w:ascii="Times New Roman" w:hAnsi="Times New Roman"/>
          <w:sz w:val="28"/>
          <w:szCs w:val="28"/>
        </w:rPr>
        <w:t>Профессиограммы</w:t>
      </w:r>
      <w:proofErr w:type="spellEnd"/>
      <w:r w:rsidRPr="00A57ADF">
        <w:rPr>
          <w:rFonts w:ascii="Times New Roman" w:hAnsi="Times New Roman"/>
          <w:sz w:val="28"/>
          <w:szCs w:val="28"/>
        </w:rPr>
        <w:t xml:space="preserve"> «Слесаря механосборочных работ», «Слесаря инструментальщика»</w:t>
      </w:r>
      <w:r w:rsidR="00A57ADF" w:rsidRPr="00A57ADF">
        <w:rPr>
          <w:rFonts w:ascii="Times New Roman" w:hAnsi="Times New Roman"/>
          <w:sz w:val="28"/>
          <w:szCs w:val="28"/>
        </w:rPr>
        <w:t>;</w:t>
      </w:r>
    </w:p>
    <w:p w14:paraId="0A80CA11" w14:textId="065EA94C" w:rsidR="00125441" w:rsidRPr="00A57ADF" w:rsidRDefault="008901E4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57ADF">
        <w:rPr>
          <w:rFonts w:ascii="Times New Roman" w:hAnsi="Times New Roman"/>
          <w:sz w:val="28"/>
          <w:szCs w:val="28"/>
        </w:rPr>
        <w:t>ГОСТ 23118-2019 Конструкции стальные строительные</w:t>
      </w:r>
      <w:r w:rsidR="00A57ADF" w:rsidRPr="00A57ADF">
        <w:rPr>
          <w:rFonts w:ascii="Times New Roman" w:hAnsi="Times New Roman"/>
          <w:sz w:val="28"/>
          <w:szCs w:val="28"/>
        </w:rPr>
        <w:t>;</w:t>
      </w:r>
    </w:p>
    <w:p w14:paraId="288024BA" w14:textId="78918779" w:rsidR="00425FBC" w:rsidRPr="00A57ADF" w:rsidRDefault="006812F4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57ADF">
        <w:rPr>
          <w:rFonts w:ascii="Times New Roman" w:hAnsi="Times New Roman"/>
          <w:sz w:val="28"/>
          <w:szCs w:val="28"/>
        </w:rPr>
        <w:t>ГОСТ 30893.1-2002 (ИСО 2768-1-89)</w:t>
      </w:r>
      <w:r w:rsidR="00A57ADF" w:rsidRPr="00A57ADF">
        <w:rPr>
          <w:rFonts w:ascii="Times New Roman" w:hAnsi="Times New Roman"/>
          <w:sz w:val="28"/>
          <w:szCs w:val="28"/>
        </w:rPr>
        <w:t>;</w:t>
      </w:r>
    </w:p>
    <w:p w14:paraId="02C018F4" w14:textId="01D44189" w:rsidR="00125441" w:rsidRPr="00A57ADF" w:rsidRDefault="00125441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32"/>
          <w:szCs w:val="28"/>
          <w:vertAlign w:val="subscript"/>
        </w:rPr>
      </w:pPr>
      <w:r w:rsidRPr="00A57ADF">
        <w:rPr>
          <w:rFonts w:ascii="Times New Roman" w:hAnsi="Times New Roman"/>
          <w:sz w:val="24"/>
        </w:rPr>
        <w:t xml:space="preserve">ГОСТ 14771-76 </w:t>
      </w:r>
      <w:r w:rsidRPr="00A57ADF">
        <w:rPr>
          <w:rFonts w:ascii="Times New Roman" w:hAnsi="Times New Roman"/>
          <w:sz w:val="28"/>
        </w:rPr>
        <w:t>Дуговая сварка в защитном газе</w:t>
      </w:r>
      <w:r w:rsidR="00A57ADF" w:rsidRPr="00A57ADF">
        <w:rPr>
          <w:rFonts w:ascii="Times New Roman" w:hAnsi="Times New Roman"/>
          <w:sz w:val="28"/>
        </w:rPr>
        <w:t>;</w:t>
      </w:r>
    </w:p>
    <w:p w14:paraId="570DC491" w14:textId="2BFAF63D" w:rsidR="00425FBC" w:rsidRPr="00A57ADF" w:rsidRDefault="00425FBC" w:rsidP="00A57AD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ADF">
        <w:rPr>
          <w:rFonts w:ascii="Times New Roman" w:hAnsi="Times New Roman"/>
          <w:sz w:val="28"/>
          <w:szCs w:val="28"/>
        </w:rPr>
        <w:t xml:space="preserve">СанПин </w:t>
      </w:r>
      <w:r w:rsidR="006812F4" w:rsidRPr="00A57ADF">
        <w:rPr>
          <w:rFonts w:ascii="Times New Roman" w:hAnsi="Times New Roman"/>
          <w:sz w:val="28"/>
          <w:szCs w:val="28"/>
        </w:rPr>
        <w:t>5160-89</w:t>
      </w:r>
      <w:r w:rsidR="00125441" w:rsidRPr="00A57ADF">
        <w:rPr>
          <w:rFonts w:ascii="Times New Roman" w:hAnsi="Times New Roman"/>
          <w:sz w:val="28"/>
          <w:szCs w:val="28"/>
        </w:rPr>
        <w:t xml:space="preserve"> Санитарные правила для механических цехов</w:t>
      </w:r>
      <w:r w:rsidR="00A57ADF" w:rsidRPr="00A57ADF">
        <w:rPr>
          <w:rFonts w:ascii="Times New Roman" w:hAnsi="Times New Roman"/>
          <w:sz w:val="28"/>
          <w:szCs w:val="28"/>
        </w:rPr>
        <w:t>.</w:t>
      </w:r>
    </w:p>
    <w:p w14:paraId="749CE960" w14:textId="77777777" w:rsidR="00A130B3" w:rsidRPr="00FA4BBB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43A54E5" w14:textId="1F5FBBB8" w:rsidR="009C4B59" w:rsidRDefault="00532AD0" w:rsidP="004C50C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FA4BB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A4BB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FA4BBB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A57ADF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425FBC" w:rsidRPr="00FA4BBB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425FBC" w:rsidRPr="00FA4BB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6B1504B" w14:textId="77777777" w:rsidR="004C50C5" w:rsidRPr="00FA4BBB" w:rsidRDefault="004C50C5" w:rsidP="004C50C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57ADF" w:rsidRPr="00A57ADF" w14:paraId="44AB14DC" w14:textId="77777777" w:rsidTr="00A57ADF">
        <w:trPr>
          <w:trHeight w:val="603"/>
        </w:trPr>
        <w:tc>
          <w:tcPr>
            <w:tcW w:w="529" w:type="pct"/>
            <w:shd w:val="clear" w:color="auto" w:fill="92D050"/>
            <w:vAlign w:val="center"/>
          </w:tcPr>
          <w:p w14:paraId="50935220" w14:textId="44027AB3" w:rsidR="00425FBC" w:rsidRPr="00A57ADF" w:rsidRDefault="003C6F85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3EB63975" w:rsidR="00425FBC" w:rsidRPr="00A57ADF" w:rsidRDefault="003C6F85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FA4BBB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A57ADF" w:rsidRDefault="00425FBC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5B62F65" w14:textId="253449A2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ТРУДОВОЙ ДЕЯТЕЛЬНОСТИ </w:t>
            </w:r>
          </w:p>
          <w:p w14:paraId="3FF90A67" w14:textId="064FFD54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010EA5B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Действующие правила по технике безопасности и рекомендации по охране труда используемые в современной машиностроительной отрасли:</w:t>
            </w:r>
          </w:p>
          <w:p w14:paraId="33FB9634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технологическое проектирование;</w:t>
            </w:r>
          </w:p>
          <w:p w14:paraId="55BE0701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процедуры утилизации отрезков, стружки, использованных чистящих средств и чистящих материалов;</w:t>
            </w:r>
          </w:p>
          <w:p w14:paraId="761FA174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преобразование общих стандартных и метрических измерений между элементами / частями;</w:t>
            </w:r>
          </w:p>
          <w:p w14:paraId="3681D527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14:paraId="2DDB164E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значимость и актуальность проверочных измерений;</w:t>
            </w:r>
          </w:p>
          <w:p w14:paraId="48F37FB5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407726A2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общие характеристики, такие как ковкость, пластичность и стойкость включают в себя:</w:t>
            </w:r>
          </w:p>
          <w:p w14:paraId="3611F390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низкоуглеродистые стали</w:t>
            </w:r>
          </w:p>
          <w:p w14:paraId="69B9A590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алюминий и алюминиевые сплавы</w:t>
            </w:r>
          </w:p>
          <w:p w14:paraId="121185BE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олово / латунь / медь</w:t>
            </w:r>
          </w:p>
          <w:p w14:paraId="45448A3D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оцинкованный и анодированный лист</w:t>
            </w:r>
          </w:p>
          <w:p w14:paraId="7178132F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нержавеющая сталь</w:t>
            </w:r>
          </w:p>
          <w:p w14:paraId="2684E7CA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14:paraId="53BCF1A5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уменьшить количество лома/отходов;</w:t>
            </w:r>
          </w:p>
          <w:p w14:paraId="128F28CD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заданных временных промежутках.</w:t>
            </w:r>
          </w:p>
          <w:p w14:paraId="191CFC7E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первой помощи при возможных травмах</w:t>
            </w:r>
          </w:p>
          <w:p w14:paraId="7E70EE45" w14:textId="77777777" w:rsidR="00425FBC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на рабочем месте</w:t>
            </w:r>
          </w:p>
          <w:p w14:paraId="29D89CC4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уметь:</w:t>
            </w:r>
          </w:p>
          <w:p w14:paraId="7602C68B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14:paraId="6387BD4D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выбирать, содержать в порядке защитную рабочую одежду;</w:t>
            </w:r>
          </w:p>
          <w:p w14:paraId="69762815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74ECAA28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материалы для маркировки, вырезания, формовки и сборки;</w:t>
            </w:r>
          </w:p>
          <w:p w14:paraId="3648BC63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 на листовой металл и соответствующие разделы;</w:t>
            </w:r>
          </w:p>
          <w:p w14:paraId="1F70058C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14:paraId="27918EB2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уменьшать количество лома/отходов;</w:t>
            </w:r>
          </w:p>
          <w:p w14:paraId="4FA0D0FC" w14:textId="3B46C633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 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14:paraId="6AC398D4" w14:textId="677E21D8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средства индивидуальной и коллективной защиты при выполнении сборочных работ</w:t>
            </w:r>
          </w:p>
        </w:tc>
      </w:tr>
      <w:tr w:rsidR="00425FBC" w:rsidRPr="00FA4BBB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A57ADF" w:rsidRDefault="00425FBC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pct"/>
          </w:tcPr>
          <w:p w14:paraId="78FD7BA8" w14:textId="0AA9BB0C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ЧЕРТЕЖАМИ И ДОКУМЕНТАЦИЕЙ</w:t>
            </w:r>
          </w:p>
          <w:p w14:paraId="2FC5BB35" w14:textId="27FB912F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4FABB9A5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контуры, и соответствующие размеры на металл;</w:t>
            </w:r>
          </w:p>
          <w:p w14:paraId="09FDBD2C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методы и принципы разработки моделей/шаблонов; </w:t>
            </w:r>
          </w:p>
          <w:p w14:paraId="664EE65F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и методы разработки шаблонов с использованием Графических программ;</w:t>
            </w:r>
          </w:p>
          <w:p w14:paraId="7BE8BCD9" w14:textId="77777777" w:rsidR="00861D48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проверки шаблонов и методов переноса шаблона на металл;</w:t>
            </w:r>
          </w:p>
          <w:p w14:paraId="5A184E94" w14:textId="67E9AA68" w:rsidR="00425FBC" w:rsidRPr="00A57ADF" w:rsidRDefault="00861D4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ЕСКД.</w:t>
            </w:r>
          </w:p>
          <w:p w14:paraId="4EE8C241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2711C64" w14:textId="5C8FBF89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14:paraId="585B0DEE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разрабатывать шаблоны/модели вручную; </w:t>
            </w:r>
          </w:p>
          <w:p w14:paraId="383248FD" w14:textId="7A35A90E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компьютерные графические </w:t>
            </w:r>
            <w:r w:rsidR="00125441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программы,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разработки чертежей фрагментов изделий</w:t>
            </w:r>
            <w:bookmarkStart w:id="1" w:name="_GoBack"/>
            <w:bookmarkEnd w:id="1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C26F077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переносить шаблоны на листовой металл.</w:t>
            </w:r>
          </w:p>
          <w:p w14:paraId="7CE40E45" w14:textId="2F2D9B82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эскизы и схемы изделий и их частей </w:t>
            </w:r>
          </w:p>
          <w:p w14:paraId="0A3B36F2" w14:textId="540475CF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заполнять дефектную ведомость</w:t>
            </w:r>
          </w:p>
          <w:p w14:paraId="32A34AEF" w14:textId="76273B3B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FBC" w:rsidRPr="00FA4BBB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A57ADF" w:rsidRDefault="00425FBC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7F84A5A4" w14:textId="4AD73194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РЕЗКА И ФОРМОВКА ИЗДЕЛИЙ И ЧАСТЕЙ </w:t>
            </w:r>
          </w:p>
          <w:p w14:paraId="42774D0F" w14:textId="571FF19B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75D41549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14:paraId="6441846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40808EF9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формовки;</w:t>
            </w:r>
          </w:p>
          <w:p w14:paraId="1EF9CB76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6FFF420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первичные операции сгибания (фальцовки), прокатки, фланцевания (</w:t>
            </w:r>
            <w:proofErr w:type="spellStart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фландировки</w:t>
            </w:r>
            <w:proofErr w:type="spellEnd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) и формовки;</w:t>
            </w:r>
          </w:p>
          <w:p w14:paraId="2E94464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14:paraId="09580B73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11BBFA78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14:paraId="73849034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14:paraId="65E9E70C" w14:textId="77777777" w:rsidR="00425FBC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  <w:p w14:paraId="6ACFEAAF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56B3EE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14:paraId="3E59CD9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1631A667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выбор, уход и настройка машин ручного управления служащих для формовки;</w:t>
            </w:r>
          </w:p>
          <w:p w14:paraId="09C970E6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0FFCD2DE" w14:textId="544461BE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первичные операции сгибания (фальцовки), прокатки, </w:t>
            </w:r>
            <w:proofErr w:type="spellStart"/>
            <w:proofErr w:type="gramStart"/>
            <w:r w:rsidR="00125441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фланцования</w:t>
            </w:r>
            <w:proofErr w:type="spellEnd"/>
            <w:r w:rsidR="00125441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формовки;</w:t>
            </w:r>
          </w:p>
          <w:p w14:paraId="713241A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14:paraId="300E5813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31559CA8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14:paraId="3C67A50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14:paraId="6D1573A2" w14:textId="6F321E9B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</w:tc>
      </w:tr>
      <w:tr w:rsidR="00425FBC" w:rsidRPr="00FA4BBB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7227347" w:rsidR="00425FBC" w:rsidRPr="00A57ADF" w:rsidRDefault="002D7619" w:rsidP="00A5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471" w:type="pct"/>
          </w:tcPr>
          <w:p w14:paraId="436A568A" w14:textId="200B2C98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ПРОЦЕССЫ СБОРКИ И РЕГУЛИРОВКИ </w:t>
            </w:r>
            <w:r w:rsidR="00F168CD"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ОКОНЧАНИЕ РАБОТ </w:t>
            </w:r>
          </w:p>
          <w:p w14:paraId="63F88CF9" w14:textId="511F937F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514523F8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сварки;</w:t>
            </w:r>
          </w:p>
          <w:p w14:paraId="6481B011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 для обеспечения собираемости деталей;</w:t>
            </w:r>
          </w:p>
          <w:p w14:paraId="5E4C673F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сборки;</w:t>
            </w:r>
          </w:p>
          <w:p w14:paraId="3421CB6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сборки;</w:t>
            </w:r>
          </w:p>
          <w:p w14:paraId="0F842CDF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сборки простых электрических схем;</w:t>
            </w:r>
          </w:p>
          <w:p w14:paraId="5CBA1850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сборки болтовых соединений, с применением моментных ключей;</w:t>
            </w:r>
          </w:p>
          <w:p w14:paraId="6A43A2D5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клепки;</w:t>
            </w:r>
          </w:p>
          <w:p w14:paraId="3FCAA331" w14:textId="5FBE6FD5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методы сборки с использованием сварочного оборудования (полуавтомат, аргонно-дуговая сварка</w:t>
            </w:r>
            <w:proofErr w:type="gramStart"/>
            <w:r w:rsidR="002F1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BE35229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механизмов передачи движения (ременная, цепная, зубчатая передачи);</w:t>
            </w:r>
          </w:p>
          <w:p w14:paraId="3AD3D40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состав туго и легкоплавких припоев, флюсов, протрав и способы их применения;</w:t>
            </w:r>
          </w:p>
          <w:p w14:paraId="6B7AB270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методы регулировки механизмов передачи движения;</w:t>
            </w:r>
          </w:p>
          <w:p w14:paraId="16D75226" w14:textId="75F5A915" w:rsidR="00425FBC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методы использования клеевых соединений.</w:t>
            </w:r>
          </w:p>
          <w:p w14:paraId="408C5106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характеристики каждого типа финишного процесса;</w:t>
            </w:r>
          </w:p>
          <w:p w14:paraId="620D24DA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набор инструментов и оборудования, необходимых для завершения работы; </w:t>
            </w:r>
          </w:p>
          <w:p w14:paraId="2D4B9896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готовить необходимый инструмент/материал для завершения работы. Сюда входят:</w:t>
            </w:r>
          </w:p>
          <w:p w14:paraId="482980B8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порошки;</w:t>
            </w:r>
          </w:p>
          <w:p w14:paraId="7B3BDE98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анодирование (подвергать поверхность анодной обработке);</w:t>
            </w:r>
          </w:p>
          <w:p w14:paraId="42D75F8F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покраска;</w:t>
            </w:r>
          </w:p>
          <w:p w14:paraId="5B79D1FB" w14:textId="77777777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полировка;</w:t>
            </w:r>
          </w:p>
          <w:p w14:paraId="6C64911F" w14:textId="6B796CA3" w:rsidR="00F168CD" w:rsidRPr="00A57ADF" w:rsidRDefault="00F168C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листовая обшивка.</w:t>
            </w:r>
          </w:p>
          <w:p w14:paraId="0DC1E994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32A8C02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14:paraId="724A203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простые электрические схемы;</w:t>
            </w:r>
          </w:p>
          <w:p w14:paraId="20C39323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сверлить, зенкеровать, и зенковать;</w:t>
            </w:r>
          </w:p>
          <w:p w14:paraId="09F06A94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нарезать наружную и внутреннюю резьбу;</w:t>
            </w:r>
          </w:p>
          <w:p w14:paraId="67356078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болтовые соединения, с применением моментных ключей;</w:t>
            </w:r>
          </w:p>
          <w:p w14:paraId="05C2B7FC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клепать;</w:t>
            </w:r>
          </w:p>
          <w:p w14:paraId="1A18F09A" w14:textId="76EDFFBC" w:rsidR="00B479A8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с использованием сварочного оборудования;</w:t>
            </w:r>
          </w:p>
          <w:p w14:paraId="2378D80B" w14:textId="1D6BBAB5" w:rsidR="008C5B0D" w:rsidRPr="00A57ADF" w:rsidRDefault="008C5B0D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Использовать в сборке лазерную сварку </w:t>
            </w:r>
          </w:p>
          <w:p w14:paraId="49D3044F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механизмов передачи движения (ременная, цепная, зубчатая передачи);</w:t>
            </w:r>
          </w:p>
          <w:p w14:paraId="3F5925AA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пайку различными припоями;</w:t>
            </w:r>
          </w:p>
          <w:p w14:paraId="5A06B1DD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клеевые соединения при сборке;</w:t>
            </w:r>
          </w:p>
          <w:p w14:paraId="4DE25396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проверять шаблоны на предмет точности и исправлять ошибки перед использованием.</w:t>
            </w:r>
          </w:p>
          <w:p w14:paraId="7EAD7555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вырубка и вырезка плоских прокладок по разметке вручную</w:t>
            </w:r>
          </w:p>
          <w:p w14:paraId="5F7B47E5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</w:p>
          <w:p w14:paraId="17820C83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шпоночных соединений в простых машиностроительных изделиях, их узлах и механизмах</w:t>
            </w:r>
          </w:p>
          <w:p w14:paraId="7326BBC7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шлицевых соединений в простых машиностроительных изделиях, их узлах и механизмах</w:t>
            </w:r>
          </w:p>
          <w:p w14:paraId="2C011603" w14:textId="7DE803A8" w:rsidR="002157FF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клеевых соединений в простых машиностроительных изделиях, их узлах и механизмах</w:t>
            </w:r>
          </w:p>
          <w:p w14:paraId="59F346A9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сборка подшипниковых узлов простых механизмов на подшипниках качения и скольжения </w:t>
            </w:r>
          </w:p>
          <w:p w14:paraId="2DB6D673" w14:textId="77777777" w:rsidR="00B479A8" w:rsidRPr="00A57ADF" w:rsidRDefault="00B479A8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сборка деталей на струбцинах и в специальных приспособлениях под прихватку и сварку.</w:t>
            </w:r>
          </w:p>
          <w:p w14:paraId="47CBDD44" w14:textId="77777777"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инструменты и оборудование для отделки изделий из металла, включая текстурирующее оборудование;</w:t>
            </w:r>
          </w:p>
          <w:p w14:paraId="72F45364" w14:textId="77777777"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качественную отделку собранных изделий из металла;</w:t>
            </w:r>
          </w:p>
          <w:p w14:paraId="22300D6E" w14:textId="77777777"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предоставить законченный предмет/изделие в готовом состоянии;</w:t>
            </w:r>
          </w:p>
          <w:p w14:paraId="7E0DE436" w14:textId="77777777"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удалять заусенцы, шлифовать.</w:t>
            </w:r>
          </w:p>
          <w:p w14:paraId="1028C73D" w14:textId="5FCBB6E5" w:rsidR="002157FF" w:rsidRPr="00A57ADF" w:rsidRDefault="002157FF" w:rsidP="00A57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>- перемещать груз пользоваться рохлями и др</w:t>
            </w:r>
            <w:r w:rsid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угим </w:t>
            </w:r>
            <w:r w:rsidRPr="00A57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оборудованием </w:t>
            </w:r>
          </w:p>
        </w:tc>
      </w:tr>
    </w:tbl>
    <w:p w14:paraId="187CE715" w14:textId="77777777" w:rsidR="00425FBC" w:rsidRPr="00FA4BBB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FA4BBB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3A68C" w14:textId="70C93773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FA7E5" w14:textId="7E08EE14" w:rsidR="001B15DE" w:rsidRPr="00FA4BB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710EF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5B9C2" w14:textId="77777777" w:rsidR="0036343D" w:rsidRDefault="0036343D" w:rsidP="00A130B3">
      <w:pPr>
        <w:spacing w:after="0" w:line="240" w:lineRule="auto"/>
      </w:pPr>
      <w:r>
        <w:separator/>
      </w:r>
    </w:p>
  </w:endnote>
  <w:endnote w:type="continuationSeparator" w:id="0">
    <w:p w14:paraId="154F7F08" w14:textId="77777777" w:rsidR="0036343D" w:rsidRDefault="0036343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1989274E" w:rsidR="00A130B3" w:rsidRPr="00A710EF" w:rsidRDefault="00A130B3" w:rsidP="00A710E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10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10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10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346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710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49D9" w14:textId="77777777" w:rsidR="0036343D" w:rsidRDefault="0036343D" w:rsidP="00A130B3">
      <w:pPr>
        <w:spacing w:after="0" w:line="240" w:lineRule="auto"/>
      </w:pPr>
      <w:r>
        <w:separator/>
      </w:r>
    </w:p>
  </w:footnote>
  <w:footnote w:type="continuationSeparator" w:id="0">
    <w:p w14:paraId="2FF5F339" w14:textId="77777777" w:rsidR="0036343D" w:rsidRDefault="0036343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2F11FD"/>
    <w:multiLevelType w:val="hybridMultilevel"/>
    <w:tmpl w:val="AC442570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B75B2"/>
    <w:multiLevelType w:val="hybridMultilevel"/>
    <w:tmpl w:val="EE6E85A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F49AC"/>
    <w:multiLevelType w:val="hybridMultilevel"/>
    <w:tmpl w:val="190E9C3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01699"/>
    <w:rsid w:val="00125441"/>
    <w:rsid w:val="001262E4"/>
    <w:rsid w:val="001B15DE"/>
    <w:rsid w:val="001B2063"/>
    <w:rsid w:val="001C1F3B"/>
    <w:rsid w:val="001E2932"/>
    <w:rsid w:val="002157FF"/>
    <w:rsid w:val="002D7619"/>
    <w:rsid w:val="002F1689"/>
    <w:rsid w:val="003172CA"/>
    <w:rsid w:val="0036343D"/>
    <w:rsid w:val="00385DB8"/>
    <w:rsid w:val="00391AC9"/>
    <w:rsid w:val="003C6F85"/>
    <w:rsid w:val="003D0CC1"/>
    <w:rsid w:val="00425FBC"/>
    <w:rsid w:val="00450C85"/>
    <w:rsid w:val="0048346A"/>
    <w:rsid w:val="004B7A7F"/>
    <w:rsid w:val="004C50C5"/>
    <w:rsid w:val="004F5C21"/>
    <w:rsid w:val="00532AD0"/>
    <w:rsid w:val="00596E5D"/>
    <w:rsid w:val="005B3429"/>
    <w:rsid w:val="00653CC2"/>
    <w:rsid w:val="006812F4"/>
    <w:rsid w:val="006C4879"/>
    <w:rsid w:val="006F1E30"/>
    <w:rsid w:val="006F305F"/>
    <w:rsid w:val="00716F94"/>
    <w:rsid w:val="00753ADB"/>
    <w:rsid w:val="00796A0C"/>
    <w:rsid w:val="007A322B"/>
    <w:rsid w:val="008014A5"/>
    <w:rsid w:val="00824704"/>
    <w:rsid w:val="00855FCB"/>
    <w:rsid w:val="00861D48"/>
    <w:rsid w:val="00883B15"/>
    <w:rsid w:val="008901E4"/>
    <w:rsid w:val="008C5B0D"/>
    <w:rsid w:val="008F5F6F"/>
    <w:rsid w:val="009C366C"/>
    <w:rsid w:val="009C4B59"/>
    <w:rsid w:val="009D0C2B"/>
    <w:rsid w:val="009F616C"/>
    <w:rsid w:val="00A130B3"/>
    <w:rsid w:val="00A57ADF"/>
    <w:rsid w:val="00A710EF"/>
    <w:rsid w:val="00AA1894"/>
    <w:rsid w:val="00AB059B"/>
    <w:rsid w:val="00B05D0E"/>
    <w:rsid w:val="00B12D4F"/>
    <w:rsid w:val="00B479A8"/>
    <w:rsid w:val="00B96387"/>
    <w:rsid w:val="00BA749E"/>
    <w:rsid w:val="00C613B8"/>
    <w:rsid w:val="00CA4305"/>
    <w:rsid w:val="00CB67C9"/>
    <w:rsid w:val="00CC255D"/>
    <w:rsid w:val="00DA25E9"/>
    <w:rsid w:val="00DC692E"/>
    <w:rsid w:val="00E110E4"/>
    <w:rsid w:val="00F168CD"/>
    <w:rsid w:val="00F2529D"/>
    <w:rsid w:val="00F51345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30">
    <w:name w:val="Заголовок 3 Знак"/>
    <w:basedOn w:val="a0"/>
    <w:link w:val="3"/>
    <w:uiPriority w:val="9"/>
    <w:semiHidden/>
    <w:rsid w:val="00653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3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8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10</cp:revision>
  <dcterms:created xsi:type="dcterms:W3CDTF">2024-03-10T11:58:00Z</dcterms:created>
  <dcterms:modified xsi:type="dcterms:W3CDTF">2024-10-24T11:27:00Z</dcterms:modified>
</cp:coreProperties>
</file>