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72776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B95A302" w14:textId="77777777" w:rsidR="0001414C" w:rsidRDefault="0001414C" w:rsidP="0001414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«Структурированные кабельные системы»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27464F5" w:rsidR="001B15DE" w:rsidRDefault="009E637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8F8771C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414C" w:rsidRPr="0001414C">
        <w:rPr>
          <w:rFonts w:ascii="Times New Roman" w:eastAsia="Times New Roman" w:hAnsi="Times New Roman" w:cs="Times New Roman"/>
          <w:color w:val="000000"/>
          <w:sz w:val="28"/>
          <w:szCs w:val="28"/>
        </w:rPr>
        <w:t>«Структурированные кабельные системы»</w:t>
      </w:r>
    </w:p>
    <w:p w14:paraId="5C4C15E7" w14:textId="77777777" w:rsidR="001D08A7" w:rsidRDefault="001D08A7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CEA870F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B43C14" w14:textId="77777777" w:rsidR="0001414C" w:rsidRPr="006F6A0B" w:rsidRDefault="0001414C" w:rsidP="0001414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0" w:name="_Toc123113308"/>
      <w:r w:rsidRPr="006F6A0B">
        <w:rPr>
          <w:color w:val="auto"/>
          <w:sz w:val="28"/>
          <w:szCs w:val="28"/>
        </w:rPr>
        <w:t>Структурированные кабельные системы присутствуют во всех сферах нашей жизни и являются фундаментом при построении сетей фиксированной и мобильной связи, локальных вычислительных сетей (ЛВС), сетей кабельного и спутникового телевидения, глобальных компьютерных сетей (WAN), сетей видеонаблюдения, охранно-пожарной сигнализации, контроля и управления досту</w:t>
      </w:r>
      <w:r>
        <w:rPr>
          <w:color w:val="auto"/>
          <w:sz w:val="28"/>
          <w:szCs w:val="28"/>
        </w:rPr>
        <w:t>пом и других слаботочных сетей.</w:t>
      </w:r>
    </w:p>
    <w:p w14:paraId="2071C45A" w14:textId="77777777" w:rsidR="0001414C" w:rsidRPr="006F6A0B" w:rsidRDefault="0001414C" w:rsidP="0001414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 xml:space="preserve">В настоящее время более 70% аварийных ситуаций на телекоммуникационных сетях возникает из-за кабельной инфраструктуры. Аварийные ситуации напрямую связаны с качеством выполняемых работ по проектированию, монтажу и обслуживанию кабельных сетей. Качество и скорость производства таких работ напрямую зависит от уровня знаний и наличия профессиональных навыков у специалистов, производящих данные работы. </w:t>
      </w:r>
    </w:p>
    <w:p w14:paraId="4786788D" w14:textId="77777777" w:rsidR="0001414C" w:rsidRDefault="0001414C" w:rsidP="0001414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>Специалист по структурированным кабельным системам способен создавать инфраструктуру практически для всех видов телекоммуникационных сетей, в соответствии со знаниями, пониманием требований стандартов отрасли и конкретными навыками, которые лежат в основе лучшей практики в област</w:t>
      </w:r>
      <w:r>
        <w:rPr>
          <w:color w:val="auto"/>
          <w:sz w:val="28"/>
          <w:szCs w:val="28"/>
        </w:rPr>
        <w:t>и профессионального исполнения.</w:t>
      </w:r>
    </w:p>
    <w:p w14:paraId="0CCB9A7C" w14:textId="77777777" w:rsidR="0001414C" w:rsidRPr="00936C84" w:rsidRDefault="0001414C" w:rsidP="00A37FF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36C84">
        <w:rPr>
          <w:color w:val="auto"/>
          <w:sz w:val="28"/>
          <w:szCs w:val="28"/>
        </w:rPr>
        <w:t xml:space="preserve">Специалисты данной компетенции выполняют работы по монтажу волоконно- оптических и медножильных участков создаваемой телекоммуникационной сети. Производят подключение и настройку сетей проводного и беспроводного абонентского доступа, обеспечивают работоспособность оборудования </w:t>
      </w:r>
      <w:proofErr w:type="spellStart"/>
      <w:r w:rsidRPr="00936C84">
        <w:rPr>
          <w:color w:val="auto"/>
          <w:sz w:val="28"/>
          <w:szCs w:val="28"/>
        </w:rPr>
        <w:t>мультисервисных</w:t>
      </w:r>
      <w:proofErr w:type="spellEnd"/>
      <w:r w:rsidRPr="00936C84">
        <w:rPr>
          <w:color w:val="auto"/>
          <w:sz w:val="28"/>
          <w:szCs w:val="28"/>
        </w:rPr>
        <w:t xml:space="preserve"> сетей, производят инсталляцию и настройку компьютерных платформ для организации услуг связи, производят настройку активного сетевого оборудования, а также инсталляцию систем «Умный дом», осуществляют поиск и устранение аварийных ситуаций и повреждений телекоммуникационных систем, решают </w:t>
      </w:r>
      <w:r w:rsidRPr="00936C84">
        <w:rPr>
          <w:color w:val="auto"/>
          <w:sz w:val="28"/>
          <w:szCs w:val="28"/>
        </w:rPr>
        <w:lastRenderedPageBreak/>
        <w:t>технические задачи по разработке проектных решений, администрированию и эксплуатации телекоммуникационных сетей и систем связи, с которыми сталкиваются работники отрасли, изучают, разрабатывают, перенимают и транслируют лучшие практики в производственные процессы отрасли.</w:t>
      </w:r>
    </w:p>
    <w:p w14:paraId="33917BC8" w14:textId="2D42F153" w:rsidR="00425FBC" w:rsidRPr="00425FBC" w:rsidRDefault="009C4B59" w:rsidP="00A37FF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B2E0D6" w14:textId="77777777" w:rsidR="0001414C" w:rsidRPr="00425FBC" w:rsidRDefault="00425FBC" w:rsidP="00A37F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7681376" w14:textId="77777777" w:rsidR="0001414C" w:rsidRDefault="0001414C" w:rsidP="00A37F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0EBF65AB" w14:textId="77777777" w:rsidR="0001414C" w:rsidRPr="00425FBC" w:rsidRDefault="0001414C" w:rsidP="00A37F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sz w:val="28"/>
          <w:szCs w:val="28"/>
        </w:rPr>
        <w:t>11.02.15 инфокоммуникационные сети и системы связи. Утвержден приказом Министерства просвещения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A0B">
        <w:rPr>
          <w:rFonts w:ascii="Times New Roman" w:eastAsia="Calibri" w:hAnsi="Times New Roman" w:cs="Times New Roman"/>
          <w:sz w:val="28"/>
          <w:szCs w:val="28"/>
        </w:rPr>
        <w:t>от 5 августа 2022 г. N 675;</w:t>
      </w:r>
    </w:p>
    <w:p w14:paraId="5FAC15C1" w14:textId="77777777" w:rsidR="0001414C" w:rsidRDefault="0001414C" w:rsidP="00A37F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</w:t>
      </w:r>
      <w:r>
        <w:rPr>
          <w:rFonts w:ascii="Times New Roman" w:eastAsia="Calibri" w:hAnsi="Times New Roman" w:cs="Times New Roman"/>
          <w:sz w:val="28"/>
          <w:szCs w:val="28"/>
        </w:rPr>
        <w:t>альный стандарт</w:t>
      </w:r>
    </w:p>
    <w:p w14:paraId="67CB75A3" w14:textId="77777777" w:rsidR="0001414C" w:rsidRPr="00936C84" w:rsidRDefault="0001414C" w:rsidP="00A37FF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 w:rsidRPr="00936C84">
        <w:rPr>
          <w:rFonts w:ascii="Times New Roman" w:hAnsi="Times New Roman"/>
          <w:sz w:val="28"/>
          <w:szCs w:val="28"/>
        </w:rPr>
        <w:t>06.027 Специалист по администрированию сетевых устройств информационно-коммуникационных систем. Утвержден приказом Министерства труда и социальной защиты РФ от 5 октября 2015 г. N 686н.</w:t>
      </w:r>
    </w:p>
    <w:p w14:paraId="036CD6F8" w14:textId="77777777" w:rsidR="0001414C" w:rsidRDefault="0001414C" w:rsidP="000141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C84">
        <w:rPr>
          <w:rFonts w:ascii="Times New Roman" w:hAnsi="Times New Roman"/>
          <w:sz w:val="28"/>
          <w:szCs w:val="28"/>
        </w:rPr>
        <w:t xml:space="preserve">06.038 </w:t>
      </w:r>
      <w:r>
        <w:rPr>
          <w:rFonts w:ascii="Times New Roman" w:hAnsi="Times New Roman"/>
          <w:sz w:val="28"/>
          <w:szCs w:val="28"/>
        </w:rPr>
        <w:t>С</w:t>
      </w:r>
      <w:r w:rsidRPr="00936C84">
        <w:rPr>
          <w:rFonts w:ascii="Times New Roman" w:hAnsi="Times New Roman"/>
          <w:sz w:val="28"/>
          <w:szCs w:val="28"/>
        </w:rPr>
        <w:t>пециалист по монтажу телекоммуникационного оборудования. Утвержден приказом Министерства труда и социальной защиты Российской Федерации от «17» ноября 2020 г. № 791н</w:t>
      </w:r>
    </w:p>
    <w:p w14:paraId="017F9907" w14:textId="77777777" w:rsidR="0001414C" w:rsidRPr="00936C84" w:rsidRDefault="0001414C" w:rsidP="000141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06.036 </w:t>
      </w:r>
      <w:r w:rsidRPr="00666844">
        <w:rPr>
          <w:rFonts w:ascii="Times New Roman" w:hAnsi="Times New Roman"/>
          <w:sz w:val="28"/>
          <w:szCs w:val="28"/>
        </w:rPr>
        <w:t>Специалист по обслуживанию телекоммуникаций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6C84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</w:t>
      </w:r>
      <w:r w:rsidRPr="00666844">
        <w:rPr>
          <w:rFonts w:ascii="Times New Roman" w:hAnsi="Times New Roman"/>
          <w:sz w:val="28"/>
          <w:szCs w:val="28"/>
        </w:rPr>
        <w:t>от 17 ноября 2020 года N 790н</w:t>
      </w:r>
    </w:p>
    <w:p w14:paraId="171E461C" w14:textId="77777777" w:rsidR="0001414C" w:rsidRPr="00936C84" w:rsidRDefault="0001414C" w:rsidP="000141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C84">
        <w:rPr>
          <w:rFonts w:ascii="Times New Roman" w:hAnsi="Times New Roman"/>
          <w:sz w:val="28"/>
          <w:szCs w:val="28"/>
        </w:rPr>
        <w:t xml:space="preserve">40.175 </w:t>
      </w:r>
      <w:r>
        <w:rPr>
          <w:rFonts w:ascii="Times New Roman" w:hAnsi="Times New Roman"/>
          <w:sz w:val="28"/>
          <w:szCs w:val="28"/>
        </w:rPr>
        <w:t>М</w:t>
      </w:r>
      <w:r w:rsidRPr="00936C84">
        <w:rPr>
          <w:rFonts w:ascii="Times New Roman" w:hAnsi="Times New Roman"/>
          <w:sz w:val="28"/>
          <w:szCs w:val="28"/>
        </w:rPr>
        <w:t>онтажник слаботочных систем охраны и безопасности. Утвержден приказом Министерства труда и социальной защиты Российской Федерации от 30.08.2021 № 580н</w:t>
      </w:r>
    </w:p>
    <w:p w14:paraId="7F746C39" w14:textId="77777777" w:rsidR="0001414C" w:rsidRPr="00425FBC" w:rsidRDefault="0001414C" w:rsidP="000141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3068BA0F" w14:textId="77777777" w:rsidR="0001414C" w:rsidRDefault="0001414C" w:rsidP="00014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Монтажник слаботочных систем охраны и безопасности. Утвержден </w:t>
      </w:r>
      <w:r w:rsidRPr="00A729F7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9F7">
        <w:rPr>
          <w:rFonts w:ascii="Times New Roman" w:eastAsia="Calibri" w:hAnsi="Times New Roman" w:cs="Times New Roman"/>
          <w:sz w:val="28"/>
          <w:szCs w:val="28"/>
        </w:rPr>
        <w:t>труда и социальной защиты Российской Федерации</w:t>
      </w: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9F7">
        <w:rPr>
          <w:rFonts w:ascii="Times New Roman" w:eastAsia="Calibri" w:hAnsi="Times New Roman" w:cs="Times New Roman"/>
          <w:sz w:val="28"/>
          <w:szCs w:val="28"/>
        </w:rPr>
        <w:t>от</w:t>
      </w: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 01.03.2017 № 224н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Отраслевые/корпоративные стандарты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B6B089" w14:textId="77777777" w:rsidR="0001414C" w:rsidRDefault="0001414C" w:rsidP="00014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Монтажник оборудования связи Утвержден </w:t>
      </w:r>
      <w:r w:rsidRPr="00A729F7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9F7">
        <w:rPr>
          <w:rFonts w:ascii="Times New Roman" w:eastAsia="Calibri" w:hAnsi="Times New Roman" w:cs="Times New Roman"/>
          <w:sz w:val="28"/>
          <w:szCs w:val="28"/>
        </w:rPr>
        <w:t>труда и социальной защиты Российской Федерации</w:t>
      </w: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9F7">
        <w:rPr>
          <w:rFonts w:ascii="Times New Roman" w:eastAsia="Calibri" w:hAnsi="Times New Roman" w:cs="Times New Roman"/>
          <w:sz w:val="28"/>
          <w:szCs w:val="28"/>
        </w:rPr>
        <w:t>от «17» ноября 2020 г. № 791н</w:t>
      </w:r>
    </w:p>
    <w:p w14:paraId="479F3E80" w14:textId="77777777" w:rsidR="0001414C" w:rsidRPr="00425FBC" w:rsidRDefault="0001414C" w:rsidP="000141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844">
        <w:rPr>
          <w:rFonts w:ascii="Times New Roman" w:eastAsia="Calibri" w:hAnsi="Times New Roman" w:cs="Times New Roman"/>
          <w:sz w:val="28"/>
          <w:szCs w:val="28"/>
        </w:rPr>
        <w:lastRenderedPageBreak/>
        <w:t>Электромонтер станционного оборудования телефонной связи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66844">
        <w:rPr>
          <w:rFonts w:ascii="Times New Roman" w:eastAsia="Calibri" w:hAnsi="Times New Roman" w:cs="Times New Roman"/>
          <w:sz w:val="28"/>
          <w:szCs w:val="28"/>
        </w:rPr>
        <w:t>Электромонтер станционного оборудования радиофикации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66844">
        <w:rPr>
          <w:rFonts w:ascii="Times New Roman" w:eastAsia="Calibri" w:hAnsi="Times New Roman" w:cs="Times New Roman"/>
          <w:sz w:val="28"/>
          <w:szCs w:val="28"/>
        </w:rPr>
        <w:t>Электромонтер линейных сооружений телефонной связи и радиофикации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66844">
        <w:rPr>
          <w:rFonts w:ascii="Times New Roman" w:eastAsia="Calibri" w:hAnsi="Times New Roman" w:cs="Times New Roman"/>
          <w:sz w:val="28"/>
          <w:szCs w:val="28"/>
        </w:rPr>
        <w:t>Электромонтер по ремонту и монтажу кабельных линий</w:t>
      </w:r>
    </w:p>
    <w:p w14:paraId="432DA052" w14:textId="77777777" w:rsidR="0001414C" w:rsidRPr="00666844" w:rsidRDefault="0001414C" w:rsidP="000141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486C523D" w14:textId="77777777" w:rsidR="0001414C" w:rsidRDefault="0001414C" w:rsidP="004705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EDC">
        <w:rPr>
          <w:rFonts w:ascii="Times New Roman" w:eastAsia="Calibri" w:hAnsi="Times New Roman" w:cs="Times New Roman"/>
          <w:sz w:val="28"/>
          <w:szCs w:val="28"/>
        </w:rPr>
        <w:t>ГОСТ Р 52551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52868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53114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53245-2008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53</w:t>
      </w:r>
      <w:r>
        <w:rPr>
          <w:rFonts w:ascii="Times New Roman" w:eastAsia="Calibri" w:hAnsi="Times New Roman" w:cs="Times New Roman"/>
          <w:sz w:val="28"/>
          <w:szCs w:val="28"/>
        </w:rPr>
        <w:t xml:space="preserve">632-2009,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5324</w:t>
      </w:r>
      <w:r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53246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53315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 xml:space="preserve">ГОСТ 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26793,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54429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55060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ГОСТ Р 5</w:t>
      </w:r>
      <w:r>
        <w:rPr>
          <w:rFonts w:ascii="Times New Roman" w:eastAsia="Calibri" w:hAnsi="Times New Roman" w:cs="Times New Roman"/>
          <w:sz w:val="28"/>
          <w:szCs w:val="28"/>
        </w:rPr>
        <w:t xml:space="preserve">6087.3,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56602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56556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56554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56555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56571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58238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58239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58240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58241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58242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58467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58468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58469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58470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58746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58747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58748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58749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58751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59315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59316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59317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59318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59319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59485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59486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70065-2022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70</w:t>
      </w:r>
      <w:bookmarkStart w:id="1" w:name="_GoBack"/>
      <w:bookmarkEnd w:id="1"/>
      <w:r w:rsidRPr="00F25EDC">
        <w:rPr>
          <w:rFonts w:ascii="Times New Roman" w:eastAsia="Calibri" w:hAnsi="Times New Roman" w:cs="Times New Roman"/>
          <w:sz w:val="28"/>
          <w:szCs w:val="28"/>
        </w:rPr>
        <w:t>300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70301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70302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70303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70304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ГОСТ Р 70305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5EDC">
        <w:rPr>
          <w:rFonts w:ascii="Times New Roman" w:eastAsia="Calibri" w:hAnsi="Times New Roman" w:cs="Times New Roman"/>
          <w:sz w:val="28"/>
          <w:szCs w:val="28"/>
        </w:rPr>
        <w:t>СТО 11233753-004-2011</w:t>
      </w:r>
    </w:p>
    <w:p w14:paraId="7E9BCFF0" w14:textId="77777777" w:rsidR="0001414C" w:rsidRDefault="0001414C" w:rsidP="004705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D4">
        <w:rPr>
          <w:rFonts w:ascii="Times New Roman" w:eastAsia="Calibri" w:hAnsi="Times New Roman" w:cs="Times New Roman"/>
          <w:sz w:val="28"/>
          <w:szCs w:val="28"/>
        </w:rPr>
        <w:t>РД 45.156-2000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45.180-2001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45.047-99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45.190-2001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45.195-2001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45.120-2000</w:t>
      </w:r>
    </w:p>
    <w:p w14:paraId="3A852BF7" w14:textId="77777777" w:rsidR="0001414C" w:rsidRPr="00FE78D4" w:rsidRDefault="0001414C" w:rsidP="004705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78D4">
        <w:rPr>
          <w:rFonts w:ascii="Times New Roman" w:eastAsia="Calibri" w:hAnsi="Times New Roman" w:cs="Times New Roman"/>
          <w:sz w:val="28"/>
          <w:szCs w:val="28"/>
          <w:lang w:val="en-US"/>
        </w:rPr>
        <w:t>ISO/IEC 11801, ISO/IEC 14763-3, ANSI/TIA/EIA-606, ANSI/TIA/EIA 568, ANSI/TIA/EIA-569, IEC 60189-2, ANSI/TIA/EIA-598, ANSI/TIA/EIA-607</w:t>
      </w:r>
    </w:p>
    <w:p w14:paraId="1DD46E8A" w14:textId="1E09E4B5" w:rsidR="0047050A" w:rsidRDefault="0047050A" w:rsidP="004705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50A">
        <w:rPr>
          <w:rFonts w:ascii="Times New Roman" w:eastAsia="Calibri" w:hAnsi="Times New Roman" w:cs="Times New Roman"/>
          <w:sz w:val="28"/>
          <w:szCs w:val="28"/>
        </w:rPr>
        <w:t>СанПиН 2.2.2/2.4.1340-03 "Гигиенические требования к персональным электронно-вычислительным машинам и организации работы"</w:t>
      </w:r>
    </w:p>
    <w:p w14:paraId="7C97B683" w14:textId="2DB4C47E" w:rsidR="00500010" w:rsidRPr="00500010" w:rsidRDefault="00500010" w:rsidP="0050001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10">
        <w:rPr>
          <w:rFonts w:ascii="Times New Roman" w:eastAsia="Calibri" w:hAnsi="Times New Roman" w:cs="Times New Roman"/>
          <w:sz w:val="28"/>
          <w:szCs w:val="28"/>
        </w:rPr>
        <w:t>СанПиН 2.2.4.3359-16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010">
        <w:rPr>
          <w:rFonts w:ascii="Times New Roman" w:eastAsia="Calibri" w:hAnsi="Times New Roman" w:cs="Times New Roman"/>
          <w:sz w:val="28"/>
          <w:szCs w:val="28"/>
        </w:rPr>
        <w:t>"Санитарно-эпидемиологические требования к физическим факторам на рабочих местах"</w:t>
      </w:r>
    </w:p>
    <w:p w14:paraId="39115918" w14:textId="1C9F1424" w:rsidR="0001414C" w:rsidRPr="00FE78D4" w:rsidRDefault="0001414C" w:rsidP="004705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D4">
        <w:rPr>
          <w:rFonts w:ascii="Times New Roman" w:eastAsia="Calibri" w:hAnsi="Times New Roman" w:cs="Times New Roman"/>
          <w:sz w:val="28"/>
          <w:szCs w:val="28"/>
        </w:rPr>
        <w:t>СП (СНИП) СП 2.2.3670-20 «Санитарно-эпидемиологические требования к условиям труда», СНиП 11-01-95, СНиП 2.09.04-87</w:t>
      </w:r>
    </w:p>
    <w:p w14:paraId="6993C3CF" w14:textId="77777777" w:rsidR="0001414C" w:rsidRDefault="0001414C" w:rsidP="0047050A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</w:p>
    <w:p w14:paraId="64CBD116" w14:textId="0AE2E8A6" w:rsidR="00500010" w:rsidRDefault="00500010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3E03D7BC" w14:textId="77777777" w:rsidR="0001414C" w:rsidRPr="00425FBC" w:rsidRDefault="0001414C" w:rsidP="0001414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01414C" w:rsidRPr="00425FBC" w14:paraId="1D3AB325" w14:textId="77777777" w:rsidTr="009D37EB">
        <w:trPr>
          <w:trHeight w:val="789"/>
        </w:trPr>
        <w:tc>
          <w:tcPr>
            <w:tcW w:w="529" w:type="pct"/>
            <w:shd w:val="clear" w:color="auto" w:fill="92D050"/>
            <w:vAlign w:val="center"/>
          </w:tcPr>
          <w:p w14:paraId="7A21209D" w14:textId="77777777" w:rsidR="0001414C" w:rsidRPr="00425FBC" w:rsidRDefault="0001414C" w:rsidP="009D37E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3ED2F41" w14:textId="77777777" w:rsidR="0001414C" w:rsidRPr="00425FBC" w:rsidRDefault="0001414C" w:rsidP="009D37E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1414C" w:rsidRPr="00425FBC" w14:paraId="29AD8777" w14:textId="77777777" w:rsidTr="009D37EB">
        <w:tc>
          <w:tcPr>
            <w:tcW w:w="529" w:type="pct"/>
            <w:shd w:val="clear" w:color="auto" w:fill="BFBFBF"/>
            <w:vAlign w:val="center"/>
          </w:tcPr>
          <w:p w14:paraId="6FF766CF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01300146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монтажу телекоммуникационного оборудования</w:t>
            </w:r>
          </w:p>
        </w:tc>
      </w:tr>
      <w:tr w:rsidR="0001414C" w:rsidRPr="00425FBC" w14:paraId="79BC8BD7" w14:textId="77777777" w:rsidTr="009D37EB">
        <w:tc>
          <w:tcPr>
            <w:tcW w:w="529" w:type="pct"/>
            <w:shd w:val="clear" w:color="auto" w:fill="BFBFBF"/>
            <w:vAlign w:val="center"/>
          </w:tcPr>
          <w:p w14:paraId="01329A15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0D4DB8F0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Комплексная проверка монтажа телекоммуникационной системы</w:t>
            </w:r>
          </w:p>
        </w:tc>
      </w:tr>
      <w:tr w:rsidR="0001414C" w:rsidRPr="00425FBC" w14:paraId="1A4B77FB" w14:textId="77777777" w:rsidTr="009D37EB">
        <w:tc>
          <w:tcPr>
            <w:tcW w:w="529" w:type="pct"/>
            <w:shd w:val="clear" w:color="auto" w:fill="BFBFBF"/>
            <w:vAlign w:val="center"/>
          </w:tcPr>
          <w:p w14:paraId="514DB117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2C8F8E1B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Текущее обслуживание ЛКС и монтаж кабелей связи</w:t>
            </w:r>
          </w:p>
        </w:tc>
      </w:tr>
      <w:tr w:rsidR="0001414C" w:rsidRPr="00425FBC" w14:paraId="6276FBE8" w14:textId="77777777" w:rsidTr="009D37EB">
        <w:tc>
          <w:tcPr>
            <w:tcW w:w="529" w:type="pct"/>
            <w:shd w:val="clear" w:color="auto" w:fill="BFBFBF"/>
            <w:vAlign w:val="center"/>
          </w:tcPr>
          <w:p w14:paraId="5C468750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8C1EB92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Монтаж, измерения и эксплуатационно-техническое обслуживание медножильных кабелей всех видов и оконечных устройств</w:t>
            </w:r>
          </w:p>
        </w:tc>
      </w:tr>
      <w:tr w:rsidR="0001414C" w:rsidRPr="00425FBC" w14:paraId="07EE33E4" w14:textId="77777777" w:rsidTr="009D37EB">
        <w:tc>
          <w:tcPr>
            <w:tcW w:w="529" w:type="pct"/>
            <w:shd w:val="clear" w:color="auto" w:fill="BFBFBF"/>
            <w:vAlign w:val="center"/>
          </w:tcPr>
          <w:p w14:paraId="09AAD225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794C8744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Руководство работами по текущему содержанию, монтажу, эксплуатационно-техническому обслуживанию кабелей и оконечных устройств</w:t>
            </w:r>
          </w:p>
        </w:tc>
      </w:tr>
      <w:tr w:rsidR="0001414C" w:rsidRPr="00425FBC" w14:paraId="7BF4216F" w14:textId="77777777" w:rsidTr="009D37EB">
        <w:tc>
          <w:tcPr>
            <w:tcW w:w="529" w:type="pct"/>
            <w:shd w:val="clear" w:color="auto" w:fill="BFBFBF"/>
            <w:vAlign w:val="center"/>
          </w:tcPr>
          <w:p w14:paraId="584972CA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14C59BBB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Монтаж, измерения и эксплуатационно-техническое обслуживание волоконно-оптических линий связи</w:t>
            </w:r>
          </w:p>
        </w:tc>
      </w:tr>
      <w:tr w:rsidR="0001414C" w:rsidRPr="00425FBC" w14:paraId="109F1161" w14:textId="77777777" w:rsidTr="009D37EB">
        <w:tc>
          <w:tcPr>
            <w:tcW w:w="529" w:type="pct"/>
            <w:shd w:val="clear" w:color="auto" w:fill="BFBFBF"/>
            <w:vAlign w:val="center"/>
          </w:tcPr>
          <w:p w14:paraId="5FB38A9F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05D9D3CD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Технические работы по обслуживанию информационно-коммуникационной системы</w:t>
            </w:r>
          </w:p>
        </w:tc>
      </w:tr>
      <w:tr w:rsidR="0001414C" w:rsidRPr="00425FBC" w14:paraId="2D1CDE17" w14:textId="77777777" w:rsidTr="009D37EB">
        <w:tc>
          <w:tcPr>
            <w:tcW w:w="529" w:type="pct"/>
            <w:shd w:val="clear" w:color="auto" w:fill="BFBFBF"/>
            <w:vAlign w:val="center"/>
          </w:tcPr>
          <w:p w14:paraId="416A68AA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2A3E24F7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Обслуживание информационно-коммуникационной системы</w:t>
            </w:r>
          </w:p>
        </w:tc>
      </w:tr>
      <w:tr w:rsidR="0001414C" w:rsidRPr="00425FBC" w14:paraId="6E4C8EBB" w14:textId="77777777" w:rsidTr="009D37EB">
        <w:tc>
          <w:tcPr>
            <w:tcW w:w="529" w:type="pct"/>
            <w:shd w:val="clear" w:color="auto" w:fill="BFBFBF"/>
            <w:vAlign w:val="center"/>
          </w:tcPr>
          <w:p w14:paraId="4780E156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365176EF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Обслуживание сетевых устройств информационно-коммуникационной системы</w:t>
            </w:r>
          </w:p>
        </w:tc>
      </w:tr>
      <w:tr w:rsidR="0001414C" w:rsidRPr="00425FBC" w14:paraId="6FB6F736" w14:textId="77777777" w:rsidTr="009D37EB">
        <w:tc>
          <w:tcPr>
            <w:tcW w:w="529" w:type="pct"/>
            <w:shd w:val="clear" w:color="auto" w:fill="BFBFBF"/>
            <w:vAlign w:val="center"/>
          </w:tcPr>
          <w:p w14:paraId="0A0C88F5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1DEEDD92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Администрирование процесса установки сетевых устройств инфокоммуникационных систем</w:t>
            </w:r>
          </w:p>
        </w:tc>
      </w:tr>
      <w:tr w:rsidR="0001414C" w:rsidRPr="00425FBC" w14:paraId="10DD049A" w14:textId="77777777" w:rsidTr="009D37EB">
        <w:tc>
          <w:tcPr>
            <w:tcW w:w="529" w:type="pct"/>
            <w:shd w:val="clear" w:color="auto" w:fill="BFBFBF"/>
            <w:vAlign w:val="center"/>
          </w:tcPr>
          <w:p w14:paraId="5936D644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27C6CE17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Администрирование процесса конфигурирования сетевых устройств и программного обеспечения</w:t>
            </w:r>
          </w:p>
        </w:tc>
      </w:tr>
      <w:tr w:rsidR="0001414C" w:rsidRPr="00E814EB" w14:paraId="5DAC367C" w14:textId="77777777" w:rsidTr="009D37EB">
        <w:tc>
          <w:tcPr>
            <w:tcW w:w="529" w:type="pct"/>
            <w:shd w:val="clear" w:color="auto" w:fill="BFBFBF"/>
            <w:vAlign w:val="center"/>
          </w:tcPr>
          <w:p w14:paraId="0A063CEC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14:paraId="2C5BED52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Администрирование процесса контроля производительности сетевых устройств и программного обеспечения</w:t>
            </w:r>
          </w:p>
        </w:tc>
      </w:tr>
      <w:tr w:rsidR="0001414C" w:rsidRPr="00E814EB" w14:paraId="3029821E" w14:textId="77777777" w:rsidTr="009D37EB">
        <w:tc>
          <w:tcPr>
            <w:tcW w:w="529" w:type="pct"/>
            <w:shd w:val="clear" w:color="auto" w:fill="BFBFBF"/>
            <w:vAlign w:val="center"/>
          </w:tcPr>
          <w:p w14:paraId="32B308C4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14:paraId="19641941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Администрирование процесса управления безопасностью сетевых устройств и программного обеспечения</w:t>
            </w:r>
          </w:p>
        </w:tc>
      </w:tr>
      <w:tr w:rsidR="0001414C" w:rsidRPr="00E814EB" w14:paraId="21E7374E" w14:textId="77777777" w:rsidTr="009D37EB">
        <w:tc>
          <w:tcPr>
            <w:tcW w:w="529" w:type="pct"/>
            <w:shd w:val="clear" w:color="auto" w:fill="BFBFBF"/>
            <w:vAlign w:val="center"/>
          </w:tcPr>
          <w:p w14:paraId="437198E2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7802E3B9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Проведение регламентных работ на сетевых устройствах и программном обеспечении инфокоммуникационной системы</w:t>
            </w:r>
          </w:p>
        </w:tc>
      </w:tr>
      <w:tr w:rsidR="0001414C" w:rsidRPr="00E814EB" w14:paraId="0DC17233" w14:textId="77777777" w:rsidTr="009D37EB">
        <w:tc>
          <w:tcPr>
            <w:tcW w:w="529" w:type="pct"/>
            <w:shd w:val="clear" w:color="auto" w:fill="BFBFBF"/>
            <w:vAlign w:val="center"/>
          </w:tcPr>
          <w:p w14:paraId="3E4171FE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14:paraId="6FBF0220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Администрирование процесса поиска и диагностики ошибок сетевых устройств и программного обеспечения</w:t>
            </w:r>
          </w:p>
        </w:tc>
      </w:tr>
      <w:tr w:rsidR="0001414C" w:rsidRPr="00E814EB" w14:paraId="176ACD82" w14:textId="77777777" w:rsidTr="009D37EB">
        <w:tc>
          <w:tcPr>
            <w:tcW w:w="529" w:type="pct"/>
            <w:shd w:val="clear" w:color="auto" w:fill="BFBFBF"/>
            <w:vAlign w:val="center"/>
          </w:tcPr>
          <w:p w14:paraId="5146C9A5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14:paraId="23B2A4D9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Обслуживание абонентского и терминального телекоммуникационного оборудования</w:t>
            </w:r>
          </w:p>
        </w:tc>
      </w:tr>
      <w:tr w:rsidR="0001414C" w:rsidRPr="00E814EB" w14:paraId="08C2F477" w14:textId="77777777" w:rsidTr="009D37EB">
        <w:tc>
          <w:tcPr>
            <w:tcW w:w="529" w:type="pct"/>
            <w:shd w:val="clear" w:color="auto" w:fill="BFBFBF"/>
            <w:vAlign w:val="center"/>
          </w:tcPr>
          <w:p w14:paraId="775AC24C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71" w:type="pct"/>
            <w:vAlign w:val="center"/>
          </w:tcPr>
          <w:p w14:paraId="6FDCE826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Обслуживание линейного телекоммуникационного оборудования</w:t>
            </w:r>
          </w:p>
        </w:tc>
      </w:tr>
      <w:tr w:rsidR="0001414C" w:rsidRPr="00E814EB" w14:paraId="772AE886" w14:textId="77777777" w:rsidTr="009D37EB">
        <w:tc>
          <w:tcPr>
            <w:tcW w:w="529" w:type="pct"/>
            <w:shd w:val="clear" w:color="auto" w:fill="BFBFBF"/>
            <w:vAlign w:val="center"/>
          </w:tcPr>
          <w:p w14:paraId="3A293A0B" w14:textId="77777777" w:rsidR="0001414C" w:rsidRPr="00AD0451" w:rsidRDefault="0001414C" w:rsidP="009D3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vAlign w:val="center"/>
          </w:tcPr>
          <w:p w14:paraId="5AA49668" w14:textId="77777777" w:rsidR="0001414C" w:rsidRPr="00AD0451" w:rsidRDefault="0001414C" w:rsidP="009D37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Обслуживание станционного телекоммуникационного оборудования</w:t>
            </w:r>
          </w:p>
        </w:tc>
      </w:tr>
    </w:tbl>
    <w:p w14:paraId="37A27911" w14:textId="4427473A" w:rsidR="001B15DE" w:rsidRPr="001B15DE" w:rsidRDefault="001B15DE" w:rsidP="000141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1250C" w14:textId="77777777" w:rsidR="00727760" w:rsidRDefault="00727760" w:rsidP="00A130B3">
      <w:pPr>
        <w:spacing w:after="0" w:line="240" w:lineRule="auto"/>
      </w:pPr>
      <w:r>
        <w:separator/>
      </w:r>
    </w:p>
  </w:endnote>
  <w:endnote w:type="continuationSeparator" w:id="0">
    <w:p w14:paraId="06535D0B" w14:textId="77777777" w:rsidR="00727760" w:rsidRDefault="0072776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F2F1A1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F8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A3FAD" w14:textId="77777777" w:rsidR="00727760" w:rsidRDefault="00727760" w:rsidP="00A130B3">
      <w:pPr>
        <w:spacing w:after="0" w:line="240" w:lineRule="auto"/>
      </w:pPr>
      <w:r>
        <w:separator/>
      </w:r>
    </w:p>
  </w:footnote>
  <w:footnote w:type="continuationSeparator" w:id="0">
    <w:p w14:paraId="6026CFD0" w14:textId="77777777" w:rsidR="00727760" w:rsidRDefault="0072776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414C"/>
    <w:rsid w:val="00054085"/>
    <w:rsid w:val="001262E4"/>
    <w:rsid w:val="001B15DE"/>
    <w:rsid w:val="001D08A7"/>
    <w:rsid w:val="003327A6"/>
    <w:rsid w:val="003D0CC1"/>
    <w:rsid w:val="00425FBC"/>
    <w:rsid w:val="0047050A"/>
    <w:rsid w:val="004F5C21"/>
    <w:rsid w:val="00500010"/>
    <w:rsid w:val="00532AD0"/>
    <w:rsid w:val="005911D4"/>
    <w:rsid w:val="00596E5D"/>
    <w:rsid w:val="00716F94"/>
    <w:rsid w:val="00727760"/>
    <w:rsid w:val="007E0C3F"/>
    <w:rsid w:val="008504D1"/>
    <w:rsid w:val="00912BE2"/>
    <w:rsid w:val="009C4B59"/>
    <w:rsid w:val="009E6371"/>
    <w:rsid w:val="009F616C"/>
    <w:rsid w:val="00A130B3"/>
    <w:rsid w:val="00A37FF8"/>
    <w:rsid w:val="00AA1894"/>
    <w:rsid w:val="00AB059B"/>
    <w:rsid w:val="00B01AA2"/>
    <w:rsid w:val="00B96387"/>
    <w:rsid w:val="00C31FCD"/>
    <w:rsid w:val="00DA313C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USER1</cp:lastModifiedBy>
  <cp:revision>2</cp:revision>
  <dcterms:created xsi:type="dcterms:W3CDTF">2023-10-02T14:40:00Z</dcterms:created>
  <dcterms:modified xsi:type="dcterms:W3CDTF">2024-10-24T14:44:00Z</dcterms:modified>
</cp:coreProperties>
</file>