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4A" w:rsidRPr="00C61E8B" w:rsidRDefault="00FC0A4A" w:rsidP="00FC0A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61E8B">
        <w:rPr>
          <w:rFonts w:ascii="Times New Roman" w:hAnsi="Times New Roman" w:cs="Times New Roman"/>
          <w:b/>
          <w:sz w:val="24"/>
          <w:szCs w:val="24"/>
          <w:u w:val="single"/>
        </w:rPr>
        <w:t>Кейсовые</w:t>
      </w:r>
      <w:proofErr w:type="spellEnd"/>
      <w:r w:rsidRPr="00C61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задания</w:t>
      </w:r>
    </w:p>
    <w:p w:rsidR="00FC0A4A" w:rsidRPr="00C61E8B" w:rsidRDefault="00FC0A4A" w:rsidP="00FC0A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E8B">
        <w:rPr>
          <w:rFonts w:ascii="Times New Roman" w:hAnsi="Times New Roman" w:cs="Times New Roman"/>
          <w:b/>
          <w:sz w:val="24"/>
          <w:szCs w:val="24"/>
          <w:u w:val="single"/>
        </w:rPr>
        <w:t>для выполнени</w:t>
      </w:r>
      <w:r w:rsidR="00C61E8B">
        <w:rPr>
          <w:rFonts w:ascii="Times New Roman" w:hAnsi="Times New Roman" w:cs="Times New Roman"/>
          <w:b/>
          <w:sz w:val="24"/>
          <w:szCs w:val="24"/>
          <w:u w:val="single"/>
        </w:rPr>
        <w:t>я работ по модулям Конкурсного з</w:t>
      </w:r>
      <w:r w:rsidRPr="00C61E8B">
        <w:rPr>
          <w:rFonts w:ascii="Times New Roman" w:hAnsi="Times New Roman" w:cs="Times New Roman"/>
          <w:b/>
          <w:sz w:val="24"/>
          <w:szCs w:val="24"/>
          <w:u w:val="single"/>
        </w:rPr>
        <w:t>адания компетенции «Психология и технология В2В продаж»</w:t>
      </w:r>
    </w:p>
    <w:p w:rsidR="00FC0A4A" w:rsidRDefault="00FC0A4A" w:rsidP="00037D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A4A">
        <w:rPr>
          <w:rFonts w:ascii="Times New Roman" w:hAnsi="Times New Roman" w:cs="Times New Roman"/>
          <w:b/>
          <w:sz w:val="24"/>
          <w:szCs w:val="24"/>
        </w:rPr>
        <w:t>Описание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кейсы, представленные в данном варианте заданий, подготовлены по материалам индустриальных партнеров. С целью получения более полной информации для выполнения работ, участникам предоставляются реальные данные деятельности реальных компаний.</w:t>
      </w:r>
    </w:p>
    <w:p w:rsidR="00FC0A4A" w:rsidRDefault="00FC0A4A" w:rsidP="00FC0A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A4A" w:rsidRDefault="00FC0A4A" w:rsidP="00FC0A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A4A" w:rsidRPr="005E7CDD" w:rsidRDefault="00FC0A4A" w:rsidP="009F12C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Кейс</w:t>
      </w:r>
      <w:r w:rsidRPr="005E7CDD">
        <w:rPr>
          <w:rFonts w:ascii="Times New Roman" w:hAnsi="Times New Roman" w:cs="Times New Roman"/>
          <w:b/>
          <w:bCs/>
          <w:sz w:val="24"/>
          <w:szCs w:val="24"/>
        </w:rPr>
        <w:t xml:space="preserve"> по Модулю</w:t>
      </w:r>
      <w:proofErr w:type="gramStart"/>
      <w:r w:rsidRPr="005E7CDD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FC0A4A" w:rsidRDefault="00FC0A4A" w:rsidP="00037DA4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Компания «Технологии будущего» реализует продукт -  у</w:t>
      </w:r>
      <w:r w:rsidRPr="00107022">
        <w:rPr>
          <w:rFonts w:ascii="Times New Roman" w:hAnsi="Times New Roman" w:cs="Times New Roman"/>
          <w:sz w:val="24"/>
          <w:szCs w:val="24"/>
          <w:shd w:val="clear" w:color="auto" w:fill="FFFFFF"/>
        </w:rPr>
        <w:t>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022">
        <w:rPr>
          <w:rFonts w:ascii="Times New Roman" w:hAnsi="Times New Roman" w:cs="Times New Roman"/>
          <w:sz w:val="24"/>
          <w:szCs w:val="24"/>
          <w:shd w:val="clear" w:color="auto" w:fill="FFFFFF"/>
        </w:rPr>
        <w:t>для электромагнитной</w:t>
      </w:r>
      <w:r w:rsidRPr="00107022">
        <w:rPr>
          <w:rFonts w:ascii="Times New Roman" w:hAnsi="Times New Roman" w:cs="Times New Roman"/>
          <w:sz w:val="24"/>
          <w:szCs w:val="24"/>
        </w:rPr>
        <w:t xml:space="preserve"> </w:t>
      </w:r>
      <w:r w:rsidRPr="00107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обработки воды </w:t>
      </w:r>
      <w:r w:rsidRPr="00107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Water4Force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Сайт компании </w:t>
      </w:r>
      <w:hyperlink r:id="rId6" w:history="1">
        <w:r w:rsidRPr="005E75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https://onakipi.com/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Всю необходимую для выполнения информацию Вы можете изучить на предложенном сайте. </w:t>
      </w:r>
    </w:p>
    <w:p w:rsidR="00FC0A4A" w:rsidRDefault="00FC0A4A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12C5" w:rsidRPr="009F12C5" w:rsidRDefault="009F12C5" w:rsidP="009F12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12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Кейс по модулю</w:t>
      </w:r>
      <w:proofErr w:type="gramStart"/>
      <w:r w:rsidRPr="009F12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</w:t>
      </w:r>
      <w:proofErr w:type="gramEnd"/>
    </w:p>
    <w:p w:rsidR="009F12C5" w:rsidRDefault="009F12C5" w:rsidP="00037DA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Строительная компания ООО «Авангард», работающая на территории 8 регионов Приволжского Федерального округа заинтересовалась продукцией ООО «Технологии будущего» - устройством </w:t>
      </w:r>
      <w:r w:rsidRPr="00107022">
        <w:rPr>
          <w:rFonts w:ascii="Times New Roman" w:hAnsi="Times New Roman" w:cs="Times New Roman"/>
          <w:sz w:val="24"/>
          <w:szCs w:val="24"/>
          <w:shd w:val="clear" w:color="auto" w:fill="FFFFFF"/>
        </w:rPr>
        <w:t>для электромагнитной</w:t>
      </w:r>
      <w:r w:rsidRPr="00107022">
        <w:rPr>
          <w:rFonts w:ascii="Times New Roman" w:hAnsi="Times New Roman" w:cs="Times New Roman"/>
          <w:sz w:val="24"/>
          <w:szCs w:val="24"/>
        </w:rPr>
        <w:t xml:space="preserve"> </w:t>
      </w:r>
      <w:r w:rsidRPr="00107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обработки воды </w:t>
      </w:r>
      <w:r w:rsidRPr="00107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Water4Force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Данная компания занимается строительством коттеджей «под ключ», в том числе оборудует в них системы отопления и водоснабжения. </w:t>
      </w:r>
    </w:p>
    <w:p w:rsidR="009F12C5" w:rsidRDefault="004B2499" w:rsidP="00037DA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 компании:</w:t>
      </w:r>
    </w:p>
    <w:p w:rsidR="004B2499" w:rsidRDefault="004B2499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 Николай Михайлович – директор компании</w:t>
      </w:r>
    </w:p>
    <w:p w:rsidR="004B2499" w:rsidRDefault="004B2499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Кудрин Олег Петрович – заместитель директора по коммерческой деятельности</w:t>
      </w:r>
    </w:p>
    <w:p w:rsidR="004B2499" w:rsidRDefault="004B2499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Квашнин Никита Сергеевич – заместитель директора по строительству </w:t>
      </w:r>
    </w:p>
    <w:p w:rsidR="004B2499" w:rsidRDefault="004B2499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Петрова Марина Александровна – руководитель отдела снабжения </w:t>
      </w:r>
    </w:p>
    <w:p w:rsidR="004B2499" w:rsidRDefault="004B2499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Носов Александр Владимирович – начальник участка систем отопления и водоснабжения </w:t>
      </w:r>
    </w:p>
    <w:p w:rsidR="004B2499" w:rsidRDefault="004B2499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Резинцева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Ираида Андреевна – кладовщик. </w:t>
      </w:r>
    </w:p>
    <w:p w:rsidR="004B2499" w:rsidRDefault="004B2499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499" w:rsidRPr="00B04E41" w:rsidRDefault="00B04E41" w:rsidP="00B04E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Кейс по модулю</w:t>
      </w:r>
      <w:proofErr w:type="gramStart"/>
      <w:r w:rsidRPr="00B04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</w:t>
      </w:r>
      <w:proofErr w:type="gramEnd"/>
    </w:p>
    <w:p w:rsidR="00B04E41" w:rsidRDefault="00B04E41" w:rsidP="00037DA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Психологический портрет директора компании Иванова Николая Михайловича: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B04E41" w:rsidTr="00B04E41">
        <w:tc>
          <w:tcPr>
            <w:tcW w:w="2376" w:type="dxa"/>
          </w:tcPr>
          <w:p w:rsidR="00B04E41" w:rsidRPr="00B04E41" w:rsidRDefault="00B04E41" w:rsidP="00B04E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04E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Качества</w:t>
            </w:r>
          </w:p>
        </w:tc>
        <w:tc>
          <w:tcPr>
            <w:tcW w:w="7762" w:type="dxa"/>
          </w:tcPr>
          <w:p w:rsidR="00B04E41" w:rsidRPr="00B04E41" w:rsidRDefault="00B04E41" w:rsidP="00B04E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04E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Характеристика</w:t>
            </w:r>
          </w:p>
        </w:tc>
      </w:tr>
      <w:tr w:rsidR="00B04E41" w:rsidTr="00B04E41">
        <w:tc>
          <w:tcPr>
            <w:tcW w:w="2376" w:type="dxa"/>
          </w:tcPr>
          <w:p w:rsidR="00B04E41" w:rsidRDefault="00B04E41" w:rsidP="00FC0A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Личностные качества </w:t>
            </w:r>
          </w:p>
        </w:tc>
        <w:tc>
          <w:tcPr>
            <w:tcW w:w="7762" w:type="dxa"/>
          </w:tcPr>
          <w:p w:rsidR="00B04E41" w:rsidRDefault="00B04E41" w:rsidP="00FC0A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="002F23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жчина в возрасте 44 лет с высшим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строительным образованием. Женат первым браком, имеет троих детей. По типу темперамента сангвиник.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Энергичен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активен, постоянно стремится к новым приключениям и возможностям. </w:t>
            </w:r>
          </w:p>
        </w:tc>
      </w:tr>
      <w:tr w:rsidR="00B04E41" w:rsidTr="00B04E41">
        <w:tc>
          <w:tcPr>
            <w:tcW w:w="2376" w:type="dxa"/>
          </w:tcPr>
          <w:p w:rsidR="00B04E41" w:rsidRDefault="00B04E41" w:rsidP="00FC0A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Профессиональные качества </w:t>
            </w:r>
          </w:p>
        </w:tc>
        <w:tc>
          <w:tcPr>
            <w:tcW w:w="7762" w:type="dxa"/>
          </w:tcPr>
          <w:p w:rsidR="00B04E41" w:rsidRDefault="00B04E41" w:rsidP="00B04E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Конкретные характеристики разрабатываются в рамках 30% изменений на региональном этапе чемпионата </w:t>
            </w:r>
          </w:p>
        </w:tc>
      </w:tr>
      <w:tr w:rsidR="00B04E41" w:rsidTr="00B04E41">
        <w:tc>
          <w:tcPr>
            <w:tcW w:w="2376" w:type="dxa"/>
          </w:tcPr>
          <w:p w:rsidR="00B04E41" w:rsidRDefault="00B04E41" w:rsidP="00FC0A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Деловые качества </w:t>
            </w:r>
          </w:p>
        </w:tc>
        <w:tc>
          <w:tcPr>
            <w:tcW w:w="7762" w:type="dxa"/>
          </w:tcPr>
          <w:p w:rsidR="00B04E41" w:rsidRDefault="00B04E41" w:rsidP="00FC0A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Конкретные характеристики разрабатываются в рамках 30% изменений на региональном этапе чемпионата</w:t>
            </w:r>
          </w:p>
        </w:tc>
      </w:tr>
    </w:tbl>
    <w:p w:rsidR="004B2499" w:rsidRDefault="004B2499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499" w:rsidRPr="006D6EA4" w:rsidRDefault="006D6EA4" w:rsidP="006D6EA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6E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Кейс по модулю Г</w:t>
      </w:r>
    </w:p>
    <w:p w:rsidR="00037DA4" w:rsidRPr="00037DA4" w:rsidRDefault="00037DA4" w:rsidP="00037DA4">
      <w:pPr>
        <w:spacing w:after="6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7D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Компания «КЛЕН» специализируется на комплексном оснащении ресторанов, кафе, баров, столовых, пищевых производств и магазинов разного формата.</w:t>
      </w:r>
    </w:p>
    <w:p w:rsidR="00037DA4" w:rsidRPr="00037DA4" w:rsidRDefault="00037DA4" w:rsidP="00037DA4">
      <w:pPr>
        <w:spacing w:after="6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7D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ассортименте компании более 30 000 наименований товаров под любые бизнес-процессы, а так же более 20 услуг для предприятий питания, торговли и индустрии гостеприимства. </w:t>
      </w:r>
    </w:p>
    <w:p w:rsidR="00037DA4" w:rsidRPr="00037DA4" w:rsidRDefault="00037DA4" w:rsidP="00037DA4">
      <w:pPr>
        <w:spacing w:after="6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7D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Прямые регулярные поставки оборудования и инвентаря из </w:t>
      </w:r>
      <w:r w:rsidR="00C61E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Турции</w:t>
      </w:r>
      <w:r w:rsidRPr="00037D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Китая и России. 25 представитель</w:t>
      </w:r>
      <w:proofErr w:type="gramStart"/>
      <w:r w:rsidRPr="00037D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ств в кр</w:t>
      </w:r>
      <w:proofErr w:type="gramEnd"/>
      <w:r w:rsidRPr="00037D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упнейших городах России и широкая дилерская сеть.</w:t>
      </w:r>
    </w:p>
    <w:p w:rsidR="00037DA4" w:rsidRPr="00037DA4" w:rsidRDefault="00037DA4" w:rsidP="00037D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37D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красноярской дилерской компании «Клен»</w:t>
      </w:r>
      <w:r w:rsidRPr="00037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отдел продаж, состоящий из 4 человек: руководитель отдела (</w:t>
      </w:r>
      <w:r w:rsidRPr="00037D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Вы, уважаемый участник</w:t>
      </w:r>
      <w:r w:rsidRPr="00037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3 менеджера по продажам: Иванова Татьяна, Цветкова Марина, </w:t>
      </w:r>
      <w:proofErr w:type="spellStart"/>
      <w:r w:rsidRPr="00037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Суренков</w:t>
      </w:r>
      <w:proofErr w:type="spellEnd"/>
      <w:r w:rsidRPr="00037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Владислав.</w:t>
      </w:r>
    </w:p>
    <w:p w:rsidR="00037DA4" w:rsidRPr="00037DA4" w:rsidRDefault="00037DA4" w:rsidP="00037D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привлекает новых клиентов через следующие рекламные каналы:</w:t>
      </w:r>
    </w:p>
    <w:p w:rsidR="00037DA4" w:rsidRPr="00037DA4" w:rsidRDefault="00037DA4" w:rsidP="00037DA4">
      <w:pPr>
        <w:pStyle w:val="a6"/>
        <w:numPr>
          <w:ilvl w:val="0"/>
          <w:numId w:val="1"/>
        </w:numPr>
        <w:shd w:val="clear" w:color="auto" w:fill="FFFFFF"/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контекстная реклама,</w:t>
      </w:r>
    </w:p>
    <w:p w:rsidR="00037DA4" w:rsidRPr="00037DA4" w:rsidRDefault="00037DA4" w:rsidP="00037DA4">
      <w:pPr>
        <w:pStyle w:val="a6"/>
        <w:numPr>
          <w:ilvl w:val="0"/>
          <w:numId w:val="1"/>
        </w:numPr>
        <w:shd w:val="clear" w:color="auto" w:fill="FFFFFF"/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на радио,</w:t>
      </w:r>
    </w:p>
    <w:p w:rsidR="00037DA4" w:rsidRPr="00037DA4" w:rsidRDefault="00037DA4" w:rsidP="00037DA4">
      <w:pPr>
        <w:pStyle w:val="a6"/>
        <w:numPr>
          <w:ilvl w:val="0"/>
          <w:numId w:val="1"/>
        </w:numPr>
        <w:shd w:val="clear" w:color="auto" w:fill="FFFFFF"/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холодные звонки по открытым справочникам компаний.</w:t>
      </w:r>
    </w:p>
    <w:p w:rsidR="00037DA4" w:rsidRPr="00037DA4" w:rsidRDefault="00037DA4" w:rsidP="00037D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данный момент сотрудниками компании привлечены клиенты: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7"/>
        <w:gridCol w:w="3016"/>
        <w:gridCol w:w="3661"/>
      </w:tblGrid>
      <w:tr w:rsidR="00037DA4" w:rsidRPr="00037DA4" w:rsidTr="00B1659F">
        <w:trPr>
          <w:trHeight w:val="435"/>
        </w:trPr>
        <w:tc>
          <w:tcPr>
            <w:tcW w:w="3337" w:type="dxa"/>
          </w:tcPr>
          <w:p w:rsidR="00037DA4" w:rsidRPr="00037DA4" w:rsidRDefault="00037DA4" w:rsidP="00B16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</w:t>
            </w:r>
          </w:p>
        </w:tc>
        <w:tc>
          <w:tcPr>
            <w:tcW w:w="3016" w:type="dxa"/>
          </w:tcPr>
          <w:p w:rsidR="00037DA4" w:rsidRPr="00037DA4" w:rsidRDefault="00037DA4" w:rsidP="00B16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 сделки</w:t>
            </w:r>
          </w:p>
        </w:tc>
        <w:tc>
          <w:tcPr>
            <w:tcW w:w="3661" w:type="dxa"/>
          </w:tcPr>
          <w:p w:rsidR="00037DA4" w:rsidRPr="00037DA4" w:rsidRDefault="00037DA4" w:rsidP="00B16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Рекламный канал</w:t>
            </w:r>
          </w:p>
        </w:tc>
      </w:tr>
      <w:tr w:rsidR="00037DA4" w:rsidRPr="00037DA4" w:rsidTr="00B1659F">
        <w:trPr>
          <w:trHeight w:val="671"/>
        </w:trPr>
        <w:tc>
          <w:tcPr>
            <w:tcW w:w="3337" w:type="dxa"/>
            <w:vAlign w:val="center"/>
          </w:tcPr>
          <w:p w:rsidR="00037DA4" w:rsidRPr="00037DA4" w:rsidRDefault="00037DA4" w:rsidP="00B1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ресторан «</w:t>
            </w:r>
            <w:proofErr w:type="spellStart"/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Максимилианс</w:t>
            </w:r>
            <w:proofErr w:type="spellEnd"/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руководитель Королев Сергей Николаевич</w:t>
            </w:r>
          </w:p>
        </w:tc>
        <w:tc>
          <w:tcPr>
            <w:tcW w:w="3016" w:type="dxa"/>
            <w:vAlign w:val="center"/>
          </w:tcPr>
          <w:p w:rsidR="00037DA4" w:rsidRPr="00037DA4" w:rsidRDefault="00037DA4" w:rsidP="00B1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документов</w:t>
            </w:r>
          </w:p>
        </w:tc>
        <w:tc>
          <w:tcPr>
            <w:tcW w:w="3661" w:type="dxa"/>
            <w:vAlign w:val="center"/>
          </w:tcPr>
          <w:p w:rsidR="00037DA4" w:rsidRPr="00037DA4" w:rsidRDefault="00037DA4" w:rsidP="00B1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Контекстная реклама</w:t>
            </w:r>
          </w:p>
        </w:tc>
      </w:tr>
      <w:tr w:rsidR="00037DA4" w:rsidRPr="00037DA4" w:rsidTr="00B1659F">
        <w:trPr>
          <w:trHeight w:val="679"/>
        </w:trPr>
        <w:tc>
          <w:tcPr>
            <w:tcW w:w="3337" w:type="dxa"/>
            <w:vAlign w:val="center"/>
          </w:tcPr>
          <w:p w:rsidR="00037DA4" w:rsidRPr="00037DA4" w:rsidRDefault="00037DA4" w:rsidP="00B1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кафе «Графин», директор Никитина Татьяна Николаевна</w:t>
            </w:r>
          </w:p>
        </w:tc>
        <w:tc>
          <w:tcPr>
            <w:tcW w:w="3016" w:type="dxa"/>
            <w:vAlign w:val="center"/>
          </w:tcPr>
          <w:p w:rsidR="00037DA4" w:rsidRPr="00037DA4" w:rsidRDefault="00037DA4" w:rsidP="00B1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3661" w:type="dxa"/>
            <w:vAlign w:val="center"/>
          </w:tcPr>
          <w:p w:rsidR="00037DA4" w:rsidRPr="00037DA4" w:rsidRDefault="00037DA4" w:rsidP="00B1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Контекстная реклама</w:t>
            </w:r>
          </w:p>
        </w:tc>
      </w:tr>
      <w:tr w:rsidR="00037DA4" w:rsidRPr="00037DA4" w:rsidTr="00B1659F">
        <w:trPr>
          <w:trHeight w:val="259"/>
        </w:trPr>
        <w:tc>
          <w:tcPr>
            <w:tcW w:w="3337" w:type="dxa"/>
            <w:vAlign w:val="center"/>
          </w:tcPr>
          <w:p w:rsidR="00037DA4" w:rsidRPr="00037DA4" w:rsidRDefault="00037DA4" w:rsidP="00B1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 «Булгаков», директор Сушков Михаил Иванович</w:t>
            </w:r>
          </w:p>
        </w:tc>
        <w:tc>
          <w:tcPr>
            <w:tcW w:w="3016" w:type="dxa"/>
            <w:vAlign w:val="center"/>
          </w:tcPr>
          <w:p w:rsidR="00037DA4" w:rsidRPr="00037DA4" w:rsidRDefault="00037DA4" w:rsidP="00B1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на предоплату</w:t>
            </w:r>
          </w:p>
        </w:tc>
        <w:tc>
          <w:tcPr>
            <w:tcW w:w="3661" w:type="dxa"/>
            <w:vAlign w:val="center"/>
          </w:tcPr>
          <w:p w:rsidR="00037DA4" w:rsidRPr="00037DA4" w:rsidRDefault="00037DA4" w:rsidP="00B16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Холодные звонки по открытым справочникам компаний</w:t>
            </w:r>
          </w:p>
        </w:tc>
      </w:tr>
    </w:tbl>
    <w:p w:rsidR="006D6EA4" w:rsidRDefault="006D6EA4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499" w:rsidRDefault="004B2499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0A4A" w:rsidRDefault="00FC0A4A" w:rsidP="00FC0A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0A4A" w:rsidRPr="00FC0A4A" w:rsidRDefault="00FC0A4A" w:rsidP="00FC0A4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FC0A4A" w:rsidRPr="00FC0A4A" w:rsidSect="00FC0A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915"/>
    <w:multiLevelType w:val="hybridMultilevel"/>
    <w:tmpl w:val="E258C6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4A"/>
    <w:rsid w:val="00037DA4"/>
    <w:rsid w:val="00051968"/>
    <w:rsid w:val="002E08C5"/>
    <w:rsid w:val="002F2399"/>
    <w:rsid w:val="00330FE0"/>
    <w:rsid w:val="00477879"/>
    <w:rsid w:val="004B2499"/>
    <w:rsid w:val="006D6EA4"/>
    <w:rsid w:val="009F12C5"/>
    <w:rsid w:val="00B04E41"/>
    <w:rsid w:val="00C61E8B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A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0A4A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0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37DA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A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0A4A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0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37DA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akipi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Васильевна Килина</dc:creator>
  <cp:lastModifiedBy>Александра Васильевна Килина</cp:lastModifiedBy>
  <cp:revision>8</cp:revision>
  <dcterms:created xsi:type="dcterms:W3CDTF">2024-10-21T14:14:00Z</dcterms:created>
  <dcterms:modified xsi:type="dcterms:W3CDTF">2024-10-24T13:44:00Z</dcterms:modified>
</cp:coreProperties>
</file>