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5783" w14:textId="77777777" w:rsidR="005471E1" w:rsidRPr="00B4630D" w:rsidRDefault="005471E1" w:rsidP="009A72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/>
          <w:sz w:val="52"/>
          <w:szCs w:val="52"/>
        </w:rPr>
      </w:pPr>
      <w:r w:rsidRPr="00B4630D">
        <w:rPr>
          <w:rFonts w:ascii="Calibri" w:hAnsi="Calibri"/>
          <w:noProof/>
        </w:rPr>
        <w:drawing>
          <wp:inline distT="0" distB="0" distL="0" distR="0" wp14:anchorId="73597431" wp14:editId="49CB73B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E160E" w14:textId="77777777" w:rsidR="005471E1" w:rsidRPr="00B4630D" w:rsidRDefault="005471E1" w:rsidP="009A72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/>
          <w:sz w:val="48"/>
          <w:szCs w:val="48"/>
        </w:rPr>
      </w:pPr>
    </w:p>
    <w:p w14:paraId="0EB0EC48" w14:textId="77777777" w:rsidR="005471E1" w:rsidRPr="00B4630D" w:rsidRDefault="005471E1" w:rsidP="009A72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/>
          <w:sz w:val="48"/>
          <w:szCs w:val="48"/>
        </w:rPr>
      </w:pPr>
    </w:p>
    <w:p w14:paraId="34654DCA" w14:textId="77777777" w:rsidR="005471E1" w:rsidRPr="00B4630D" w:rsidRDefault="005471E1" w:rsidP="009A72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/>
          <w:sz w:val="48"/>
          <w:szCs w:val="48"/>
        </w:rPr>
      </w:pPr>
    </w:p>
    <w:p w14:paraId="2D660ABC" w14:textId="77777777" w:rsidR="005471E1" w:rsidRPr="00B4630D" w:rsidRDefault="005471E1" w:rsidP="009A72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/>
          <w:sz w:val="48"/>
          <w:szCs w:val="48"/>
        </w:rPr>
      </w:pPr>
    </w:p>
    <w:p w14:paraId="3EB6ABA8" w14:textId="77777777" w:rsidR="005471E1" w:rsidRPr="00B4630D" w:rsidRDefault="005471E1" w:rsidP="009A72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/>
          <w:sz w:val="48"/>
          <w:szCs w:val="48"/>
        </w:rPr>
      </w:pPr>
      <w:r w:rsidRPr="00B4630D">
        <w:rPr>
          <w:rFonts w:eastAsia="Times New Roman"/>
          <w:sz w:val="48"/>
          <w:szCs w:val="48"/>
        </w:rPr>
        <w:t>Инструкция по охране труда</w:t>
      </w:r>
    </w:p>
    <w:p w14:paraId="00E43250" w14:textId="77777777" w:rsidR="005471E1" w:rsidRPr="00B4630D" w:rsidRDefault="005471E1" w:rsidP="009A72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/>
          <w:sz w:val="48"/>
          <w:szCs w:val="48"/>
        </w:rPr>
      </w:pPr>
    </w:p>
    <w:p w14:paraId="4D6AD837" w14:textId="264155A1" w:rsidR="005471E1" w:rsidRPr="00B4630D" w:rsidRDefault="005471E1" w:rsidP="009A72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/>
          <w:sz w:val="40"/>
          <w:szCs w:val="40"/>
        </w:rPr>
      </w:pPr>
      <w:r w:rsidRPr="00B4630D">
        <w:rPr>
          <w:rFonts w:eastAsia="Times New Roman"/>
          <w:sz w:val="40"/>
          <w:szCs w:val="40"/>
        </w:rPr>
        <w:t>компетенции «Лазерные технологии»</w:t>
      </w:r>
    </w:p>
    <w:p w14:paraId="337EBE1B" w14:textId="5024D10E" w:rsidR="005471E1" w:rsidRPr="00B4630D" w:rsidRDefault="005471E1" w:rsidP="009A72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/>
          <w:i/>
          <w:iCs/>
          <w:sz w:val="40"/>
          <w:szCs w:val="40"/>
        </w:rPr>
      </w:pPr>
      <w:r w:rsidRPr="00B4630D">
        <w:rPr>
          <w:rFonts w:eastAsia="Times New Roman"/>
          <w:i/>
          <w:iCs/>
          <w:sz w:val="40"/>
          <w:szCs w:val="40"/>
        </w:rPr>
        <w:t>Основная</w:t>
      </w:r>
    </w:p>
    <w:p w14:paraId="35B1B193" w14:textId="77777777" w:rsidR="005471E1" w:rsidRPr="00B4630D" w:rsidRDefault="005471E1" w:rsidP="009A72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/>
          <w:sz w:val="40"/>
          <w:szCs w:val="40"/>
        </w:rPr>
      </w:pPr>
      <w:r w:rsidRPr="00B4630D">
        <w:rPr>
          <w:rFonts w:eastAsia="Times New Roman"/>
          <w:sz w:val="40"/>
          <w:szCs w:val="40"/>
        </w:rPr>
        <w:t>Итогового (Межрегионального) этапа Чемпионата</w:t>
      </w:r>
    </w:p>
    <w:p w14:paraId="16F595D1" w14:textId="0306C49F" w:rsidR="005471E1" w:rsidRPr="00B4630D" w:rsidRDefault="005471E1" w:rsidP="009A72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/>
          <w:sz w:val="40"/>
          <w:szCs w:val="40"/>
        </w:rPr>
      </w:pPr>
      <w:r w:rsidRPr="00B4630D">
        <w:rPr>
          <w:rFonts w:eastAsia="Times New Roman"/>
          <w:sz w:val="40"/>
          <w:szCs w:val="40"/>
        </w:rPr>
        <w:t xml:space="preserve">по профессиональному мастерству «Профессионалы» </w:t>
      </w:r>
    </w:p>
    <w:p w14:paraId="66813E14" w14:textId="67B3C1DA" w:rsidR="005471E1" w:rsidRPr="00B4630D" w:rsidRDefault="005471E1" w:rsidP="009A72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/>
          <w:i/>
          <w:iCs/>
          <w:sz w:val="40"/>
          <w:szCs w:val="40"/>
        </w:rPr>
      </w:pPr>
      <w:r w:rsidRPr="00B4630D">
        <w:rPr>
          <w:rFonts w:eastAsia="Times New Roman"/>
          <w:i/>
          <w:iCs/>
          <w:sz w:val="40"/>
          <w:szCs w:val="40"/>
        </w:rPr>
        <w:t>Московская область</w:t>
      </w:r>
    </w:p>
    <w:p w14:paraId="0737663A" w14:textId="77777777" w:rsidR="005471E1" w:rsidRPr="00B4630D" w:rsidRDefault="005471E1" w:rsidP="009A72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/>
          <w:sz w:val="22"/>
          <w:szCs w:val="22"/>
        </w:rPr>
      </w:pPr>
      <w:r w:rsidRPr="00B4630D">
        <w:rPr>
          <w:rFonts w:eastAsia="Times New Roman"/>
          <w:sz w:val="22"/>
          <w:szCs w:val="22"/>
        </w:rPr>
        <w:t>регион проведения</w:t>
      </w:r>
    </w:p>
    <w:p w14:paraId="70091746" w14:textId="310031C5" w:rsidR="005638C2" w:rsidRPr="00B4630D" w:rsidRDefault="005638C2" w:rsidP="009A728C">
      <w:pPr>
        <w:spacing w:line="276" w:lineRule="auto"/>
        <w:contextualSpacing/>
        <w:rPr>
          <w:sz w:val="40"/>
          <w:szCs w:val="40"/>
        </w:rPr>
      </w:pPr>
    </w:p>
    <w:p w14:paraId="0B6D298D" w14:textId="75DFBBCB" w:rsidR="005471E1" w:rsidRPr="00B4630D" w:rsidRDefault="005471E1" w:rsidP="009A728C">
      <w:pPr>
        <w:spacing w:line="276" w:lineRule="auto"/>
        <w:contextualSpacing/>
        <w:rPr>
          <w:sz w:val="28"/>
          <w:szCs w:val="28"/>
        </w:rPr>
      </w:pPr>
    </w:p>
    <w:p w14:paraId="23345615" w14:textId="29D71682" w:rsidR="005471E1" w:rsidRPr="00B4630D" w:rsidRDefault="005471E1" w:rsidP="009A728C">
      <w:pPr>
        <w:spacing w:line="276" w:lineRule="auto"/>
        <w:contextualSpacing/>
        <w:rPr>
          <w:sz w:val="28"/>
          <w:szCs w:val="28"/>
        </w:rPr>
      </w:pPr>
    </w:p>
    <w:p w14:paraId="3B873984" w14:textId="4DB650F2" w:rsidR="005471E1" w:rsidRPr="00B4630D" w:rsidRDefault="005471E1" w:rsidP="009A728C">
      <w:pPr>
        <w:spacing w:line="276" w:lineRule="auto"/>
        <w:contextualSpacing/>
        <w:rPr>
          <w:sz w:val="28"/>
          <w:szCs w:val="28"/>
        </w:rPr>
      </w:pPr>
    </w:p>
    <w:p w14:paraId="664C4581" w14:textId="17134DCB" w:rsidR="005471E1" w:rsidRPr="00B4630D" w:rsidRDefault="005471E1" w:rsidP="009A728C">
      <w:pPr>
        <w:spacing w:line="276" w:lineRule="auto"/>
        <w:contextualSpacing/>
        <w:rPr>
          <w:sz w:val="28"/>
          <w:szCs w:val="28"/>
        </w:rPr>
      </w:pPr>
    </w:p>
    <w:p w14:paraId="5A9C15BF" w14:textId="30FB38A6" w:rsidR="005471E1" w:rsidRPr="00B4630D" w:rsidRDefault="005471E1" w:rsidP="009A728C">
      <w:pPr>
        <w:spacing w:line="276" w:lineRule="auto"/>
        <w:contextualSpacing/>
        <w:rPr>
          <w:sz w:val="28"/>
          <w:szCs w:val="28"/>
        </w:rPr>
      </w:pPr>
    </w:p>
    <w:p w14:paraId="30B9003D" w14:textId="444AE606" w:rsidR="005471E1" w:rsidRPr="00B4630D" w:rsidRDefault="005471E1" w:rsidP="009A728C">
      <w:pPr>
        <w:spacing w:line="276" w:lineRule="auto"/>
        <w:contextualSpacing/>
        <w:rPr>
          <w:sz w:val="28"/>
          <w:szCs w:val="28"/>
        </w:rPr>
      </w:pPr>
    </w:p>
    <w:p w14:paraId="0867410F" w14:textId="7C379DDC" w:rsidR="005471E1" w:rsidRPr="00B4630D" w:rsidRDefault="005471E1" w:rsidP="009A728C">
      <w:pPr>
        <w:spacing w:line="276" w:lineRule="auto"/>
        <w:contextualSpacing/>
        <w:rPr>
          <w:sz w:val="28"/>
          <w:szCs w:val="28"/>
        </w:rPr>
      </w:pPr>
    </w:p>
    <w:p w14:paraId="7CAFF0B6" w14:textId="04B276A0" w:rsidR="005471E1" w:rsidRPr="00B4630D" w:rsidRDefault="005471E1" w:rsidP="009A728C">
      <w:pPr>
        <w:spacing w:line="276" w:lineRule="auto"/>
        <w:contextualSpacing/>
        <w:rPr>
          <w:sz w:val="28"/>
          <w:szCs w:val="28"/>
        </w:rPr>
      </w:pPr>
    </w:p>
    <w:p w14:paraId="4D7D7905" w14:textId="619884B0" w:rsidR="005471E1" w:rsidRPr="00B4630D" w:rsidRDefault="005471E1" w:rsidP="009A728C">
      <w:pPr>
        <w:spacing w:line="276" w:lineRule="auto"/>
        <w:contextualSpacing/>
        <w:rPr>
          <w:sz w:val="28"/>
          <w:szCs w:val="28"/>
        </w:rPr>
      </w:pPr>
    </w:p>
    <w:p w14:paraId="2B6D99EA" w14:textId="77777777" w:rsidR="005471E1" w:rsidRPr="00B4630D" w:rsidRDefault="005471E1" w:rsidP="009A728C">
      <w:pPr>
        <w:spacing w:line="276" w:lineRule="auto"/>
        <w:contextualSpacing/>
        <w:rPr>
          <w:sz w:val="28"/>
          <w:szCs w:val="28"/>
        </w:rPr>
      </w:pPr>
    </w:p>
    <w:p w14:paraId="115E3AD9" w14:textId="6704406A" w:rsidR="005471E1" w:rsidRPr="00B4630D" w:rsidRDefault="005471E1" w:rsidP="009A728C">
      <w:pPr>
        <w:spacing w:line="276" w:lineRule="auto"/>
        <w:contextualSpacing/>
        <w:rPr>
          <w:sz w:val="28"/>
          <w:szCs w:val="28"/>
        </w:rPr>
      </w:pPr>
    </w:p>
    <w:p w14:paraId="29281B72" w14:textId="77777777" w:rsidR="005471E1" w:rsidRPr="00B4630D" w:rsidRDefault="005471E1" w:rsidP="009A728C">
      <w:pPr>
        <w:spacing w:line="276" w:lineRule="auto"/>
        <w:contextualSpacing/>
        <w:rPr>
          <w:sz w:val="28"/>
          <w:szCs w:val="28"/>
        </w:rPr>
      </w:pPr>
    </w:p>
    <w:p w14:paraId="6404D972" w14:textId="77777777" w:rsidR="005471E1" w:rsidRPr="00B4630D" w:rsidRDefault="005471E1" w:rsidP="009A728C">
      <w:pPr>
        <w:spacing w:line="276" w:lineRule="auto"/>
        <w:contextualSpacing/>
        <w:jc w:val="center"/>
        <w:rPr>
          <w:sz w:val="28"/>
          <w:szCs w:val="28"/>
        </w:rPr>
        <w:sectPr w:rsidR="005471E1" w:rsidRPr="00B4630D" w:rsidSect="001009ED">
          <w:footerReference w:type="defaul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B4630D">
        <w:rPr>
          <w:sz w:val="28"/>
          <w:szCs w:val="28"/>
        </w:rPr>
        <w:t>2024 г</w:t>
      </w:r>
    </w:p>
    <w:p w14:paraId="1506CC01" w14:textId="77777777" w:rsidR="005638C2" w:rsidRPr="00B4630D" w:rsidRDefault="007D64ED" w:rsidP="009A728C">
      <w:pPr>
        <w:spacing w:line="360" w:lineRule="auto"/>
        <w:contextualSpacing/>
        <w:jc w:val="center"/>
        <w:rPr>
          <w:b/>
        </w:rPr>
      </w:pPr>
      <w:r w:rsidRPr="00B4630D">
        <w:rPr>
          <w:b/>
        </w:rPr>
        <w:lastRenderedPageBreak/>
        <w:t>Комплект документов по охране труда компетенции «</w:t>
      </w:r>
      <w:r w:rsidR="009904AE" w:rsidRPr="00B4630D">
        <w:rPr>
          <w:b/>
          <w:u w:val="single"/>
        </w:rPr>
        <w:t>Лазерные технологии</w:t>
      </w:r>
      <w:r w:rsidRPr="00B4630D">
        <w:rPr>
          <w:b/>
        </w:rPr>
        <w:t>»</w:t>
      </w:r>
    </w:p>
    <w:p w14:paraId="40CCFE88" w14:textId="77777777" w:rsidR="005638C2" w:rsidRPr="00B4630D" w:rsidRDefault="005638C2" w:rsidP="009A728C">
      <w:pPr>
        <w:spacing w:line="360" w:lineRule="auto"/>
        <w:contextualSpacing/>
      </w:pPr>
    </w:p>
    <w:p w14:paraId="59B2AC07" w14:textId="77777777" w:rsidR="007D64ED" w:rsidRPr="00B4630D" w:rsidRDefault="007D64ED" w:rsidP="009A728C">
      <w:pPr>
        <w:pStyle w:val="ab"/>
        <w:spacing w:before="0" w:line="36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B4630D">
        <w:rPr>
          <w:rFonts w:ascii="Times New Roman" w:hAnsi="Times New Roman"/>
          <w:color w:val="auto"/>
          <w:sz w:val="24"/>
          <w:szCs w:val="24"/>
        </w:rPr>
        <w:t>Оглавление</w:t>
      </w:r>
    </w:p>
    <w:p w14:paraId="367E7604" w14:textId="77777777" w:rsidR="002B7A20" w:rsidRPr="00B4630D" w:rsidRDefault="007D64ED" w:rsidP="009A728C">
      <w:pPr>
        <w:pStyle w:val="12"/>
        <w:tabs>
          <w:tab w:val="right" w:leader="dot" w:pos="9911"/>
        </w:tabs>
        <w:spacing w:line="360" w:lineRule="auto"/>
        <w:contextualSpacing/>
        <w:rPr>
          <w:rFonts w:asciiTheme="minorHAnsi" w:eastAsiaTheme="minorEastAsia" w:hAnsiTheme="minorHAnsi" w:cstheme="minorBidi"/>
          <w:noProof/>
        </w:rPr>
      </w:pPr>
      <w:r w:rsidRPr="00B4630D">
        <w:fldChar w:fldCharType="begin"/>
      </w:r>
      <w:r w:rsidRPr="00B4630D">
        <w:instrText xml:space="preserve"> TOC \o "1-3" \h \z \u </w:instrText>
      </w:r>
      <w:r w:rsidRPr="00B4630D">
        <w:fldChar w:fldCharType="separate"/>
      </w:r>
      <w:hyperlink w:anchor="_Toc78639496" w:history="1">
        <w:r w:rsidR="002B7A20" w:rsidRPr="00B4630D">
          <w:rPr>
            <w:rStyle w:val="ac"/>
            <w:noProof/>
            <w:color w:val="auto"/>
          </w:rPr>
          <w:t>Программа инструктажа по охране труда и технике безопасности</w:t>
        </w:r>
        <w:r w:rsidR="002B7A20" w:rsidRPr="00B4630D">
          <w:rPr>
            <w:noProof/>
            <w:webHidden/>
          </w:rPr>
          <w:tab/>
        </w:r>
        <w:r w:rsidR="002B7A20" w:rsidRPr="00B4630D">
          <w:rPr>
            <w:noProof/>
            <w:webHidden/>
          </w:rPr>
          <w:fldChar w:fldCharType="begin"/>
        </w:r>
        <w:r w:rsidR="002B7A20" w:rsidRPr="00B4630D">
          <w:rPr>
            <w:noProof/>
            <w:webHidden/>
          </w:rPr>
          <w:instrText xml:space="preserve"> PAGEREF _Toc78639496 \h </w:instrText>
        </w:r>
        <w:r w:rsidR="002B7A20" w:rsidRPr="00B4630D">
          <w:rPr>
            <w:noProof/>
            <w:webHidden/>
          </w:rPr>
        </w:r>
        <w:r w:rsidR="002B7A20" w:rsidRPr="00B4630D">
          <w:rPr>
            <w:noProof/>
            <w:webHidden/>
          </w:rPr>
          <w:fldChar w:fldCharType="separate"/>
        </w:r>
        <w:r w:rsidR="002B7A20" w:rsidRPr="00B4630D">
          <w:rPr>
            <w:noProof/>
            <w:webHidden/>
          </w:rPr>
          <w:t>3</w:t>
        </w:r>
        <w:r w:rsidR="002B7A20" w:rsidRPr="00B4630D">
          <w:rPr>
            <w:noProof/>
            <w:webHidden/>
          </w:rPr>
          <w:fldChar w:fldCharType="end"/>
        </w:r>
      </w:hyperlink>
    </w:p>
    <w:p w14:paraId="2C823964" w14:textId="77777777" w:rsidR="002B7A20" w:rsidRPr="00B4630D" w:rsidRDefault="001009ED" w:rsidP="009A728C">
      <w:pPr>
        <w:pStyle w:val="12"/>
        <w:tabs>
          <w:tab w:val="right" w:leader="dot" w:pos="9911"/>
        </w:tabs>
        <w:spacing w:line="360" w:lineRule="auto"/>
        <w:contextualSpacing/>
        <w:rPr>
          <w:rFonts w:asciiTheme="minorHAnsi" w:eastAsiaTheme="minorEastAsia" w:hAnsiTheme="minorHAnsi" w:cstheme="minorBidi"/>
          <w:noProof/>
        </w:rPr>
      </w:pPr>
      <w:hyperlink w:anchor="_Toc78639497" w:history="1">
        <w:r w:rsidR="002B7A20" w:rsidRPr="00B4630D">
          <w:rPr>
            <w:rStyle w:val="ac"/>
            <w:noProof/>
            <w:color w:val="auto"/>
          </w:rPr>
          <w:t>Инструкция по охране труда для участников</w:t>
        </w:r>
        <w:r w:rsidR="002B7A20" w:rsidRPr="00B4630D">
          <w:rPr>
            <w:noProof/>
            <w:webHidden/>
          </w:rPr>
          <w:tab/>
        </w:r>
        <w:r w:rsidR="002B7A20" w:rsidRPr="00B4630D">
          <w:rPr>
            <w:noProof/>
            <w:webHidden/>
          </w:rPr>
          <w:fldChar w:fldCharType="begin"/>
        </w:r>
        <w:r w:rsidR="002B7A20" w:rsidRPr="00B4630D">
          <w:rPr>
            <w:noProof/>
            <w:webHidden/>
          </w:rPr>
          <w:instrText xml:space="preserve"> PAGEREF _Toc78639497 \h </w:instrText>
        </w:r>
        <w:r w:rsidR="002B7A20" w:rsidRPr="00B4630D">
          <w:rPr>
            <w:noProof/>
            <w:webHidden/>
          </w:rPr>
        </w:r>
        <w:r w:rsidR="002B7A20" w:rsidRPr="00B4630D">
          <w:rPr>
            <w:noProof/>
            <w:webHidden/>
          </w:rPr>
          <w:fldChar w:fldCharType="separate"/>
        </w:r>
        <w:r w:rsidR="002B7A20" w:rsidRPr="00B4630D">
          <w:rPr>
            <w:noProof/>
            <w:webHidden/>
          </w:rPr>
          <w:t>4</w:t>
        </w:r>
        <w:r w:rsidR="002B7A20" w:rsidRPr="00B4630D">
          <w:rPr>
            <w:noProof/>
            <w:webHidden/>
          </w:rPr>
          <w:fldChar w:fldCharType="end"/>
        </w:r>
      </w:hyperlink>
    </w:p>
    <w:p w14:paraId="1AE0852D" w14:textId="77777777" w:rsidR="002B7A20" w:rsidRPr="00B4630D" w:rsidRDefault="001009ED" w:rsidP="009A728C">
      <w:pPr>
        <w:pStyle w:val="21"/>
        <w:tabs>
          <w:tab w:val="right" w:leader="dot" w:pos="9911"/>
        </w:tabs>
        <w:spacing w:line="360" w:lineRule="auto"/>
        <w:ind w:left="567"/>
        <w:contextualSpacing/>
        <w:rPr>
          <w:rFonts w:asciiTheme="minorHAnsi" w:eastAsiaTheme="minorEastAsia" w:hAnsiTheme="minorHAnsi" w:cstheme="minorBidi"/>
          <w:i/>
          <w:noProof/>
        </w:rPr>
      </w:pPr>
      <w:hyperlink w:anchor="_Toc78639498" w:history="1">
        <w:r w:rsidR="002B7A20" w:rsidRPr="00B4630D">
          <w:rPr>
            <w:rStyle w:val="ac"/>
            <w:i/>
            <w:noProof/>
            <w:color w:val="auto"/>
          </w:rPr>
          <w:t>1.Общие требования охраны труда</w:t>
        </w:r>
        <w:r w:rsidR="002B7A20" w:rsidRPr="00B4630D">
          <w:rPr>
            <w:i/>
            <w:noProof/>
            <w:webHidden/>
          </w:rPr>
          <w:tab/>
        </w:r>
        <w:r w:rsidR="002B7A20" w:rsidRPr="00B4630D">
          <w:rPr>
            <w:i/>
            <w:noProof/>
            <w:webHidden/>
          </w:rPr>
          <w:fldChar w:fldCharType="begin"/>
        </w:r>
        <w:r w:rsidR="002B7A20" w:rsidRPr="00B4630D">
          <w:rPr>
            <w:i/>
            <w:noProof/>
            <w:webHidden/>
          </w:rPr>
          <w:instrText xml:space="preserve"> PAGEREF _Toc78639498 \h </w:instrText>
        </w:r>
        <w:r w:rsidR="002B7A20" w:rsidRPr="00B4630D">
          <w:rPr>
            <w:i/>
            <w:noProof/>
            <w:webHidden/>
          </w:rPr>
        </w:r>
        <w:r w:rsidR="002B7A20" w:rsidRPr="00B4630D">
          <w:rPr>
            <w:i/>
            <w:noProof/>
            <w:webHidden/>
          </w:rPr>
          <w:fldChar w:fldCharType="separate"/>
        </w:r>
        <w:r w:rsidR="002B7A20" w:rsidRPr="00B4630D">
          <w:rPr>
            <w:i/>
            <w:noProof/>
            <w:webHidden/>
          </w:rPr>
          <w:t>4</w:t>
        </w:r>
        <w:r w:rsidR="002B7A20" w:rsidRPr="00B4630D">
          <w:rPr>
            <w:i/>
            <w:noProof/>
            <w:webHidden/>
          </w:rPr>
          <w:fldChar w:fldCharType="end"/>
        </w:r>
      </w:hyperlink>
    </w:p>
    <w:p w14:paraId="3261CCA4" w14:textId="77777777" w:rsidR="002B7A20" w:rsidRPr="00B4630D" w:rsidRDefault="001009ED" w:rsidP="009A728C">
      <w:pPr>
        <w:pStyle w:val="21"/>
        <w:tabs>
          <w:tab w:val="right" w:leader="dot" w:pos="9911"/>
        </w:tabs>
        <w:spacing w:line="360" w:lineRule="auto"/>
        <w:ind w:left="567"/>
        <w:contextualSpacing/>
        <w:rPr>
          <w:rFonts w:asciiTheme="minorHAnsi" w:eastAsiaTheme="minorEastAsia" w:hAnsiTheme="minorHAnsi" w:cstheme="minorBidi"/>
          <w:i/>
          <w:noProof/>
        </w:rPr>
      </w:pPr>
      <w:hyperlink w:anchor="_Toc78639499" w:history="1">
        <w:r w:rsidR="002B7A20" w:rsidRPr="00B4630D">
          <w:rPr>
            <w:rStyle w:val="ac"/>
            <w:i/>
            <w:noProof/>
            <w:color w:val="auto"/>
          </w:rPr>
          <w:t>2.Требования охраны труда перед началом работы</w:t>
        </w:r>
        <w:r w:rsidR="002B7A20" w:rsidRPr="00B4630D">
          <w:rPr>
            <w:i/>
            <w:noProof/>
            <w:webHidden/>
          </w:rPr>
          <w:tab/>
        </w:r>
        <w:r w:rsidR="002B7A20" w:rsidRPr="00B4630D">
          <w:rPr>
            <w:i/>
            <w:noProof/>
            <w:webHidden/>
          </w:rPr>
          <w:fldChar w:fldCharType="begin"/>
        </w:r>
        <w:r w:rsidR="002B7A20" w:rsidRPr="00B4630D">
          <w:rPr>
            <w:i/>
            <w:noProof/>
            <w:webHidden/>
          </w:rPr>
          <w:instrText xml:space="preserve"> PAGEREF _Toc78639499 \h </w:instrText>
        </w:r>
        <w:r w:rsidR="002B7A20" w:rsidRPr="00B4630D">
          <w:rPr>
            <w:i/>
            <w:noProof/>
            <w:webHidden/>
          </w:rPr>
        </w:r>
        <w:r w:rsidR="002B7A20" w:rsidRPr="00B4630D">
          <w:rPr>
            <w:i/>
            <w:noProof/>
            <w:webHidden/>
          </w:rPr>
          <w:fldChar w:fldCharType="separate"/>
        </w:r>
        <w:r w:rsidR="002B7A20" w:rsidRPr="00B4630D">
          <w:rPr>
            <w:i/>
            <w:noProof/>
            <w:webHidden/>
          </w:rPr>
          <w:t>7</w:t>
        </w:r>
        <w:r w:rsidR="002B7A20" w:rsidRPr="00B4630D">
          <w:rPr>
            <w:i/>
            <w:noProof/>
            <w:webHidden/>
          </w:rPr>
          <w:fldChar w:fldCharType="end"/>
        </w:r>
      </w:hyperlink>
    </w:p>
    <w:p w14:paraId="6CF47961" w14:textId="77777777" w:rsidR="002B7A20" w:rsidRPr="00B4630D" w:rsidRDefault="001009ED" w:rsidP="009A728C">
      <w:pPr>
        <w:pStyle w:val="21"/>
        <w:tabs>
          <w:tab w:val="right" w:leader="dot" w:pos="9911"/>
        </w:tabs>
        <w:spacing w:line="360" w:lineRule="auto"/>
        <w:ind w:left="567"/>
        <w:contextualSpacing/>
        <w:rPr>
          <w:rFonts w:asciiTheme="minorHAnsi" w:eastAsiaTheme="minorEastAsia" w:hAnsiTheme="minorHAnsi" w:cstheme="minorBidi"/>
          <w:i/>
          <w:noProof/>
        </w:rPr>
      </w:pPr>
      <w:hyperlink w:anchor="_Toc78639500" w:history="1">
        <w:r w:rsidR="002B7A20" w:rsidRPr="00B4630D">
          <w:rPr>
            <w:rStyle w:val="ac"/>
            <w:i/>
            <w:noProof/>
            <w:color w:val="auto"/>
          </w:rPr>
          <w:t>3.Требования охраны труда во время работы</w:t>
        </w:r>
        <w:r w:rsidR="002B7A20" w:rsidRPr="00B4630D">
          <w:rPr>
            <w:i/>
            <w:noProof/>
            <w:webHidden/>
          </w:rPr>
          <w:tab/>
        </w:r>
        <w:r w:rsidR="002B7A20" w:rsidRPr="00B4630D">
          <w:rPr>
            <w:i/>
            <w:noProof/>
            <w:webHidden/>
          </w:rPr>
          <w:fldChar w:fldCharType="begin"/>
        </w:r>
        <w:r w:rsidR="002B7A20" w:rsidRPr="00B4630D">
          <w:rPr>
            <w:i/>
            <w:noProof/>
            <w:webHidden/>
          </w:rPr>
          <w:instrText xml:space="preserve"> PAGEREF _Toc78639500 \h </w:instrText>
        </w:r>
        <w:r w:rsidR="002B7A20" w:rsidRPr="00B4630D">
          <w:rPr>
            <w:i/>
            <w:noProof/>
            <w:webHidden/>
          </w:rPr>
        </w:r>
        <w:r w:rsidR="002B7A20" w:rsidRPr="00B4630D">
          <w:rPr>
            <w:i/>
            <w:noProof/>
            <w:webHidden/>
          </w:rPr>
          <w:fldChar w:fldCharType="separate"/>
        </w:r>
        <w:r w:rsidR="002B7A20" w:rsidRPr="00B4630D">
          <w:rPr>
            <w:i/>
            <w:noProof/>
            <w:webHidden/>
          </w:rPr>
          <w:t>8</w:t>
        </w:r>
        <w:r w:rsidR="002B7A20" w:rsidRPr="00B4630D">
          <w:rPr>
            <w:i/>
            <w:noProof/>
            <w:webHidden/>
          </w:rPr>
          <w:fldChar w:fldCharType="end"/>
        </w:r>
      </w:hyperlink>
    </w:p>
    <w:p w14:paraId="79E17B37" w14:textId="77777777" w:rsidR="002B7A20" w:rsidRPr="00B4630D" w:rsidRDefault="001009ED" w:rsidP="009A728C">
      <w:pPr>
        <w:pStyle w:val="21"/>
        <w:tabs>
          <w:tab w:val="right" w:leader="dot" w:pos="9911"/>
        </w:tabs>
        <w:spacing w:line="360" w:lineRule="auto"/>
        <w:ind w:left="567"/>
        <w:contextualSpacing/>
        <w:rPr>
          <w:rFonts w:asciiTheme="minorHAnsi" w:eastAsiaTheme="minorEastAsia" w:hAnsiTheme="minorHAnsi" w:cstheme="minorBidi"/>
          <w:i/>
          <w:noProof/>
        </w:rPr>
      </w:pPr>
      <w:hyperlink w:anchor="_Toc78639501" w:history="1">
        <w:r w:rsidR="002B7A20" w:rsidRPr="00B4630D">
          <w:rPr>
            <w:rStyle w:val="ac"/>
            <w:i/>
            <w:noProof/>
            <w:color w:val="auto"/>
          </w:rPr>
          <w:t>4. Требования охраны труда в аварийных ситуациях</w:t>
        </w:r>
        <w:r w:rsidR="002B7A20" w:rsidRPr="00B4630D">
          <w:rPr>
            <w:i/>
            <w:noProof/>
            <w:webHidden/>
          </w:rPr>
          <w:tab/>
        </w:r>
        <w:r w:rsidR="002B7A20" w:rsidRPr="00B4630D">
          <w:rPr>
            <w:i/>
            <w:noProof/>
            <w:webHidden/>
          </w:rPr>
          <w:fldChar w:fldCharType="begin"/>
        </w:r>
        <w:r w:rsidR="002B7A20" w:rsidRPr="00B4630D">
          <w:rPr>
            <w:i/>
            <w:noProof/>
            <w:webHidden/>
          </w:rPr>
          <w:instrText xml:space="preserve"> PAGEREF _Toc78639501 \h </w:instrText>
        </w:r>
        <w:r w:rsidR="002B7A20" w:rsidRPr="00B4630D">
          <w:rPr>
            <w:i/>
            <w:noProof/>
            <w:webHidden/>
          </w:rPr>
        </w:r>
        <w:r w:rsidR="002B7A20" w:rsidRPr="00B4630D">
          <w:rPr>
            <w:i/>
            <w:noProof/>
            <w:webHidden/>
          </w:rPr>
          <w:fldChar w:fldCharType="separate"/>
        </w:r>
        <w:r w:rsidR="002B7A20" w:rsidRPr="00B4630D">
          <w:rPr>
            <w:i/>
            <w:noProof/>
            <w:webHidden/>
          </w:rPr>
          <w:t>9</w:t>
        </w:r>
        <w:r w:rsidR="002B7A20" w:rsidRPr="00B4630D">
          <w:rPr>
            <w:i/>
            <w:noProof/>
            <w:webHidden/>
          </w:rPr>
          <w:fldChar w:fldCharType="end"/>
        </w:r>
      </w:hyperlink>
    </w:p>
    <w:p w14:paraId="5A40EC48" w14:textId="77777777" w:rsidR="002B7A20" w:rsidRPr="00B4630D" w:rsidRDefault="001009ED" w:rsidP="009A728C">
      <w:pPr>
        <w:pStyle w:val="21"/>
        <w:tabs>
          <w:tab w:val="right" w:leader="dot" w:pos="9911"/>
        </w:tabs>
        <w:spacing w:line="360" w:lineRule="auto"/>
        <w:ind w:left="567"/>
        <w:contextualSpacing/>
        <w:rPr>
          <w:rFonts w:asciiTheme="minorHAnsi" w:eastAsiaTheme="minorEastAsia" w:hAnsiTheme="minorHAnsi" w:cstheme="minorBidi"/>
          <w:i/>
          <w:noProof/>
        </w:rPr>
      </w:pPr>
      <w:hyperlink w:anchor="_Toc78639502" w:history="1">
        <w:r w:rsidR="002B7A20" w:rsidRPr="00B4630D">
          <w:rPr>
            <w:rStyle w:val="ac"/>
            <w:i/>
            <w:noProof/>
            <w:color w:val="auto"/>
          </w:rPr>
          <w:t>5.Требование охраны труда по окончании работ</w:t>
        </w:r>
        <w:r w:rsidR="002B7A20" w:rsidRPr="00B4630D">
          <w:rPr>
            <w:i/>
            <w:noProof/>
            <w:webHidden/>
          </w:rPr>
          <w:tab/>
        </w:r>
        <w:r w:rsidR="002B7A20" w:rsidRPr="00B4630D">
          <w:rPr>
            <w:i/>
            <w:noProof/>
            <w:webHidden/>
          </w:rPr>
          <w:fldChar w:fldCharType="begin"/>
        </w:r>
        <w:r w:rsidR="002B7A20" w:rsidRPr="00B4630D">
          <w:rPr>
            <w:i/>
            <w:noProof/>
            <w:webHidden/>
          </w:rPr>
          <w:instrText xml:space="preserve"> PAGEREF _Toc78639502 \h </w:instrText>
        </w:r>
        <w:r w:rsidR="002B7A20" w:rsidRPr="00B4630D">
          <w:rPr>
            <w:i/>
            <w:noProof/>
            <w:webHidden/>
          </w:rPr>
        </w:r>
        <w:r w:rsidR="002B7A20" w:rsidRPr="00B4630D">
          <w:rPr>
            <w:i/>
            <w:noProof/>
            <w:webHidden/>
          </w:rPr>
          <w:fldChar w:fldCharType="separate"/>
        </w:r>
        <w:r w:rsidR="002B7A20" w:rsidRPr="00B4630D">
          <w:rPr>
            <w:i/>
            <w:noProof/>
            <w:webHidden/>
          </w:rPr>
          <w:t>10</w:t>
        </w:r>
        <w:r w:rsidR="002B7A20" w:rsidRPr="00B4630D">
          <w:rPr>
            <w:i/>
            <w:noProof/>
            <w:webHidden/>
          </w:rPr>
          <w:fldChar w:fldCharType="end"/>
        </w:r>
      </w:hyperlink>
    </w:p>
    <w:p w14:paraId="07B57760" w14:textId="77777777" w:rsidR="002B7A20" w:rsidRPr="00B4630D" w:rsidRDefault="001009ED" w:rsidP="009A728C">
      <w:pPr>
        <w:pStyle w:val="12"/>
        <w:tabs>
          <w:tab w:val="right" w:leader="dot" w:pos="9911"/>
        </w:tabs>
        <w:spacing w:line="360" w:lineRule="auto"/>
        <w:contextualSpacing/>
        <w:rPr>
          <w:rFonts w:asciiTheme="minorHAnsi" w:eastAsiaTheme="minorEastAsia" w:hAnsiTheme="minorHAnsi" w:cstheme="minorBidi"/>
          <w:noProof/>
        </w:rPr>
      </w:pPr>
      <w:hyperlink w:anchor="_Toc78639503" w:history="1">
        <w:r w:rsidR="002B7A20" w:rsidRPr="00B4630D">
          <w:rPr>
            <w:rStyle w:val="ac"/>
            <w:noProof/>
            <w:color w:val="auto"/>
          </w:rPr>
          <w:t>Инструкция по охране труда для экспертов</w:t>
        </w:r>
        <w:r w:rsidR="002B7A20" w:rsidRPr="00B4630D">
          <w:rPr>
            <w:noProof/>
            <w:webHidden/>
          </w:rPr>
          <w:tab/>
        </w:r>
        <w:r w:rsidR="002B7A20" w:rsidRPr="00B4630D">
          <w:rPr>
            <w:noProof/>
            <w:webHidden/>
          </w:rPr>
          <w:fldChar w:fldCharType="begin"/>
        </w:r>
        <w:r w:rsidR="002B7A20" w:rsidRPr="00B4630D">
          <w:rPr>
            <w:noProof/>
            <w:webHidden/>
          </w:rPr>
          <w:instrText xml:space="preserve"> PAGEREF _Toc78639503 \h </w:instrText>
        </w:r>
        <w:r w:rsidR="002B7A20" w:rsidRPr="00B4630D">
          <w:rPr>
            <w:noProof/>
            <w:webHidden/>
          </w:rPr>
        </w:r>
        <w:r w:rsidR="002B7A20" w:rsidRPr="00B4630D">
          <w:rPr>
            <w:noProof/>
            <w:webHidden/>
          </w:rPr>
          <w:fldChar w:fldCharType="separate"/>
        </w:r>
        <w:r w:rsidR="002B7A20" w:rsidRPr="00B4630D">
          <w:rPr>
            <w:noProof/>
            <w:webHidden/>
          </w:rPr>
          <w:t>11</w:t>
        </w:r>
        <w:r w:rsidR="002B7A20" w:rsidRPr="00B4630D">
          <w:rPr>
            <w:noProof/>
            <w:webHidden/>
          </w:rPr>
          <w:fldChar w:fldCharType="end"/>
        </w:r>
      </w:hyperlink>
    </w:p>
    <w:p w14:paraId="57B162F5" w14:textId="77777777" w:rsidR="002B7A20" w:rsidRPr="00B4630D" w:rsidRDefault="001009ED" w:rsidP="009A728C">
      <w:pPr>
        <w:pStyle w:val="12"/>
        <w:tabs>
          <w:tab w:val="right" w:leader="dot" w:pos="9911"/>
        </w:tabs>
        <w:spacing w:line="360" w:lineRule="auto"/>
        <w:ind w:left="567"/>
        <w:contextualSpacing/>
        <w:rPr>
          <w:rFonts w:asciiTheme="minorHAnsi" w:eastAsiaTheme="minorEastAsia" w:hAnsiTheme="minorHAnsi" w:cstheme="minorBidi"/>
          <w:i/>
          <w:noProof/>
        </w:rPr>
      </w:pPr>
      <w:hyperlink w:anchor="_Toc78639504" w:history="1">
        <w:r w:rsidR="002B7A20" w:rsidRPr="00B4630D">
          <w:rPr>
            <w:rStyle w:val="ac"/>
            <w:i/>
            <w:noProof/>
            <w:color w:val="auto"/>
          </w:rPr>
          <w:t>1.Общие требования охраны труда</w:t>
        </w:r>
        <w:r w:rsidR="002B7A20" w:rsidRPr="00B4630D">
          <w:rPr>
            <w:i/>
            <w:noProof/>
            <w:webHidden/>
          </w:rPr>
          <w:tab/>
        </w:r>
        <w:r w:rsidR="002B7A20" w:rsidRPr="00B4630D">
          <w:rPr>
            <w:i/>
            <w:noProof/>
            <w:webHidden/>
          </w:rPr>
          <w:fldChar w:fldCharType="begin"/>
        </w:r>
        <w:r w:rsidR="002B7A20" w:rsidRPr="00B4630D">
          <w:rPr>
            <w:i/>
            <w:noProof/>
            <w:webHidden/>
          </w:rPr>
          <w:instrText xml:space="preserve"> PAGEREF _Toc78639504 \h </w:instrText>
        </w:r>
        <w:r w:rsidR="002B7A20" w:rsidRPr="00B4630D">
          <w:rPr>
            <w:i/>
            <w:noProof/>
            <w:webHidden/>
          </w:rPr>
        </w:r>
        <w:r w:rsidR="002B7A20" w:rsidRPr="00B4630D">
          <w:rPr>
            <w:i/>
            <w:noProof/>
            <w:webHidden/>
          </w:rPr>
          <w:fldChar w:fldCharType="separate"/>
        </w:r>
        <w:r w:rsidR="002B7A20" w:rsidRPr="00B4630D">
          <w:rPr>
            <w:i/>
            <w:noProof/>
            <w:webHidden/>
          </w:rPr>
          <w:t>11</w:t>
        </w:r>
        <w:r w:rsidR="002B7A20" w:rsidRPr="00B4630D">
          <w:rPr>
            <w:i/>
            <w:noProof/>
            <w:webHidden/>
          </w:rPr>
          <w:fldChar w:fldCharType="end"/>
        </w:r>
      </w:hyperlink>
    </w:p>
    <w:p w14:paraId="4B2E3CFA" w14:textId="77777777" w:rsidR="002B7A20" w:rsidRPr="00B4630D" w:rsidRDefault="001009ED" w:rsidP="009A728C">
      <w:pPr>
        <w:pStyle w:val="12"/>
        <w:tabs>
          <w:tab w:val="right" w:leader="dot" w:pos="9911"/>
        </w:tabs>
        <w:spacing w:line="360" w:lineRule="auto"/>
        <w:ind w:left="567"/>
        <w:contextualSpacing/>
        <w:rPr>
          <w:rFonts w:asciiTheme="minorHAnsi" w:eastAsiaTheme="minorEastAsia" w:hAnsiTheme="minorHAnsi" w:cstheme="minorBidi"/>
          <w:i/>
          <w:noProof/>
        </w:rPr>
      </w:pPr>
      <w:hyperlink w:anchor="_Toc78639505" w:history="1">
        <w:r w:rsidR="002B7A20" w:rsidRPr="00B4630D">
          <w:rPr>
            <w:rStyle w:val="ac"/>
            <w:i/>
            <w:noProof/>
            <w:color w:val="auto"/>
          </w:rPr>
          <w:t>2.Требования охраны труда перед началом работы</w:t>
        </w:r>
        <w:r w:rsidR="002B7A20" w:rsidRPr="00B4630D">
          <w:rPr>
            <w:i/>
            <w:noProof/>
            <w:webHidden/>
          </w:rPr>
          <w:tab/>
        </w:r>
        <w:r w:rsidR="002B7A20" w:rsidRPr="00B4630D">
          <w:rPr>
            <w:i/>
            <w:noProof/>
            <w:webHidden/>
          </w:rPr>
          <w:fldChar w:fldCharType="begin"/>
        </w:r>
        <w:r w:rsidR="002B7A20" w:rsidRPr="00B4630D">
          <w:rPr>
            <w:i/>
            <w:noProof/>
            <w:webHidden/>
          </w:rPr>
          <w:instrText xml:space="preserve"> PAGEREF _Toc78639505 \h </w:instrText>
        </w:r>
        <w:r w:rsidR="002B7A20" w:rsidRPr="00B4630D">
          <w:rPr>
            <w:i/>
            <w:noProof/>
            <w:webHidden/>
          </w:rPr>
        </w:r>
        <w:r w:rsidR="002B7A20" w:rsidRPr="00B4630D">
          <w:rPr>
            <w:i/>
            <w:noProof/>
            <w:webHidden/>
          </w:rPr>
          <w:fldChar w:fldCharType="separate"/>
        </w:r>
        <w:r w:rsidR="002B7A20" w:rsidRPr="00B4630D">
          <w:rPr>
            <w:i/>
            <w:noProof/>
            <w:webHidden/>
          </w:rPr>
          <w:t>13</w:t>
        </w:r>
        <w:r w:rsidR="002B7A20" w:rsidRPr="00B4630D">
          <w:rPr>
            <w:i/>
            <w:noProof/>
            <w:webHidden/>
          </w:rPr>
          <w:fldChar w:fldCharType="end"/>
        </w:r>
      </w:hyperlink>
    </w:p>
    <w:p w14:paraId="47E612D8" w14:textId="77777777" w:rsidR="002B7A20" w:rsidRPr="00B4630D" w:rsidRDefault="001009ED" w:rsidP="009A728C">
      <w:pPr>
        <w:pStyle w:val="12"/>
        <w:tabs>
          <w:tab w:val="right" w:leader="dot" w:pos="9911"/>
        </w:tabs>
        <w:spacing w:line="360" w:lineRule="auto"/>
        <w:ind w:left="567"/>
        <w:contextualSpacing/>
        <w:rPr>
          <w:rFonts w:asciiTheme="minorHAnsi" w:eastAsiaTheme="minorEastAsia" w:hAnsiTheme="minorHAnsi" w:cstheme="minorBidi"/>
          <w:i/>
          <w:noProof/>
        </w:rPr>
      </w:pPr>
      <w:hyperlink w:anchor="_Toc78639506" w:history="1">
        <w:r w:rsidR="002B7A20" w:rsidRPr="00B4630D">
          <w:rPr>
            <w:rStyle w:val="ac"/>
            <w:i/>
            <w:noProof/>
            <w:color w:val="auto"/>
          </w:rPr>
          <w:t>3.Требования охраны труда во время работы</w:t>
        </w:r>
        <w:r w:rsidR="002B7A20" w:rsidRPr="00B4630D">
          <w:rPr>
            <w:i/>
            <w:noProof/>
            <w:webHidden/>
          </w:rPr>
          <w:tab/>
        </w:r>
        <w:r w:rsidR="002B7A20" w:rsidRPr="00B4630D">
          <w:rPr>
            <w:i/>
            <w:noProof/>
            <w:webHidden/>
          </w:rPr>
          <w:fldChar w:fldCharType="begin"/>
        </w:r>
        <w:r w:rsidR="002B7A20" w:rsidRPr="00B4630D">
          <w:rPr>
            <w:i/>
            <w:noProof/>
            <w:webHidden/>
          </w:rPr>
          <w:instrText xml:space="preserve"> PAGEREF _Toc78639506 \h </w:instrText>
        </w:r>
        <w:r w:rsidR="002B7A20" w:rsidRPr="00B4630D">
          <w:rPr>
            <w:i/>
            <w:noProof/>
            <w:webHidden/>
          </w:rPr>
        </w:r>
        <w:r w:rsidR="002B7A20" w:rsidRPr="00B4630D">
          <w:rPr>
            <w:i/>
            <w:noProof/>
            <w:webHidden/>
          </w:rPr>
          <w:fldChar w:fldCharType="separate"/>
        </w:r>
        <w:r w:rsidR="002B7A20" w:rsidRPr="00B4630D">
          <w:rPr>
            <w:i/>
            <w:noProof/>
            <w:webHidden/>
          </w:rPr>
          <w:t>13</w:t>
        </w:r>
        <w:r w:rsidR="002B7A20" w:rsidRPr="00B4630D">
          <w:rPr>
            <w:i/>
            <w:noProof/>
            <w:webHidden/>
          </w:rPr>
          <w:fldChar w:fldCharType="end"/>
        </w:r>
      </w:hyperlink>
    </w:p>
    <w:p w14:paraId="606DC202" w14:textId="77777777" w:rsidR="002B7A20" w:rsidRPr="00B4630D" w:rsidRDefault="001009ED" w:rsidP="009A728C">
      <w:pPr>
        <w:pStyle w:val="12"/>
        <w:tabs>
          <w:tab w:val="right" w:leader="dot" w:pos="9911"/>
        </w:tabs>
        <w:spacing w:line="360" w:lineRule="auto"/>
        <w:ind w:left="567"/>
        <w:contextualSpacing/>
        <w:rPr>
          <w:rFonts w:asciiTheme="minorHAnsi" w:eastAsiaTheme="minorEastAsia" w:hAnsiTheme="minorHAnsi" w:cstheme="minorBidi"/>
          <w:i/>
          <w:noProof/>
        </w:rPr>
      </w:pPr>
      <w:hyperlink w:anchor="_Toc78639507" w:history="1">
        <w:r w:rsidR="002B7A20" w:rsidRPr="00B4630D">
          <w:rPr>
            <w:rStyle w:val="ac"/>
            <w:i/>
            <w:noProof/>
            <w:color w:val="auto"/>
          </w:rPr>
          <w:t>4. Требования охраны труда в аварийных ситуациях</w:t>
        </w:r>
        <w:r w:rsidR="002B7A20" w:rsidRPr="00B4630D">
          <w:rPr>
            <w:i/>
            <w:noProof/>
            <w:webHidden/>
          </w:rPr>
          <w:tab/>
        </w:r>
        <w:r w:rsidR="002B7A20" w:rsidRPr="00B4630D">
          <w:rPr>
            <w:i/>
            <w:noProof/>
            <w:webHidden/>
          </w:rPr>
          <w:fldChar w:fldCharType="begin"/>
        </w:r>
        <w:r w:rsidR="002B7A20" w:rsidRPr="00B4630D">
          <w:rPr>
            <w:i/>
            <w:noProof/>
            <w:webHidden/>
          </w:rPr>
          <w:instrText xml:space="preserve"> PAGEREF _Toc78639507 \h </w:instrText>
        </w:r>
        <w:r w:rsidR="002B7A20" w:rsidRPr="00B4630D">
          <w:rPr>
            <w:i/>
            <w:noProof/>
            <w:webHidden/>
          </w:rPr>
        </w:r>
        <w:r w:rsidR="002B7A20" w:rsidRPr="00B4630D">
          <w:rPr>
            <w:i/>
            <w:noProof/>
            <w:webHidden/>
          </w:rPr>
          <w:fldChar w:fldCharType="separate"/>
        </w:r>
        <w:r w:rsidR="002B7A20" w:rsidRPr="00B4630D">
          <w:rPr>
            <w:i/>
            <w:noProof/>
            <w:webHidden/>
          </w:rPr>
          <w:t>15</w:t>
        </w:r>
        <w:r w:rsidR="002B7A20" w:rsidRPr="00B4630D">
          <w:rPr>
            <w:i/>
            <w:noProof/>
            <w:webHidden/>
          </w:rPr>
          <w:fldChar w:fldCharType="end"/>
        </w:r>
      </w:hyperlink>
    </w:p>
    <w:p w14:paraId="6DB8A2E3" w14:textId="77777777" w:rsidR="002B7A20" w:rsidRPr="00B4630D" w:rsidRDefault="001009ED" w:rsidP="009A728C">
      <w:pPr>
        <w:pStyle w:val="12"/>
        <w:tabs>
          <w:tab w:val="right" w:leader="dot" w:pos="9911"/>
        </w:tabs>
        <w:spacing w:line="360" w:lineRule="auto"/>
        <w:ind w:left="567"/>
        <w:contextualSpacing/>
        <w:rPr>
          <w:rFonts w:asciiTheme="minorHAnsi" w:eastAsiaTheme="minorEastAsia" w:hAnsiTheme="minorHAnsi" w:cstheme="minorBidi"/>
          <w:i/>
          <w:noProof/>
        </w:rPr>
      </w:pPr>
      <w:hyperlink w:anchor="_Toc78639508" w:history="1">
        <w:r w:rsidR="002B7A20" w:rsidRPr="00B4630D">
          <w:rPr>
            <w:rStyle w:val="ac"/>
            <w:i/>
            <w:noProof/>
            <w:color w:val="auto"/>
          </w:rPr>
          <w:t>5.Требование охраны труда по окончании работ</w:t>
        </w:r>
        <w:r w:rsidR="002B7A20" w:rsidRPr="00B4630D">
          <w:rPr>
            <w:i/>
            <w:noProof/>
            <w:webHidden/>
          </w:rPr>
          <w:tab/>
        </w:r>
        <w:r w:rsidR="002B7A20" w:rsidRPr="00B4630D">
          <w:rPr>
            <w:i/>
            <w:noProof/>
            <w:webHidden/>
          </w:rPr>
          <w:fldChar w:fldCharType="begin"/>
        </w:r>
        <w:r w:rsidR="002B7A20" w:rsidRPr="00B4630D">
          <w:rPr>
            <w:i/>
            <w:noProof/>
            <w:webHidden/>
          </w:rPr>
          <w:instrText xml:space="preserve"> PAGEREF _Toc78639508 \h </w:instrText>
        </w:r>
        <w:r w:rsidR="002B7A20" w:rsidRPr="00B4630D">
          <w:rPr>
            <w:i/>
            <w:noProof/>
            <w:webHidden/>
          </w:rPr>
        </w:r>
        <w:r w:rsidR="002B7A20" w:rsidRPr="00B4630D">
          <w:rPr>
            <w:i/>
            <w:noProof/>
            <w:webHidden/>
          </w:rPr>
          <w:fldChar w:fldCharType="separate"/>
        </w:r>
        <w:r w:rsidR="002B7A20" w:rsidRPr="00B4630D">
          <w:rPr>
            <w:i/>
            <w:noProof/>
            <w:webHidden/>
          </w:rPr>
          <w:t>16</w:t>
        </w:r>
        <w:r w:rsidR="002B7A20" w:rsidRPr="00B4630D">
          <w:rPr>
            <w:i/>
            <w:noProof/>
            <w:webHidden/>
          </w:rPr>
          <w:fldChar w:fldCharType="end"/>
        </w:r>
      </w:hyperlink>
    </w:p>
    <w:p w14:paraId="5F4DC856" w14:textId="77777777" w:rsidR="002B7A20" w:rsidRPr="00B4630D" w:rsidRDefault="001009ED" w:rsidP="009A728C">
      <w:pPr>
        <w:pStyle w:val="12"/>
        <w:tabs>
          <w:tab w:val="right" w:leader="dot" w:pos="9911"/>
        </w:tabs>
        <w:spacing w:line="360" w:lineRule="auto"/>
        <w:contextualSpacing/>
        <w:rPr>
          <w:rFonts w:asciiTheme="minorHAnsi" w:eastAsiaTheme="minorEastAsia" w:hAnsiTheme="minorHAnsi" w:cstheme="minorBidi"/>
          <w:noProof/>
        </w:rPr>
      </w:pPr>
      <w:hyperlink w:anchor="_Toc78639509" w:history="1">
        <w:r w:rsidR="002B7A20" w:rsidRPr="00B4630D">
          <w:rPr>
            <w:rStyle w:val="ac"/>
            <w:noProof/>
            <w:color w:val="auto"/>
          </w:rPr>
          <w:t>Приложение 1</w:t>
        </w:r>
        <w:r w:rsidR="002B7A20" w:rsidRPr="00B4630D">
          <w:rPr>
            <w:noProof/>
            <w:webHidden/>
          </w:rPr>
          <w:tab/>
        </w:r>
        <w:r w:rsidR="002B7A20" w:rsidRPr="00B4630D">
          <w:rPr>
            <w:noProof/>
            <w:webHidden/>
          </w:rPr>
          <w:fldChar w:fldCharType="begin"/>
        </w:r>
        <w:r w:rsidR="002B7A20" w:rsidRPr="00B4630D">
          <w:rPr>
            <w:noProof/>
            <w:webHidden/>
          </w:rPr>
          <w:instrText xml:space="preserve"> PAGEREF _Toc78639509 \h </w:instrText>
        </w:r>
        <w:r w:rsidR="002B7A20" w:rsidRPr="00B4630D">
          <w:rPr>
            <w:noProof/>
            <w:webHidden/>
          </w:rPr>
        </w:r>
        <w:r w:rsidR="002B7A20" w:rsidRPr="00B4630D">
          <w:rPr>
            <w:noProof/>
            <w:webHidden/>
          </w:rPr>
          <w:fldChar w:fldCharType="separate"/>
        </w:r>
        <w:r w:rsidR="002B7A20" w:rsidRPr="00B4630D">
          <w:rPr>
            <w:noProof/>
            <w:webHidden/>
          </w:rPr>
          <w:t>17</w:t>
        </w:r>
        <w:r w:rsidR="002B7A20" w:rsidRPr="00B4630D">
          <w:rPr>
            <w:noProof/>
            <w:webHidden/>
          </w:rPr>
          <w:fldChar w:fldCharType="end"/>
        </w:r>
      </w:hyperlink>
    </w:p>
    <w:p w14:paraId="460B7E68" w14:textId="77777777" w:rsidR="002B7A20" w:rsidRPr="00B4630D" w:rsidRDefault="001009ED" w:rsidP="009A728C">
      <w:pPr>
        <w:pStyle w:val="12"/>
        <w:tabs>
          <w:tab w:val="right" w:leader="dot" w:pos="9911"/>
        </w:tabs>
        <w:spacing w:line="360" w:lineRule="auto"/>
        <w:contextualSpacing/>
        <w:rPr>
          <w:rFonts w:asciiTheme="minorHAnsi" w:eastAsiaTheme="minorEastAsia" w:hAnsiTheme="minorHAnsi" w:cstheme="minorBidi"/>
          <w:noProof/>
        </w:rPr>
      </w:pPr>
      <w:hyperlink w:anchor="_Toc78639510" w:history="1">
        <w:r w:rsidR="002B7A20" w:rsidRPr="00B4630D">
          <w:rPr>
            <w:rStyle w:val="ac"/>
            <w:noProof/>
            <w:color w:val="auto"/>
          </w:rPr>
          <w:t>Приложение 2</w:t>
        </w:r>
        <w:r w:rsidR="002B7A20" w:rsidRPr="00B4630D">
          <w:rPr>
            <w:noProof/>
            <w:webHidden/>
          </w:rPr>
          <w:tab/>
        </w:r>
        <w:r w:rsidR="002B7A20" w:rsidRPr="00B4630D">
          <w:rPr>
            <w:noProof/>
            <w:webHidden/>
          </w:rPr>
          <w:fldChar w:fldCharType="begin"/>
        </w:r>
        <w:r w:rsidR="002B7A20" w:rsidRPr="00B4630D">
          <w:rPr>
            <w:noProof/>
            <w:webHidden/>
          </w:rPr>
          <w:instrText xml:space="preserve"> PAGEREF _Toc78639510 \h </w:instrText>
        </w:r>
        <w:r w:rsidR="002B7A20" w:rsidRPr="00B4630D">
          <w:rPr>
            <w:noProof/>
            <w:webHidden/>
          </w:rPr>
        </w:r>
        <w:r w:rsidR="002B7A20" w:rsidRPr="00B4630D">
          <w:rPr>
            <w:noProof/>
            <w:webHidden/>
          </w:rPr>
          <w:fldChar w:fldCharType="separate"/>
        </w:r>
        <w:r w:rsidR="002B7A20" w:rsidRPr="00B4630D">
          <w:rPr>
            <w:noProof/>
            <w:webHidden/>
          </w:rPr>
          <w:t>20</w:t>
        </w:r>
        <w:r w:rsidR="002B7A20" w:rsidRPr="00B4630D">
          <w:rPr>
            <w:noProof/>
            <w:webHidden/>
          </w:rPr>
          <w:fldChar w:fldCharType="end"/>
        </w:r>
      </w:hyperlink>
    </w:p>
    <w:p w14:paraId="41FD3C97" w14:textId="77777777" w:rsidR="002B7A20" w:rsidRPr="00B4630D" w:rsidRDefault="001009ED" w:rsidP="009A728C">
      <w:pPr>
        <w:pStyle w:val="12"/>
        <w:tabs>
          <w:tab w:val="right" w:leader="dot" w:pos="9911"/>
        </w:tabs>
        <w:spacing w:line="360" w:lineRule="auto"/>
        <w:contextualSpacing/>
        <w:rPr>
          <w:rFonts w:asciiTheme="minorHAnsi" w:eastAsiaTheme="minorEastAsia" w:hAnsiTheme="minorHAnsi" w:cstheme="minorBidi"/>
          <w:noProof/>
        </w:rPr>
      </w:pPr>
      <w:hyperlink w:anchor="_Toc78639511" w:history="1">
        <w:r w:rsidR="002B7A20" w:rsidRPr="00B4630D">
          <w:rPr>
            <w:rStyle w:val="ac"/>
            <w:noProof/>
            <w:color w:val="auto"/>
          </w:rPr>
          <w:t>Приложение 3</w:t>
        </w:r>
        <w:r w:rsidR="002B7A20" w:rsidRPr="00B4630D">
          <w:rPr>
            <w:noProof/>
            <w:webHidden/>
          </w:rPr>
          <w:tab/>
        </w:r>
        <w:r w:rsidR="002B7A20" w:rsidRPr="00B4630D">
          <w:rPr>
            <w:noProof/>
            <w:webHidden/>
          </w:rPr>
          <w:fldChar w:fldCharType="begin"/>
        </w:r>
        <w:r w:rsidR="002B7A20" w:rsidRPr="00B4630D">
          <w:rPr>
            <w:noProof/>
            <w:webHidden/>
          </w:rPr>
          <w:instrText xml:space="preserve"> PAGEREF _Toc78639511 \h </w:instrText>
        </w:r>
        <w:r w:rsidR="002B7A20" w:rsidRPr="00B4630D">
          <w:rPr>
            <w:noProof/>
            <w:webHidden/>
          </w:rPr>
        </w:r>
        <w:r w:rsidR="002B7A20" w:rsidRPr="00B4630D">
          <w:rPr>
            <w:noProof/>
            <w:webHidden/>
          </w:rPr>
          <w:fldChar w:fldCharType="separate"/>
        </w:r>
        <w:r w:rsidR="002B7A20" w:rsidRPr="00B4630D">
          <w:rPr>
            <w:noProof/>
            <w:webHidden/>
          </w:rPr>
          <w:t>23</w:t>
        </w:r>
        <w:r w:rsidR="002B7A20" w:rsidRPr="00B4630D">
          <w:rPr>
            <w:noProof/>
            <w:webHidden/>
          </w:rPr>
          <w:fldChar w:fldCharType="end"/>
        </w:r>
      </w:hyperlink>
    </w:p>
    <w:p w14:paraId="2B0A3A68" w14:textId="77777777" w:rsidR="007D64ED" w:rsidRPr="00B4630D" w:rsidRDefault="007D64ED" w:rsidP="009A728C">
      <w:pPr>
        <w:spacing w:line="360" w:lineRule="auto"/>
        <w:contextualSpacing/>
      </w:pPr>
      <w:r w:rsidRPr="00B4630D">
        <w:rPr>
          <w:b/>
          <w:bCs/>
        </w:rPr>
        <w:fldChar w:fldCharType="end"/>
      </w:r>
    </w:p>
    <w:p w14:paraId="426F818C" w14:textId="77777777" w:rsidR="007C79C0" w:rsidRPr="00B4630D" w:rsidRDefault="007C79C0" w:rsidP="009A728C">
      <w:pPr>
        <w:spacing w:line="360" w:lineRule="auto"/>
        <w:contextualSpacing/>
      </w:pPr>
    </w:p>
    <w:p w14:paraId="4AC9A290" w14:textId="77777777" w:rsidR="007D64ED" w:rsidRPr="00B4630D" w:rsidRDefault="0080117A" w:rsidP="009A728C">
      <w:pPr>
        <w:pStyle w:val="1"/>
        <w:spacing w:before="0" w:line="36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B4630D">
        <w:rPr>
          <w:rFonts w:ascii="Times New Roman" w:hAnsi="Times New Roman"/>
          <w:color w:val="auto"/>
          <w:sz w:val="24"/>
          <w:szCs w:val="24"/>
        </w:rPr>
        <w:br w:type="page"/>
      </w:r>
      <w:bookmarkStart w:id="0" w:name="_Toc78639496"/>
      <w:r w:rsidR="007D64ED" w:rsidRPr="00B4630D">
        <w:rPr>
          <w:rFonts w:ascii="Times New Roman" w:hAnsi="Times New Roman"/>
          <w:color w:val="auto"/>
          <w:sz w:val="24"/>
          <w:szCs w:val="24"/>
        </w:rPr>
        <w:lastRenderedPageBreak/>
        <w:t>Программа инструктажа по охране труда и технике безопасности</w:t>
      </w:r>
      <w:bookmarkEnd w:id="0"/>
    </w:p>
    <w:p w14:paraId="346E4BD3" w14:textId="77777777" w:rsidR="007D64ED" w:rsidRPr="00B4630D" w:rsidRDefault="007D64ED" w:rsidP="009A728C">
      <w:pPr>
        <w:spacing w:line="360" w:lineRule="auto"/>
        <w:ind w:firstLine="709"/>
        <w:contextualSpacing/>
        <w:jc w:val="both"/>
      </w:pPr>
    </w:p>
    <w:p w14:paraId="065FAB82" w14:textId="77777777" w:rsidR="007D64ED" w:rsidRPr="00B4630D" w:rsidRDefault="004603EE" w:rsidP="009A728C">
      <w:pPr>
        <w:spacing w:line="360" w:lineRule="auto"/>
        <w:ind w:firstLine="709"/>
        <w:contextualSpacing/>
        <w:jc w:val="both"/>
      </w:pPr>
      <w:r w:rsidRPr="00B4630D">
        <w:t>1. Общие сведения о месте проведения конкурса, расположение компетенции, время трансфера до места проживания</w:t>
      </w:r>
      <w:r w:rsidR="009B3A33" w:rsidRPr="00B4630D">
        <w:t>, расположение транспорта для площадки</w:t>
      </w:r>
      <w:r w:rsidRPr="00B4630D">
        <w:t>, особенности питания участников и экспертов, месторасположение санитарно-бытовых помещений, питьевой воды, медицинского пункта</w:t>
      </w:r>
      <w:r w:rsidR="009B3A33" w:rsidRPr="00B4630D">
        <w:t>, аптечки первой помощи, средств первичного пожаротушения</w:t>
      </w:r>
      <w:r w:rsidRPr="00B4630D">
        <w:t>.</w:t>
      </w:r>
    </w:p>
    <w:p w14:paraId="1F434324" w14:textId="77777777" w:rsidR="004603EE" w:rsidRPr="00B4630D" w:rsidRDefault="004603EE" w:rsidP="009A728C">
      <w:pPr>
        <w:spacing w:line="360" w:lineRule="auto"/>
        <w:ind w:firstLine="709"/>
        <w:contextualSpacing/>
        <w:jc w:val="both"/>
      </w:pPr>
      <w:r w:rsidRPr="00B4630D">
        <w:t>2. Время начала и окончания проведения конкурсных заданий, нахождение посторонних лиц на площадке.</w:t>
      </w:r>
    </w:p>
    <w:p w14:paraId="7273764B" w14:textId="77777777" w:rsidR="004603EE" w:rsidRPr="00B4630D" w:rsidRDefault="004603EE" w:rsidP="009A728C">
      <w:pPr>
        <w:spacing w:line="360" w:lineRule="auto"/>
        <w:ind w:firstLine="709"/>
        <w:contextualSpacing/>
        <w:jc w:val="both"/>
      </w:pPr>
      <w:r w:rsidRPr="00B4630D">
        <w:t xml:space="preserve">3. </w:t>
      </w:r>
      <w:r w:rsidR="00CE08BF" w:rsidRPr="00B4630D">
        <w:t>Контроль требований охраны труда участниками и экспертами. Штрафные баллы за нарушени</w:t>
      </w:r>
      <w:r w:rsidR="00DE739C" w:rsidRPr="00B4630D">
        <w:t>я</w:t>
      </w:r>
      <w:r w:rsidR="00CE08BF" w:rsidRPr="00B4630D">
        <w:t xml:space="preserve"> требований охраны труда.</w:t>
      </w:r>
    </w:p>
    <w:p w14:paraId="528E209E" w14:textId="77777777" w:rsidR="00CE08BF" w:rsidRPr="00B4630D" w:rsidRDefault="00CE08BF" w:rsidP="009A728C">
      <w:pPr>
        <w:spacing w:line="360" w:lineRule="auto"/>
        <w:ind w:firstLine="709"/>
        <w:contextualSpacing/>
        <w:jc w:val="both"/>
      </w:pPr>
      <w:r w:rsidRPr="00B4630D">
        <w:t>4. Вредные и опасные факторы во время выполнения конкурсных заданий и нахождения на территории проведения конкурса.</w:t>
      </w:r>
    </w:p>
    <w:p w14:paraId="31863387" w14:textId="77777777" w:rsidR="00CE08BF" w:rsidRPr="00B4630D" w:rsidRDefault="00CE08BF" w:rsidP="009A728C">
      <w:pPr>
        <w:spacing w:line="360" w:lineRule="auto"/>
        <w:ind w:firstLine="709"/>
        <w:contextualSpacing/>
        <w:jc w:val="both"/>
      </w:pPr>
      <w:r w:rsidRPr="00B4630D"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04738BA0" w14:textId="77777777" w:rsidR="00CE08BF" w:rsidRPr="00B4630D" w:rsidRDefault="00CE08BF" w:rsidP="009A728C">
      <w:pPr>
        <w:spacing w:line="360" w:lineRule="auto"/>
        <w:ind w:firstLine="709"/>
        <w:contextualSpacing/>
        <w:jc w:val="both"/>
      </w:pPr>
      <w:r w:rsidRPr="00B4630D">
        <w:t>6. Основные требования санитарии и личной гигиены.</w:t>
      </w:r>
    </w:p>
    <w:p w14:paraId="5FC03AD6" w14:textId="77777777" w:rsidR="00CE08BF" w:rsidRPr="00B4630D" w:rsidRDefault="00CE08BF" w:rsidP="009A728C">
      <w:pPr>
        <w:spacing w:line="360" w:lineRule="auto"/>
        <w:ind w:firstLine="709"/>
        <w:contextualSpacing/>
        <w:jc w:val="both"/>
      </w:pPr>
      <w:r w:rsidRPr="00B4630D">
        <w:t>7. Средства индивидуальной и коллективной защиты, необходимость их использования.</w:t>
      </w:r>
    </w:p>
    <w:p w14:paraId="6C9E090B" w14:textId="77777777" w:rsidR="00CE08BF" w:rsidRPr="00B4630D" w:rsidRDefault="00CE08BF" w:rsidP="009A728C">
      <w:pPr>
        <w:spacing w:line="360" w:lineRule="auto"/>
        <w:ind w:firstLine="709"/>
        <w:contextualSpacing/>
        <w:jc w:val="both"/>
      </w:pPr>
      <w:r w:rsidRPr="00B4630D">
        <w:t>8. Порядок действий при плохом самочувствии или получении травмы.</w:t>
      </w:r>
      <w:r w:rsidR="00E520F5" w:rsidRPr="00B4630D">
        <w:t xml:space="preserve"> Правила оказания первой помощи.</w:t>
      </w:r>
    </w:p>
    <w:p w14:paraId="05CDDB05" w14:textId="77777777" w:rsidR="00CE08BF" w:rsidRPr="00B4630D" w:rsidRDefault="00E520F5" w:rsidP="009A728C">
      <w:pPr>
        <w:spacing w:line="360" w:lineRule="auto"/>
        <w:ind w:firstLine="709"/>
        <w:contextualSpacing/>
        <w:jc w:val="both"/>
      </w:pPr>
      <w:r w:rsidRPr="00B4630D">
        <w:t>9. Действия при возникновении чрезвычайной ситуации, ознакомление со схемой эвакуации и пожарными выходами</w:t>
      </w:r>
      <w:r w:rsidR="009B3A33" w:rsidRPr="00B4630D">
        <w:t>.</w:t>
      </w:r>
    </w:p>
    <w:p w14:paraId="4557F135" w14:textId="77777777" w:rsidR="007D64ED" w:rsidRPr="00B4630D" w:rsidRDefault="007D64ED" w:rsidP="009A728C">
      <w:pPr>
        <w:spacing w:line="360" w:lineRule="auto"/>
        <w:contextualSpacing/>
        <w:jc w:val="center"/>
      </w:pPr>
    </w:p>
    <w:p w14:paraId="59CD6667" w14:textId="1BB03355" w:rsidR="007D64ED" w:rsidRPr="00B4630D" w:rsidRDefault="007D64ED" w:rsidP="009A728C">
      <w:pPr>
        <w:pStyle w:val="1"/>
        <w:spacing w:before="0" w:line="36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B4630D">
        <w:rPr>
          <w:rFonts w:ascii="Times New Roman" w:hAnsi="Times New Roman"/>
          <w:color w:val="auto"/>
          <w:sz w:val="24"/>
          <w:szCs w:val="24"/>
        </w:rPr>
        <w:br w:type="page"/>
      </w:r>
      <w:bookmarkStart w:id="1" w:name="_Toc78639497"/>
      <w:r w:rsidRPr="00B4630D">
        <w:rPr>
          <w:rFonts w:ascii="Times New Roman" w:hAnsi="Times New Roman"/>
          <w:color w:val="auto"/>
          <w:sz w:val="24"/>
          <w:szCs w:val="24"/>
        </w:rPr>
        <w:lastRenderedPageBreak/>
        <w:t>Инструкция по охране труда для участников</w:t>
      </w:r>
      <w:bookmarkEnd w:id="1"/>
    </w:p>
    <w:p w14:paraId="6A8970D5" w14:textId="77777777" w:rsidR="009B3A33" w:rsidRPr="00B4630D" w:rsidRDefault="009B3A33" w:rsidP="009A728C">
      <w:pPr>
        <w:pStyle w:val="2"/>
        <w:spacing w:before="0"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bookmarkStart w:id="2" w:name="_Toc78639498"/>
      <w:r w:rsidRPr="00B4630D">
        <w:rPr>
          <w:rFonts w:ascii="Times New Roman" w:hAnsi="Times New Roman"/>
          <w:sz w:val="24"/>
          <w:szCs w:val="24"/>
        </w:rPr>
        <w:t>1.Общие требования охраны труда</w:t>
      </w:r>
      <w:bookmarkEnd w:id="2"/>
    </w:p>
    <w:p w14:paraId="528BF594" w14:textId="6EF8A0D5" w:rsidR="00D04EF7" w:rsidRPr="00B4630D" w:rsidRDefault="00D04EF7" w:rsidP="009A728C">
      <w:pPr>
        <w:spacing w:line="360" w:lineRule="auto"/>
        <w:ind w:firstLine="709"/>
        <w:contextualSpacing/>
        <w:jc w:val="both"/>
      </w:pPr>
      <w:r w:rsidRPr="00B4630D">
        <w:t xml:space="preserve">1.1. К участию в конкурсе, под непосредственным руководством </w:t>
      </w:r>
      <w:r w:rsidR="00756578" w:rsidRPr="00B4630D">
        <w:t xml:space="preserve">Экспертов </w:t>
      </w:r>
      <w:r w:rsidRPr="00B4630D">
        <w:t>Компетенции «</w:t>
      </w:r>
      <w:r w:rsidR="009904AE" w:rsidRPr="00B4630D">
        <w:t>Лазерные технологии</w:t>
      </w:r>
      <w:r w:rsidRPr="00B4630D">
        <w:t>» допускаются участники в возрасте от 18 лет:</w:t>
      </w:r>
    </w:p>
    <w:p w14:paraId="5E59192A" w14:textId="77777777" w:rsidR="00D04EF7" w:rsidRPr="00B4630D" w:rsidRDefault="00D04EF7" w:rsidP="009A728C">
      <w:pPr>
        <w:spacing w:line="360" w:lineRule="auto"/>
        <w:ind w:firstLine="709"/>
        <w:contextualSpacing/>
        <w:jc w:val="both"/>
      </w:pPr>
      <w:r w:rsidRPr="00B4630D">
        <w:t>- прошедшие инструктаж по охране труда по «Программе инструктажа по охране труда и технике безопасности»;</w:t>
      </w:r>
    </w:p>
    <w:p w14:paraId="1B273767" w14:textId="77777777" w:rsidR="00D04EF7" w:rsidRPr="00B4630D" w:rsidRDefault="00D04EF7" w:rsidP="009A728C">
      <w:pPr>
        <w:spacing w:line="360" w:lineRule="auto"/>
        <w:ind w:firstLine="709"/>
        <w:contextualSpacing/>
        <w:jc w:val="both"/>
      </w:pPr>
      <w:r w:rsidRPr="00B4630D">
        <w:t>- ознакомленные с инструкцией по охране труда;</w:t>
      </w:r>
    </w:p>
    <w:p w14:paraId="4A852769" w14:textId="77777777" w:rsidR="00D04EF7" w:rsidRPr="00B4630D" w:rsidRDefault="00D04EF7" w:rsidP="009A728C">
      <w:pPr>
        <w:spacing w:line="360" w:lineRule="auto"/>
        <w:ind w:firstLine="709"/>
        <w:contextualSpacing/>
        <w:jc w:val="both"/>
      </w:pPr>
      <w:r w:rsidRPr="00B4630D">
        <w:t>- имеющие необходимые навыки по эксплуатации инструмента, приспособлений совместной работы на оборудовании;</w:t>
      </w:r>
    </w:p>
    <w:p w14:paraId="7145BB70" w14:textId="77777777" w:rsidR="00B2488E" w:rsidRPr="00B4630D" w:rsidRDefault="00D04EF7" w:rsidP="009A728C">
      <w:pPr>
        <w:spacing w:line="360" w:lineRule="auto"/>
        <w:ind w:firstLine="709"/>
        <w:contextualSpacing/>
        <w:jc w:val="both"/>
      </w:pPr>
      <w:r w:rsidRPr="00B4630D">
        <w:t>- не имеющие противопоказаний к выполнению конкурсных заданий по состоянию здоровья.</w:t>
      </w:r>
    </w:p>
    <w:p w14:paraId="08120FF7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37FB3C1D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 xml:space="preserve">- инструкции по охране труда и технике безопасности; </w:t>
      </w:r>
    </w:p>
    <w:p w14:paraId="3C3E0604" w14:textId="77777777" w:rsidR="00D4140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 xml:space="preserve">- </w:t>
      </w:r>
      <w:r w:rsidR="00D41403" w:rsidRPr="00B4630D">
        <w:t>не заходить за ограждения и в технические помещения;</w:t>
      </w:r>
    </w:p>
    <w:p w14:paraId="3279AD5B" w14:textId="77777777" w:rsidR="00D04EF7" w:rsidRPr="00B4630D" w:rsidRDefault="00A34C6D" w:rsidP="009A728C">
      <w:pPr>
        <w:spacing w:line="360" w:lineRule="auto"/>
        <w:ind w:firstLine="709"/>
        <w:contextualSpacing/>
        <w:jc w:val="both"/>
      </w:pPr>
      <w:r w:rsidRPr="00B4630D">
        <w:t>- соблюдать личную гигиену;</w:t>
      </w:r>
    </w:p>
    <w:p w14:paraId="00FC571A" w14:textId="77777777" w:rsidR="00A34C6D" w:rsidRPr="00B4630D" w:rsidRDefault="00A34C6D" w:rsidP="009A728C">
      <w:pPr>
        <w:spacing w:line="360" w:lineRule="auto"/>
        <w:ind w:firstLine="709"/>
        <w:contextualSpacing/>
        <w:jc w:val="both"/>
      </w:pPr>
      <w:r w:rsidRPr="00B4630D">
        <w:t>- принимать пищу в строго отведенных местах;</w:t>
      </w:r>
    </w:p>
    <w:p w14:paraId="6BA62828" w14:textId="77777777" w:rsidR="009B3A33" w:rsidRPr="00B4630D" w:rsidRDefault="00D41403" w:rsidP="009A728C">
      <w:pPr>
        <w:spacing w:line="360" w:lineRule="auto"/>
        <w:ind w:firstLine="709"/>
        <w:contextualSpacing/>
        <w:jc w:val="both"/>
      </w:pPr>
      <w:r w:rsidRPr="00B4630D">
        <w:t xml:space="preserve">- </w:t>
      </w:r>
      <w:r w:rsidR="00D04EF7" w:rsidRPr="00B4630D">
        <w:t xml:space="preserve">самостоятельно </w:t>
      </w:r>
      <w:r w:rsidRPr="00B4630D">
        <w:t>использовать инструмент и оборудование</w:t>
      </w:r>
      <w:r w:rsidR="00DE739C" w:rsidRPr="00B4630D">
        <w:t>,</w:t>
      </w:r>
      <w:r w:rsidRPr="00B4630D">
        <w:t xml:space="preserve"> разрешенное к </w:t>
      </w:r>
      <w:r w:rsidR="00D04EF7" w:rsidRPr="00B4630D">
        <w:t>выполнению конкурсного задания</w:t>
      </w:r>
      <w:r w:rsidR="004F1A55" w:rsidRPr="00B4630D">
        <w:t>;</w:t>
      </w:r>
    </w:p>
    <w:p w14:paraId="605F6AB6" w14:textId="77777777" w:rsidR="00036E24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>1.</w:t>
      </w:r>
      <w:r w:rsidR="00F003C8" w:rsidRPr="00B4630D">
        <w:t>3</w:t>
      </w:r>
      <w:r w:rsidRPr="00B4630D">
        <w:t xml:space="preserve">. </w:t>
      </w:r>
      <w:r w:rsidR="00036E24" w:rsidRPr="00B4630D">
        <w:t>Участник для выполнения конкурсного задания использует инструмент: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6064"/>
      </w:tblGrid>
      <w:tr w:rsidR="00B4630D" w:rsidRPr="00B4630D" w14:paraId="2070FB55" w14:textId="77777777" w:rsidTr="005471E1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78DA7F3" w14:textId="77777777" w:rsidR="00294032" w:rsidRPr="00B4630D" w:rsidRDefault="00294032" w:rsidP="009A728C">
            <w:pPr>
              <w:spacing w:line="276" w:lineRule="auto"/>
              <w:contextualSpacing/>
              <w:jc w:val="center"/>
              <w:rPr>
                <w:rFonts w:eastAsia="Times New Roman"/>
                <w:b/>
              </w:rPr>
            </w:pPr>
            <w:r w:rsidRPr="00B4630D">
              <w:rPr>
                <w:rFonts w:eastAsia="Times New Roman"/>
                <w:b/>
              </w:rPr>
              <w:t>Наименование инструмента</w:t>
            </w:r>
          </w:p>
        </w:tc>
      </w:tr>
      <w:tr w:rsidR="00B4630D" w:rsidRPr="00B4630D" w14:paraId="4A82683D" w14:textId="77777777" w:rsidTr="005471E1">
        <w:trPr>
          <w:jc w:val="center"/>
        </w:trPr>
        <w:tc>
          <w:tcPr>
            <w:tcW w:w="1941" w:type="pct"/>
            <w:shd w:val="clear" w:color="auto" w:fill="auto"/>
            <w:vAlign w:val="center"/>
          </w:tcPr>
          <w:p w14:paraId="2966AE7E" w14:textId="3B1769F9" w:rsidR="00294032" w:rsidRPr="00B4630D" w:rsidRDefault="005471E1" w:rsidP="009A728C">
            <w:pPr>
              <w:spacing w:line="276" w:lineRule="auto"/>
              <w:contextualSpacing/>
              <w:jc w:val="center"/>
              <w:rPr>
                <w:rFonts w:eastAsia="Times New Roman"/>
                <w:b/>
              </w:rPr>
            </w:pPr>
            <w:r w:rsidRPr="00B4630D">
              <w:rPr>
                <w:rFonts w:eastAsia="Times New Roman"/>
                <w:b/>
              </w:rPr>
              <w:t>И</w:t>
            </w:r>
            <w:r w:rsidR="00294032" w:rsidRPr="00B4630D">
              <w:rPr>
                <w:rFonts w:eastAsia="Times New Roman"/>
                <w:b/>
              </w:rPr>
              <w:t>спользует самостоятельно</w:t>
            </w:r>
          </w:p>
        </w:tc>
        <w:tc>
          <w:tcPr>
            <w:tcW w:w="3059" w:type="pct"/>
            <w:shd w:val="clear" w:color="auto" w:fill="auto"/>
            <w:vAlign w:val="center"/>
          </w:tcPr>
          <w:p w14:paraId="6340DD9B" w14:textId="7248F5BA" w:rsidR="00294032" w:rsidRPr="00B4630D" w:rsidRDefault="005471E1" w:rsidP="009A728C">
            <w:pPr>
              <w:spacing w:line="276" w:lineRule="auto"/>
              <w:contextualSpacing/>
              <w:jc w:val="center"/>
              <w:rPr>
                <w:rFonts w:eastAsia="Times New Roman"/>
                <w:b/>
              </w:rPr>
            </w:pPr>
            <w:r w:rsidRPr="00B4630D">
              <w:rPr>
                <w:rFonts w:eastAsia="Times New Roman"/>
                <w:b/>
              </w:rPr>
              <w:t>И</w:t>
            </w:r>
            <w:r w:rsidR="00294032" w:rsidRPr="00B4630D">
              <w:rPr>
                <w:rFonts w:eastAsia="Times New Roman"/>
                <w:b/>
              </w:rPr>
              <w:t>спользует под наблюдением эксперта или назначенного ответственного лица старше 18 лет:</w:t>
            </w:r>
          </w:p>
        </w:tc>
      </w:tr>
      <w:tr w:rsidR="00B4630D" w:rsidRPr="00B4630D" w14:paraId="19EF1B5B" w14:textId="77777777" w:rsidTr="005471E1">
        <w:trPr>
          <w:jc w:val="center"/>
        </w:trPr>
        <w:tc>
          <w:tcPr>
            <w:tcW w:w="1941" w:type="pct"/>
            <w:shd w:val="clear" w:color="auto" w:fill="auto"/>
            <w:vAlign w:val="center"/>
          </w:tcPr>
          <w:p w14:paraId="07E5B957" w14:textId="77777777" w:rsidR="00294032" w:rsidRPr="00B4630D" w:rsidRDefault="009904AE" w:rsidP="009A728C">
            <w:pPr>
              <w:spacing w:line="276" w:lineRule="auto"/>
              <w:contextualSpacing/>
              <w:jc w:val="center"/>
              <w:rPr>
                <w:rFonts w:eastAsia="Times New Roman"/>
              </w:rPr>
            </w:pPr>
            <w:r w:rsidRPr="00B4630D">
              <w:rPr>
                <w:rFonts w:eastAsia="Times New Roman"/>
              </w:rPr>
              <w:t>Штангенциркуль</w:t>
            </w:r>
          </w:p>
        </w:tc>
        <w:tc>
          <w:tcPr>
            <w:tcW w:w="3059" w:type="pct"/>
            <w:shd w:val="clear" w:color="auto" w:fill="auto"/>
            <w:vAlign w:val="center"/>
          </w:tcPr>
          <w:p w14:paraId="1303F588" w14:textId="77777777" w:rsidR="00294032" w:rsidRPr="00B4630D" w:rsidRDefault="009904AE" w:rsidP="009A728C">
            <w:pPr>
              <w:spacing w:line="276" w:lineRule="auto"/>
              <w:contextualSpacing/>
              <w:jc w:val="center"/>
              <w:rPr>
                <w:rFonts w:eastAsia="Times New Roman"/>
              </w:rPr>
            </w:pPr>
            <w:r w:rsidRPr="00B4630D">
              <w:rPr>
                <w:rFonts w:eastAsia="Times New Roman"/>
              </w:rPr>
              <w:t>Средство для очистки пластика</w:t>
            </w:r>
          </w:p>
        </w:tc>
      </w:tr>
      <w:tr w:rsidR="00B4630D" w:rsidRPr="00B4630D" w14:paraId="32FA17D1" w14:textId="77777777" w:rsidTr="005471E1">
        <w:trPr>
          <w:jc w:val="center"/>
        </w:trPr>
        <w:tc>
          <w:tcPr>
            <w:tcW w:w="1941" w:type="pct"/>
            <w:shd w:val="clear" w:color="auto" w:fill="auto"/>
            <w:vAlign w:val="center"/>
          </w:tcPr>
          <w:p w14:paraId="04F92756" w14:textId="77777777" w:rsidR="00294032" w:rsidRPr="00B4630D" w:rsidRDefault="009904AE" w:rsidP="009A728C">
            <w:pPr>
              <w:spacing w:line="276" w:lineRule="auto"/>
              <w:contextualSpacing/>
              <w:jc w:val="center"/>
              <w:rPr>
                <w:rFonts w:eastAsia="Times New Roman"/>
              </w:rPr>
            </w:pPr>
            <w:r w:rsidRPr="00B4630D">
              <w:rPr>
                <w:rFonts w:eastAsia="Times New Roman"/>
              </w:rPr>
              <w:t>Линейка</w:t>
            </w:r>
          </w:p>
        </w:tc>
        <w:tc>
          <w:tcPr>
            <w:tcW w:w="3059" w:type="pct"/>
            <w:shd w:val="clear" w:color="auto" w:fill="auto"/>
            <w:vAlign w:val="center"/>
          </w:tcPr>
          <w:p w14:paraId="6566C756" w14:textId="77777777" w:rsidR="00294032" w:rsidRPr="00B4630D" w:rsidRDefault="00294032" w:rsidP="009A728C">
            <w:pPr>
              <w:spacing w:line="276" w:lineRule="auto"/>
              <w:contextualSpacing/>
              <w:jc w:val="center"/>
              <w:rPr>
                <w:rFonts w:eastAsia="Times New Roman"/>
              </w:rPr>
            </w:pPr>
          </w:p>
        </w:tc>
      </w:tr>
      <w:tr w:rsidR="00B4630D" w:rsidRPr="00B4630D" w14:paraId="05489698" w14:textId="77777777" w:rsidTr="005471E1">
        <w:trPr>
          <w:jc w:val="center"/>
        </w:trPr>
        <w:tc>
          <w:tcPr>
            <w:tcW w:w="1941" w:type="pct"/>
            <w:shd w:val="clear" w:color="auto" w:fill="auto"/>
            <w:vAlign w:val="center"/>
          </w:tcPr>
          <w:p w14:paraId="3F708425" w14:textId="196E4983" w:rsidR="00294032" w:rsidRPr="00B4630D" w:rsidRDefault="00294032" w:rsidP="009A728C">
            <w:pPr>
              <w:spacing w:line="276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59" w:type="pct"/>
            <w:shd w:val="clear" w:color="auto" w:fill="auto"/>
            <w:vAlign w:val="center"/>
          </w:tcPr>
          <w:p w14:paraId="5A8A4366" w14:textId="77777777" w:rsidR="00294032" w:rsidRPr="00B4630D" w:rsidRDefault="00294032" w:rsidP="009A728C">
            <w:pPr>
              <w:spacing w:line="276" w:lineRule="auto"/>
              <w:contextualSpacing/>
              <w:jc w:val="center"/>
              <w:rPr>
                <w:rFonts w:eastAsia="Times New Roman"/>
              </w:rPr>
            </w:pPr>
          </w:p>
        </w:tc>
      </w:tr>
      <w:tr w:rsidR="00B4630D" w:rsidRPr="00B4630D" w14:paraId="164FBB94" w14:textId="77777777" w:rsidTr="005471E1">
        <w:trPr>
          <w:jc w:val="center"/>
        </w:trPr>
        <w:tc>
          <w:tcPr>
            <w:tcW w:w="1941" w:type="pct"/>
            <w:shd w:val="clear" w:color="auto" w:fill="auto"/>
            <w:vAlign w:val="center"/>
          </w:tcPr>
          <w:p w14:paraId="12738DBE" w14:textId="77777777" w:rsidR="00294032" w:rsidRPr="00B4630D" w:rsidRDefault="00294032" w:rsidP="009A728C">
            <w:pPr>
              <w:spacing w:line="276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059" w:type="pct"/>
            <w:shd w:val="clear" w:color="auto" w:fill="auto"/>
            <w:vAlign w:val="center"/>
          </w:tcPr>
          <w:p w14:paraId="76117202" w14:textId="77777777" w:rsidR="00294032" w:rsidRPr="00B4630D" w:rsidRDefault="00294032" w:rsidP="009A728C">
            <w:pPr>
              <w:spacing w:line="276" w:lineRule="auto"/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0BDBD231" w14:textId="77777777" w:rsidR="00036E24" w:rsidRPr="00B4630D" w:rsidRDefault="00036E24" w:rsidP="009A728C">
      <w:pPr>
        <w:spacing w:line="360" w:lineRule="auto"/>
        <w:ind w:firstLine="709"/>
        <w:contextualSpacing/>
        <w:jc w:val="both"/>
      </w:pPr>
      <w:r w:rsidRPr="00B4630D">
        <w:t>1.</w:t>
      </w:r>
      <w:r w:rsidR="00F003C8" w:rsidRPr="00B4630D">
        <w:t>4</w:t>
      </w:r>
      <w:r w:rsidRPr="00B4630D">
        <w:t>. Участник для выполнения конкурсного задания использует оборудование: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6064"/>
      </w:tblGrid>
      <w:tr w:rsidR="00B4630D" w:rsidRPr="00B4630D" w14:paraId="359194B6" w14:textId="77777777" w:rsidTr="005471E1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0B1B68D6" w14:textId="77777777" w:rsidR="00294032" w:rsidRPr="00B4630D" w:rsidRDefault="00294032" w:rsidP="009A728C">
            <w:pPr>
              <w:spacing w:line="276" w:lineRule="auto"/>
              <w:contextualSpacing/>
              <w:jc w:val="center"/>
              <w:rPr>
                <w:rFonts w:eastAsia="Times New Roman"/>
                <w:b/>
              </w:rPr>
            </w:pPr>
            <w:r w:rsidRPr="00B4630D">
              <w:rPr>
                <w:rFonts w:eastAsia="Times New Roman"/>
                <w:b/>
              </w:rPr>
              <w:t>Наименование оборудования</w:t>
            </w:r>
          </w:p>
        </w:tc>
      </w:tr>
      <w:tr w:rsidR="00B4630D" w:rsidRPr="00B4630D" w14:paraId="675011F8" w14:textId="77777777" w:rsidTr="005471E1">
        <w:trPr>
          <w:jc w:val="center"/>
        </w:trPr>
        <w:tc>
          <w:tcPr>
            <w:tcW w:w="1941" w:type="pct"/>
            <w:shd w:val="clear" w:color="auto" w:fill="auto"/>
          </w:tcPr>
          <w:p w14:paraId="2D02E216" w14:textId="1896869B" w:rsidR="00294032" w:rsidRPr="00B4630D" w:rsidRDefault="005471E1" w:rsidP="009A728C">
            <w:pPr>
              <w:spacing w:line="276" w:lineRule="auto"/>
              <w:contextualSpacing/>
              <w:jc w:val="center"/>
              <w:rPr>
                <w:rFonts w:eastAsia="Times New Roman"/>
                <w:b/>
              </w:rPr>
            </w:pPr>
            <w:r w:rsidRPr="00B4630D">
              <w:rPr>
                <w:rFonts w:eastAsia="Times New Roman"/>
                <w:b/>
              </w:rPr>
              <w:t>И</w:t>
            </w:r>
            <w:r w:rsidR="00294032" w:rsidRPr="00B4630D">
              <w:rPr>
                <w:rFonts w:eastAsia="Times New Roman"/>
                <w:b/>
              </w:rPr>
              <w:t>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62A822E8" w14:textId="34698C5E" w:rsidR="00294032" w:rsidRPr="00B4630D" w:rsidRDefault="005471E1" w:rsidP="009A728C">
            <w:pPr>
              <w:spacing w:line="276" w:lineRule="auto"/>
              <w:contextualSpacing/>
              <w:jc w:val="center"/>
              <w:rPr>
                <w:rFonts w:eastAsia="Times New Roman"/>
                <w:b/>
              </w:rPr>
            </w:pPr>
            <w:r w:rsidRPr="00B4630D">
              <w:rPr>
                <w:rFonts w:eastAsia="Times New Roman"/>
                <w:b/>
              </w:rPr>
              <w:t>В</w:t>
            </w:r>
            <w:r w:rsidR="00294032" w:rsidRPr="00B4630D">
              <w:rPr>
                <w:rFonts w:eastAsia="Times New Roman"/>
                <w:b/>
              </w:rPr>
              <w:t>ыполняет конкурсное задание совместно с экспертом или назначенным лицом старше 18 лет:</w:t>
            </w:r>
          </w:p>
        </w:tc>
      </w:tr>
      <w:tr w:rsidR="00B4630D" w:rsidRPr="00B4630D" w14:paraId="3BFA6229" w14:textId="77777777" w:rsidTr="005471E1">
        <w:trPr>
          <w:jc w:val="center"/>
        </w:trPr>
        <w:tc>
          <w:tcPr>
            <w:tcW w:w="1941" w:type="pct"/>
            <w:shd w:val="clear" w:color="auto" w:fill="auto"/>
            <w:vAlign w:val="center"/>
          </w:tcPr>
          <w:p w14:paraId="05CE4252" w14:textId="1ED052A8" w:rsidR="00294032" w:rsidRPr="00B4630D" w:rsidRDefault="009904AE" w:rsidP="009A728C">
            <w:pPr>
              <w:spacing w:line="276" w:lineRule="auto"/>
              <w:contextualSpacing/>
              <w:jc w:val="both"/>
              <w:rPr>
                <w:rFonts w:eastAsia="Times New Roman"/>
              </w:rPr>
            </w:pPr>
            <w:r w:rsidRPr="00B4630D">
              <w:rPr>
                <w:rFonts w:eastAsia="Times New Roman"/>
              </w:rPr>
              <w:t>Система Лазерной гравировки и резки на базе СО2 лазера</w:t>
            </w:r>
          </w:p>
        </w:tc>
        <w:tc>
          <w:tcPr>
            <w:tcW w:w="3059" w:type="pct"/>
            <w:shd w:val="clear" w:color="auto" w:fill="auto"/>
            <w:vAlign w:val="center"/>
          </w:tcPr>
          <w:p w14:paraId="54D2F47E" w14:textId="2A8F12C2" w:rsidR="00294032" w:rsidRPr="00B4630D" w:rsidRDefault="00EA3E7F" w:rsidP="009A728C">
            <w:pPr>
              <w:spacing w:line="276" w:lineRule="auto"/>
              <w:contextualSpacing/>
              <w:jc w:val="both"/>
              <w:rPr>
                <w:rFonts w:eastAsia="Times New Roman"/>
              </w:rPr>
            </w:pPr>
            <w:r w:rsidRPr="00B4630D">
              <w:rPr>
                <w:rFonts w:eastAsia="Times New Roman"/>
              </w:rPr>
              <w:t>Система прецизионной лазерной резки</w:t>
            </w:r>
          </w:p>
        </w:tc>
      </w:tr>
      <w:tr w:rsidR="00B4630D" w:rsidRPr="00B4630D" w14:paraId="374D6890" w14:textId="77777777" w:rsidTr="005471E1">
        <w:trPr>
          <w:jc w:val="center"/>
        </w:trPr>
        <w:tc>
          <w:tcPr>
            <w:tcW w:w="1941" w:type="pct"/>
            <w:shd w:val="clear" w:color="auto" w:fill="auto"/>
            <w:vAlign w:val="center"/>
          </w:tcPr>
          <w:p w14:paraId="0F949750" w14:textId="77777777" w:rsidR="00294032" w:rsidRPr="00B4630D" w:rsidRDefault="009904AE" w:rsidP="009A728C">
            <w:pPr>
              <w:spacing w:line="276" w:lineRule="auto"/>
              <w:contextualSpacing/>
              <w:jc w:val="both"/>
              <w:rPr>
                <w:rFonts w:eastAsia="Times New Roman"/>
              </w:rPr>
            </w:pPr>
            <w:r w:rsidRPr="00B4630D">
              <w:rPr>
                <w:rFonts w:eastAsia="Times New Roman"/>
              </w:rPr>
              <w:t>Система прецизионной лазерной маркировки на базе волоконного лазера</w:t>
            </w:r>
          </w:p>
        </w:tc>
        <w:tc>
          <w:tcPr>
            <w:tcW w:w="3059" w:type="pct"/>
            <w:shd w:val="clear" w:color="auto" w:fill="auto"/>
            <w:vAlign w:val="center"/>
          </w:tcPr>
          <w:p w14:paraId="527D986D" w14:textId="77777777" w:rsidR="00294032" w:rsidRPr="00B4630D" w:rsidRDefault="00294032" w:rsidP="009A728C">
            <w:pPr>
              <w:spacing w:line="276" w:lineRule="auto"/>
              <w:contextualSpacing/>
              <w:jc w:val="both"/>
              <w:rPr>
                <w:rFonts w:eastAsia="Times New Roman"/>
              </w:rPr>
            </w:pPr>
          </w:p>
        </w:tc>
      </w:tr>
      <w:tr w:rsidR="00B4630D" w:rsidRPr="00B4630D" w14:paraId="164873D5" w14:textId="77777777" w:rsidTr="005471E1">
        <w:trPr>
          <w:jc w:val="center"/>
        </w:trPr>
        <w:tc>
          <w:tcPr>
            <w:tcW w:w="1941" w:type="pct"/>
            <w:shd w:val="clear" w:color="auto" w:fill="auto"/>
            <w:vAlign w:val="center"/>
          </w:tcPr>
          <w:p w14:paraId="2FB1236C" w14:textId="77777777" w:rsidR="00294032" w:rsidRPr="00B4630D" w:rsidRDefault="009904AE" w:rsidP="009A728C">
            <w:pPr>
              <w:spacing w:line="276" w:lineRule="auto"/>
              <w:contextualSpacing/>
              <w:jc w:val="both"/>
              <w:rPr>
                <w:rFonts w:eastAsia="Times New Roman"/>
              </w:rPr>
            </w:pPr>
            <w:r w:rsidRPr="00B4630D">
              <w:rPr>
                <w:rFonts w:eastAsia="Times New Roman"/>
              </w:rPr>
              <w:t>Система автоматизированной лазерной сварки</w:t>
            </w:r>
          </w:p>
        </w:tc>
        <w:tc>
          <w:tcPr>
            <w:tcW w:w="3059" w:type="pct"/>
            <w:shd w:val="clear" w:color="auto" w:fill="auto"/>
            <w:vAlign w:val="center"/>
          </w:tcPr>
          <w:p w14:paraId="39A8A82C" w14:textId="77777777" w:rsidR="00294032" w:rsidRPr="00B4630D" w:rsidRDefault="00294032" w:rsidP="009A728C">
            <w:pPr>
              <w:spacing w:line="276" w:lineRule="auto"/>
              <w:contextualSpacing/>
              <w:jc w:val="both"/>
              <w:rPr>
                <w:rFonts w:eastAsia="Times New Roman"/>
              </w:rPr>
            </w:pPr>
          </w:p>
        </w:tc>
      </w:tr>
      <w:tr w:rsidR="00B4630D" w:rsidRPr="00B4630D" w14:paraId="3751A1B3" w14:textId="77777777" w:rsidTr="005471E1">
        <w:trPr>
          <w:jc w:val="center"/>
        </w:trPr>
        <w:tc>
          <w:tcPr>
            <w:tcW w:w="1941" w:type="pct"/>
            <w:shd w:val="clear" w:color="auto" w:fill="auto"/>
            <w:vAlign w:val="center"/>
          </w:tcPr>
          <w:p w14:paraId="54233B4F" w14:textId="77777777" w:rsidR="00294032" w:rsidRPr="00B4630D" w:rsidRDefault="009904AE" w:rsidP="009A728C">
            <w:pPr>
              <w:spacing w:line="276" w:lineRule="auto"/>
              <w:contextualSpacing/>
              <w:jc w:val="both"/>
              <w:rPr>
                <w:rFonts w:eastAsia="Times New Roman"/>
              </w:rPr>
            </w:pPr>
            <w:r w:rsidRPr="00B4630D">
              <w:rPr>
                <w:rFonts w:eastAsia="Times New Roman"/>
              </w:rPr>
              <w:lastRenderedPageBreak/>
              <w:t>Система лазерной обработки элементов микроэлектроники</w:t>
            </w:r>
          </w:p>
        </w:tc>
        <w:tc>
          <w:tcPr>
            <w:tcW w:w="3059" w:type="pct"/>
            <w:shd w:val="clear" w:color="auto" w:fill="auto"/>
            <w:vAlign w:val="center"/>
          </w:tcPr>
          <w:p w14:paraId="66A732B8" w14:textId="77777777" w:rsidR="00294032" w:rsidRPr="00B4630D" w:rsidRDefault="00294032" w:rsidP="009A728C">
            <w:pPr>
              <w:spacing w:line="276" w:lineRule="auto"/>
              <w:contextualSpacing/>
              <w:jc w:val="both"/>
              <w:rPr>
                <w:rFonts w:eastAsia="Times New Roman"/>
              </w:rPr>
            </w:pPr>
          </w:p>
        </w:tc>
      </w:tr>
      <w:tr w:rsidR="00B4630D" w:rsidRPr="00B4630D" w14:paraId="738CF2D2" w14:textId="77777777" w:rsidTr="005471E1">
        <w:trPr>
          <w:jc w:val="center"/>
        </w:trPr>
        <w:tc>
          <w:tcPr>
            <w:tcW w:w="1941" w:type="pct"/>
            <w:shd w:val="clear" w:color="auto" w:fill="auto"/>
            <w:vAlign w:val="center"/>
          </w:tcPr>
          <w:p w14:paraId="51B5163C" w14:textId="77777777" w:rsidR="00294032" w:rsidRPr="00B4630D" w:rsidRDefault="00B62344" w:rsidP="009A728C">
            <w:pPr>
              <w:spacing w:line="276" w:lineRule="auto"/>
              <w:contextualSpacing/>
              <w:jc w:val="both"/>
              <w:rPr>
                <w:rFonts w:eastAsia="Times New Roman"/>
              </w:rPr>
            </w:pPr>
            <w:r w:rsidRPr="00B4630D">
              <w:rPr>
                <w:rFonts w:eastAsia="Times New Roman"/>
              </w:rPr>
              <w:t>Вытяжная система</w:t>
            </w:r>
          </w:p>
        </w:tc>
        <w:tc>
          <w:tcPr>
            <w:tcW w:w="3059" w:type="pct"/>
            <w:shd w:val="clear" w:color="auto" w:fill="auto"/>
            <w:vAlign w:val="center"/>
          </w:tcPr>
          <w:p w14:paraId="2B22DD35" w14:textId="77777777" w:rsidR="00294032" w:rsidRPr="00B4630D" w:rsidRDefault="00294032" w:rsidP="009A728C">
            <w:pPr>
              <w:spacing w:line="276" w:lineRule="auto"/>
              <w:contextualSpacing/>
              <w:jc w:val="both"/>
              <w:rPr>
                <w:rFonts w:eastAsia="Times New Roman"/>
              </w:rPr>
            </w:pPr>
          </w:p>
        </w:tc>
      </w:tr>
      <w:tr w:rsidR="00B4630D" w:rsidRPr="00B4630D" w14:paraId="471405C8" w14:textId="77777777" w:rsidTr="005471E1">
        <w:trPr>
          <w:jc w:val="center"/>
        </w:trPr>
        <w:tc>
          <w:tcPr>
            <w:tcW w:w="1941" w:type="pct"/>
            <w:shd w:val="clear" w:color="auto" w:fill="auto"/>
            <w:vAlign w:val="center"/>
          </w:tcPr>
          <w:p w14:paraId="014C67D1" w14:textId="77777777" w:rsidR="00B62344" w:rsidRPr="00B4630D" w:rsidRDefault="00B62344" w:rsidP="009A728C">
            <w:pPr>
              <w:spacing w:line="276" w:lineRule="auto"/>
              <w:contextualSpacing/>
              <w:jc w:val="both"/>
              <w:rPr>
                <w:rFonts w:eastAsia="Times New Roman"/>
              </w:rPr>
            </w:pPr>
            <w:r w:rsidRPr="00B4630D">
              <w:rPr>
                <w:rFonts w:eastAsia="Times New Roman"/>
              </w:rPr>
              <w:t>Компьютер</w:t>
            </w:r>
          </w:p>
        </w:tc>
        <w:tc>
          <w:tcPr>
            <w:tcW w:w="3059" w:type="pct"/>
            <w:shd w:val="clear" w:color="auto" w:fill="auto"/>
            <w:vAlign w:val="center"/>
          </w:tcPr>
          <w:p w14:paraId="6B376469" w14:textId="77777777" w:rsidR="00B62344" w:rsidRPr="00B4630D" w:rsidRDefault="00B62344" w:rsidP="009A728C">
            <w:pPr>
              <w:spacing w:line="276" w:lineRule="auto"/>
              <w:contextualSpacing/>
              <w:jc w:val="both"/>
              <w:rPr>
                <w:rFonts w:eastAsia="Times New Roman"/>
              </w:rPr>
            </w:pPr>
          </w:p>
        </w:tc>
      </w:tr>
    </w:tbl>
    <w:p w14:paraId="1B9BFF92" w14:textId="77777777" w:rsidR="00EA3E7F" w:rsidRPr="00B4630D" w:rsidRDefault="00EA3E7F" w:rsidP="009A728C">
      <w:pPr>
        <w:spacing w:line="360" w:lineRule="auto"/>
        <w:ind w:firstLine="709"/>
        <w:contextualSpacing/>
        <w:jc w:val="both"/>
      </w:pPr>
    </w:p>
    <w:p w14:paraId="662EB5C7" w14:textId="26A824E4" w:rsidR="00F003C8" w:rsidRPr="00B4630D" w:rsidRDefault="00F003C8" w:rsidP="009A728C">
      <w:pPr>
        <w:spacing w:line="360" w:lineRule="auto"/>
        <w:ind w:firstLine="709"/>
        <w:contextualSpacing/>
        <w:jc w:val="both"/>
      </w:pPr>
      <w:r w:rsidRPr="00B4630D">
        <w:t>1.5. При выполнении конкурсного задания на участника могут воздействовать следующие вредные и (или) опасные факторы:</w:t>
      </w:r>
    </w:p>
    <w:p w14:paraId="29007141" w14:textId="77777777" w:rsidR="00F003C8" w:rsidRPr="00B4630D" w:rsidRDefault="00A34C6D" w:rsidP="009A728C">
      <w:pPr>
        <w:spacing w:line="360" w:lineRule="auto"/>
        <w:ind w:firstLine="709"/>
        <w:contextualSpacing/>
        <w:jc w:val="both"/>
      </w:pPr>
      <w:r w:rsidRPr="00B4630D">
        <w:t>Физические:</w:t>
      </w:r>
    </w:p>
    <w:p w14:paraId="11059BEA" w14:textId="77777777" w:rsidR="00A34C6D" w:rsidRPr="00B4630D" w:rsidRDefault="00A34C6D" w:rsidP="009A728C">
      <w:pPr>
        <w:spacing w:line="360" w:lineRule="auto"/>
        <w:ind w:firstLine="709"/>
        <w:contextualSpacing/>
        <w:jc w:val="both"/>
      </w:pPr>
      <w:r w:rsidRPr="00B4630D">
        <w:t>-режущие и колющие предметы;</w:t>
      </w:r>
    </w:p>
    <w:p w14:paraId="1F3B168F" w14:textId="77777777" w:rsidR="00887AA3" w:rsidRPr="00B4630D" w:rsidRDefault="00A34C6D" w:rsidP="009A728C">
      <w:pPr>
        <w:spacing w:line="360" w:lineRule="auto"/>
        <w:ind w:firstLine="709"/>
        <w:contextualSpacing/>
        <w:jc w:val="both"/>
      </w:pPr>
      <w:r w:rsidRPr="00B4630D">
        <w:t>-</w:t>
      </w:r>
      <w:r w:rsidR="00887AA3" w:rsidRPr="00B4630D">
        <w:t xml:space="preserve"> возможность поражения электрическим током (термические ожоги, электрический удар) при случайном прикосновении к неизолированным токоведущим частям электроустановки, находящимся под напряжением;</w:t>
      </w:r>
    </w:p>
    <w:p w14:paraId="38DD286B" w14:textId="77777777" w:rsidR="00887AA3" w:rsidRPr="00B4630D" w:rsidRDefault="00887AA3" w:rsidP="009A728C">
      <w:pPr>
        <w:spacing w:line="360" w:lineRule="auto"/>
        <w:ind w:firstLine="709"/>
        <w:contextualSpacing/>
        <w:jc w:val="both"/>
      </w:pPr>
      <w:r w:rsidRPr="00B4630D">
        <w:t xml:space="preserve"> - возможность получения травматических повреждений при использовании неисправного или небрежном использовании исправного инструмента, а также при случайном прикосновении к движущимся или вращающимся деталям машин и механизмов;</w:t>
      </w:r>
    </w:p>
    <w:p w14:paraId="17645AC1" w14:textId="77777777" w:rsidR="00887AA3" w:rsidRPr="00B4630D" w:rsidRDefault="00887AA3" w:rsidP="009A728C">
      <w:pPr>
        <w:spacing w:line="360" w:lineRule="auto"/>
        <w:ind w:firstLine="709"/>
        <w:contextualSpacing/>
        <w:jc w:val="both"/>
      </w:pPr>
      <w:r w:rsidRPr="00B4630D">
        <w:t>- возможность получения ожога лазерным излучением;</w:t>
      </w:r>
    </w:p>
    <w:p w14:paraId="7FFA5555" w14:textId="77777777" w:rsidR="00A34C6D" w:rsidRPr="00B4630D" w:rsidRDefault="00887AA3" w:rsidP="009A728C">
      <w:pPr>
        <w:spacing w:line="360" w:lineRule="auto"/>
        <w:ind w:firstLine="709"/>
        <w:contextualSpacing/>
        <w:jc w:val="both"/>
      </w:pPr>
      <w:r w:rsidRPr="00B4630D">
        <w:t>- возможность возникновения пожара в результате нагрева токоведущих частей при перегрузке, неудовлетворительном электрическом контакте, а также в результате воздействия электрической дуги при коротком замыкании.</w:t>
      </w:r>
    </w:p>
    <w:p w14:paraId="41A89910" w14:textId="77777777" w:rsidR="00A34C6D" w:rsidRPr="00B4630D" w:rsidRDefault="00A34C6D" w:rsidP="009A728C">
      <w:pPr>
        <w:spacing w:line="360" w:lineRule="auto"/>
        <w:ind w:firstLine="709"/>
        <w:contextualSpacing/>
        <w:jc w:val="both"/>
      </w:pPr>
      <w:r w:rsidRPr="00B4630D">
        <w:t>Химические:</w:t>
      </w:r>
    </w:p>
    <w:p w14:paraId="7C04C5F6" w14:textId="77777777" w:rsidR="00A34C6D" w:rsidRPr="00B4630D" w:rsidRDefault="00A34C6D" w:rsidP="009A728C">
      <w:pPr>
        <w:spacing w:line="360" w:lineRule="auto"/>
        <w:ind w:firstLine="709"/>
        <w:contextualSpacing/>
        <w:jc w:val="both"/>
      </w:pPr>
      <w:r w:rsidRPr="00B4630D">
        <w:t>-</w:t>
      </w:r>
      <w:r w:rsidR="00887AA3" w:rsidRPr="00B4630D">
        <w:t xml:space="preserve"> использование специальных средств для очистки материалов от нагара</w:t>
      </w:r>
      <w:r w:rsidR="00B62344" w:rsidRPr="00B4630D">
        <w:t>;</w:t>
      </w:r>
    </w:p>
    <w:p w14:paraId="5E2B75B0" w14:textId="77777777" w:rsidR="00B62344" w:rsidRPr="00B4630D" w:rsidRDefault="00B62344" w:rsidP="009A728C">
      <w:pPr>
        <w:spacing w:line="360" w:lineRule="auto"/>
        <w:ind w:firstLine="709"/>
        <w:contextualSpacing/>
        <w:jc w:val="both"/>
      </w:pPr>
      <w:r w:rsidRPr="00B4630D">
        <w:t>- возможность поражения дыхательной системы в результате неправильного использования вытяжной системы или работа за станком без ее включения</w:t>
      </w:r>
    </w:p>
    <w:p w14:paraId="444EBC93" w14:textId="77777777" w:rsidR="001B18FA" w:rsidRPr="00B4630D" w:rsidRDefault="001B18FA" w:rsidP="009A728C">
      <w:pPr>
        <w:spacing w:line="360" w:lineRule="auto"/>
        <w:ind w:firstLine="709"/>
        <w:contextualSpacing/>
        <w:jc w:val="both"/>
      </w:pPr>
      <w:r w:rsidRPr="00B4630D">
        <w:t>- не допустима работа с отражающими металлами</w:t>
      </w:r>
      <w:r w:rsidR="00400725" w:rsidRPr="00B4630D">
        <w:t xml:space="preserve"> (на СО2 станке)</w:t>
      </w:r>
      <w:r w:rsidRPr="00B4630D">
        <w:t xml:space="preserve">, а также материалами, чувствительными к высокой температуре и выделяющими токсичные вещества (например, ПВХ, тефлон, АБС-смолы, </w:t>
      </w:r>
      <w:proofErr w:type="spellStart"/>
      <w:r w:rsidRPr="00B4630D">
        <w:t>полихлоропрен</w:t>
      </w:r>
      <w:proofErr w:type="spellEnd"/>
      <w:r w:rsidRPr="00B4630D">
        <w:t>).</w:t>
      </w:r>
    </w:p>
    <w:p w14:paraId="2B9D0B7F" w14:textId="77777777" w:rsidR="00A34C6D" w:rsidRPr="00B4630D" w:rsidRDefault="00A34C6D" w:rsidP="009A728C">
      <w:pPr>
        <w:spacing w:line="360" w:lineRule="auto"/>
        <w:ind w:firstLine="709"/>
        <w:contextualSpacing/>
        <w:jc w:val="both"/>
      </w:pPr>
      <w:r w:rsidRPr="00B4630D">
        <w:t>Психологические:</w:t>
      </w:r>
    </w:p>
    <w:p w14:paraId="42CEDE5A" w14:textId="77777777" w:rsidR="00A34C6D" w:rsidRPr="00B4630D" w:rsidRDefault="00A34C6D" w:rsidP="009A728C">
      <w:pPr>
        <w:spacing w:line="360" w:lineRule="auto"/>
        <w:ind w:firstLine="709"/>
        <w:contextualSpacing/>
        <w:jc w:val="both"/>
      </w:pPr>
      <w:r w:rsidRPr="00B4630D">
        <w:t>-</w:t>
      </w:r>
      <w:r w:rsidR="00887AA3" w:rsidRPr="00B4630D">
        <w:t xml:space="preserve"> </w:t>
      </w:r>
      <w:r w:rsidRPr="00B4630D">
        <w:t>чрезмерное напряжение внимания, усиленная нагрузка на зрение</w:t>
      </w:r>
    </w:p>
    <w:p w14:paraId="15350D06" w14:textId="77777777" w:rsidR="00A34C6D" w:rsidRPr="00B4630D" w:rsidRDefault="00A34C6D" w:rsidP="009A728C">
      <w:pPr>
        <w:spacing w:line="360" w:lineRule="auto"/>
        <w:ind w:firstLine="709"/>
        <w:contextualSpacing/>
        <w:jc w:val="both"/>
      </w:pPr>
      <w:r w:rsidRPr="00B4630D">
        <w:t>-</w:t>
      </w:r>
      <w:r w:rsidR="00887AA3" w:rsidRPr="00B4630D">
        <w:t xml:space="preserve"> невнимательная и рассеянная работа за лазерным оборудованием</w:t>
      </w:r>
    </w:p>
    <w:p w14:paraId="2F4148FE" w14:textId="77777777" w:rsidR="00F003C8" w:rsidRPr="00B4630D" w:rsidRDefault="00F003C8" w:rsidP="009A728C">
      <w:pPr>
        <w:spacing w:line="360" w:lineRule="auto"/>
        <w:ind w:firstLine="709"/>
        <w:contextualSpacing/>
        <w:jc w:val="both"/>
      </w:pPr>
    </w:p>
    <w:p w14:paraId="7699F962" w14:textId="77777777" w:rsidR="00F003C8" w:rsidRPr="00B4630D" w:rsidRDefault="00F003C8" w:rsidP="009A728C">
      <w:pPr>
        <w:spacing w:line="360" w:lineRule="auto"/>
        <w:ind w:firstLine="709"/>
        <w:contextualSpacing/>
        <w:jc w:val="both"/>
      </w:pPr>
      <w:r w:rsidRPr="00B4630D">
        <w:t>1.6. Применяемые во время выполнения конкурсного задания средства индивидуальной защиты:</w:t>
      </w:r>
    </w:p>
    <w:p w14:paraId="0C011EE3" w14:textId="77777777" w:rsidR="00F003C8" w:rsidRPr="00B4630D" w:rsidRDefault="00F003C8" w:rsidP="009A728C">
      <w:pPr>
        <w:spacing w:line="360" w:lineRule="auto"/>
        <w:ind w:firstLine="709"/>
        <w:contextualSpacing/>
        <w:jc w:val="both"/>
      </w:pPr>
      <w:r w:rsidRPr="00B4630D">
        <w:t xml:space="preserve">- </w:t>
      </w:r>
      <w:r w:rsidR="00887AA3" w:rsidRPr="00B4630D">
        <w:t>жилет или халат</w:t>
      </w:r>
      <w:r w:rsidR="00307E6B" w:rsidRPr="00B4630D">
        <w:t>, конкурсная форма</w:t>
      </w:r>
      <w:r w:rsidR="009E77AB" w:rsidRPr="00B4630D">
        <w:t>;</w:t>
      </w:r>
    </w:p>
    <w:p w14:paraId="220AAEBA" w14:textId="77777777" w:rsidR="00F003C8" w:rsidRPr="00B4630D" w:rsidRDefault="00F003C8" w:rsidP="009A728C">
      <w:pPr>
        <w:spacing w:line="360" w:lineRule="auto"/>
        <w:ind w:firstLine="709"/>
        <w:contextualSpacing/>
        <w:jc w:val="both"/>
      </w:pPr>
      <w:r w:rsidRPr="00B4630D">
        <w:t>-</w:t>
      </w:r>
      <w:r w:rsidR="009E77AB" w:rsidRPr="00B4630D">
        <w:t xml:space="preserve"> </w:t>
      </w:r>
      <w:r w:rsidR="00887AA3" w:rsidRPr="00B4630D">
        <w:t>специализированные очки для защиты глаз от лазерного излучения</w:t>
      </w:r>
      <w:r w:rsidR="009E77AB" w:rsidRPr="00B4630D">
        <w:t>;</w:t>
      </w:r>
    </w:p>
    <w:p w14:paraId="0EDDDB42" w14:textId="77777777" w:rsidR="00F003C8" w:rsidRPr="00B4630D" w:rsidRDefault="00F003C8" w:rsidP="009A728C">
      <w:pPr>
        <w:spacing w:line="360" w:lineRule="auto"/>
        <w:ind w:firstLine="709"/>
        <w:contextualSpacing/>
        <w:jc w:val="both"/>
      </w:pPr>
      <w:r w:rsidRPr="00B4630D">
        <w:t>-</w:t>
      </w:r>
      <w:r w:rsidR="00887AA3" w:rsidRPr="00B4630D">
        <w:t xml:space="preserve"> защитные кабины лазерного оборудования</w:t>
      </w:r>
    </w:p>
    <w:p w14:paraId="7031239A" w14:textId="77777777" w:rsidR="00F003C8" w:rsidRPr="00B4630D" w:rsidRDefault="00F003C8" w:rsidP="009A728C">
      <w:pPr>
        <w:spacing w:line="360" w:lineRule="auto"/>
        <w:ind w:firstLine="709"/>
        <w:contextualSpacing/>
        <w:jc w:val="both"/>
      </w:pPr>
      <w:r w:rsidRPr="00B4630D">
        <w:t>-</w:t>
      </w:r>
      <w:r w:rsidR="00887AA3" w:rsidRPr="00B4630D">
        <w:t xml:space="preserve"> перчатки при очистке материалов химическими веществами</w:t>
      </w:r>
    </w:p>
    <w:p w14:paraId="1175B42A" w14:textId="77777777" w:rsidR="00F003C8" w:rsidRPr="00B4630D" w:rsidRDefault="00F003C8" w:rsidP="009A728C">
      <w:pPr>
        <w:spacing w:line="360" w:lineRule="auto"/>
        <w:ind w:firstLine="709"/>
        <w:contextualSpacing/>
        <w:jc w:val="both"/>
      </w:pPr>
      <w:r w:rsidRPr="00B4630D">
        <w:lastRenderedPageBreak/>
        <w:t>1.7. Знаки безопасности, используемые на рабочем месте, для обозначения присутствующих опасностей: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7605"/>
      </w:tblGrid>
      <w:tr w:rsidR="00B4630D" w:rsidRPr="00B4630D" w14:paraId="350D83B5" w14:textId="77777777" w:rsidTr="00AD02AE">
        <w:tc>
          <w:tcPr>
            <w:tcW w:w="2316" w:type="dxa"/>
          </w:tcPr>
          <w:p w14:paraId="6B8D6760" w14:textId="77777777" w:rsidR="00665F08" w:rsidRPr="00B4630D" w:rsidRDefault="00665F08" w:rsidP="009A728C">
            <w:pPr>
              <w:contextualSpacing/>
              <w:jc w:val="both"/>
            </w:pPr>
            <w:r w:rsidRPr="00B4630D">
              <w:rPr>
                <w:noProof/>
                <w:sz w:val="28"/>
                <w:szCs w:val="28"/>
              </w:rPr>
              <w:drawing>
                <wp:inline distT="0" distB="0" distL="0" distR="0" wp14:anchorId="5DAC289B" wp14:editId="309EA763">
                  <wp:extent cx="1333500" cy="1157829"/>
                  <wp:effectExtent l="0" t="0" r="0" b="4445"/>
                  <wp:docPr id="1" name="Рисунок 1" descr="https://infoznaki.ru/wa-data/public/shop/products/64/53/5364/images/11484/11484.750x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foznaki.ru/wa-data/public/shop/products/64/53/5364/images/11484/11484.750x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86" b="5988"/>
                          <a:stretch/>
                        </pic:blipFill>
                        <pic:spPr bwMode="auto">
                          <a:xfrm>
                            <a:off x="0" y="0"/>
                            <a:ext cx="1337739" cy="116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5" w:type="dxa"/>
            <w:vAlign w:val="center"/>
          </w:tcPr>
          <w:p w14:paraId="2AC3CFF4" w14:textId="77777777" w:rsidR="00665F08" w:rsidRPr="00B4630D" w:rsidRDefault="00665F08" w:rsidP="009A728C">
            <w:pPr>
              <w:contextualSpacing/>
            </w:pPr>
            <w:r w:rsidRPr="00B4630D">
              <w:t>Знак «Опасно. Лазерное излучение»</w:t>
            </w:r>
          </w:p>
        </w:tc>
      </w:tr>
      <w:tr w:rsidR="00B4630D" w:rsidRPr="00B4630D" w14:paraId="244EA141" w14:textId="77777777" w:rsidTr="00AD02AE">
        <w:tc>
          <w:tcPr>
            <w:tcW w:w="2316" w:type="dxa"/>
          </w:tcPr>
          <w:p w14:paraId="628275D7" w14:textId="77777777" w:rsidR="00665F08" w:rsidRPr="00B4630D" w:rsidRDefault="002F3FCF" w:rsidP="009A728C">
            <w:pPr>
              <w:contextualSpacing/>
              <w:jc w:val="both"/>
            </w:pPr>
            <w:r w:rsidRPr="00B4630D">
              <w:rPr>
                <w:noProof/>
              </w:rPr>
              <w:drawing>
                <wp:inline distT="0" distB="0" distL="0" distR="0" wp14:anchorId="51885C14" wp14:editId="7741404E">
                  <wp:extent cx="1323975" cy="1162450"/>
                  <wp:effectExtent l="0" t="0" r="0" b="0"/>
                  <wp:docPr id="5" name="Рисунок 5" descr="Знак безопасности Пожароопасно. Легковоспламеняющиеся вещества (Металл) (W  01) 200x200: продажа, цена в Самаре. Знаки безопасности от &amp;quot;ООО &amp;quot;Точка  Опоры&amp;quot;&amp;quot; - 25134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нак безопасности Пожароопасно. Легковоспламеняющиеся вещества (Металл) (W  01) 200x200: продажа, цена в Самаре. Знаки безопасности от &amp;quot;ООО &amp;quot;Точка  Опоры&amp;quot;&amp;quot; - 25134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629" cy="1170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5" w:type="dxa"/>
            <w:vAlign w:val="center"/>
          </w:tcPr>
          <w:p w14:paraId="41EFB70F" w14:textId="77777777" w:rsidR="00665F08" w:rsidRPr="00B4630D" w:rsidRDefault="002F3FCF" w:rsidP="009A728C">
            <w:pPr>
              <w:contextualSpacing/>
            </w:pPr>
            <w:r w:rsidRPr="00B4630D">
              <w:t xml:space="preserve">Знак безопасности </w:t>
            </w:r>
            <w:proofErr w:type="spellStart"/>
            <w:r w:rsidRPr="00B4630D">
              <w:t>Пожароопасно</w:t>
            </w:r>
            <w:proofErr w:type="spellEnd"/>
            <w:r w:rsidRPr="00B4630D">
              <w:t xml:space="preserve">. Легковоспламеняющиеся вещества </w:t>
            </w:r>
          </w:p>
        </w:tc>
      </w:tr>
    </w:tbl>
    <w:p w14:paraId="778CF62E" w14:textId="77777777" w:rsidR="00665F08" w:rsidRPr="00B4630D" w:rsidRDefault="00665F08" w:rsidP="009A728C">
      <w:pPr>
        <w:spacing w:line="360" w:lineRule="auto"/>
        <w:ind w:firstLine="709"/>
        <w:contextualSpacing/>
        <w:jc w:val="both"/>
      </w:pPr>
    </w:p>
    <w:p w14:paraId="75CD2C0F" w14:textId="77777777" w:rsidR="009B3A33" w:rsidRPr="00B4630D" w:rsidRDefault="00294032" w:rsidP="009A728C">
      <w:pPr>
        <w:spacing w:line="360" w:lineRule="auto"/>
        <w:ind w:firstLine="709"/>
        <w:contextualSpacing/>
        <w:jc w:val="both"/>
      </w:pPr>
      <w:r w:rsidRPr="00B4630D">
        <w:t>1.</w:t>
      </w:r>
      <w:r w:rsidR="00F003C8" w:rsidRPr="00B4630D">
        <w:t>8.</w:t>
      </w:r>
      <w:r w:rsidRPr="00B4630D">
        <w:t xml:space="preserve"> </w:t>
      </w:r>
      <w:r w:rsidR="009B3A33" w:rsidRPr="00B4630D">
        <w:t xml:space="preserve">При несчастном случае пострадавший или очевидец несчастного случая обязан немедленно сообщить о случившемся Экспертам. </w:t>
      </w:r>
    </w:p>
    <w:p w14:paraId="5B202446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 xml:space="preserve">В помещении </w:t>
      </w:r>
      <w:r w:rsidR="00AD02AE" w:rsidRPr="00B4630D">
        <w:t>Конкурсной площадки</w:t>
      </w:r>
      <w:r w:rsidRPr="00B4630D">
        <w:t xml:space="preserve">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7B1C6FC3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0CF87FFB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345288A4" w14:textId="6038B61F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>1.</w:t>
      </w:r>
      <w:r w:rsidR="00F003C8" w:rsidRPr="00B4630D">
        <w:t>9</w:t>
      </w:r>
      <w:r w:rsidRPr="00B4630D">
        <w:t xml:space="preserve">. Участники, допустившие невыполнение или нарушение инструкции по охране труда, привлекаются к ответственности в соответствии с </w:t>
      </w:r>
      <w:r w:rsidR="00E735DF" w:rsidRPr="00B4630D">
        <w:t>Регламентом</w:t>
      </w:r>
      <w:r w:rsidRPr="00B4630D">
        <w:t>.</w:t>
      </w:r>
    </w:p>
    <w:p w14:paraId="5D50C7DB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7F0FF2F3" w14:textId="77777777" w:rsidR="009B3A33" w:rsidRPr="00B4630D" w:rsidRDefault="009B3A33" w:rsidP="009A728C">
      <w:pPr>
        <w:spacing w:line="360" w:lineRule="auto"/>
        <w:contextualSpacing/>
        <w:jc w:val="both"/>
      </w:pPr>
    </w:p>
    <w:p w14:paraId="21E83EAD" w14:textId="77777777" w:rsidR="009B3A33" w:rsidRPr="00B4630D" w:rsidRDefault="009B3A33" w:rsidP="009A728C">
      <w:pPr>
        <w:pStyle w:val="2"/>
        <w:spacing w:before="0"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bookmarkStart w:id="3" w:name="_Toc78639499"/>
      <w:r w:rsidRPr="00B4630D">
        <w:rPr>
          <w:rFonts w:ascii="Times New Roman" w:hAnsi="Times New Roman"/>
          <w:sz w:val="24"/>
          <w:szCs w:val="24"/>
        </w:rPr>
        <w:t>2.Требования охраны труда перед началом работы</w:t>
      </w:r>
      <w:bookmarkEnd w:id="3"/>
    </w:p>
    <w:p w14:paraId="65B949FD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>Перед началом работы участники должны выполнить следующее:</w:t>
      </w:r>
    </w:p>
    <w:p w14:paraId="10585245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 xml:space="preserve">2.1. В день С-1 все участники должны ознакомиться с инструкцией по технике безопасности, с планами эвакуации при возникновении пожара, местами расположения </w:t>
      </w:r>
      <w:r w:rsidRPr="00B4630D">
        <w:lastRenderedPageBreak/>
        <w:t>санитарно-бытовых помещений</w:t>
      </w:r>
      <w:r w:rsidR="009E77AB" w:rsidRPr="00B4630D">
        <w:t xml:space="preserve">, медицинскими кабинетами, </w:t>
      </w:r>
      <w:r w:rsidRPr="00B4630D">
        <w:t>питьевой воды, подготовить рабочее место в соответствии с Техническим описанием компетенции.</w:t>
      </w:r>
    </w:p>
    <w:p w14:paraId="2758CF00" w14:textId="77777777" w:rsidR="009E77AB" w:rsidRPr="00B4630D" w:rsidRDefault="009E77AB" w:rsidP="009A728C">
      <w:pPr>
        <w:spacing w:line="360" w:lineRule="auto"/>
        <w:ind w:firstLine="709"/>
        <w:contextualSpacing/>
        <w:jc w:val="both"/>
      </w:pPr>
      <w:r w:rsidRPr="00B4630D">
        <w:t xml:space="preserve">Проверить специальную одежду, обувь и др. средства индивидуальной защиты. Одеть необходимые средства защиты для выполнения </w:t>
      </w:r>
      <w:r w:rsidR="00805948" w:rsidRPr="00B4630D">
        <w:t>подготовки рабочих мест, инструмента и оборудования</w:t>
      </w:r>
      <w:r w:rsidRPr="00B4630D">
        <w:t>.</w:t>
      </w:r>
    </w:p>
    <w:p w14:paraId="1509F3BE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39D8711A" w14:textId="77777777" w:rsidR="006C2170" w:rsidRPr="00B4630D" w:rsidRDefault="00F003C8" w:rsidP="009A728C">
      <w:pPr>
        <w:spacing w:line="360" w:lineRule="auto"/>
        <w:ind w:firstLine="709"/>
        <w:contextualSpacing/>
        <w:jc w:val="both"/>
      </w:pPr>
      <w:r w:rsidRPr="00B4630D">
        <w:t>2.</w:t>
      </w:r>
      <w:r w:rsidR="009E77AB" w:rsidRPr="00B4630D">
        <w:t>2</w:t>
      </w:r>
      <w:r w:rsidRPr="00B4630D">
        <w:t xml:space="preserve">. </w:t>
      </w:r>
      <w:r w:rsidR="00294032" w:rsidRPr="00B4630D">
        <w:t xml:space="preserve">Подготовить </w:t>
      </w:r>
      <w:r w:rsidR="006C2170" w:rsidRPr="00B4630D">
        <w:t>рабочее место:</w:t>
      </w:r>
    </w:p>
    <w:p w14:paraId="3F77CB50" w14:textId="77777777" w:rsidR="006C2170" w:rsidRPr="00B4630D" w:rsidRDefault="006C2170" w:rsidP="009A728C">
      <w:pPr>
        <w:spacing w:line="360" w:lineRule="auto"/>
        <w:ind w:firstLine="709"/>
        <w:contextualSpacing/>
        <w:jc w:val="both"/>
      </w:pPr>
      <w:r w:rsidRPr="00B4630D">
        <w:t xml:space="preserve">- </w:t>
      </w:r>
      <w:r w:rsidR="00FC6292" w:rsidRPr="00B4630D">
        <w:t>проверить работоспособность ПК</w:t>
      </w:r>
    </w:p>
    <w:p w14:paraId="71BF7FDF" w14:textId="77777777" w:rsidR="006C2170" w:rsidRPr="00B4630D" w:rsidRDefault="006C2170" w:rsidP="009A728C">
      <w:pPr>
        <w:spacing w:line="360" w:lineRule="auto"/>
        <w:ind w:firstLine="709"/>
        <w:contextualSpacing/>
        <w:jc w:val="both"/>
      </w:pPr>
      <w:r w:rsidRPr="00B4630D">
        <w:t xml:space="preserve">- </w:t>
      </w:r>
      <w:r w:rsidR="00FC6292" w:rsidRPr="00B4630D">
        <w:t>разложить аккуратно канцелярские принадлежности на рабочем месте</w:t>
      </w:r>
    </w:p>
    <w:p w14:paraId="5A99769C" w14:textId="77777777" w:rsidR="006C2170" w:rsidRPr="00B4630D" w:rsidRDefault="006C2170" w:rsidP="009A728C">
      <w:pPr>
        <w:spacing w:line="360" w:lineRule="auto"/>
        <w:ind w:firstLine="709"/>
        <w:contextualSpacing/>
        <w:jc w:val="both"/>
      </w:pPr>
      <w:r w:rsidRPr="00B4630D">
        <w:t xml:space="preserve">- </w:t>
      </w:r>
      <w:r w:rsidR="00FC6292" w:rsidRPr="00B4630D">
        <w:t>выданные расходные материалы аккуратно сложить в бокс, либо файл, листовые материалы аккуратно расположить рядом с рабочим местом, не создавая помех другим участникам</w:t>
      </w:r>
      <w:r w:rsidR="00E51C52" w:rsidRPr="00B4630D">
        <w:t>, убрать со стола все лишнее.</w:t>
      </w:r>
    </w:p>
    <w:p w14:paraId="4C682E64" w14:textId="77777777" w:rsidR="00E51C52" w:rsidRPr="00B4630D" w:rsidRDefault="00E51C52" w:rsidP="009A728C">
      <w:pPr>
        <w:spacing w:line="360" w:lineRule="auto"/>
        <w:ind w:firstLine="709"/>
        <w:contextualSpacing/>
        <w:jc w:val="both"/>
      </w:pPr>
      <w:r w:rsidRPr="00B4630D">
        <w:t xml:space="preserve">- сдать мобильные телефоны, </w:t>
      </w:r>
      <w:r w:rsidR="00E6726A" w:rsidRPr="00B4630D">
        <w:t>н</w:t>
      </w:r>
      <w:r w:rsidRPr="00B4630D">
        <w:t>аушники и другие гаджеты, снять цепи, часы, кольца, браслеты</w:t>
      </w:r>
    </w:p>
    <w:p w14:paraId="53C8857F" w14:textId="77777777" w:rsidR="00FC6292" w:rsidRPr="00B4630D" w:rsidRDefault="00FC6292" w:rsidP="009A728C">
      <w:pPr>
        <w:spacing w:line="360" w:lineRule="auto"/>
        <w:ind w:firstLine="709"/>
        <w:contextualSpacing/>
        <w:jc w:val="both"/>
      </w:pPr>
      <w:r w:rsidRPr="00B4630D">
        <w:t>- перед использованием лазерного оборудования включить вытяжную систему.</w:t>
      </w:r>
    </w:p>
    <w:p w14:paraId="4EB64ACD" w14:textId="77777777" w:rsidR="00FC6292" w:rsidRPr="00B4630D" w:rsidRDefault="00FC6292" w:rsidP="009A728C">
      <w:pPr>
        <w:spacing w:line="360" w:lineRule="auto"/>
        <w:ind w:firstLine="709"/>
        <w:contextualSpacing/>
        <w:jc w:val="both"/>
      </w:pPr>
      <w:r w:rsidRPr="00B4630D">
        <w:t>- подготовить СИЗ</w:t>
      </w:r>
    </w:p>
    <w:p w14:paraId="4260895E" w14:textId="77777777" w:rsidR="00FC6292" w:rsidRPr="00B4630D" w:rsidRDefault="00FC6292" w:rsidP="009A728C">
      <w:pPr>
        <w:spacing w:line="360" w:lineRule="auto"/>
        <w:ind w:firstLine="709"/>
        <w:contextualSpacing/>
        <w:jc w:val="both"/>
      </w:pPr>
      <w:r w:rsidRPr="00B4630D">
        <w:t xml:space="preserve">- </w:t>
      </w:r>
      <w:r w:rsidR="00E51C52" w:rsidRPr="00B4630D">
        <w:t>н</w:t>
      </w:r>
      <w:r w:rsidRPr="00B4630D">
        <w:t xml:space="preserve">адеть удобную одежду, исключающую длинные рукава, полы и другие выступающие элементы, длинные волосы тщательно заправить под головной убор. </w:t>
      </w:r>
    </w:p>
    <w:p w14:paraId="0C82AE66" w14:textId="77777777" w:rsidR="00294032" w:rsidRPr="00B4630D" w:rsidRDefault="006C2170" w:rsidP="009A728C">
      <w:pPr>
        <w:spacing w:line="360" w:lineRule="auto"/>
        <w:ind w:firstLine="709"/>
        <w:contextualSpacing/>
        <w:jc w:val="both"/>
      </w:pPr>
      <w:r w:rsidRPr="00B4630D">
        <w:t xml:space="preserve">2.3. Подготовить </w:t>
      </w:r>
      <w:r w:rsidR="00294032" w:rsidRPr="00B4630D">
        <w:t>инструмент и оборудование</w:t>
      </w:r>
      <w:r w:rsidR="00DE739C" w:rsidRPr="00B4630D">
        <w:t>,</w:t>
      </w:r>
      <w:r w:rsidR="00294032" w:rsidRPr="00B4630D">
        <w:t xml:space="preserve"> разрешенное к самостоятельной работе: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480"/>
      </w:tblGrid>
      <w:tr w:rsidR="00B4630D" w:rsidRPr="00B4630D" w14:paraId="186BDAB3" w14:textId="77777777" w:rsidTr="005471E1">
        <w:trPr>
          <w:tblHeader/>
          <w:jc w:val="center"/>
        </w:trPr>
        <w:tc>
          <w:tcPr>
            <w:tcW w:w="1731" w:type="pct"/>
            <w:shd w:val="clear" w:color="auto" w:fill="auto"/>
            <w:vAlign w:val="center"/>
          </w:tcPr>
          <w:p w14:paraId="0C692AF7" w14:textId="77777777" w:rsidR="00294032" w:rsidRPr="00B4630D" w:rsidRDefault="00294032" w:rsidP="009A728C">
            <w:pPr>
              <w:spacing w:line="276" w:lineRule="auto"/>
              <w:contextualSpacing/>
              <w:jc w:val="center"/>
              <w:rPr>
                <w:rFonts w:eastAsia="Times New Roman"/>
                <w:b/>
              </w:rPr>
            </w:pPr>
            <w:r w:rsidRPr="00B4630D">
              <w:rPr>
                <w:rFonts w:eastAsia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  <w:vAlign w:val="center"/>
          </w:tcPr>
          <w:p w14:paraId="39A20A24" w14:textId="77777777" w:rsidR="00294032" w:rsidRPr="00B4630D" w:rsidRDefault="00410908" w:rsidP="009A728C">
            <w:pPr>
              <w:spacing w:line="276" w:lineRule="auto"/>
              <w:contextualSpacing/>
              <w:jc w:val="center"/>
              <w:rPr>
                <w:rFonts w:eastAsia="Times New Roman"/>
                <w:b/>
              </w:rPr>
            </w:pPr>
            <w:r w:rsidRPr="00B4630D">
              <w:rPr>
                <w:rFonts w:eastAsia="Times New Roman"/>
                <w:b/>
              </w:rPr>
              <w:t>Правила подготовки</w:t>
            </w:r>
            <w:r w:rsidR="00294032" w:rsidRPr="00B4630D">
              <w:rPr>
                <w:rFonts w:eastAsia="Times New Roman"/>
                <w:b/>
              </w:rPr>
              <w:t xml:space="preserve"> к выполнению конкурсного задания</w:t>
            </w:r>
          </w:p>
        </w:tc>
      </w:tr>
      <w:tr w:rsidR="00B4630D" w:rsidRPr="00B4630D" w14:paraId="6BF33782" w14:textId="77777777" w:rsidTr="005471E1">
        <w:trPr>
          <w:jc w:val="center"/>
        </w:trPr>
        <w:tc>
          <w:tcPr>
            <w:tcW w:w="1731" w:type="pct"/>
            <w:shd w:val="clear" w:color="auto" w:fill="auto"/>
            <w:vAlign w:val="center"/>
          </w:tcPr>
          <w:p w14:paraId="7CB1D3C6" w14:textId="77777777" w:rsidR="00294032" w:rsidRPr="00B4630D" w:rsidRDefault="00FC6292" w:rsidP="009A728C">
            <w:pPr>
              <w:spacing w:line="276" w:lineRule="auto"/>
              <w:contextualSpacing/>
              <w:jc w:val="both"/>
              <w:rPr>
                <w:rFonts w:eastAsia="Times New Roman"/>
              </w:rPr>
            </w:pPr>
            <w:r w:rsidRPr="00B4630D">
              <w:rPr>
                <w:rFonts w:eastAsia="Times New Roman"/>
              </w:rPr>
              <w:t>Линейка</w:t>
            </w:r>
          </w:p>
        </w:tc>
        <w:tc>
          <w:tcPr>
            <w:tcW w:w="3269" w:type="pct"/>
            <w:shd w:val="clear" w:color="auto" w:fill="auto"/>
            <w:vAlign w:val="center"/>
          </w:tcPr>
          <w:p w14:paraId="4D164F76" w14:textId="77777777" w:rsidR="00294032" w:rsidRPr="00B4630D" w:rsidRDefault="00FC6292" w:rsidP="009A728C">
            <w:pPr>
              <w:spacing w:line="276" w:lineRule="auto"/>
              <w:contextualSpacing/>
              <w:jc w:val="both"/>
              <w:rPr>
                <w:rFonts w:eastAsia="Times New Roman"/>
              </w:rPr>
            </w:pPr>
            <w:r w:rsidRPr="00B4630D">
              <w:rPr>
                <w:rFonts w:eastAsia="Times New Roman"/>
              </w:rPr>
              <w:t>Применяется для снятия размеров с расходных материалов, измерения изделий</w:t>
            </w:r>
          </w:p>
        </w:tc>
      </w:tr>
      <w:tr w:rsidR="00B4630D" w:rsidRPr="00B4630D" w14:paraId="72160298" w14:textId="77777777" w:rsidTr="005471E1">
        <w:trPr>
          <w:jc w:val="center"/>
        </w:trPr>
        <w:tc>
          <w:tcPr>
            <w:tcW w:w="1731" w:type="pct"/>
            <w:shd w:val="clear" w:color="auto" w:fill="auto"/>
            <w:vAlign w:val="center"/>
          </w:tcPr>
          <w:p w14:paraId="6CA567AA" w14:textId="77777777" w:rsidR="00410908" w:rsidRPr="00B4630D" w:rsidRDefault="00FC6292" w:rsidP="009A728C">
            <w:pPr>
              <w:spacing w:line="276" w:lineRule="auto"/>
              <w:contextualSpacing/>
              <w:jc w:val="both"/>
            </w:pPr>
            <w:r w:rsidRPr="00B4630D">
              <w:t>Штангенциркуль</w:t>
            </w:r>
          </w:p>
        </w:tc>
        <w:tc>
          <w:tcPr>
            <w:tcW w:w="3269" w:type="pct"/>
            <w:shd w:val="clear" w:color="auto" w:fill="auto"/>
            <w:vAlign w:val="center"/>
          </w:tcPr>
          <w:p w14:paraId="2086E543" w14:textId="77777777" w:rsidR="00410908" w:rsidRPr="00B4630D" w:rsidRDefault="00FC6292" w:rsidP="009A728C">
            <w:pPr>
              <w:spacing w:line="276" w:lineRule="auto"/>
              <w:contextualSpacing/>
              <w:jc w:val="both"/>
            </w:pPr>
            <w:r w:rsidRPr="00B4630D">
              <w:rPr>
                <w:rFonts w:eastAsia="Times New Roman"/>
              </w:rPr>
              <w:t>Применяется для снятия размеров с расходных материалов, измерения изделий</w:t>
            </w:r>
          </w:p>
        </w:tc>
      </w:tr>
      <w:tr w:rsidR="00B4630D" w:rsidRPr="00B4630D" w14:paraId="62254014" w14:textId="77777777" w:rsidTr="005471E1">
        <w:trPr>
          <w:jc w:val="center"/>
        </w:trPr>
        <w:tc>
          <w:tcPr>
            <w:tcW w:w="1731" w:type="pct"/>
            <w:shd w:val="clear" w:color="auto" w:fill="auto"/>
            <w:vAlign w:val="center"/>
          </w:tcPr>
          <w:p w14:paraId="516E7774" w14:textId="77777777" w:rsidR="00410908" w:rsidRPr="00B4630D" w:rsidRDefault="00FC6292" w:rsidP="009A728C">
            <w:pPr>
              <w:spacing w:line="276" w:lineRule="auto"/>
              <w:contextualSpacing/>
              <w:jc w:val="both"/>
            </w:pPr>
            <w:r w:rsidRPr="00B4630D">
              <w:t>Лазерное оборудование</w:t>
            </w:r>
          </w:p>
        </w:tc>
        <w:tc>
          <w:tcPr>
            <w:tcW w:w="3269" w:type="pct"/>
            <w:shd w:val="clear" w:color="auto" w:fill="auto"/>
            <w:vAlign w:val="center"/>
          </w:tcPr>
          <w:p w14:paraId="15E98F42" w14:textId="77777777" w:rsidR="00410908" w:rsidRPr="00B4630D" w:rsidRDefault="00D66169" w:rsidP="009A728C">
            <w:pPr>
              <w:pStyle w:val="ae"/>
              <w:numPr>
                <w:ilvl w:val="0"/>
                <w:numId w:val="23"/>
              </w:numPr>
              <w:spacing w:line="276" w:lineRule="auto"/>
              <w:ind w:left="470" w:hanging="357"/>
              <w:jc w:val="both"/>
            </w:pPr>
            <w:r w:rsidRPr="00B4630D">
              <w:t>Включить вытяжную систему</w:t>
            </w:r>
          </w:p>
          <w:p w14:paraId="3C29A2F4" w14:textId="77777777" w:rsidR="00D66169" w:rsidRPr="00B4630D" w:rsidRDefault="00D66169" w:rsidP="009A728C">
            <w:pPr>
              <w:pStyle w:val="ae"/>
              <w:numPr>
                <w:ilvl w:val="0"/>
                <w:numId w:val="23"/>
              </w:numPr>
              <w:spacing w:line="276" w:lineRule="auto"/>
              <w:ind w:left="470" w:hanging="357"/>
              <w:jc w:val="both"/>
            </w:pPr>
            <w:r w:rsidRPr="00B4630D">
              <w:t>Включить станок</w:t>
            </w:r>
          </w:p>
          <w:p w14:paraId="245D4B86" w14:textId="77777777" w:rsidR="00D66169" w:rsidRPr="00B4630D" w:rsidRDefault="00D66169" w:rsidP="009A728C">
            <w:pPr>
              <w:pStyle w:val="ae"/>
              <w:numPr>
                <w:ilvl w:val="0"/>
                <w:numId w:val="23"/>
              </w:numPr>
              <w:spacing w:line="276" w:lineRule="auto"/>
              <w:ind w:left="470" w:hanging="357"/>
              <w:jc w:val="both"/>
            </w:pPr>
            <w:r w:rsidRPr="00B4630D">
              <w:t>Установить заготовку на рабочий стол станка</w:t>
            </w:r>
          </w:p>
          <w:p w14:paraId="2A272833" w14:textId="77777777" w:rsidR="00D66169" w:rsidRPr="00B4630D" w:rsidRDefault="00D66169" w:rsidP="009A728C">
            <w:pPr>
              <w:pStyle w:val="ae"/>
              <w:numPr>
                <w:ilvl w:val="0"/>
                <w:numId w:val="23"/>
              </w:numPr>
              <w:spacing w:line="276" w:lineRule="auto"/>
              <w:ind w:left="470" w:hanging="357"/>
              <w:jc w:val="both"/>
            </w:pPr>
            <w:r w:rsidRPr="00B4630D">
              <w:t>Запустить ПО для управления лазерным оборудованием</w:t>
            </w:r>
          </w:p>
          <w:p w14:paraId="3B3E022C" w14:textId="77777777" w:rsidR="00D66169" w:rsidRPr="00B4630D" w:rsidRDefault="00D66169" w:rsidP="009A728C">
            <w:pPr>
              <w:pStyle w:val="ae"/>
              <w:numPr>
                <w:ilvl w:val="0"/>
                <w:numId w:val="23"/>
              </w:numPr>
              <w:spacing w:line="276" w:lineRule="auto"/>
              <w:ind w:left="470" w:hanging="357"/>
              <w:jc w:val="both"/>
            </w:pPr>
            <w:r w:rsidRPr="00B4630D">
              <w:t>Определить фокусное расстояние</w:t>
            </w:r>
          </w:p>
          <w:p w14:paraId="54E61D10" w14:textId="77777777" w:rsidR="00D66169" w:rsidRPr="00B4630D" w:rsidRDefault="00D66169" w:rsidP="009A728C">
            <w:pPr>
              <w:pStyle w:val="ae"/>
              <w:numPr>
                <w:ilvl w:val="0"/>
                <w:numId w:val="23"/>
              </w:numPr>
              <w:spacing w:line="276" w:lineRule="auto"/>
              <w:ind w:left="470" w:hanging="357"/>
              <w:jc w:val="both"/>
            </w:pPr>
            <w:r w:rsidRPr="00B4630D">
              <w:t>Выставить необходимые режимы для лазерной обработки</w:t>
            </w:r>
          </w:p>
          <w:p w14:paraId="1AF5C8CE" w14:textId="77777777" w:rsidR="00D66169" w:rsidRPr="00B4630D" w:rsidRDefault="00D66169" w:rsidP="009A728C">
            <w:pPr>
              <w:pStyle w:val="ae"/>
              <w:numPr>
                <w:ilvl w:val="0"/>
                <w:numId w:val="23"/>
              </w:numPr>
              <w:spacing w:line="276" w:lineRule="auto"/>
              <w:ind w:left="470" w:hanging="357"/>
              <w:jc w:val="both"/>
            </w:pPr>
            <w:r w:rsidRPr="00B4630D">
              <w:t>Загрузить задание в систему управления станком</w:t>
            </w:r>
          </w:p>
        </w:tc>
      </w:tr>
    </w:tbl>
    <w:p w14:paraId="2B8FE16D" w14:textId="77777777" w:rsidR="00294032" w:rsidRPr="00B4630D" w:rsidRDefault="00294032" w:rsidP="009A728C">
      <w:pPr>
        <w:spacing w:line="360" w:lineRule="auto"/>
        <w:ind w:firstLine="709"/>
        <w:contextualSpacing/>
        <w:jc w:val="both"/>
      </w:pPr>
      <w:r w:rsidRPr="00B4630D">
        <w:t>Инструмент и оборудование</w:t>
      </w:r>
      <w:r w:rsidR="009E77AB" w:rsidRPr="00B4630D">
        <w:t>, не разрешенное к самостоятельному использованию, к выполнению конкурсных заданий</w:t>
      </w:r>
      <w:r w:rsidR="00BB1E42" w:rsidRPr="00B4630D">
        <w:t xml:space="preserve"> подготавливает уполномоченный Эксперт</w:t>
      </w:r>
      <w:r w:rsidRPr="00B4630D">
        <w:t>, участник</w:t>
      </w:r>
      <w:r w:rsidR="00BB1E42" w:rsidRPr="00B4630D">
        <w:t>и</w:t>
      </w:r>
      <w:r w:rsidRPr="00B4630D">
        <w:t xml:space="preserve"> </w:t>
      </w:r>
      <w:r w:rsidR="00BB1E42" w:rsidRPr="00B4630D">
        <w:t xml:space="preserve">могут </w:t>
      </w:r>
      <w:r w:rsidRPr="00B4630D">
        <w:lastRenderedPageBreak/>
        <w:t>принимат</w:t>
      </w:r>
      <w:r w:rsidR="00BB1E42" w:rsidRPr="00B4630D">
        <w:t>ь посильное</w:t>
      </w:r>
      <w:r w:rsidRPr="00B4630D">
        <w:t xml:space="preserve"> участие в</w:t>
      </w:r>
      <w:r w:rsidR="00BB1E42" w:rsidRPr="00B4630D">
        <w:t xml:space="preserve"> подготовке под непосредственным руководством и в присутствии Эксперта</w:t>
      </w:r>
      <w:r w:rsidR="00437FF2" w:rsidRPr="00B4630D">
        <w:t>.</w:t>
      </w:r>
    </w:p>
    <w:p w14:paraId="49C7D0DD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>2.</w:t>
      </w:r>
      <w:r w:rsidR="00553229" w:rsidRPr="00B4630D">
        <w:t>4</w:t>
      </w:r>
      <w:r w:rsidRPr="00B4630D">
        <w:t>. В день проведения конкурса изучить содержание и порядок проведения модулей конкурсного задания, а также безопасные приемы их выполнения.</w:t>
      </w:r>
      <w:r w:rsidR="00437FF2" w:rsidRPr="00B4630D">
        <w:t xml:space="preserve"> Проверить пригодность инструмента и оборудования визуальным осмотром.</w:t>
      </w:r>
    </w:p>
    <w:p w14:paraId="11A485F4" w14:textId="77777777" w:rsidR="006C2170" w:rsidRPr="00B4630D" w:rsidRDefault="006C2170" w:rsidP="009A728C">
      <w:pPr>
        <w:spacing w:line="360" w:lineRule="auto"/>
        <w:ind w:firstLine="709"/>
        <w:contextualSpacing/>
        <w:jc w:val="both"/>
      </w:pPr>
      <w:r w:rsidRPr="00B4630D">
        <w:t>Привести в порядок рабочую специальную одежду и обувь: застегнуть обшлага рукавов</w:t>
      </w:r>
      <w:r w:rsidR="003C04AB" w:rsidRPr="00B4630D">
        <w:t xml:space="preserve"> или завернуть рукава, </w:t>
      </w:r>
      <w:r w:rsidRPr="00B4630D">
        <w:t>заправить одежду и застегнуть ее на все пуговицы, надеть головной убор</w:t>
      </w:r>
      <w:r w:rsidR="003C04AB" w:rsidRPr="00B4630D">
        <w:t xml:space="preserve"> (при наличии длинных волос)</w:t>
      </w:r>
      <w:r w:rsidRPr="00B4630D">
        <w:t xml:space="preserve">, подготовить </w:t>
      </w:r>
      <w:r w:rsidR="003C04AB" w:rsidRPr="00B4630D">
        <w:t>перчатки</w:t>
      </w:r>
      <w:r w:rsidRPr="00B4630D">
        <w:t xml:space="preserve"> (</w:t>
      </w:r>
      <w:r w:rsidR="003C04AB" w:rsidRPr="00B4630D">
        <w:t>во время протирки материалов</w:t>
      </w:r>
      <w:r w:rsidRPr="00B4630D">
        <w:t>) и защитные очки (</w:t>
      </w:r>
      <w:r w:rsidR="004040B4" w:rsidRPr="00B4630D">
        <w:t>при работе с открытой системой лазерной обработки без кабины</w:t>
      </w:r>
      <w:r w:rsidRPr="00B4630D">
        <w:t>).</w:t>
      </w:r>
    </w:p>
    <w:p w14:paraId="6FB3A90B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>2.</w:t>
      </w:r>
      <w:r w:rsidR="00553229" w:rsidRPr="00B4630D">
        <w:t>5</w:t>
      </w:r>
      <w:r w:rsidRPr="00B4630D">
        <w:t>. Ежедневно, перед началом выполнения конкурсного задания, в процессе подготовки рабочего места:</w:t>
      </w:r>
    </w:p>
    <w:p w14:paraId="5A690F2B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>- осмотреть и п</w:t>
      </w:r>
      <w:r w:rsidR="00BB1E42" w:rsidRPr="00B4630D">
        <w:t>ривести в порядок рабочее место, средства индивидуальной защиты;</w:t>
      </w:r>
    </w:p>
    <w:p w14:paraId="0B77CE59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>- убедиться в достаточности освещенности;</w:t>
      </w:r>
    </w:p>
    <w:p w14:paraId="0E33EB20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>- проверить</w:t>
      </w:r>
      <w:r w:rsidR="00437FF2" w:rsidRPr="00B4630D">
        <w:t xml:space="preserve"> (визуально)</w:t>
      </w:r>
      <w:r w:rsidRPr="00B4630D">
        <w:t xml:space="preserve"> правильность подключения </w:t>
      </w:r>
      <w:r w:rsidR="00437FF2" w:rsidRPr="00B4630D">
        <w:t xml:space="preserve">инструмента и </w:t>
      </w:r>
      <w:r w:rsidRPr="00B4630D">
        <w:t>оборудования в электросеть;</w:t>
      </w:r>
    </w:p>
    <w:p w14:paraId="78CFE657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>- проверить правильность установки стола, стула, положения оборудования</w:t>
      </w:r>
      <w:r w:rsidR="00437FF2" w:rsidRPr="00B4630D">
        <w:t xml:space="preserve"> и инструмента</w:t>
      </w:r>
      <w:r w:rsidRPr="00B4630D">
        <w:t xml:space="preserve">, при необходимости, </w:t>
      </w:r>
      <w:r w:rsidR="00437FF2" w:rsidRPr="00B4630D">
        <w:t xml:space="preserve">обратиться к эксперту для устранения неисправностей </w:t>
      </w:r>
      <w:r w:rsidRPr="00B4630D">
        <w:t>в целях исключения неудобных поз и длительных напряжений тела.</w:t>
      </w:r>
    </w:p>
    <w:p w14:paraId="5AC48EE4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>2.</w:t>
      </w:r>
      <w:r w:rsidR="00553229" w:rsidRPr="00B4630D">
        <w:t>6</w:t>
      </w:r>
      <w:r w:rsidRPr="00B4630D">
        <w:t>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41AAA143" w14:textId="7438B1C4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>2.</w:t>
      </w:r>
      <w:r w:rsidR="00553229" w:rsidRPr="00B4630D">
        <w:t>7</w:t>
      </w:r>
      <w:r w:rsidRPr="00B4630D">
        <w:t xml:space="preserve">. Участнику запрещается приступать к </w:t>
      </w:r>
      <w:r w:rsidR="007921A3" w:rsidRPr="00B4630D">
        <w:t>выполнению конкурсного задания</w:t>
      </w:r>
      <w:r w:rsidRPr="00B4630D">
        <w:t xml:space="preserve"> при обнаружении неисправности </w:t>
      </w:r>
      <w:r w:rsidR="007921A3" w:rsidRPr="00B4630D">
        <w:t xml:space="preserve">инструмента или </w:t>
      </w:r>
      <w:r w:rsidRPr="00B4630D">
        <w:t xml:space="preserve">оборудования. О замеченных недостатках и неисправностях немедленно сообщить Эксперту и до устранения неполадок к </w:t>
      </w:r>
      <w:r w:rsidR="007921A3" w:rsidRPr="00B4630D">
        <w:t>конкурсному заданию</w:t>
      </w:r>
      <w:r w:rsidRPr="00B4630D">
        <w:t xml:space="preserve"> не приступать.</w:t>
      </w:r>
    </w:p>
    <w:p w14:paraId="3E08A2BD" w14:textId="77777777" w:rsidR="005471E1" w:rsidRPr="00B4630D" w:rsidRDefault="005471E1" w:rsidP="009A728C">
      <w:pPr>
        <w:spacing w:line="360" w:lineRule="auto"/>
        <w:contextualSpacing/>
        <w:jc w:val="both"/>
      </w:pPr>
    </w:p>
    <w:p w14:paraId="49F95869" w14:textId="77777777" w:rsidR="009B3A33" w:rsidRPr="00B4630D" w:rsidRDefault="009B3A33" w:rsidP="009A728C">
      <w:pPr>
        <w:pStyle w:val="2"/>
        <w:spacing w:before="0"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bookmarkStart w:id="4" w:name="_Toc78639500"/>
      <w:r w:rsidRPr="00B4630D">
        <w:rPr>
          <w:rFonts w:ascii="Times New Roman" w:hAnsi="Times New Roman"/>
          <w:sz w:val="24"/>
          <w:szCs w:val="24"/>
        </w:rPr>
        <w:t>3.Требования охраны труда во время работы</w:t>
      </w:r>
      <w:bookmarkEnd w:id="4"/>
    </w:p>
    <w:p w14:paraId="7DC1A283" w14:textId="77777777" w:rsidR="00BB1E42" w:rsidRPr="00B4630D" w:rsidRDefault="00BB1E42" w:rsidP="009A728C">
      <w:pPr>
        <w:spacing w:line="360" w:lineRule="auto"/>
        <w:ind w:firstLine="709"/>
        <w:contextualSpacing/>
        <w:jc w:val="both"/>
      </w:pPr>
      <w:r w:rsidRPr="00B4630D"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39"/>
      </w:tblGrid>
      <w:tr w:rsidR="00B4630D" w:rsidRPr="00B4630D" w14:paraId="6043B914" w14:textId="77777777" w:rsidTr="005471E1">
        <w:trPr>
          <w:tblHeader/>
          <w:jc w:val="center"/>
        </w:trPr>
        <w:tc>
          <w:tcPr>
            <w:tcW w:w="2357" w:type="pct"/>
            <w:shd w:val="clear" w:color="auto" w:fill="auto"/>
            <w:vAlign w:val="center"/>
          </w:tcPr>
          <w:p w14:paraId="08846ACA" w14:textId="77777777" w:rsidR="00BB1E42" w:rsidRPr="00B4630D" w:rsidRDefault="00BB1E42" w:rsidP="009A728C">
            <w:pPr>
              <w:spacing w:line="276" w:lineRule="auto"/>
              <w:contextualSpacing/>
              <w:jc w:val="center"/>
              <w:rPr>
                <w:rFonts w:eastAsia="Times New Roman"/>
                <w:b/>
              </w:rPr>
            </w:pPr>
            <w:r w:rsidRPr="00B4630D">
              <w:rPr>
                <w:rFonts w:eastAsia="Times New Roman"/>
                <w:b/>
              </w:rPr>
              <w:t>Наименование инструмента/ оборудования</w:t>
            </w:r>
          </w:p>
        </w:tc>
        <w:tc>
          <w:tcPr>
            <w:tcW w:w="2643" w:type="pct"/>
            <w:shd w:val="clear" w:color="auto" w:fill="auto"/>
            <w:vAlign w:val="center"/>
          </w:tcPr>
          <w:p w14:paraId="5B0169C6" w14:textId="77777777" w:rsidR="00BB1E42" w:rsidRPr="00B4630D" w:rsidRDefault="00BB1E42" w:rsidP="009A728C">
            <w:pPr>
              <w:spacing w:line="276" w:lineRule="auto"/>
              <w:contextualSpacing/>
              <w:jc w:val="center"/>
              <w:rPr>
                <w:rFonts w:eastAsia="Times New Roman"/>
                <w:b/>
              </w:rPr>
            </w:pPr>
            <w:r w:rsidRPr="00B4630D">
              <w:rPr>
                <w:rFonts w:eastAsia="Times New Roman"/>
                <w:b/>
              </w:rPr>
              <w:t>Требования безопасности</w:t>
            </w:r>
          </w:p>
        </w:tc>
      </w:tr>
      <w:tr w:rsidR="00B4630D" w:rsidRPr="00B4630D" w14:paraId="0738502E" w14:textId="77777777" w:rsidTr="005471E1">
        <w:trPr>
          <w:jc w:val="center"/>
        </w:trPr>
        <w:tc>
          <w:tcPr>
            <w:tcW w:w="2357" w:type="pct"/>
            <w:shd w:val="clear" w:color="auto" w:fill="auto"/>
            <w:vAlign w:val="center"/>
          </w:tcPr>
          <w:p w14:paraId="2120208A" w14:textId="403B3575" w:rsidR="00BB1E42" w:rsidRPr="00B4630D" w:rsidRDefault="00535EB2" w:rsidP="009A728C">
            <w:pPr>
              <w:spacing w:line="276" w:lineRule="auto"/>
              <w:contextualSpacing/>
              <w:jc w:val="both"/>
              <w:rPr>
                <w:rFonts w:eastAsia="Times New Roman"/>
              </w:rPr>
            </w:pPr>
            <w:r w:rsidRPr="00B4630D">
              <w:rPr>
                <w:rFonts w:eastAsia="Times New Roman"/>
              </w:rPr>
              <w:t xml:space="preserve">Система лазерной гравировки и резки </w:t>
            </w:r>
            <w:proofErr w:type="spellStart"/>
            <w:r w:rsidRPr="00B4630D">
              <w:rPr>
                <w:rFonts w:eastAsia="Times New Roman"/>
                <w:lang w:val="en-US"/>
              </w:rPr>
              <w:t>Trotec</w:t>
            </w:r>
            <w:proofErr w:type="spellEnd"/>
          </w:p>
        </w:tc>
        <w:tc>
          <w:tcPr>
            <w:tcW w:w="2643" w:type="pct"/>
            <w:shd w:val="clear" w:color="auto" w:fill="auto"/>
            <w:vAlign w:val="center"/>
          </w:tcPr>
          <w:p w14:paraId="688D13AA" w14:textId="77777777" w:rsidR="00BB1E42" w:rsidRPr="00B4630D" w:rsidRDefault="00400725" w:rsidP="009A728C">
            <w:pPr>
              <w:spacing w:line="276" w:lineRule="auto"/>
              <w:contextualSpacing/>
              <w:jc w:val="both"/>
              <w:rPr>
                <w:rFonts w:eastAsia="Times New Roman"/>
              </w:rPr>
            </w:pPr>
            <w:r w:rsidRPr="00B4630D">
              <w:rPr>
                <w:rFonts w:eastAsia="Times New Roman"/>
              </w:rPr>
              <w:t>См. приложение 1</w:t>
            </w:r>
          </w:p>
        </w:tc>
      </w:tr>
      <w:tr w:rsidR="00B4630D" w:rsidRPr="00B4630D" w14:paraId="160322FD" w14:textId="77777777" w:rsidTr="005471E1">
        <w:trPr>
          <w:jc w:val="center"/>
        </w:trPr>
        <w:tc>
          <w:tcPr>
            <w:tcW w:w="2357" w:type="pct"/>
            <w:shd w:val="clear" w:color="auto" w:fill="auto"/>
            <w:vAlign w:val="center"/>
          </w:tcPr>
          <w:p w14:paraId="1668AC03" w14:textId="77777777" w:rsidR="00BB1E42" w:rsidRPr="00B4630D" w:rsidRDefault="00535EB2" w:rsidP="009A728C">
            <w:pPr>
              <w:spacing w:line="276" w:lineRule="auto"/>
              <w:contextualSpacing/>
              <w:jc w:val="both"/>
              <w:rPr>
                <w:rFonts w:eastAsia="Times New Roman"/>
              </w:rPr>
            </w:pPr>
            <w:r w:rsidRPr="00B4630D">
              <w:rPr>
                <w:rFonts w:eastAsia="Times New Roman"/>
              </w:rPr>
              <w:t xml:space="preserve">СПЛМ </w:t>
            </w:r>
            <w:proofErr w:type="spellStart"/>
            <w:r w:rsidRPr="00B4630D">
              <w:rPr>
                <w:rFonts w:eastAsia="Times New Roman"/>
              </w:rPr>
              <w:t>Минимаркер</w:t>
            </w:r>
            <w:proofErr w:type="spellEnd"/>
            <w:r w:rsidRPr="00B4630D">
              <w:rPr>
                <w:rFonts w:eastAsia="Times New Roman"/>
              </w:rPr>
              <w:t xml:space="preserve"> 2</w:t>
            </w:r>
          </w:p>
        </w:tc>
        <w:tc>
          <w:tcPr>
            <w:tcW w:w="2643" w:type="pct"/>
            <w:shd w:val="clear" w:color="auto" w:fill="auto"/>
            <w:vAlign w:val="center"/>
          </w:tcPr>
          <w:p w14:paraId="489BA483" w14:textId="77777777" w:rsidR="00BB1E42" w:rsidRPr="00B4630D" w:rsidRDefault="00400725" w:rsidP="009A728C">
            <w:pPr>
              <w:spacing w:line="276" w:lineRule="auto"/>
              <w:contextualSpacing/>
              <w:jc w:val="both"/>
              <w:rPr>
                <w:rFonts w:eastAsia="Times New Roman"/>
              </w:rPr>
            </w:pPr>
            <w:r w:rsidRPr="00B4630D">
              <w:rPr>
                <w:rFonts w:eastAsia="Times New Roman"/>
              </w:rPr>
              <w:t>См. приложение 2</w:t>
            </w:r>
          </w:p>
        </w:tc>
      </w:tr>
      <w:tr w:rsidR="00B4630D" w:rsidRPr="00B4630D" w14:paraId="64C23DAB" w14:textId="77777777" w:rsidTr="005471E1">
        <w:trPr>
          <w:jc w:val="center"/>
        </w:trPr>
        <w:tc>
          <w:tcPr>
            <w:tcW w:w="2357" w:type="pct"/>
            <w:shd w:val="clear" w:color="auto" w:fill="auto"/>
            <w:vAlign w:val="center"/>
          </w:tcPr>
          <w:p w14:paraId="1161FEE2" w14:textId="77777777" w:rsidR="00BB1E42" w:rsidRPr="00B4630D" w:rsidRDefault="00400725" w:rsidP="009A728C">
            <w:pPr>
              <w:spacing w:line="360" w:lineRule="auto"/>
              <w:contextualSpacing/>
              <w:jc w:val="both"/>
              <w:rPr>
                <w:rFonts w:eastAsia="Times New Roman"/>
              </w:rPr>
            </w:pPr>
            <w:r w:rsidRPr="00B4630D">
              <w:rPr>
                <w:rFonts w:eastAsia="Times New Roman"/>
              </w:rPr>
              <w:t>Система лазерной сварки Фотон-Компакт</w:t>
            </w:r>
          </w:p>
        </w:tc>
        <w:tc>
          <w:tcPr>
            <w:tcW w:w="2643" w:type="pct"/>
            <w:shd w:val="clear" w:color="auto" w:fill="auto"/>
            <w:vAlign w:val="center"/>
          </w:tcPr>
          <w:p w14:paraId="777BD5B3" w14:textId="77777777" w:rsidR="00BB1E42" w:rsidRPr="00B4630D" w:rsidRDefault="00400725" w:rsidP="009A728C">
            <w:pPr>
              <w:spacing w:line="360" w:lineRule="auto"/>
              <w:contextualSpacing/>
              <w:jc w:val="both"/>
              <w:rPr>
                <w:rFonts w:eastAsia="Times New Roman"/>
              </w:rPr>
            </w:pPr>
            <w:r w:rsidRPr="00B4630D">
              <w:rPr>
                <w:rFonts w:eastAsia="Times New Roman"/>
              </w:rPr>
              <w:t>См. приложение 3</w:t>
            </w:r>
          </w:p>
        </w:tc>
      </w:tr>
    </w:tbl>
    <w:p w14:paraId="0AC4BCE4" w14:textId="77777777" w:rsidR="002E6E0D" w:rsidRPr="00B4630D" w:rsidRDefault="00BB1E42" w:rsidP="009A728C">
      <w:pPr>
        <w:spacing w:line="360" w:lineRule="auto"/>
        <w:ind w:firstLine="709"/>
        <w:contextualSpacing/>
        <w:jc w:val="both"/>
      </w:pPr>
      <w:r w:rsidRPr="00B4630D">
        <w:t>3.2. При выполнении конкурсн</w:t>
      </w:r>
      <w:r w:rsidR="002E6E0D" w:rsidRPr="00B4630D">
        <w:t>ых</w:t>
      </w:r>
      <w:r w:rsidRPr="00B4630D">
        <w:t xml:space="preserve"> задани</w:t>
      </w:r>
      <w:r w:rsidR="002E6E0D" w:rsidRPr="00B4630D">
        <w:t>й</w:t>
      </w:r>
      <w:r w:rsidRPr="00B4630D">
        <w:t xml:space="preserve"> </w:t>
      </w:r>
      <w:r w:rsidR="002E6E0D" w:rsidRPr="00B4630D">
        <w:t>и уборке рабочих мест:</w:t>
      </w:r>
    </w:p>
    <w:p w14:paraId="388F1C4B" w14:textId="77777777" w:rsidR="002E6E0D" w:rsidRPr="00B4630D" w:rsidRDefault="002E6E0D" w:rsidP="009A728C">
      <w:pPr>
        <w:spacing w:line="360" w:lineRule="auto"/>
        <w:ind w:firstLine="709"/>
        <w:contextualSpacing/>
        <w:jc w:val="both"/>
      </w:pPr>
      <w:r w:rsidRPr="00B4630D">
        <w:lastRenderedPageBreak/>
        <w:t xml:space="preserve">- </w:t>
      </w:r>
      <w:r w:rsidR="00BB1E42" w:rsidRPr="00B4630D">
        <w:t>необходимо быть внимательным, не отвлекаться посторонними разговорами и делами,</w:t>
      </w:r>
      <w:r w:rsidRPr="00B4630D">
        <w:t xml:space="preserve"> не отвлекать других участников;</w:t>
      </w:r>
    </w:p>
    <w:p w14:paraId="653D3C31" w14:textId="77777777" w:rsidR="002E6E0D" w:rsidRPr="00B4630D" w:rsidRDefault="002E6E0D" w:rsidP="009A728C">
      <w:pPr>
        <w:spacing w:line="360" w:lineRule="auto"/>
        <w:ind w:firstLine="709"/>
        <w:contextualSpacing/>
        <w:jc w:val="both"/>
      </w:pPr>
      <w:r w:rsidRPr="00B4630D">
        <w:t xml:space="preserve">- </w:t>
      </w:r>
      <w:r w:rsidR="00BB1E42" w:rsidRPr="00B4630D">
        <w:t>соблюдать настоящую инструкцию</w:t>
      </w:r>
      <w:r w:rsidRPr="00B4630D">
        <w:t>;</w:t>
      </w:r>
    </w:p>
    <w:p w14:paraId="793B008F" w14:textId="77777777" w:rsidR="002E6E0D" w:rsidRPr="00B4630D" w:rsidRDefault="002E6E0D" w:rsidP="009A728C">
      <w:pPr>
        <w:spacing w:line="360" w:lineRule="auto"/>
        <w:ind w:firstLine="709"/>
        <w:contextualSpacing/>
        <w:jc w:val="both"/>
      </w:pPr>
      <w:r w:rsidRPr="00B4630D">
        <w:t>- соблюдать</w:t>
      </w:r>
      <w:r w:rsidR="00BB1E42" w:rsidRPr="00B4630D">
        <w:t xml:space="preserve"> правила эксплуатации оборудования, механизмов и инструментов, не подвергать их механическим ударам, не допускать падений</w:t>
      </w:r>
      <w:r w:rsidRPr="00B4630D">
        <w:t>;</w:t>
      </w:r>
    </w:p>
    <w:p w14:paraId="67916934" w14:textId="77777777" w:rsidR="00D34A14" w:rsidRPr="00B4630D" w:rsidRDefault="002E6E0D" w:rsidP="009A728C">
      <w:pPr>
        <w:spacing w:line="360" w:lineRule="auto"/>
        <w:ind w:firstLine="709"/>
        <w:contextualSpacing/>
        <w:jc w:val="both"/>
      </w:pPr>
      <w:r w:rsidRPr="00B4630D">
        <w:t>- поддерживать порядок и чистоту на рабочем месте;</w:t>
      </w:r>
    </w:p>
    <w:p w14:paraId="507DE873" w14:textId="77777777" w:rsidR="002E6E0D" w:rsidRPr="00B4630D" w:rsidRDefault="002E6E0D" w:rsidP="009A728C">
      <w:pPr>
        <w:spacing w:line="360" w:lineRule="auto"/>
        <w:ind w:firstLine="709"/>
        <w:contextualSpacing/>
        <w:jc w:val="both"/>
      </w:pPr>
      <w:r w:rsidRPr="00B4630D">
        <w:t>- рабочий инструмент располагать таким образом, чтобы исключалась возможность его скатывания и падения;</w:t>
      </w:r>
    </w:p>
    <w:p w14:paraId="094B6796" w14:textId="77777777" w:rsidR="00D34A14" w:rsidRPr="00B4630D" w:rsidRDefault="002E6E0D" w:rsidP="009A728C">
      <w:pPr>
        <w:spacing w:line="360" w:lineRule="auto"/>
        <w:ind w:firstLine="709"/>
        <w:contextualSpacing/>
        <w:jc w:val="both"/>
      </w:pPr>
      <w:r w:rsidRPr="00B4630D">
        <w:t>- выполнять конкурсные задания только исправным инструментом;</w:t>
      </w:r>
    </w:p>
    <w:p w14:paraId="2CD196DF" w14:textId="2B0E0388" w:rsidR="00400725" w:rsidRPr="00B4630D" w:rsidRDefault="002E6E0D" w:rsidP="009A728C">
      <w:pPr>
        <w:spacing w:line="360" w:lineRule="auto"/>
        <w:ind w:firstLine="709"/>
        <w:contextualSpacing/>
        <w:jc w:val="both"/>
      </w:pPr>
      <w:r w:rsidRPr="00B4630D">
        <w:t xml:space="preserve">- </w:t>
      </w:r>
      <w:r w:rsidR="00400725" w:rsidRPr="00B4630D">
        <w:t xml:space="preserve">включать технику, лазерное оборудование, механизмы на рабочем </w:t>
      </w:r>
      <w:r w:rsidR="005471E1" w:rsidRPr="00B4630D">
        <w:t>столе отведенного</w:t>
      </w:r>
      <w:r w:rsidR="00400725" w:rsidRPr="00B4630D">
        <w:t xml:space="preserve"> для выполнения конкурсного задания разрешается только после проверки ее Экспертами. Запрещается подавать питание без предупреждения всех участников конкурсного задания.</w:t>
      </w:r>
    </w:p>
    <w:p w14:paraId="7F95B762" w14:textId="77777777" w:rsidR="00400725" w:rsidRPr="00B4630D" w:rsidRDefault="00400725" w:rsidP="009A728C">
      <w:pPr>
        <w:spacing w:line="360" w:lineRule="auto"/>
        <w:ind w:firstLine="709"/>
        <w:contextualSpacing/>
        <w:jc w:val="both"/>
      </w:pPr>
      <w:r w:rsidRPr="00B4630D">
        <w:t>- собирать лазерное оборудование, производить в них переключения необходимо только при отсутствии напряжения. Источник питания следует подключать в последнюю очередь.</w:t>
      </w:r>
    </w:p>
    <w:p w14:paraId="2DA92AA8" w14:textId="77777777" w:rsidR="002E6E0D" w:rsidRPr="00B4630D" w:rsidRDefault="00400725" w:rsidP="009A728C">
      <w:pPr>
        <w:spacing w:line="360" w:lineRule="auto"/>
        <w:ind w:firstLine="709"/>
        <w:contextualSpacing/>
        <w:jc w:val="both"/>
      </w:pPr>
      <w:r w:rsidRPr="00B4630D">
        <w:t>-  запрещается оставлять без надзора не выключенное лазерное оборудование.</w:t>
      </w:r>
    </w:p>
    <w:p w14:paraId="7E73C457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>3.</w:t>
      </w:r>
      <w:r w:rsidR="007921A3" w:rsidRPr="00B4630D">
        <w:t>3</w:t>
      </w:r>
      <w:r w:rsidRPr="00B4630D">
        <w:t xml:space="preserve">. При неисправности </w:t>
      </w:r>
      <w:r w:rsidR="007921A3" w:rsidRPr="00B4630D">
        <w:t xml:space="preserve">инструмента и </w:t>
      </w:r>
      <w:r w:rsidRPr="00B4630D">
        <w:t xml:space="preserve">оборудования – прекратить </w:t>
      </w:r>
      <w:r w:rsidR="007921A3" w:rsidRPr="00B4630D">
        <w:t>выполнение конкурсного задания</w:t>
      </w:r>
      <w:r w:rsidRPr="00B4630D">
        <w:t xml:space="preserve"> и сообщить об этом </w:t>
      </w:r>
      <w:r w:rsidR="00EB4B93" w:rsidRPr="00B4630D">
        <w:t>Э</w:t>
      </w:r>
      <w:r w:rsidRPr="00B4630D">
        <w:t>ксперту, а в его отсутствие заместителю главного Эксперта.</w:t>
      </w:r>
    </w:p>
    <w:p w14:paraId="3A402F46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</w:p>
    <w:p w14:paraId="4B625909" w14:textId="77777777" w:rsidR="009B3A33" w:rsidRPr="00B4630D" w:rsidRDefault="009B3A33" w:rsidP="009A728C">
      <w:pPr>
        <w:pStyle w:val="2"/>
        <w:spacing w:before="0"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bookmarkStart w:id="5" w:name="_Toc78639501"/>
      <w:r w:rsidRPr="00B4630D">
        <w:rPr>
          <w:rFonts w:ascii="Times New Roman" w:hAnsi="Times New Roman"/>
          <w:sz w:val="24"/>
          <w:szCs w:val="24"/>
        </w:rPr>
        <w:t>4. Требования охраны труда в аварийных ситуациях</w:t>
      </w:r>
      <w:bookmarkEnd w:id="5"/>
    </w:p>
    <w:p w14:paraId="16FE887C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</w:t>
      </w:r>
      <w:r w:rsidR="00DE739C" w:rsidRPr="00B4630D">
        <w:t>т.д.</w:t>
      </w:r>
      <w:r w:rsidRPr="00B4630D">
        <w:t xml:space="preserve">), участнику следует немедленно сообщить о случившемся Экспертам. </w:t>
      </w:r>
      <w:r w:rsidR="00F528E2" w:rsidRPr="00B4630D">
        <w:t>Выполнение конкурсного задания</w:t>
      </w:r>
      <w:r w:rsidRPr="00B4630D">
        <w:t xml:space="preserve"> продолж</w:t>
      </w:r>
      <w:r w:rsidR="00F528E2" w:rsidRPr="00B4630D">
        <w:t>и</w:t>
      </w:r>
      <w:r w:rsidRPr="00B4630D">
        <w:t>ть только после устранения возникшей неисправности.</w:t>
      </w:r>
    </w:p>
    <w:p w14:paraId="3DC6CB33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 xml:space="preserve">4.2. В случае возникновения у участника </w:t>
      </w:r>
      <w:r w:rsidR="00F528E2" w:rsidRPr="00B4630D">
        <w:t>плохого самочувствия или получения травмы сообщить об этом эксперту</w:t>
      </w:r>
      <w:r w:rsidRPr="00B4630D">
        <w:t>.</w:t>
      </w:r>
    </w:p>
    <w:p w14:paraId="0E6E2851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330D5529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2188E668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 xml:space="preserve"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</w:t>
      </w:r>
      <w:r w:rsidRPr="00B4630D">
        <w:lastRenderedPageBreak/>
        <w:t xml:space="preserve">Главного эксперта или </w:t>
      </w:r>
      <w:r w:rsidR="00F528E2" w:rsidRPr="00B4630D">
        <w:t>эксперта</w:t>
      </w:r>
      <w:r w:rsidRPr="00B4630D">
        <w:t>, заменяющего его. Приложить усилия для исключения состояния страха и паники.</w:t>
      </w:r>
    </w:p>
    <w:p w14:paraId="1BFBD576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2738D3C1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4A205C51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56827B06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 xml:space="preserve"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</w:t>
      </w:r>
      <w:r w:rsidR="00F528E2" w:rsidRPr="00B4630D">
        <w:t>экспертов или обслуживающий персонал</w:t>
      </w:r>
      <w:r w:rsidRPr="00B4630D">
        <w:t>.</w:t>
      </w:r>
    </w:p>
    <w:p w14:paraId="66B668B9" w14:textId="6BB6EA3E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 xml:space="preserve">При происшествии взрыва необходимо спокойно уточнить обстановку и действовать по указанию </w:t>
      </w:r>
      <w:r w:rsidR="00F528E2" w:rsidRPr="00B4630D">
        <w:t>экспертов</w:t>
      </w:r>
      <w:r w:rsidRPr="00B4630D">
        <w:t>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63454A1A" w14:textId="77777777" w:rsidR="005471E1" w:rsidRPr="00B4630D" w:rsidRDefault="005471E1" w:rsidP="009A728C">
      <w:pPr>
        <w:spacing w:line="360" w:lineRule="auto"/>
        <w:contextualSpacing/>
        <w:jc w:val="both"/>
      </w:pPr>
    </w:p>
    <w:p w14:paraId="7EDC6F59" w14:textId="77777777" w:rsidR="009B3A33" w:rsidRPr="00B4630D" w:rsidRDefault="009B3A33" w:rsidP="009A728C">
      <w:pPr>
        <w:pStyle w:val="2"/>
        <w:spacing w:before="0"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bookmarkStart w:id="6" w:name="_Toc78639502"/>
      <w:r w:rsidRPr="00B4630D">
        <w:rPr>
          <w:rFonts w:ascii="Times New Roman" w:hAnsi="Times New Roman"/>
          <w:sz w:val="24"/>
          <w:szCs w:val="24"/>
        </w:rPr>
        <w:t>5.Требование охраны труда по окончании работ</w:t>
      </w:r>
      <w:bookmarkEnd w:id="6"/>
    </w:p>
    <w:p w14:paraId="69A8A9FB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>После окончания работ каждый участник обязан:</w:t>
      </w:r>
    </w:p>
    <w:p w14:paraId="068DFDBF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>5.</w:t>
      </w:r>
      <w:r w:rsidR="00F528E2" w:rsidRPr="00B4630D">
        <w:t>1</w:t>
      </w:r>
      <w:r w:rsidRPr="00B4630D">
        <w:t xml:space="preserve">. Привести в порядок рабочее место. </w:t>
      </w:r>
    </w:p>
    <w:p w14:paraId="104C29A8" w14:textId="77777777" w:rsidR="00553229" w:rsidRPr="00B4630D" w:rsidRDefault="00553229" w:rsidP="009A728C">
      <w:pPr>
        <w:spacing w:line="360" w:lineRule="auto"/>
        <w:ind w:firstLine="709"/>
        <w:contextualSpacing/>
        <w:jc w:val="both"/>
      </w:pPr>
      <w:r w:rsidRPr="00B4630D">
        <w:t>5.2. Убрать средства индивидуальной защиты в отведенное для хранений место.</w:t>
      </w:r>
    </w:p>
    <w:p w14:paraId="54E6DE62" w14:textId="77777777" w:rsidR="006C2170" w:rsidRPr="00B4630D" w:rsidRDefault="006C2170" w:rsidP="009A728C">
      <w:pPr>
        <w:spacing w:line="360" w:lineRule="auto"/>
        <w:ind w:firstLine="709"/>
        <w:contextualSpacing/>
        <w:jc w:val="both"/>
      </w:pPr>
      <w:r w:rsidRPr="00B4630D">
        <w:t>5.3. Отключить инструмент и оборудование от сети.</w:t>
      </w:r>
    </w:p>
    <w:p w14:paraId="37EE32F7" w14:textId="77777777" w:rsidR="006D7DE0" w:rsidRPr="00B4630D" w:rsidRDefault="006D7DE0" w:rsidP="009A728C">
      <w:pPr>
        <w:spacing w:line="360" w:lineRule="auto"/>
        <w:ind w:firstLine="709"/>
        <w:contextualSpacing/>
        <w:jc w:val="both"/>
      </w:pPr>
      <w:r w:rsidRPr="00B4630D">
        <w:t>5.4. Инструмент убрать в специально предназначенное для хранений место.</w:t>
      </w:r>
    </w:p>
    <w:p w14:paraId="4825EDA5" w14:textId="77777777" w:rsidR="009B3A33" w:rsidRPr="00B4630D" w:rsidRDefault="009B3A33" w:rsidP="009A728C">
      <w:pPr>
        <w:spacing w:line="360" w:lineRule="auto"/>
        <w:ind w:firstLine="709"/>
        <w:contextualSpacing/>
        <w:jc w:val="both"/>
      </w:pPr>
      <w:r w:rsidRPr="00B4630D">
        <w:t>5.</w:t>
      </w:r>
      <w:r w:rsidR="006D7DE0" w:rsidRPr="00B4630D">
        <w:t>5</w:t>
      </w:r>
      <w:r w:rsidRPr="00B4630D">
        <w:t>. Сообщить эксперту о выявленных во время выполнения конкурсных заданий неполадках и неисправностях оборудования</w:t>
      </w:r>
      <w:r w:rsidR="00F528E2" w:rsidRPr="00B4630D">
        <w:t xml:space="preserve"> и инструмента</w:t>
      </w:r>
      <w:r w:rsidRPr="00B4630D">
        <w:t xml:space="preserve">, и других факторах, влияющих на безопасность </w:t>
      </w:r>
      <w:r w:rsidR="00F528E2" w:rsidRPr="00B4630D">
        <w:t>выполнения конкурсного задания</w:t>
      </w:r>
      <w:r w:rsidRPr="00B4630D">
        <w:t>.</w:t>
      </w:r>
    </w:p>
    <w:p w14:paraId="721AAA74" w14:textId="77777777" w:rsidR="007D64ED" w:rsidRPr="00B4630D" w:rsidRDefault="007D64ED" w:rsidP="009A728C">
      <w:pPr>
        <w:spacing w:line="360" w:lineRule="auto"/>
        <w:contextualSpacing/>
        <w:jc w:val="center"/>
      </w:pPr>
    </w:p>
    <w:p w14:paraId="040A2A57" w14:textId="77777777" w:rsidR="007D64ED" w:rsidRPr="00B4630D" w:rsidRDefault="007D64ED" w:rsidP="009A728C">
      <w:pPr>
        <w:pStyle w:val="1"/>
        <w:spacing w:before="0" w:line="36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B4630D">
        <w:rPr>
          <w:rFonts w:ascii="Times New Roman" w:hAnsi="Times New Roman"/>
          <w:color w:val="auto"/>
          <w:sz w:val="24"/>
          <w:szCs w:val="24"/>
        </w:rPr>
        <w:br w:type="page"/>
      </w:r>
      <w:bookmarkStart w:id="7" w:name="_Toc78639503"/>
      <w:r w:rsidRPr="00B4630D">
        <w:rPr>
          <w:rFonts w:ascii="Times New Roman" w:hAnsi="Times New Roman"/>
          <w:color w:val="auto"/>
          <w:sz w:val="24"/>
          <w:szCs w:val="24"/>
        </w:rPr>
        <w:lastRenderedPageBreak/>
        <w:t>Инструкция по охране труда для экспертов</w:t>
      </w:r>
      <w:bookmarkEnd w:id="7"/>
    </w:p>
    <w:p w14:paraId="4A4C0517" w14:textId="77777777" w:rsidR="00B25454" w:rsidRPr="00B4630D" w:rsidRDefault="00B25454" w:rsidP="009A728C">
      <w:pPr>
        <w:pStyle w:val="1"/>
        <w:spacing w:before="0" w:line="360" w:lineRule="auto"/>
        <w:ind w:firstLine="709"/>
        <w:contextualSpacing/>
        <w:rPr>
          <w:rFonts w:ascii="Times New Roman" w:hAnsi="Times New Roman"/>
          <w:i/>
          <w:color w:val="auto"/>
          <w:sz w:val="24"/>
          <w:szCs w:val="24"/>
        </w:rPr>
      </w:pPr>
      <w:bookmarkStart w:id="8" w:name="_Toc78639504"/>
      <w:r w:rsidRPr="00B4630D">
        <w:rPr>
          <w:rFonts w:ascii="Times New Roman" w:hAnsi="Times New Roman"/>
          <w:i/>
          <w:color w:val="auto"/>
          <w:sz w:val="24"/>
          <w:szCs w:val="24"/>
        </w:rPr>
        <w:t>1.Общие требования охраны труда</w:t>
      </w:r>
      <w:bookmarkEnd w:id="8"/>
    </w:p>
    <w:p w14:paraId="616C2B6E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1.1. К работе в качестве эксперта Компетенции «</w:t>
      </w:r>
      <w:r w:rsidR="00307E6B" w:rsidRPr="00B4630D">
        <w:rPr>
          <w:u w:val="single"/>
        </w:rPr>
        <w:t>Лазерные технологии</w:t>
      </w:r>
      <w:r w:rsidRPr="00B4630D">
        <w:t>»</w:t>
      </w:r>
      <w:r w:rsidR="002632D3" w:rsidRPr="00B4630D">
        <w:t xml:space="preserve"> </w:t>
      </w:r>
      <w:r w:rsidRPr="00B4630D">
        <w:t xml:space="preserve">допускаются </w:t>
      </w:r>
      <w:r w:rsidR="002632D3" w:rsidRPr="00B4630D">
        <w:t>Эксперты</w:t>
      </w:r>
      <w:r w:rsidRPr="00B4630D">
        <w:t xml:space="preserve">, прошедшие </w:t>
      </w:r>
      <w:r w:rsidR="002632D3" w:rsidRPr="00B4630D">
        <w:t xml:space="preserve">специальное </w:t>
      </w:r>
      <w:r w:rsidRPr="00B4630D">
        <w:t>обучение и не имеющие противопоказаний по состоянию здоровья.</w:t>
      </w:r>
    </w:p>
    <w:p w14:paraId="0DCB0044" w14:textId="77777777" w:rsidR="00E84198" w:rsidRPr="00B4630D" w:rsidRDefault="00E84198" w:rsidP="009A728C">
      <w:pPr>
        <w:spacing w:line="360" w:lineRule="auto"/>
        <w:ind w:firstLine="709"/>
        <w:contextualSpacing/>
        <w:jc w:val="both"/>
      </w:pPr>
      <w:r w:rsidRPr="00B4630D">
        <w:t>1.2. Эксперт с особыми полномочия</w:t>
      </w:r>
      <w:r w:rsidR="00362101" w:rsidRPr="00B4630D">
        <w:t>ми,</w:t>
      </w:r>
      <w:r w:rsidRPr="00B4630D">
        <w:t xml:space="preserve"> на которого возложена обязанность за проведение инструктажа</w:t>
      </w:r>
      <w:r w:rsidR="00362101" w:rsidRPr="00B4630D">
        <w:t xml:space="preserve"> по охране труда,</w:t>
      </w:r>
      <w:r w:rsidRPr="00B4630D">
        <w:t xml:space="preserve"> должен иметь действующие удостоверение «О проверке знаний требований охраны труда».</w:t>
      </w:r>
    </w:p>
    <w:p w14:paraId="3FD5FA5C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1.</w:t>
      </w:r>
      <w:r w:rsidR="00E84198" w:rsidRPr="00B4630D">
        <w:t>3</w:t>
      </w:r>
      <w:r w:rsidRPr="00B4630D">
        <w:t>. В процессе контроля выполнения конкурсных заданий и нахождения на территории и в помещениях</w:t>
      </w:r>
      <w:r w:rsidR="00307E6B" w:rsidRPr="00B4630D">
        <w:t xml:space="preserve"> соревновательной площадки</w:t>
      </w:r>
      <w:r w:rsidR="002632D3" w:rsidRPr="00B4630D">
        <w:t xml:space="preserve"> </w:t>
      </w:r>
      <w:r w:rsidRPr="00B4630D">
        <w:t>Эксперт обязан четко соблюдать:</w:t>
      </w:r>
    </w:p>
    <w:p w14:paraId="0EF2641B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 xml:space="preserve">- инструкции по охране труда и технике безопасности; </w:t>
      </w:r>
    </w:p>
    <w:p w14:paraId="03F71AA2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- правила пожарной безопасности, знать места расположения первичных средств пожаротушения и планов эвакуации.</w:t>
      </w:r>
    </w:p>
    <w:p w14:paraId="39C55C85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- расписание и график проведения конкурсного задания, установленные режимы труда и отдыха.</w:t>
      </w:r>
    </w:p>
    <w:p w14:paraId="637B1F79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1.</w:t>
      </w:r>
      <w:r w:rsidR="00E84198" w:rsidRPr="00B4630D">
        <w:t>4</w:t>
      </w:r>
      <w:r w:rsidRPr="00B4630D">
        <w:t>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057357E7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— электрический ток;</w:t>
      </w:r>
    </w:p>
    <w:p w14:paraId="34FFDE75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5706086B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— шум, обусловленный конструкцией оргтехники;</w:t>
      </w:r>
    </w:p>
    <w:p w14:paraId="1D7DC984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— химические вещества, выделяющиеся при работе оргтехники;</w:t>
      </w:r>
    </w:p>
    <w:p w14:paraId="7DA87BDB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— зрительное перенапряжение при работе с ПК.</w:t>
      </w:r>
    </w:p>
    <w:p w14:paraId="43A47586" w14:textId="77777777" w:rsidR="002632D3" w:rsidRPr="00B4630D" w:rsidRDefault="00DE739C" w:rsidP="009A728C">
      <w:pPr>
        <w:spacing w:line="360" w:lineRule="auto"/>
        <w:ind w:firstLine="709"/>
        <w:contextualSpacing/>
        <w:jc w:val="both"/>
      </w:pPr>
      <w:r w:rsidRPr="00B4630D">
        <w:t>При наблюдении,</w:t>
      </w:r>
      <w:r w:rsidR="002632D3" w:rsidRPr="00B4630D">
        <w:t xml:space="preserve"> за выполнением конкурсного задания участниками</w:t>
      </w:r>
      <w:r w:rsidRPr="00B4630D">
        <w:t>,</w:t>
      </w:r>
      <w:r w:rsidR="002632D3" w:rsidRPr="00B4630D">
        <w:t xml:space="preserve"> на Эксперта могут воздействовать следующие вредные и (или) опасные производственные факторы:</w:t>
      </w:r>
    </w:p>
    <w:p w14:paraId="173D5DFD" w14:textId="77777777" w:rsidR="00307E6B" w:rsidRPr="00B4630D" w:rsidRDefault="00307E6B" w:rsidP="009A728C">
      <w:pPr>
        <w:spacing w:line="360" w:lineRule="auto"/>
        <w:ind w:firstLine="709"/>
        <w:contextualSpacing/>
        <w:jc w:val="both"/>
      </w:pPr>
      <w:r w:rsidRPr="00B4630D">
        <w:t>-режущие и колющие предметы;</w:t>
      </w:r>
    </w:p>
    <w:p w14:paraId="284B7141" w14:textId="77777777" w:rsidR="00307E6B" w:rsidRPr="00B4630D" w:rsidRDefault="00307E6B" w:rsidP="009A728C">
      <w:pPr>
        <w:spacing w:line="360" w:lineRule="auto"/>
        <w:ind w:firstLine="709"/>
        <w:contextualSpacing/>
        <w:jc w:val="both"/>
      </w:pPr>
      <w:r w:rsidRPr="00B4630D">
        <w:t>- возможность поражения электрическим током (термические ожоги, электрический удар) при случайном прикосновении к неизолированным токоведущим частям электроустановки, находящимся под напряжением;</w:t>
      </w:r>
    </w:p>
    <w:p w14:paraId="714482E2" w14:textId="77777777" w:rsidR="00307E6B" w:rsidRPr="00B4630D" w:rsidRDefault="00307E6B" w:rsidP="009A728C">
      <w:pPr>
        <w:spacing w:line="360" w:lineRule="auto"/>
        <w:ind w:firstLine="709"/>
        <w:contextualSpacing/>
        <w:jc w:val="both"/>
      </w:pPr>
      <w:r w:rsidRPr="00B4630D">
        <w:t xml:space="preserve"> - возможность получения травматических повреждений при использовании неисправного или небрежном использовании исправного инструмента, а также при случайном прикосновении к движущимся или вращающимся деталям машин и механизмов;</w:t>
      </w:r>
    </w:p>
    <w:p w14:paraId="6C5E01C0" w14:textId="77777777" w:rsidR="00307E6B" w:rsidRPr="00B4630D" w:rsidRDefault="00307E6B" w:rsidP="009A728C">
      <w:pPr>
        <w:spacing w:line="360" w:lineRule="auto"/>
        <w:ind w:firstLine="709"/>
        <w:contextualSpacing/>
        <w:jc w:val="both"/>
      </w:pPr>
      <w:r w:rsidRPr="00B4630D">
        <w:t>- возможность получения ожога лазерным излучением;</w:t>
      </w:r>
    </w:p>
    <w:p w14:paraId="6D760115" w14:textId="77777777" w:rsidR="00307E6B" w:rsidRPr="00B4630D" w:rsidRDefault="00307E6B" w:rsidP="009A728C">
      <w:pPr>
        <w:spacing w:line="360" w:lineRule="auto"/>
        <w:ind w:firstLine="709"/>
        <w:contextualSpacing/>
        <w:jc w:val="both"/>
      </w:pPr>
      <w:r w:rsidRPr="00B4630D">
        <w:lastRenderedPageBreak/>
        <w:t>- возможность возникновения пожара в результате нагрева токоведущих частей при перегрузке, неудовлетворительном электрическом контакте, а также в результате воздействия электрической дуги при коротком замыкании.</w:t>
      </w:r>
    </w:p>
    <w:p w14:paraId="631476D7" w14:textId="77777777" w:rsidR="00307E6B" w:rsidRPr="00B4630D" w:rsidRDefault="00307E6B" w:rsidP="009A728C">
      <w:pPr>
        <w:spacing w:line="360" w:lineRule="auto"/>
        <w:ind w:firstLine="709"/>
        <w:contextualSpacing/>
        <w:jc w:val="both"/>
      </w:pPr>
      <w:r w:rsidRPr="00B4630D">
        <w:t>Химические:</w:t>
      </w:r>
    </w:p>
    <w:p w14:paraId="23200BD2" w14:textId="77777777" w:rsidR="00307E6B" w:rsidRPr="00B4630D" w:rsidRDefault="00307E6B" w:rsidP="009A728C">
      <w:pPr>
        <w:spacing w:line="360" w:lineRule="auto"/>
        <w:ind w:firstLine="709"/>
        <w:contextualSpacing/>
        <w:jc w:val="both"/>
      </w:pPr>
      <w:r w:rsidRPr="00B4630D">
        <w:t>- использование специальных средств для очистки материалов от нагара;</w:t>
      </w:r>
    </w:p>
    <w:p w14:paraId="1F72387B" w14:textId="77777777" w:rsidR="00307E6B" w:rsidRPr="00B4630D" w:rsidRDefault="00307E6B" w:rsidP="009A728C">
      <w:pPr>
        <w:spacing w:line="360" w:lineRule="auto"/>
        <w:ind w:firstLine="709"/>
        <w:contextualSpacing/>
        <w:jc w:val="both"/>
      </w:pPr>
      <w:r w:rsidRPr="00B4630D">
        <w:t>- возможность поражения дыхательной системы в результате неправильного использования вытяжной системы или работа за станком без ее включения</w:t>
      </w:r>
    </w:p>
    <w:p w14:paraId="7BED7B34" w14:textId="77777777" w:rsidR="00307E6B" w:rsidRPr="00B4630D" w:rsidRDefault="00307E6B" w:rsidP="009A728C">
      <w:pPr>
        <w:spacing w:line="360" w:lineRule="auto"/>
        <w:ind w:firstLine="709"/>
        <w:contextualSpacing/>
        <w:jc w:val="both"/>
      </w:pPr>
      <w:r w:rsidRPr="00B4630D">
        <w:t xml:space="preserve">- не допустима работа с отражающими металлами (на СО2 станке), а также материалами, чувствительными к высокой температуре и выделяющими токсичные вещества (например, ПВХ, тефлон, АБС-смолы, </w:t>
      </w:r>
      <w:proofErr w:type="spellStart"/>
      <w:r w:rsidRPr="00B4630D">
        <w:t>полихлоропрен</w:t>
      </w:r>
      <w:proofErr w:type="spellEnd"/>
      <w:r w:rsidRPr="00B4630D">
        <w:t>).</w:t>
      </w:r>
    </w:p>
    <w:p w14:paraId="609C86C1" w14:textId="77777777" w:rsidR="00307E6B" w:rsidRPr="00B4630D" w:rsidRDefault="00307E6B" w:rsidP="009A728C">
      <w:pPr>
        <w:spacing w:line="360" w:lineRule="auto"/>
        <w:ind w:firstLine="709"/>
        <w:contextualSpacing/>
        <w:jc w:val="both"/>
      </w:pPr>
    </w:p>
    <w:p w14:paraId="6FEA8688" w14:textId="77777777" w:rsidR="00307E6B" w:rsidRPr="00B4630D" w:rsidRDefault="00307E6B" w:rsidP="009A728C">
      <w:pPr>
        <w:spacing w:line="360" w:lineRule="auto"/>
        <w:ind w:firstLine="709"/>
        <w:contextualSpacing/>
        <w:jc w:val="both"/>
      </w:pPr>
      <w:r w:rsidRPr="00B4630D">
        <w:t>Психологические:</w:t>
      </w:r>
    </w:p>
    <w:p w14:paraId="1338093E" w14:textId="77777777" w:rsidR="00307E6B" w:rsidRPr="00B4630D" w:rsidRDefault="00307E6B" w:rsidP="009A728C">
      <w:pPr>
        <w:spacing w:line="360" w:lineRule="auto"/>
        <w:ind w:firstLine="709"/>
        <w:contextualSpacing/>
        <w:jc w:val="both"/>
      </w:pPr>
      <w:r w:rsidRPr="00B4630D">
        <w:t>- чрезмерное напряжение внимания, усиленная нагрузка на зрение</w:t>
      </w:r>
    </w:p>
    <w:p w14:paraId="67C7507C" w14:textId="77777777" w:rsidR="00307E6B" w:rsidRPr="00B4630D" w:rsidRDefault="00307E6B" w:rsidP="009A728C">
      <w:pPr>
        <w:spacing w:line="360" w:lineRule="auto"/>
        <w:ind w:firstLine="709"/>
        <w:contextualSpacing/>
        <w:jc w:val="both"/>
      </w:pPr>
      <w:r w:rsidRPr="00B4630D">
        <w:t>- невнимательная и рассеянная работа за лазерным оборудованием</w:t>
      </w:r>
    </w:p>
    <w:p w14:paraId="74419C31" w14:textId="77777777" w:rsidR="00805948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1.</w:t>
      </w:r>
      <w:r w:rsidR="00E84198" w:rsidRPr="00B4630D">
        <w:t>5</w:t>
      </w:r>
      <w:r w:rsidRPr="00B4630D">
        <w:t xml:space="preserve">. </w:t>
      </w:r>
      <w:r w:rsidR="00805948" w:rsidRPr="00B4630D">
        <w:t>Применяемые во время выполнения конкурсного задания средства индивидуальной защиты:</w:t>
      </w:r>
    </w:p>
    <w:p w14:paraId="1411EF1A" w14:textId="77777777" w:rsidR="00307E6B" w:rsidRPr="00B4630D" w:rsidRDefault="00307E6B" w:rsidP="009A728C">
      <w:pPr>
        <w:spacing w:line="360" w:lineRule="auto"/>
        <w:ind w:firstLine="709"/>
        <w:contextualSpacing/>
        <w:jc w:val="both"/>
      </w:pPr>
      <w:r w:rsidRPr="00B4630D">
        <w:t>- жилет или халат, конкурсная форма;</w:t>
      </w:r>
    </w:p>
    <w:p w14:paraId="0F0E701F" w14:textId="77777777" w:rsidR="00307E6B" w:rsidRPr="00B4630D" w:rsidRDefault="00307E6B" w:rsidP="009A728C">
      <w:pPr>
        <w:spacing w:line="360" w:lineRule="auto"/>
        <w:ind w:firstLine="709"/>
        <w:contextualSpacing/>
        <w:jc w:val="both"/>
      </w:pPr>
      <w:r w:rsidRPr="00B4630D">
        <w:t>- специализированные очки для защиты глаз от лазерного излучения;</w:t>
      </w:r>
    </w:p>
    <w:p w14:paraId="37F0072A" w14:textId="77777777" w:rsidR="00307E6B" w:rsidRPr="00B4630D" w:rsidRDefault="00307E6B" w:rsidP="009A728C">
      <w:pPr>
        <w:spacing w:line="360" w:lineRule="auto"/>
        <w:ind w:firstLine="709"/>
        <w:contextualSpacing/>
        <w:jc w:val="both"/>
      </w:pPr>
      <w:r w:rsidRPr="00B4630D">
        <w:t>- защитные кабины лазерного оборудования</w:t>
      </w:r>
    </w:p>
    <w:p w14:paraId="0E4FAF0D" w14:textId="77777777" w:rsidR="00307E6B" w:rsidRPr="00B4630D" w:rsidRDefault="00307E6B" w:rsidP="009A728C">
      <w:pPr>
        <w:spacing w:line="360" w:lineRule="auto"/>
        <w:ind w:firstLine="709"/>
        <w:contextualSpacing/>
        <w:jc w:val="both"/>
      </w:pPr>
      <w:r w:rsidRPr="00B4630D">
        <w:t>- перчатки при очистке материалов химическими веществами</w:t>
      </w:r>
    </w:p>
    <w:p w14:paraId="01BDD141" w14:textId="77777777" w:rsidR="00805948" w:rsidRPr="00B4630D" w:rsidRDefault="00805948" w:rsidP="009A728C">
      <w:pPr>
        <w:spacing w:line="360" w:lineRule="auto"/>
        <w:ind w:firstLine="709"/>
        <w:contextualSpacing/>
        <w:jc w:val="both"/>
      </w:pPr>
      <w:r w:rsidRPr="00B4630D">
        <w:t>1.6. Знаки безопасности, используемые на рабочих местах участников, для обозначения присутствующих опасностей: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7605"/>
      </w:tblGrid>
      <w:tr w:rsidR="00B4630D" w:rsidRPr="00B4630D" w14:paraId="7E8A1F86" w14:textId="77777777" w:rsidTr="007F5E3F">
        <w:tc>
          <w:tcPr>
            <w:tcW w:w="2316" w:type="dxa"/>
          </w:tcPr>
          <w:p w14:paraId="6A115AF1" w14:textId="77777777" w:rsidR="00307E6B" w:rsidRPr="00B4630D" w:rsidRDefault="00307E6B" w:rsidP="009A728C">
            <w:pPr>
              <w:contextualSpacing/>
              <w:jc w:val="both"/>
            </w:pPr>
            <w:r w:rsidRPr="00B4630D">
              <w:rPr>
                <w:noProof/>
                <w:sz w:val="28"/>
                <w:szCs w:val="28"/>
              </w:rPr>
              <w:drawing>
                <wp:inline distT="0" distB="0" distL="0" distR="0" wp14:anchorId="1D4CF6C2" wp14:editId="2CA34539">
                  <wp:extent cx="1333500" cy="1157829"/>
                  <wp:effectExtent l="0" t="0" r="0" b="4445"/>
                  <wp:docPr id="7" name="Рисунок 7" descr="https://infoznaki.ru/wa-data/public/shop/products/64/53/5364/images/11484/11484.750x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foznaki.ru/wa-data/public/shop/products/64/53/5364/images/11484/11484.750x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86" b="5988"/>
                          <a:stretch/>
                        </pic:blipFill>
                        <pic:spPr bwMode="auto">
                          <a:xfrm>
                            <a:off x="0" y="0"/>
                            <a:ext cx="1337739" cy="116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5" w:type="dxa"/>
            <w:vAlign w:val="center"/>
          </w:tcPr>
          <w:p w14:paraId="36DAAF76" w14:textId="77777777" w:rsidR="00307E6B" w:rsidRPr="00B4630D" w:rsidRDefault="00307E6B" w:rsidP="009A728C">
            <w:pPr>
              <w:contextualSpacing/>
            </w:pPr>
            <w:r w:rsidRPr="00B4630D">
              <w:t>Знак «Опасно. Лазерное излучение»</w:t>
            </w:r>
          </w:p>
        </w:tc>
      </w:tr>
      <w:tr w:rsidR="00B4630D" w:rsidRPr="00B4630D" w14:paraId="2EEB0859" w14:textId="77777777" w:rsidTr="007F5E3F">
        <w:tc>
          <w:tcPr>
            <w:tcW w:w="2316" w:type="dxa"/>
          </w:tcPr>
          <w:p w14:paraId="13E859D5" w14:textId="77777777" w:rsidR="00307E6B" w:rsidRPr="00B4630D" w:rsidRDefault="00307E6B" w:rsidP="009A728C">
            <w:pPr>
              <w:contextualSpacing/>
              <w:jc w:val="both"/>
            </w:pPr>
            <w:r w:rsidRPr="00B4630D">
              <w:rPr>
                <w:noProof/>
              </w:rPr>
              <w:drawing>
                <wp:inline distT="0" distB="0" distL="0" distR="0" wp14:anchorId="0EA35FE5" wp14:editId="2CA292E8">
                  <wp:extent cx="1323975" cy="1162450"/>
                  <wp:effectExtent l="0" t="0" r="0" b="0"/>
                  <wp:docPr id="8" name="Рисунок 8" descr="Знак безопасности Пожароопасно. Легковоспламеняющиеся вещества (Металл) (W  01) 200x200: продажа, цена в Самаре. Знаки безопасности от &amp;quot;ООО &amp;quot;Точка  Опоры&amp;quot;&amp;quot; - 25134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нак безопасности Пожароопасно. Легковоспламеняющиеся вещества (Металл) (W  01) 200x200: продажа, цена в Самаре. Знаки безопасности от &amp;quot;ООО &amp;quot;Точка  Опоры&amp;quot;&amp;quot; - 25134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629" cy="1170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5" w:type="dxa"/>
            <w:vAlign w:val="center"/>
          </w:tcPr>
          <w:p w14:paraId="53CB077C" w14:textId="77777777" w:rsidR="00307E6B" w:rsidRPr="00B4630D" w:rsidRDefault="00307E6B" w:rsidP="009A728C">
            <w:pPr>
              <w:contextualSpacing/>
            </w:pPr>
            <w:r w:rsidRPr="00B4630D">
              <w:t xml:space="preserve">Знак безопасности </w:t>
            </w:r>
            <w:proofErr w:type="spellStart"/>
            <w:r w:rsidRPr="00B4630D">
              <w:t>Пожароопасно</w:t>
            </w:r>
            <w:proofErr w:type="spellEnd"/>
            <w:r w:rsidRPr="00B4630D">
              <w:t xml:space="preserve">. Легковоспламеняющиеся вещества </w:t>
            </w:r>
          </w:p>
        </w:tc>
      </w:tr>
    </w:tbl>
    <w:p w14:paraId="09AC122E" w14:textId="77777777" w:rsidR="00805948" w:rsidRPr="00B4630D" w:rsidRDefault="00805948" w:rsidP="009A728C">
      <w:pPr>
        <w:spacing w:line="360" w:lineRule="auto"/>
        <w:ind w:firstLine="709"/>
        <w:contextualSpacing/>
        <w:jc w:val="both"/>
      </w:pPr>
    </w:p>
    <w:p w14:paraId="29422C01" w14:textId="77777777" w:rsidR="00B25454" w:rsidRPr="00B4630D" w:rsidRDefault="00805948" w:rsidP="009A728C">
      <w:pPr>
        <w:spacing w:line="360" w:lineRule="auto"/>
        <w:ind w:firstLine="709"/>
        <w:contextualSpacing/>
        <w:jc w:val="both"/>
      </w:pPr>
      <w:r w:rsidRPr="00B4630D">
        <w:t xml:space="preserve">1.7. </w:t>
      </w:r>
      <w:r w:rsidR="00B25454" w:rsidRPr="00B4630D">
        <w:t xml:space="preserve">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6A9EEC2A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lastRenderedPageBreak/>
        <w:t>В помещении Экспертов Компетенции «</w:t>
      </w:r>
      <w:r w:rsidR="00307E6B" w:rsidRPr="00B4630D">
        <w:rPr>
          <w:u w:val="single"/>
        </w:rPr>
        <w:t>Лазерные технологии</w:t>
      </w:r>
      <w:r w:rsidRPr="00B4630D"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6DD7043C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6CCA7119" w14:textId="071F130E" w:rsidR="00B25454" w:rsidRDefault="00B25454" w:rsidP="009A728C">
      <w:pPr>
        <w:spacing w:line="360" w:lineRule="auto"/>
        <w:ind w:firstLine="709"/>
        <w:contextualSpacing/>
        <w:jc w:val="both"/>
      </w:pPr>
      <w:r w:rsidRPr="00B4630D">
        <w:t>1.</w:t>
      </w:r>
      <w:r w:rsidR="00805948" w:rsidRPr="00B4630D">
        <w:t>8</w:t>
      </w:r>
      <w:r w:rsidRPr="00B4630D">
        <w:t>. Эксперты, допустившие невыполнение или нарушение инструкции по охране труда, привлекаются к ответственности в соответствии с Регламентом, а при необходимости согласно действующему законодательству.</w:t>
      </w:r>
    </w:p>
    <w:p w14:paraId="4E2AB1C3" w14:textId="77777777" w:rsidR="00B4630D" w:rsidRPr="00B4630D" w:rsidRDefault="00B4630D" w:rsidP="009A728C">
      <w:pPr>
        <w:spacing w:line="360" w:lineRule="auto"/>
        <w:contextualSpacing/>
        <w:jc w:val="both"/>
      </w:pPr>
    </w:p>
    <w:p w14:paraId="2D61BD4D" w14:textId="77777777" w:rsidR="00B25454" w:rsidRPr="00B4630D" w:rsidRDefault="00B25454" w:rsidP="009A728C">
      <w:pPr>
        <w:pStyle w:val="1"/>
        <w:spacing w:before="0" w:line="360" w:lineRule="auto"/>
        <w:ind w:firstLine="709"/>
        <w:contextualSpacing/>
        <w:rPr>
          <w:rFonts w:ascii="Times New Roman" w:hAnsi="Times New Roman"/>
          <w:i/>
          <w:color w:val="auto"/>
          <w:sz w:val="24"/>
          <w:szCs w:val="24"/>
        </w:rPr>
      </w:pPr>
      <w:bookmarkStart w:id="9" w:name="_Toc78639505"/>
      <w:r w:rsidRPr="00B4630D">
        <w:rPr>
          <w:rFonts w:ascii="Times New Roman" w:hAnsi="Times New Roman"/>
          <w:i/>
          <w:color w:val="auto"/>
          <w:sz w:val="24"/>
          <w:szCs w:val="24"/>
        </w:rPr>
        <w:t>2.Требования охраны труда перед началом работы</w:t>
      </w:r>
      <w:bookmarkEnd w:id="9"/>
    </w:p>
    <w:p w14:paraId="19A7F822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Перед началом работы Эксперты должны выполнить следующее:</w:t>
      </w:r>
    </w:p>
    <w:p w14:paraId="5BE6FCED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 xml:space="preserve">2.1. В день С-1, </w:t>
      </w:r>
      <w:r w:rsidR="00E84198" w:rsidRPr="00B4630D">
        <w:t xml:space="preserve">Эксперт с особыми полномочиями, ответственный за охрану труда, обязан провести подробный инструктаж по </w:t>
      </w:r>
      <w:r w:rsidR="00362101" w:rsidRPr="00B4630D">
        <w:t>«П</w:t>
      </w:r>
      <w:r w:rsidR="00E84198" w:rsidRPr="00B4630D">
        <w:t>рограмме инструктажа по охране труда и технике безопасности</w:t>
      </w:r>
      <w:r w:rsidR="00362101" w:rsidRPr="00B4630D">
        <w:t>»</w:t>
      </w:r>
      <w:r w:rsidR="00E84198" w:rsidRPr="00B4630D">
        <w:t xml:space="preserve">, </w:t>
      </w:r>
      <w:r w:rsidRPr="00B4630D">
        <w:t xml:space="preserve">ознакомить </w:t>
      </w:r>
      <w:r w:rsidR="00E84198" w:rsidRPr="00B4630D">
        <w:t xml:space="preserve">экспертов и </w:t>
      </w:r>
      <w:r w:rsidRPr="00B4630D">
        <w:t xml:space="preserve">участников с инструкцией по технике безопасности, с планами эвакуации при возникновении пожара, </w:t>
      </w:r>
      <w:r w:rsidR="00362101" w:rsidRPr="00B4630D">
        <w:t>с местами расположения санитарно-бытовых помещений, медицинскими кабинетами, питьевой воды,</w:t>
      </w:r>
      <w:r w:rsidRPr="00B4630D">
        <w:t xml:space="preserve"> проконтролировать подготовку рабочих мест участников в соответствии с Техническим описанием компетенции.</w:t>
      </w:r>
    </w:p>
    <w:p w14:paraId="4782025D" w14:textId="77777777" w:rsidR="00805948" w:rsidRPr="00B4630D" w:rsidRDefault="00805948" w:rsidP="009A728C">
      <w:pPr>
        <w:spacing w:line="360" w:lineRule="auto"/>
        <w:ind w:firstLine="709"/>
        <w:contextualSpacing/>
        <w:jc w:val="both"/>
      </w:pPr>
      <w:r w:rsidRPr="00B4630D"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61A183B3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2.2. Ежедневно, перед началом выполнения конкурсного задания участниками конкурса, Эксперт</w:t>
      </w:r>
      <w:r w:rsidR="00CD2E92" w:rsidRPr="00B4630D">
        <w:t xml:space="preserve"> с особыми полномочиями проводит инструктаж по охране труда, Эксперты</w:t>
      </w:r>
      <w:r w:rsidRPr="00B4630D">
        <w:t xml:space="preserve"> контролируют процесс подготовки рабочего места участниками</w:t>
      </w:r>
      <w:r w:rsidR="00CD2E92" w:rsidRPr="00B4630D">
        <w:t>, и принимают участие в подготовке рабочих мест участников в возрасте моложе 18 лет</w:t>
      </w:r>
      <w:r w:rsidRPr="00B4630D">
        <w:t>.</w:t>
      </w:r>
    </w:p>
    <w:p w14:paraId="0C4642AC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2.3. Ежедневно, перед началом работ на конкурсной площадке и в помещении экспертов</w:t>
      </w:r>
      <w:r w:rsidR="0014392A" w:rsidRPr="00B4630D">
        <w:t xml:space="preserve"> необходимо</w:t>
      </w:r>
      <w:r w:rsidRPr="00B4630D">
        <w:t>:</w:t>
      </w:r>
    </w:p>
    <w:p w14:paraId="7E786F63" w14:textId="77777777" w:rsidR="00B25454" w:rsidRPr="00B4630D" w:rsidRDefault="00CD2E92" w:rsidP="009A728C">
      <w:pPr>
        <w:tabs>
          <w:tab w:val="left" w:pos="709"/>
        </w:tabs>
        <w:spacing w:line="360" w:lineRule="auto"/>
        <w:ind w:firstLine="709"/>
        <w:contextualSpacing/>
      </w:pPr>
      <w:r w:rsidRPr="00B4630D">
        <w:t xml:space="preserve">- </w:t>
      </w:r>
      <w:r w:rsidR="00B25454" w:rsidRPr="00B4630D">
        <w:t>осмотреть рабочие места эксперт</w:t>
      </w:r>
      <w:r w:rsidR="0014392A" w:rsidRPr="00B4630D">
        <w:t>ов</w:t>
      </w:r>
      <w:r w:rsidR="00B25454" w:rsidRPr="00B4630D">
        <w:t xml:space="preserve"> и участников;</w:t>
      </w:r>
    </w:p>
    <w:p w14:paraId="6D561DED" w14:textId="77777777" w:rsidR="00CD2E92" w:rsidRPr="00B4630D" w:rsidRDefault="00CD2E92" w:rsidP="009A728C">
      <w:pPr>
        <w:tabs>
          <w:tab w:val="left" w:pos="709"/>
        </w:tabs>
        <w:spacing w:line="360" w:lineRule="auto"/>
        <w:ind w:firstLine="709"/>
        <w:contextualSpacing/>
      </w:pPr>
      <w:r w:rsidRPr="00B4630D">
        <w:t>-</w:t>
      </w:r>
      <w:r w:rsidR="00B25454" w:rsidRPr="00B4630D">
        <w:t>привести в порядок рабочее место эксперта</w:t>
      </w:r>
      <w:r w:rsidR="00110F90" w:rsidRPr="00B4630D">
        <w:t>;</w:t>
      </w:r>
    </w:p>
    <w:p w14:paraId="1BC6FBC5" w14:textId="77777777" w:rsidR="00B25454" w:rsidRPr="00B4630D" w:rsidRDefault="00CD2E92" w:rsidP="009A728C">
      <w:pPr>
        <w:tabs>
          <w:tab w:val="left" w:pos="709"/>
        </w:tabs>
        <w:spacing w:line="360" w:lineRule="auto"/>
        <w:ind w:firstLine="709"/>
        <w:contextualSpacing/>
      </w:pPr>
      <w:r w:rsidRPr="00B4630D">
        <w:t>-</w:t>
      </w:r>
      <w:r w:rsidR="00B25454" w:rsidRPr="00B4630D">
        <w:t>проверить правильность подключения оборудования в электросеть;</w:t>
      </w:r>
    </w:p>
    <w:p w14:paraId="3BB572FB" w14:textId="77777777" w:rsidR="001D5DBD" w:rsidRPr="00B4630D" w:rsidRDefault="001D5DBD" w:rsidP="009A728C">
      <w:pPr>
        <w:tabs>
          <w:tab w:val="left" w:pos="709"/>
        </w:tabs>
        <w:spacing w:line="360" w:lineRule="auto"/>
        <w:ind w:firstLine="709"/>
        <w:contextualSpacing/>
      </w:pPr>
      <w:r w:rsidRPr="00B4630D">
        <w:t>- одеть необходимые средства индивидуальной защиты;</w:t>
      </w:r>
    </w:p>
    <w:p w14:paraId="3B08ECC9" w14:textId="77777777" w:rsidR="001D5DBD" w:rsidRPr="00B4630D" w:rsidRDefault="001D5DBD" w:rsidP="009A728C">
      <w:pPr>
        <w:tabs>
          <w:tab w:val="left" w:pos="709"/>
        </w:tabs>
        <w:spacing w:line="360" w:lineRule="auto"/>
        <w:ind w:firstLine="709"/>
        <w:contextualSpacing/>
      </w:pPr>
      <w:r w:rsidRPr="00B4630D"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6070C08C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6097996B" w14:textId="175E4ADF" w:rsidR="00B25454" w:rsidRDefault="00B25454" w:rsidP="009A728C">
      <w:pPr>
        <w:spacing w:line="360" w:lineRule="auto"/>
        <w:ind w:firstLine="709"/>
        <w:contextualSpacing/>
        <w:jc w:val="both"/>
      </w:pPr>
      <w:r w:rsidRPr="00B4630D">
        <w:lastRenderedPageBreak/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176B16F8" w14:textId="77777777" w:rsidR="00986F82" w:rsidRPr="00B4630D" w:rsidRDefault="00986F82" w:rsidP="009A728C">
      <w:pPr>
        <w:spacing w:line="360" w:lineRule="auto"/>
        <w:contextualSpacing/>
        <w:jc w:val="both"/>
      </w:pPr>
    </w:p>
    <w:p w14:paraId="32E5808E" w14:textId="77777777" w:rsidR="00B25454" w:rsidRPr="00B4630D" w:rsidRDefault="00B25454" w:rsidP="009A728C">
      <w:pPr>
        <w:pStyle w:val="1"/>
        <w:spacing w:before="0" w:line="360" w:lineRule="auto"/>
        <w:ind w:firstLine="709"/>
        <w:contextualSpacing/>
        <w:rPr>
          <w:rFonts w:ascii="Times New Roman" w:hAnsi="Times New Roman"/>
          <w:i/>
          <w:color w:val="auto"/>
          <w:sz w:val="24"/>
          <w:szCs w:val="24"/>
        </w:rPr>
      </w:pPr>
      <w:bookmarkStart w:id="10" w:name="_Toc78639506"/>
      <w:r w:rsidRPr="00B4630D">
        <w:rPr>
          <w:rFonts w:ascii="Times New Roman" w:hAnsi="Times New Roman"/>
          <w:i/>
          <w:color w:val="auto"/>
          <w:sz w:val="24"/>
          <w:szCs w:val="24"/>
        </w:rPr>
        <w:t>3.Требования охраны труда во время работы</w:t>
      </w:r>
      <w:bookmarkEnd w:id="10"/>
    </w:p>
    <w:p w14:paraId="29818388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689FB7DE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525DBA15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70B889D3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728C4774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3.4. Во избежание поражения током запрещается:</w:t>
      </w:r>
    </w:p>
    <w:p w14:paraId="0A9E2B40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- прикасаться к задней панели персонального компьютера и другой оргтехники, монитора при включенном питании;</w:t>
      </w:r>
    </w:p>
    <w:p w14:paraId="70EDDE55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707769E6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- производить самостоятельно вскрытие и ремонт оборудования;</w:t>
      </w:r>
    </w:p>
    <w:p w14:paraId="302682AF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- переключать разъемы интерфейсных кабелей периферийных устройств при включенном питании;</w:t>
      </w:r>
    </w:p>
    <w:p w14:paraId="50703D3A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- загромождать верхние панели устройств бумагами и посторонними предметами;</w:t>
      </w:r>
    </w:p>
    <w:p w14:paraId="7CE9C91C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2FD53EB8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22D3E2F3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3.6. Эксперту во время работы с оргтехникой:</w:t>
      </w:r>
    </w:p>
    <w:p w14:paraId="35B65068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- обращать внимание на символы, высвечивающиеся на панели оборудования, не игнорировать их;</w:t>
      </w:r>
    </w:p>
    <w:p w14:paraId="2E376E3D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lastRenderedPageBreak/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1F8CE671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- не производить включение/выключение аппаратов мокрыми руками;</w:t>
      </w:r>
    </w:p>
    <w:p w14:paraId="7B712D14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- не ставить на устройство емкости с водой, не класть металлические предметы;</w:t>
      </w:r>
    </w:p>
    <w:p w14:paraId="3FDB42AA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- не эксплуатировать аппарат, если он перегрелся, стал дымиться, появился посторонний запах или звук;</w:t>
      </w:r>
    </w:p>
    <w:p w14:paraId="59994AE6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- не эксплуатировать аппарат, если его уронили или корпус был поврежден;</w:t>
      </w:r>
    </w:p>
    <w:p w14:paraId="68DB3CE8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- вынимать застрявшие листы можно только после отключения устройства из сети;</w:t>
      </w:r>
    </w:p>
    <w:p w14:paraId="3DBC8AF0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-запрещается перемещать аппараты включенными в сеть;</w:t>
      </w:r>
    </w:p>
    <w:p w14:paraId="052B004B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- все работы по замене картриджей, бумаги можно производить только после отключения аппарата от сети;</w:t>
      </w:r>
    </w:p>
    <w:p w14:paraId="5DB6EE53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 xml:space="preserve">- запрещается опираться на стекло </w:t>
      </w:r>
      <w:proofErr w:type="spellStart"/>
      <w:r w:rsidRPr="00B4630D">
        <w:t>оригиналодержателя</w:t>
      </w:r>
      <w:proofErr w:type="spellEnd"/>
      <w:r w:rsidRPr="00B4630D">
        <w:t>, класть на него какие-либо вещи помимо оригинала;</w:t>
      </w:r>
    </w:p>
    <w:p w14:paraId="4DE1BF04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- запрещается работать на аппарате с треснувшим стеклом;</w:t>
      </w:r>
    </w:p>
    <w:p w14:paraId="6869E6A0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- обязательно мыть руки теплой водой с мылом после каждой чистки картриджей, узлов и т.д.;</w:t>
      </w:r>
    </w:p>
    <w:p w14:paraId="41C170BA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- просыпанный тонер, носитель немедленно собрать пылесосом или влажной ветошью.</w:t>
      </w:r>
    </w:p>
    <w:p w14:paraId="350E58ED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02764F46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3.8. Запрещается:</w:t>
      </w:r>
    </w:p>
    <w:p w14:paraId="0FCBD55F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- устанавливать неизвестные системы паролирования и самостоятельно проводить переформатирование диска;</w:t>
      </w:r>
    </w:p>
    <w:p w14:paraId="19C5660C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- иметь при себе любые средства связи;</w:t>
      </w:r>
    </w:p>
    <w:p w14:paraId="44E89E3F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- пользоваться любой документацией кроме предусмотренной конкурсным заданием.</w:t>
      </w:r>
    </w:p>
    <w:p w14:paraId="2B0BA018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78097DF3" w14:textId="77777777" w:rsidR="0014392A" w:rsidRPr="00B4630D" w:rsidRDefault="0014392A" w:rsidP="009A728C">
      <w:pPr>
        <w:spacing w:line="360" w:lineRule="auto"/>
        <w:ind w:firstLine="709"/>
        <w:contextualSpacing/>
        <w:jc w:val="both"/>
      </w:pPr>
      <w:r w:rsidRPr="00B4630D">
        <w:t xml:space="preserve">3.10. При </w:t>
      </w:r>
      <w:r w:rsidR="00805948" w:rsidRPr="00B4630D">
        <w:t>наблюдени</w:t>
      </w:r>
      <w:r w:rsidR="001D5DBD" w:rsidRPr="00B4630D">
        <w:t>и</w:t>
      </w:r>
      <w:r w:rsidR="00805948" w:rsidRPr="00B4630D">
        <w:t xml:space="preserve"> за выполнением </w:t>
      </w:r>
      <w:r w:rsidRPr="00B4630D">
        <w:t>конкурсного задания участник</w:t>
      </w:r>
      <w:r w:rsidR="001D5DBD" w:rsidRPr="00B4630D">
        <w:t>а</w:t>
      </w:r>
      <w:r w:rsidRPr="00B4630D">
        <w:t>м</w:t>
      </w:r>
      <w:r w:rsidR="001D5DBD" w:rsidRPr="00B4630D">
        <w:t>и</w:t>
      </w:r>
      <w:r w:rsidRPr="00B4630D">
        <w:t xml:space="preserve"> Эксперту:</w:t>
      </w:r>
    </w:p>
    <w:p w14:paraId="1F31CD30" w14:textId="77777777" w:rsidR="0014392A" w:rsidRPr="00B4630D" w:rsidRDefault="0014392A" w:rsidP="009A728C">
      <w:pPr>
        <w:spacing w:line="360" w:lineRule="auto"/>
        <w:ind w:firstLine="709"/>
        <w:contextualSpacing/>
        <w:jc w:val="both"/>
      </w:pPr>
      <w:r w:rsidRPr="00B4630D">
        <w:t>-</w:t>
      </w:r>
      <w:r w:rsidR="00805948" w:rsidRPr="00B4630D">
        <w:t xml:space="preserve"> одеть необходимые средства индивидуальной защиты;</w:t>
      </w:r>
    </w:p>
    <w:p w14:paraId="5499724B" w14:textId="77777777" w:rsidR="00805948" w:rsidRPr="00B4630D" w:rsidRDefault="00805948" w:rsidP="009A728C">
      <w:pPr>
        <w:spacing w:line="360" w:lineRule="auto"/>
        <w:ind w:firstLine="709"/>
        <w:contextualSpacing/>
        <w:jc w:val="both"/>
      </w:pPr>
      <w:r w:rsidRPr="00B4630D">
        <w:t xml:space="preserve">- </w:t>
      </w:r>
      <w:r w:rsidR="001D5DBD" w:rsidRPr="00B4630D">
        <w:t>передвигаться по конкурсной площадке не спеша, не делая резких движений, смотря под ноги;</w:t>
      </w:r>
    </w:p>
    <w:p w14:paraId="1DC28881" w14:textId="7D0D6D17" w:rsidR="0014392A" w:rsidRPr="00B4630D" w:rsidRDefault="0014392A" w:rsidP="009A728C">
      <w:pPr>
        <w:spacing w:line="360" w:lineRule="auto"/>
        <w:ind w:firstLine="709"/>
        <w:contextualSpacing/>
        <w:jc w:val="both"/>
      </w:pPr>
      <w:r w:rsidRPr="00B4630D">
        <w:t>-</w:t>
      </w:r>
      <w:r w:rsidR="00307E6B" w:rsidRPr="00B4630D">
        <w:t xml:space="preserve"> не подходить к участнику </w:t>
      </w:r>
      <w:r w:rsidR="00B4630D" w:rsidRPr="00B4630D">
        <w:t>ближе,</w:t>
      </w:r>
      <w:r w:rsidR="00307E6B" w:rsidRPr="00B4630D">
        <w:t xml:space="preserve"> чем 1,5 метра</w:t>
      </w:r>
    </w:p>
    <w:p w14:paraId="4AFB8DDC" w14:textId="77777777" w:rsidR="0014392A" w:rsidRPr="00B4630D" w:rsidRDefault="0014392A" w:rsidP="009A728C">
      <w:pPr>
        <w:spacing w:line="360" w:lineRule="auto"/>
        <w:ind w:firstLine="709"/>
        <w:contextualSpacing/>
        <w:jc w:val="both"/>
      </w:pPr>
      <w:r w:rsidRPr="00B4630D">
        <w:t>-</w:t>
      </w:r>
      <w:r w:rsidR="00307E6B" w:rsidRPr="00B4630D">
        <w:t xml:space="preserve"> наблюдать за применяемыми режимами лазерной обработки с целью передачи своим участникам</w:t>
      </w:r>
    </w:p>
    <w:p w14:paraId="2F7E1853" w14:textId="77777777" w:rsidR="0014392A" w:rsidRPr="00B4630D" w:rsidRDefault="0014392A" w:rsidP="009A728C">
      <w:pPr>
        <w:spacing w:line="360" w:lineRule="auto"/>
        <w:ind w:firstLine="709"/>
        <w:contextualSpacing/>
        <w:jc w:val="both"/>
      </w:pPr>
      <w:r w:rsidRPr="00B4630D">
        <w:lastRenderedPageBreak/>
        <w:t>-</w:t>
      </w:r>
      <w:r w:rsidR="00307E6B" w:rsidRPr="00B4630D">
        <w:t xml:space="preserve"> </w:t>
      </w:r>
      <w:r w:rsidR="00A13928" w:rsidRPr="00B4630D">
        <w:t>при возникновении вопросов и решения проблем участников подходить вместе со вторым экспертом и главным экспертом</w:t>
      </w:r>
    </w:p>
    <w:p w14:paraId="1377F51B" w14:textId="77777777" w:rsidR="00A13928" w:rsidRPr="00B4630D" w:rsidRDefault="00A13928" w:rsidP="009A728C">
      <w:pPr>
        <w:spacing w:line="360" w:lineRule="auto"/>
        <w:ind w:firstLine="709"/>
        <w:contextualSpacing/>
        <w:jc w:val="both"/>
      </w:pPr>
      <w:r w:rsidRPr="00B4630D">
        <w:t>- при фиксации временных параметров заносить информацию в специальные бланки или таблицу совместно с другими экспертами</w:t>
      </w:r>
    </w:p>
    <w:p w14:paraId="7C02D530" w14:textId="43A92E82" w:rsidR="0014392A" w:rsidRPr="00B4630D" w:rsidRDefault="0014392A" w:rsidP="009A728C">
      <w:pPr>
        <w:spacing w:line="360" w:lineRule="auto"/>
        <w:contextualSpacing/>
        <w:jc w:val="both"/>
      </w:pPr>
    </w:p>
    <w:p w14:paraId="13B97E1D" w14:textId="77777777" w:rsidR="00B25454" w:rsidRPr="00B4630D" w:rsidRDefault="00B25454" w:rsidP="009A728C">
      <w:pPr>
        <w:pStyle w:val="1"/>
        <w:spacing w:before="0" w:line="360" w:lineRule="auto"/>
        <w:ind w:firstLine="709"/>
        <w:contextualSpacing/>
        <w:rPr>
          <w:rFonts w:ascii="Times New Roman" w:hAnsi="Times New Roman"/>
          <w:i/>
          <w:color w:val="auto"/>
          <w:sz w:val="24"/>
          <w:szCs w:val="24"/>
        </w:rPr>
      </w:pPr>
      <w:bookmarkStart w:id="11" w:name="_Toc78639507"/>
      <w:r w:rsidRPr="00B4630D">
        <w:rPr>
          <w:rFonts w:ascii="Times New Roman" w:hAnsi="Times New Roman"/>
          <w:i/>
          <w:color w:val="auto"/>
          <w:sz w:val="24"/>
          <w:szCs w:val="24"/>
        </w:rPr>
        <w:t>4. Требования охраны труда в аварийных ситуациях</w:t>
      </w:r>
      <w:bookmarkEnd w:id="11"/>
    </w:p>
    <w:p w14:paraId="4E27D2C2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</w:r>
    </w:p>
    <w:p w14:paraId="68CD4D77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 xml:space="preserve">4.2. </w:t>
      </w:r>
      <w:r w:rsidR="00DE739C" w:rsidRPr="00B4630D">
        <w:t>В случае возникновения зрительного дискомфорта и других неблагоприятных субъективных ощущений</w:t>
      </w:r>
      <w:r w:rsidRPr="00B4630D">
        <w:t xml:space="preserve">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2721CB23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567ACFAF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407E61D6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4B7C32D9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76B77C15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82015E1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1F45A71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lastRenderedPageBreak/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163E64B7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</w:t>
      </w:r>
      <w:r w:rsidR="00BC4D90" w:rsidRPr="00B4630D">
        <w:t>облюдать осторожность, не трога</w:t>
      </w:r>
      <w:r w:rsidRPr="00B4630D">
        <w:t>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72AA74C8" w14:textId="77777777" w:rsidR="00B25454" w:rsidRPr="00B4630D" w:rsidRDefault="00B25454" w:rsidP="009A728C">
      <w:pPr>
        <w:spacing w:line="360" w:lineRule="auto"/>
        <w:contextualSpacing/>
        <w:jc w:val="both"/>
      </w:pPr>
    </w:p>
    <w:p w14:paraId="104F0542" w14:textId="77777777" w:rsidR="00B25454" w:rsidRPr="00B4630D" w:rsidRDefault="00B25454" w:rsidP="009A728C">
      <w:pPr>
        <w:pStyle w:val="1"/>
        <w:spacing w:before="0" w:line="360" w:lineRule="auto"/>
        <w:ind w:firstLine="709"/>
        <w:contextualSpacing/>
        <w:rPr>
          <w:rFonts w:ascii="Times New Roman" w:hAnsi="Times New Roman"/>
          <w:i/>
          <w:color w:val="auto"/>
          <w:sz w:val="24"/>
          <w:szCs w:val="24"/>
        </w:rPr>
      </w:pPr>
      <w:bookmarkStart w:id="12" w:name="_Toc78639508"/>
      <w:r w:rsidRPr="00B4630D">
        <w:rPr>
          <w:rFonts w:ascii="Times New Roman" w:hAnsi="Times New Roman"/>
          <w:i/>
          <w:color w:val="auto"/>
          <w:sz w:val="24"/>
          <w:szCs w:val="24"/>
        </w:rPr>
        <w:t>5.Требование охраны труда по окончании работ</w:t>
      </w:r>
      <w:bookmarkEnd w:id="12"/>
    </w:p>
    <w:p w14:paraId="42897E55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После окончания конкурсного дня Эксперт обязан:</w:t>
      </w:r>
    </w:p>
    <w:p w14:paraId="2FC0560D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5.1. Отключить электрические приборы</w:t>
      </w:r>
      <w:r w:rsidR="00110F90" w:rsidRPr="00B4630D">
        <w:t>, оборудование</w:t>
      </w:r>
      <w:r w:rsidR="00DA1A0B" w:rsidRPr="00B4630D">
        <w:t xml:space="preserve">, </w:t>
      </w:r>
      <w:r w:rsidR="00110F90" w:rsidRPr="00B4630D">
        <w:t>ин</w:t>
      </w:r>
      <w:r w:rsidR="00DA1A0B" w:rsidRPr="00B4630D">
        <w:t>с</w:t>
      </w:r>
      <w:r w:rsidR="00110F90" w:rsidRPr="00B4630D">
        <w:t>трумент</w:t>
      </w:r>
      <w:r w:rsidRPr="00B4630D">
        <w:t xml:space="preserve"> и устройства от источника питания.</w:t>
      </w:r>
    </w:p>
    <w:p w14:paraId="00B1FC08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5.2. Привести в порядок рабочее место Эксперта</w:t>
      </w:r>
      <w:r w:rsidR="00110F90" w:rsidRPr="00B4630D">
        <w:t xml:space="preserve"> и проверить рабочие места участников</w:t>
      </w:r>
      <w:r w:rsidRPr="00B4630D">
        <w:t xml:space="preserve">. </w:t>
      </w:r>
    </w:p>
    <w:p w14:paraId="471E6113" w14:textId="77777777" w:rsidR="00B25454" w:rsidRPr="00B4630D" w:rsidRDefault="00B25454" w:rsidP="009A728C">
      <w:pPr>
        <w:spacing w:line="360" w:lineRule="auto"/>
        <w:ind w:firstLine="709"/>
        <w:contextualSpacing/>
        <w:jc w:val="both"/>
      </w:pPr>
      <w:r w:rsidRPr="00B4630D"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737EE925" w14:textId="77777777" w:rsidR="007D64ED" w:rsidRPr="00B4630D" w:rsidRDefault="007D64ED" w:rsidP="009A728C">
      <w:pPr>
        <w:spacing w:line="360" w:lineRule="auto"/>
        <w:contextualSpacing/>
        <w:jc w:val="both"/>
      </w:pPr>
    </w:p>
    <w:p w14:paraId="69C374F6" w14:textId="612D11B8" w:rsidR="009A728C" w:rsidRDefault="009A728C" w:rsidP="009A728C">
      <w:pPr>
        <w:spacing w:line="360" w:lineRule="auto"/>
        <w:contextualSpacing/>
        <w:jc w:val="both"/>
      </w:pPr>
      <w:r>
        <w:br w:type="page"/>
      </w:r>
    </w:p>
    <w:p w14:paraId="6BE9EC14" w14:textId="77777777" w:rsidR="00535EB2" w:rsidRPr="00225125" w:rsidRDefault="00535EB2" w:rsidP="009A728C">
      <w:pPr>
        <w:pStyle w:val="1"/>
        <w:spacing w:before="0"/>
        <w:contextualSpacing/>
        <w:jc w:val="right"/>
        <w:rPr>
          <w:rFonts w:ascii="Times New Roman" w:hAnsi="Times New Roman"/>
          <w:i/>
          <w:iCs/>
          <w:color w:val="auto"/>
          <w:szCs w:val="32"/>
        </w:rPr>
      </w:pPr>
      <w:bookmarkStart w:id="13" w:name="_Toc78639509"/>
      <w:r w:rsidRPr="00225125">
        <w:rPr>
          <w:rFonts w:ascii="Times New Roman" w:hAnsi="Times New Roman"/>
          <w:i/>
          <w:iCs/>
          <w:color w:val="auto"/>
          <w:szCs w:val="32"/>
        </w:rPr>
        <w:lastRenderedPageBreak/>
        <w:t>Приложение 1</w:t>
      </w:r>
      <w:bookmarkEnd w:id="13"/>
    </w:p>
    <w:p w14:paraId="4FBD72CA" w14:textId="77777777" w:rsidR="00535EB2" w:rsidRPr="00B4630D" w:rsidRDefault="00535EB2" w:rsidP="009A728C">
      <w:pPr>
        <w:spacing w:line="360" w:lineRule="auto"/>
        <w:contextualSpacing/>
        <w:jc w:val="center"/>
        <w:rPr>
          <w:rFonts w:eastAsiaTheme="minorEastAsia"/>
          <w:sz w:val="28"/>
          <w:szCs w:val="28"/>
        </w:rPr>
      </w:pPr>
      <w:r w:rsidRPr="00B4630D">
        <w:rPr>
          <w:b/>
          <w:bCs/>
          <w:sz w:val="28"/>
          <w:szCs w:val="28"/>
        </w:rPr>
        <w:t xml:space="preserve">Техника безопасности при работе на системе лазерной гравировки </w:t>
      </w:r>
      <w:proofErr w:type="spellStart"/>
      <w:r w:rsidRPr="00B4630D">
        <w:rPr>
          <w:b/>
          <w:bCs/>
          <w:sz w:val="28"/>
          <w:szCs w:val="28"/>
          <w:lang w:val="en-US"/>
        </w:rPr>
        <w:t>Trotecspeedy</w:t>
      </w:r>
      <w:proofErr w:type="spellEnd"/>
      <w:r w:rsidRPr="00B4630D">
        <w:rPr>
          <w:b/>
          <w:bCs/>
          <w:sz w:val="28"/>
          <w:szCs w:val="28"/>
        </w:rPr>
        <w:t xml:space="preserve"> 100R, 300</w:t>
      </w:r>
    </w:p>
    <w:p w14:paraId="31E986C0" w14:textId="77777777" w:rsidR="00535EB2" w:rsidRPr="009A728C" w:rsidRDefault="00535EB2" w:rsidP="009A728C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EastAsia"/>
        </w:rPr>
      </w:pPr>
    </w:p>
    <w:p w14:paraId="66E345A5" w14:textId="77777777" w:rsidR="00535EB2" w:rsidRPr="009A728C" w:rsidRDefault="00535EB2" w:rsidP="009A728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EastAsia"/>
          <w:b/>
        </w:rPr>
      </w:pPr>
      <w:r w:rsidRPr="009A728C">
        <w:rPr>
          <w:rFonts w:eastAsiaTheme="minorEastAsia"/>
          <w:b/>
        </w:rPr>
        <w:t>1. Общая информация</w:t>
      </w:r>
    </w:p>
    <w:p w14:paraId="1717820F" w14:textId="03BE8EC4" w:rsidR="00535EB2" w:rsidRPr="009A728C" w:rsidRDefault="00535EB2" w:rsidP="00D76E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EastAsia"/>
        </w:rPr>
      </w:pPr>
      <w:r w:rsidRPr="009A728C">
        <w:rPr>
          <w:rFonts w:eastAsiaTheme="minorEastAsia"/>
        </w:rPr>
        <w:t xml:space="preserve">Лазерный станок </w:t>
      </w:r>
      <w:proofErr w:type="spellStart"/>
      <w:r w:rsidRPr="009A728C">
        <w:rPr>
          <w:rFonts w:eastAsiaTheme="minorEastAsia"/>
        </w:rPr>
        <w:t>Speedy</w:t>
      </w:r>
      <w:proofErr w:type="spellEnd"/>
      <w:r w:rsidRPr="009A728C">
        <w:rPr>
          <w:rFonts w:eastAsiaTheme="minorEastAsia"/>
        </w:rPr>
        <w:t xml:space="preserve"> является промышленным оборудованием с высоким уровнем безопасности. Чтобы гарантировать безопасную эксплуатацию, необходимо быть осведомленным о потенциальных угрозах и избегать рисков. </w:t>
      </w:r>
    </w:p>
    <w:p w14:paraId="7BE53ADC" w14:textId="77777777" w:rsidR="00535EB2" w:rsidRPr="009A728C" w:rsidRDefault="00535EB2" w:rsidP="009A728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EastAsia"/>
        </w:rPr>
      </w:pPr>
      <w:r w:rsidRPr="009A728C">
        <w:rPr>
          <w:rFonts w:eastAsiaTheme="minorEastAsia"/>
        </w:rPr>
        <w:t>Опасность может быть отнесена к трём категориям:</w:t>
      </w:r>
    </w:p>
    <w:p w14:paraId="240FF9B8" w14:textId="77777777" w:rsidR="00535EB2" w:rsidRPr="009A728C" w:rsidRDefault="00535EB2" w:rsidP="009A728C">
      <w:pPr>
        <w:pStyle w:val="a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eastAsiaTheme="minorEastAsia"/>
        </w:rPr>
      </w:pPr>
      <w:r w:rsidRPr="009A728C">
        <w:rPr>
          <w:rFonts w:eastAsiaTheme="minorEastAsia"/>
        </w:rPr>
        <w:t>опасность, обусловленная лазерным излучением;</w:t>
      </w:r>
    </w:p>
    <w:p w14:paraId="13EBBB9F" w14:textId="77777777" w:rsidR="00535EB2" w:rsidRPr="009A728C" w:rsidRDefault="00535EB2" w:rsidP="009A728C">
      <w:pPr>
        <w:pStyle w:val="a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eastAsiaTheme="minorEastAsia"/>
        </w:rPr>
      </w:pPr>
      <w:r w:rsidRPr="009A728C">
        <w:rPr>
          <w:rFonts w:eastAsiaTheme="minorEastAsia"/>
        </w:rPr>
        <w:t>опасность, обусловленная электричеством;</w:t>
      </w:r>
    </w:p>
    <w:p w14:paraId="558989F1" w14:textId="77777777" w:rsidR="00535EB2" w:rsidRPr="009A728C" w:rsidRDefault="00535EB2" w:rsidP="009A728C">
      <w:pPr>
        <w:pStyle w:val="a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eastAsiaTheme="minorEastAsia"/>
        </w:rPr>
      </w:pPr>
      <w:r w:rsidRPr="009A728C">
        <w:rPr>
          <w:rFonts w:eastAsiaTheme="minorEastAsia"/>
        </w:rPr>
        <w:t>опасность механического воздействия.</w:t>
      </w:r>
    </w:p>
    <w:p w14:paraId="187DD1D2" w14:textId="77777777" w:rsidR="00535EB2" w:rsidRPr="009A728C" w:rsidRDefault="00535EB2" w:rsidP="009A728C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EastAsia"/>
        </w:rPr>
      </w:pPr>
    </w:p>
    <w:p w14:paraId="2DE73504" w14:textId="77777777" w:rsidR="00535EB2" w:rsidRPr="009A728C" w:rsidRDefault="00535EB2" w:rsidP="009A728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EastAsia"/>
          <w:b/>
          <w:bCs/>
        </w:rPr>
      </w:pPr>
      <w:r w:rsidRPr="009A728C">
        <w:rPr>
          <w:rFonts w:eastAsiaTheme="minorEastAsia"/>
          <w:b/>
          <w:bCs/>
        </w:rPr>
        <w:t>2. Общая техника безопасности</w:t>
      </w:r>
    </w:p>
    <w:p w14:paraId="317DA38C" w14:textId="77777777" w:rsidR="00535EB2" w:rsidRPr="00B4630D" w:rsidRDefault="00535EB2" w:rsidP="009A728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EastAsia"/>
        </w:rPr>
      </w:pPr>
      <w:r w:rsidRPr="00B4630D">
        <w:rPr>
          <w:rFonts w:eastAsiaTheme="minorEastAsia"/>
        </w:rPr>
        <w:t>Пожалуйста, руководствуйтесь следующими инструкциями техники безопасности, работая с лазерным гравером:</w:t>
      </w:r>
    </w:p>
    <w:p w14:paraId="34798509" w14:textId="77777777" w:rsidR="009A728C" w:rsidRDefault="00535EB2" w:rsidP="009A728C">
      <w:pPr>
        <w:pStyle w:val="ae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EastAsia"/>
        </w:rPr>
      </w:pPr>
      <w:r w:rsidRPr="00B4630D">
        <w:rPr>
          <w:rFonts w:eastAsiaTheme="minorEastAsia"/>
        </w:rPr>
        <w:t xml:space="preserve">Эксплуатация и обслуживание </w:t>
      </w:r>
      <w:proofErr w:type="spellStart"/>
      <w:r w:rsidRPr="00B4630D">
        <w:rPr>
          <w:rFonts w:eastAsiaTheme="minorEastAsia"/>
        </w:rPr>
        <w:t>Speedy</w:t>
      </w:r>
      <w:proofErr w:type="spellEnd"/>
      <w:r w:rsidRPr="00B4630D">
        <w:rPr>
          <w:rFonts w:eastAsiaTheme="minorEastAsia"/>
        </w:rPr>
        <w:t xml:space="preserve"> может производиться только обученным персоналом.</w:t>
      </w:r>
    </w:p>
    <w:p w14:paraId="3DCEC633" w14:textId="77777777" w:rsidR="009A728C" w:rsidRDefault="00535EB2" w:rsidP="009A728C">
      <w:pPr>
        <w:pStyle w:val="ae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EastAsia"/>
        </w:rPr>
      </w:pPr>
      <w:r w:rsidRPr="009A728C">
        <w:rPr>
          <w:rFonts w:eastAsiaTheme="minorEastAsia"/>
        </w:rPr>
        <w:t>Прямое воздействие лазерного излучения на кожу или в глаза может привести к серьезным травмам.</w:t>
      </w:r>
    </w:p>
    <w:p w14:paraId="3E9F597F" w14:textId="362B7FB3" w:rsidR="00535EB2" w:rsidRPr="009A728C" w:rsidRDefault="00535EB2" w:rsidP="009A728C">
      <w:pPr>
        <w:pStyle w:val="ae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EastAsia"/>
        </w:rPr>
      </w:pPr>
      <w:r w:rsidRPr="009A728C">
        <w:rPr>
          <w:rFonts w:eastAsiaTheme="minorEastAsia"/>
        </w:rPr>
        <w:t>Лазерный луч может воспламенить легковоспламеняющиеся вещества. Поэтому рядом с оборудованием всегда должен находиться огнетушитель. Не храните легковоспламеняющиеся материалы возле или внутри лазерного гравера.</w:t>
      </w:r>
    </w:p>
    <w:p w14:paraId="64C5EB9B" w14:textId="77777777" w:rsidR="00535EB2" w:rsidRPr="00B4630D" w:rsidRDefault="00535EB2" w:rsidP="009A728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EastAsia"/>
          <w:bCs/>
          <w:i/>
        </w:rPr>
      </w:pPr>
      <w:r w:rsidRPr="00B4630D">
        <w:rPr>
          <w:rFonts w:eastAsiaTheme="minorEastAsia"/>
          <w:bCs/>
          <w:i/>
        </w:rPr>
        <w:t>Эксплуатация лазера или перевод системы в режим обслуживания без надзора запрещены.</w:t>
      </w:r>
    </w:p>
    <w:p w14:paraId="5F67BAF5" w14:textId="77777777" w:rsidR="009A728C" w:rsidRDefault="00535EB2" w:rsidP="009A728C">
      <w:pPr>
        <w:pStyle w:val="ae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EastAsia"/>
        </w:rPr>
      </w:pPr>
      <w:r w:rsidRPr="009A728C">
        <w:rPr>
          <w:rFonts w:eastAsiaTheme="minorEastAsia"/>
        </w:rPr>
        <w:t xml:space="preserve">Многие материалы, особенно </w:t>
      </w:r>
      <w:proofErr w:type="spellStart"/>
      <w:r w:rsidRPr="009A728C">
        <w:rPr>
          <w:rFonts w:eastAsiaTheme="minorEastAsia"/>
        </w:rPr>
        <w:t>неанодированный</w:t>
      </w:r>
      <w:proofErr w:type="spellEnd"/>
      <w:r w:rsidRPr="009A728C">
        <w:rPr>
          <w:rFonts w:eastAsiaTheme="minorEastAsia"/>
        </w:rPr>
        <w:t xml:space="preserve"> алюминий, медь, серебро и золото, не могут обрабатываться лазерным гравером из-за очень низкой поглощаемости лазерного излучения. Это значит, что большая часть энергии лазерного луча отражается. Поэтому эти материалы не должны присутствовать на пути следования лазерного луча, в противном случае отраженный лазерный луч может повредить покрытие узлов оборудования.</w:t>
      </w:r>
    </w:p>
    <w:p w14:paraId="03E83F45" w14:textId="19C95480" w:rsidR="00535EB2" w:rsidRPr="00FD3ABC" w:rsidRDefault="00535EB2" w:rsidP="00FD3ABC">
      <w:pPr>
        <w:pStyle w:val="ae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EastAsia"/>
        </w:rPr>
      </w:pPr>
      <w:r w:rsidRPr="009A728C">
        <w:rPr>
          <w:rFonts w:eastAsiaTheme="minorEastAsia"/>
        </w:rPr>
        <w:t>Юстировка луча может производиться только техническим персоналом.</w:t>
      </w:r>
      <w:r w:rsidR="009A728C">
        <w:rPr>
          <w:rFonts w:eastAsiaTheme="minorEastAsia"/>
        </w:rPr>
        <w:t xml:space="preserve"> </w:t>
      </w:r>
      <w:r w:rsidRPr="009A728C">
        <w:rPr>
          <w:rFonts w:eastAsiaTheme="minorEastAsia"/>
        </w:rPr>
        <w:t>Иначе возможен неконтролируемый выброс лазерного излучения.</w:t>
      </w:r>
      <w:r w:rsidR="00FD3ABC">
        <w:rPr>
          <w:rFonts w:eastAsiaTheme="minorEastAsia"/>
        </w:rPr>
        <w:t xml:space="preserve"> </w:t>
      </w:r>
      <w:r w:rsidRPr="00FD3ABC">
        <w:rPr>
          <w:rFonts w:eastAsiaTheme="minorEastAsia"/>
        </w:rPr>
        <w:t>Возможности настройки зеркал ограничены ввиду механических ограничений их конструкции.</w:t>
      </w:r>
    </w:p>
    <w:p w14:paraId="3012E915" w14:textId="77777777" w:rsidR="00FD3ABC" w:rsidRDefault="00535EB2" w:rsidP="00FD3ABC">
      <w:pPr>
        <w:pStyle w:val="ae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EastAsia"/>
        </w:rPr>
      </w:pPr>
      <w:r w:rsidRPr="00FD3ABC">
        <w:rPr>
          <w:rFonts w:eastAsiaTheme="minorEastAsia"/>
        </w:rPr>
        <w:lastRenderedPageBreak/>
        <w:t>Перед началом работы проверьте, может ли гравировка материала стать причиной выделения вредных испарений, и подходят ли фильтры вытяжной системы для этих испарений, либо настройку вытяжной системы.</w:t>
      </w:r>
    </w:p>
    <w:p w14:paraId="3C07F80C" w14:textId="77777777" w:rsidR="00FD3ABC" w:rsidRDefault="00535EB2" w:rsidP="00FD3ABC">
      <w:pPr>
        <w:pStyle w:val="ae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EastAsia"/>
        </w:rPr>
      </w:pPr>
      <w:r w:rsidRPr="00FD3ABC">
        <w:rPr>
          <w:rFonts w:eastAsiaTheme="minorEastAsia"/>
        </w:rPr>
        <w:t>Пожалуйста, сверьтесь с инструкцией к вытяжной системе по вопросу периодичности смены фильтров. Мы рекомендуем отмечать последнюю смену фильтров на клейкой бирке (при отсутствии уличной вытяжной системы)</w:t>
      </w:r>
    </w:p>
    <w:p w14:paraId="49F851BE" w14:textId="0F24E716" w:rsidR="00535EB2" w:rsidRPr="00FD3ABC" w:rsidRDefault="00535EB2" w:rsidP="009A728C">
      <w:pPr>
        <w:pStyle w:val="ae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EastAsia"/>
        </w:rPr>
      </w:pPr>
      <w:r w:rsidRPr="00FD3ABC">
        <w:rPr>
          <w:rFonts w:eastAsiaTheme="minorEastAsia"/>
        </w:rPr>
        <w:t>ПВХ (поливинилхлорид) не должен обрабатываться лазерным гравером.</w:t>
      </w:r>
    </w:p>
    <w:p w14:paraId="5664BBAA" w14:textId="77777777" w:rsidR="00535EB2" w:rsidRPr="00B4630D" w:rsidRDefault="00535EB2" w:rsidP="009A728C">
      <w:pPr>
        <w:spacing w:line="360" w:lineRule="auto"/>
        <w:contextualSpacing/>
        <w:jc w:val="both"/>
        <w:rPr>
          <w:rFonts w:eastAsiaTheme="minorEastAsia"/>
          <w:b/>
          <w:bCs/>
        </w:rPr>
      </w:pPr>
    </w:p>
    <w:p w14:paraId="71805A32" w14:textId="77777777" w:rsidR="00535EB2" w:rsidRPr="00B4630D" w:rsidRDefault="00535EB2" w:rsidP="00FD3AB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EastAsia"/>
          <w:b/>
        </w:rPr>
      </w:pPr>
      <w:r w:rsidRPr="00B4630D">
        <w:rPr>
          <w:rFonts w:eastAsiaTheme="minorEastAsia"/>
          <w:b/>
        </w:rPr>
        <w:t>3. Лазерная безопасность</w:t>
      </w:r>
    </w:p>
    <w:p w14:paraId="2D1CC46E" w14:textId="407794C0" w:rsidR="00FD3ABC" w:rsidRPr="00B4630D" w:rsidRDefault="00535EB2" w:rsidP="00D76E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EastAsia"/>
        </w:rPr>
      </w:pPr>
      <w:r w:rsidRPr="00B4630D">
        <w:rPr>
          <w:rFonts w:eastAsiaTheme="minorEastAsia"/>
        </w:rPr>
        <w:t>Пожалуйста, примите к сведению, что неправильная эксплуатация лазерного оборудования аннулирует этот класс безопасности и при определенных условиях приводит к потенциально опасному выбросу лазерного излучения.</w:t>
      </w:r>
    </w:p>
    <w:p w14:paraId="72A5A7BB" w14:textId="43A87E30" w:rsidR="00535EB2" w:rsidRDefault="00535EB2" w:rsidP="00FD3AB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EastAsia"/>
        </w:rPr>
      </w:pPr>
      <w:r w:rsidRPr="00B4630D">
        <w:rPr>
          <w:rFonts w:eastAsiaTheme="minorEastAsia"/>
        </w:rPr>
        <w:t xml:space="preserve">Система </w:t>
      </w:r>
      <w:proofErr w:type="spellStart"/>
      <w:r w:rsidRPr="00B4630D">
        <w:rPr>
          <w:rFonts w:eastAsiaTheme="minorEastAsia"/>
        </w:rPr>
        <w:t>Speedy</w:t>
      </w:r>
      <w:proofErr w:type="spellEnd"/>
      <w:r w:rsidRPr="00B4630D">
        <w:rPr>
          <w:rFonts w:eastAsiaTheme="minorEastAsia"/>
        </w:rPr>
        <w:t xml:space="preserve"> содержит лазерный излучатель класса IV (4) на основе диоксида углерода (CO2), которая является источником </w:t>
      </w:r>
      <w:r w:rsidRPr="00B4630D">
        <w:rPr>
          <w:rFonts w:eastAsiaTheme="minorEastAsia"/>
          <w:b/>
          <w:bCs/>
          <w:i/>
          <w:iCs/>
        </w:rPr>
        <w:t xml:space="preserve">интенсивного </w:t>
      </w:r>
      <w:r w:rsidRPr="00B4630D">
        <w:rPr>
          <w:rFonts w:eastAsiaTheme="minorEastAsia"/>
        </w:rPr>
        <w:t xml:space="preserve">и </w:t>
      </w:r>
      <w:r w:rsidRPr="00B4630D">
        <w:rPr>
          <w:rFonts w:eastAsiaTheme="minorEastAsia"/>
          <w:b/>
          <w:bCs/>
          <w:i/>
          <w:iCs/>
        </w:rPr>
        <w:t xml:space="preserve">невидимого </w:t>
      </w:r>
      <w:r w:rsidRPr="00B4630D">
        <w:rPr>
          <w:rFonts w:eastAsiaTheme="minorEastAsia"/>
        </w:rPr>
        <w:t>излучения. Без предохранительных механизмов прямое, а также диффузное отраженное излучение могут быть опасными.</w:t>
      </w:r>
    </w:p>
    <w:p w14:paraId="798E9994" w14:textId="77777777" w:rsidR="00535EB2" w:rsidRPr="00B4630D" w:rsidRDefault="00535EB2" w:rsidP="00FD3ABC">
      <w:pPr>
        <w:spacing w:line="360" w:lineRule="auto"/>
        <w:ind w:firstLine="709"/>
        <w:contextualSpacing/>
        <w:jc w:val="both"/>
        <w:rPr>
          <w:rFonts w:eastAsiaTheme="minorEastAsia"/>
        </w:rPr>
      </w:pPr>
      <w:r w:rsidRPr="00B4630D">
        <w:rPr>
          <w:rFonts w:eastAsiaTheme="minorEastAsia"/>
        </w:rPr>
        <w:t>Пожалуйста, примите к сведению:</w:t>
      </w:r>
    </w:p>
    <w:p w14:paraId="6EA6C0F1" w14:textId="77777777" w:rsidR="00535EB2" w:rsidRPr="00B4630D" w:rsidRDefault="00535EB2" w:rsidP="00FD3ABC">
      <w:pPr>
        <w:spacing w:line="360" w:lineRule="auto"/>
        <w:ind w:firstLine="709"/>
        <w:contextualSpacing/>
        <w:jc w:val="both"/>
        <w:rPr>
          <w:rFonts w:eastAsiaTheme="minorEastAsia"/>
          <w:i/>
        </w:rPr>
      </w:pPr>
      <w:r w:rsidRPr="00B4630D">
        <w:rPr>
          <w:rFonts w:eastAsiaTheme="minorEastAsia"/>
          <w:b/>
          <w:i/>
        </w:rPr>
        <w:t>Лазерное излучение CO2 лазера невидимо</w:t>
      </w:r>
      <w:r w:rsidRPr="00B4630D">
        <w:rPr>
          <w:rFonts w:eastAsiaTheme="minorEastAsia"/>
          <w:i/>
        </w:rPr>
        <w:t>!</w:t>
      </w:r>
    </w:p>
    <w:p w14:paraId="024F8EA0" w14:textId="77777777" w:rsidR="00535EB2" w:rsidRPr="00B4630D" w:rsidRDefault="00535EB2" w:rsidP="00FD3AB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EastAsia"/>
        </w:rPr>
      </w:pPr>
      <w:r w:rsidRPr="00B4630D">
        <w:rPr>
          <w:rFonts w:eastAsiaTheme="minorEastAsia"/>
        </w:rPr>
        <w:t>Опасности лазерного излучения:</w:t>
      </w:r>
    </w:p>
    <w:p w14:paraId="33F8B62B" w14:textId="6F92A97D" w:rsidR="00535EB2" w:rsidRPr="00B4630D" w:rsidRDefault="00535EB2" w:rsidP="00FD3AB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EastAsia"/>
        </w:rPr>
      </w:pPr>
      <w:r w:rsidRPr="00B4630D">
        <w:rPr>
          <w:rFonts w:eastAsiaTheme="minorEastAsia"/>
        </w:rPr>
        <w:t>Если встроенные устройства безопасности нарушены или лазер используется с открытым корпусом, существует риск возгорания одежды или других</w:t>
      </w:r>
      <w:r w:rsidR="00FD3ABC">
        <w:rPr>
          <w:rFonts w:eastAsiaTheme="minorEastAsia"/>
        </w:rPr>
        <w:t xml:space="preserve"> </w:t>
      </w:r>
      <w:proofErr w:type="spellStart"/>
      <w:r w:rsidRPr="00B4630D">
        <w:rPr>
          <w:rFonts w:eastAsiaTheme="minorEastAsia"/>
        </w:rPr>
        <w:t>легковоспламеняемых</w:t>
      </w:r>
      <w:proofErr w:type="spellEnd"/>
      <w:r w:rsidRPr="00B4630D">
        <w:rPr>
          <w:rFonts w:eastAsiaTheme="minorEastAsia"/>
        </w:rPr>
        <w:t xml:space="preserve"> материалов. Внутри корпуса может находиться лазерное излучение мощностью вплоть до 150 Вт (Модель С100) при длине волны в 10,6 </w:t>
      </w:r>
      <w:proofErr w:type="spellStart"/>
      <w:r w:rsidRPr="00B4630D">
        <w:rPr>
          <w:rFonts w:eastAsiaTheme="minorEastAsia"/>
        </w:rPr>
        <w:t>μм</w:t>
      </w:r>
      <w:proofErr w:type="spellEnd"/>
      <w:r w:rsidRPr="00B4630D">
        <w:rPr>
          <w:rFonts w:eastAsiaTheme="minorEastAsia"/>
        </w:rPr>
        <w:t>.</w:t>
      </w:r>
      <w:r w:rsidR="00FD3ABC">
        <w:rPr>
          <w:rFonts w:eastAsiaTheme="minorEastAsia"/>
        </w:rPr>
        <w:t xml:space="preserve"> </w:t>
      </w:r>
      <w:r w:rsidRPr="00B4630D">
        <w:rPr>
          <w:rFonts w:eastAsiaTheme="minorEastAsia"/>
        </w:rPr>
        <w:t>Поэтому только технические эксперты могут осуществлять требуемые работы внутри корпуса только после открытия дверцы с блокировкой. (Рядовой пользователь – участник не должен пытаться снять блокировку дверей или демонтировать части защитной кабины).</w:t>
      </w:r>
      <w:r w:rsidR="00FD3ABC">
        <w:rPr>
          <w:rFonts w:eastAsiaTheme="minorEastAsia"/>
        </w:rPr>
        <w:t xml:space="preserve"> </w:t>
      </w:r>
      <w:r w:rsidRPr="00B4630D">
        <w:rPr>
          <w:rFonts w:eastAsiaTheme="minorEastAsia"/>
        </w:rPr>
        <w:t>Запрещено ни при каких обстоятельствах вносить изменения в устройство лазерной трубки!</w:t>
      </w:r>
    </w:p>
    <w:p w14:paraId="01BD0A03" w14:textId="77777777" w:rsidR="00535EB2" w:rsidRPr="00B4630D" w:rsidRDefault="00535EB2" w:rsidP="00D76E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EastAsia"/>
          <w:b/>
        </w:rPr>
      </w:pPr>
      <w:r w:rsidRPr="00B4630D">
        <w:rPr>
          <w:rFonts w:eastAsiaTheme="minorEastAsia"/>
          <w:b/>
        </w:rPr>
        <w:t>Защитная блокирующая система</w:t>
      </w:r>
    </w:p>
    <w:p w14:paraId="4C35D35B" w14:textId="77777777" w:rsidR="00535EB2" w:rsidRPr="00B4630D" w:rsidRDefault="00535EB2" w:rsidP="00D76E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EastAsia"/>
        </w:rPr>
      </w:pPr>
      <w:proofErr w:type="spellStart"/>
      <w:r w:rsidRPr="00B4630D">
        <w:rPr>
          <w:rFonts w:eastAsiaTheme="minorEastAsia"/>
        </w:rPr>
        <w:t>Speedyоснащен</w:t>
      </w:r>
      <w:proofErr w:type="spellEnd"/>
      <w:r w:rsidRPr="00B4630D">
        <w:rPr>
          <w:rFonts w:eastAsiaTheme="minorEastAsia"/>
        </w:rPr>
        <w:t xml:space="preserve"> встроенной блокирующей системой, которая немедленно отключает питание лазерного излучателя при открытии какой-либо дверцы.</w:t>
      </w:r>
    </w:p>
    <w:p w14:paraId="65ABF37C" w14:textId="10A8C865" w:rsidR="00D76ECA" w:rsidRPr="00B4630D" w:rsidRDefault="00535EB2" w:rsidP="009A728C">
      <w:pPr>
        <w:autoSpaceDE w:val="0"/>
        <w:autoSpaceDN w:val="0"/>
        <w:adjustRightInd w:val="0"/>
        <w:contextualSpacing/>
        <w:rPr>
          <w:rFonts w:eastAsiaTheme="minorEastAsia"/>
          <w:b/>
          <w:bCs/>
        </w:rPr>
      </w:pPr>
      <w:r w:rsidRPr="00B4630D">
        <w:rPr>
          <w:noProof/>
        </w:rPr>
        <w:drawing>
          <wp:inline distT="0" distB="0" distL="0" distR="0" wp14:anchorId="73EAA964" wp14:editId="0C715CBD">
            <wp:extent cx="326902" cy="34375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735" cy="34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30D">
        <w:rPr>
          <w:rFonts w:eastAsiaTheme="minorEastAsia"/>
          <w:b/>
          <w:bCs/>
        </w:rPr>
        <w:t>ВНИМАНИЕ</w:t>
      </w:r>
    </w:p>
    <w:p w14:paraId="51CE03ED" w14:textId="77777777" w:rsidR="00535EB2" w:rsidRPr="00B4630D" w:rsidRDefault="00535EB2" w:rsidP="00D76ECA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EastAsia"/>
        </w:rPr>
      </w:pPr>
      <w:r w:rsidRPr="00B4630D">
        <w:rPr>
          <w:rFonts w:eastAsiaTheme="minorEastAsia"/>
        </w:rPr>
        <w:t>Запрещено препятствовать работе блокирующей системы, так как это может привести к опасному выбросу излучения.</w:t>
      </w:r>
    </w:p>
    <w:p w14:paraId="677985A5" w14:textId="77777777" w:rsidR="00535EB2" w:rsidRPr="00B4630D" w:rsidRDefault="00535EB2" w:rsidP="00D76ECA">
      <w:pPr>
        <w:spacing w:line="360" w:lineRule="auto"/>
        <w:contextualSpacing/>
        <w:jc w:val="both"/>
        <w:rPr>
          <w:rFonts w:eastAsiaTheme="minorEastAsia"/>
        </w:rPr>
      </w:pPr>
    </w:p>
    <w:p w14:paraId="3C08F005" w14:textId="77777777" w:rsidR="00535EB2" w:rsidRPr="00B4630D" w:rsidRDefault="00535EB2" w:rsidP="00C058B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EastAsia"/>
        </w:rPr>
      </w:pPr>
      <w:r w:rsidRPr="00B4630D">
        <w:rPr>
          <w:rFonts w:eastAsiaTheme="minorEastAsia"/>
        </w:rPr>
        <w:lastRenderedPageBreak/>
        <w:t>Верхняя дверца, передняя дверца и панель доступа для сервисного обслуживания снабжены блокирующими устройствами. Если блокирующие устройства отключены, возможно прохождение лазерного излучения класса IV через любую из этих дверей.</w:t>
      </w:r>
    </w:p>
    <w:p w14:paraId="3DECCAEE" w14:textId="77777777" w:rsidR="00535EB2" w:rsidRPr="00B4630D" w:rsidRDefault="00535EB2" w:rsidP="00C058B4">
      <w:pPr>
        <w:spacing w:line="360" w:lineRule="auto"/>
        <w:ind w:firstLine="709"/>
        <w:contextualSpacing/>
        <w:jc w:val="both"/>
        <w:rPr>
          <w:rFonts w:eastAsiaTheme="minorEastAsia"/>
        </w:rPr>
      </w:pPr>
    </w:p>
    <w:p w14:paraId="4031E181" w14:textId="77777777" w:rsidR="00535EB2" w:rsidRPr="00B4630D" w:rsidRDefault="00535EB2" w:rsidP="00C058B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EastAsia"/>
          <w:b/>
        </w:rPr>
      </w:pPr>
      <w:r w:rsidRPr="00B4630D">
        <w:rPr>
          <w:rFonts w:eastAsiaTheme="minorEastAsia"/>
          <w:b/>
        </w:rPr>
        <w:t>Опасности, обусловленные электричеством</w:t>
      </w:r>
    </w:p>
    <w:p w14:paraId="56E1BF54" w14:textId="77777777" w:rsidR="00535EB2" w:rsidRPr="00B4630D" w:rsidRDefault="00535EB2" w:rsidP="00C058B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EastAsia"/>
        </w:rPr>
      </w:pPr>
      <w:r w:rsidRPr="00B4630D">
        <w:rPr>
          <w:rFonts w:eastAsiaTheme="minorEastAsia"/>
        </w:rPr>
        <w:t>При открытии крышек маркирующей системы существует опасность вступить в контакт с частями, находящимися под высоким напряжением. Поэтому необходимо, чтобы сервисное обслуживание и ремонтные работы проводились при отключении от сети питания. В любом случае, должны соблюдаться все правила техники безопасности, связанные с электричеством.</w:t>
      </w:r>
    </w:p>
    <w:p w14:paraId="2D75D621" w14:textId="77777777" w:rsidR="00535EB2" w:rsidRPr="00B4630D" w:rsidRDefault="00535EB2" w:rsidP="00C058B4">
      <w:pPr>
        <w:spacing w:line="360" w:lineRule="auto"/>
        <w:ind w:firstLine="709"/>
        <w:contextualSpacing/>
        <w:jc w:val="both"/>
        <w:rPr>
          <w:rFonts w:eastAsiaTheme="minorEastAsia"/>
        </w:rPr>
      </w:pPr>
    </w:p>
    <w:p w14:paraId="1CA476F3" w14:textId="77777777" w:rsidR="00535EB2" w:rsidRPr="00B4630D" w:rsidRDefault="00535EB2" w:rsidP="00C058B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EastAsia"/>
          <w:b/>
        </w:rPr>
      </w:pPr>
      <w:r w:rsidRPr="00B4630D">
        <w:rPr>
          <w:rFonts w:eastAsiaTheme="minorEastAsia"/>
          <w:b/>
        </w:rPr>
        <w:t>Индикация излучения и предупреждающие таблички</w:t>
      </w:r>
    </w:p>
    <w:p w14:paraId="38A20BE1" w14:textId="77777777" w:rsidR="00535EB2" w:rsidRPr="00B4630D" w:rsidRDefault="00535EB2" w:rsidP="00C058B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EastAsia"/>
        </w:rPr>
      </w:pPr>
      <w:r w:rsidRPr="00B4630D">
        <w:rPr>
          <w:rFonts w:eastAsiaTheme="minorEastAsia"/>
        </w:rPr>
        <w:t>Светодиоды</w:t>
      </w:r>
    </w:p>
    <w:p w14:paraId="3BAE99B8" w14:textId="77777777" w:rsidR="00535EB2" w:rsidRPr="00B4630D" w:rsidRDefault="00535EB2" w:rsidP="00C058B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EastAsia"/>
        </w:rPr>
      </w:pPr>
      <w:r w:rsidRPr="00B4630D">
        <w:rPr>
          <w:rFonts w:eastAsiaTheme="minorEastAsia"/>
        </w:rPr>
        <w:t>На левой стороне лазерного гравера имеется клавиатурная панель с красным светодиодом, который загорается при испускании лазерного излучения.</w:t>
      </w:r>
    </w:p>
    <w:p w14:paraId="344BFFA9" w14:textId="77777777" w:rsidR="00535EB2" w:rsidRPr="00B4630D" w:rsidRDefault="00535EB2" w:rsidP="00C058B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EastAsia"/>
        </w:rPr>
      </w:pPr>
      <w:r w:rsidRPr="00B4630D">
        <w:rPr>
          <w:rFonts w:eastAsiaTheme="minorEastAsia"/>
        </w:rPr>
        <w:t>Если используется сервисный разъем для отключения блокирующих устройств дверцы, красный диод рядом с кнопкой «</w:t>
      </w:r>
      <w:proofErr w:type="spellStart"/>
      <w:r w:rsidRPr="00B4630D">
        <w:rPr>
          <w:rFonts w:eastAsiaTheme="minorEastAsia"/>
        </w:rPr>
        <w:t>service</w:t>
      </w:r>
      <w:proofErr w:type="spellEnd"/>
      <w:r w:rsidRPr="00B4630D">
        <w:rPr>
          <w:rFonts w:eastAsiaTheme="minorEastAsia"/>
        </w:rPr>
        <w:t>» мигает (это показывает, что оборудование находится в режиме обслуживания). В этом случае оборудование является лазерной продукцией класса VI (4) и необходимы специальные меры безопасности.</w:t>
      </w:r>
    </w:p>
    <w:p w14:paraId="629BCBBC" w14:textId="77777777" w:rsidR="00535EB2" w:rsidRPr="00B4630D" w:rsidRDefault="00535EB2" w:rsidP="009A728C">
      <w:pPr>
        <w:contextualSpacing/>
        <w:jc w:val="center"/>
        <w:rPr>
          <w:rFonts w:eastAsiaTheme="minorEastAsia"/>
        </w:rPr>
      </w:pPr>
      <w:r w:rsidRPr="00B4630D">
        <w:rPr>
          <w:rFonts w:eastAsiaTheme="minorEastAsia"/>
          <w:noProof/>
        </w:rPr>
        <w:drawing>
          <wp:inline distT="0" distB="0" distL="0" distR="0" wp14:anchorId="73FF786D" wp14:editId="2ABBEF86">
            <wp:extent cx="2395182" cy="2773014"/>
            <wp:effectExtent l="0" t="0" r="5715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99" cy="277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3E73B" w14:textId="77777777" w:rsidR="00535EB2" w:rsidRPr="00B4630D" w:rsidRDefault="00535EB2" w:rsidP="009A728C">
      <w:pPr>
        <w:contextualSpacing/>
        <w:jc w:val="center"/>
        <w:rPr>
          <w:rFonts w:eastAsiaTheme="minorEastAsia"/>
        </w:rPr>
      </w:pPr>
    </w:p>
    <w:p w14:paraId="7B2A868A" w14:textId="77777777" w:rsidR="00535EB2" w:rsidRPr="00B4630D" w:rsidRDefault="00535EB2" w:rsidP="00C058B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EastAsia"/>
          <w:b/>
        </w:rPr>
      </w:pPr>
      <w:r w:rsidRPr="00B4630D">
        <w:rPr>
          <w:rFonts w:eastAsiaTheme="minorEastAsia"/>
          <w:b/>
        </w:rPr>
        <w:t>Звуковое предупреждение</w:t>
      </w:r>
    </w:p>
    <w:p w14:paraId="0A1EF98C" w14:textId="77777777" w:rsidR="00535EB2" w:rsidRPr="00B4630D" w:rsidRDefault="00535EB2" w:rsidP="00C058B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EastAsia"/>
        </w:rPr>
      </w:pPr>
      <w:r w:rsidRPr="00B4630D">
        <w:rPr>
          <w:rFonts w:eastAsiaTheme="minorEastAsia"/>
        </w:rPr>
        <w:t>Когда лазерный гравер запускается с открытой крышкой, немедленно подается прерывистый сигнал. Таким образом пользователя информируют о том, что система блокировки ещё не проверена. (можно запустить оборудование, только если все блокирующие переключатели замкнуты). Необходимо закрыть крышку лазерного гравера, чтобы инициализировать систему.</w:t>
      </w:r>
    </w:p>
    <w:p w14:paraId="0C8A14D7" w14:textId="77777777" w:rsidR="00535EB2" w:rsidRPr="00B4630D" w:rsidRDefault="00535EB2" w:rsidP="00DD3EAA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Theme="minorEastAsia"/>
        </w:rPr>
      </w:pPr>
      <w:r w:rsidRPr="00B4630D">
        <w:rPr>
          <w:rFonts w:eastAsiaTheme="minorEastAsia"/>
        </w:rPr>
        <w:lastRenderedPageBreak/>
        <w:t>Генерация лазерного луча (что называется тестовым импульсом) при одновременном нажатии кнопок «</w:t>
      </w:r>
      <w:proofErr w:type="spellStart"/>
      <w:r w:rsidRPr="00B4630D">
        <w:rPr>
          <w:rFonts w:eastAsiaTheme="minorEastAsia"/>
        </w:rPr>
        <w:t>test</w:t>
      </w:r>
      <w:proofErr w:type="spellEnd"/>
      <w:r w:rsidRPr="00B4630D">
        <w:rPr>
          <w:rFonts w:eastAsiaTheme="minorEastAsia"/>
        </w:rPr>
        <w:t>» и «</w:t>
      </w:r>
      <w:proofErr w:type="spellStart"/>
      <w:r w:rsidRPr="00B4630D">
        <w:rPr>
          <w:rFonts w:eastAsiaTheme="minorEastAsia"/>
        </w:rPr>
        <w:t>service</w:t>
      </w:r>
      <w:proofErr w:type="spellEnd"/>
      <w:r w:rsidRPr="00B4630D">
        <w:rPr>
          <w:rFonts w:eastAsiaTheme="minorEastAsia"/>
        </w:rPr>
        <w:t>» сопровождается звуковым сигналом (пока вы держите кнопки нажатыми), чтобы напомнить о возможных рисках.</w:t>
      </w:r>
    </w:p>
    <w:p w14:paraId="284E3EF1" w14:textId="77777777" w:rsidR="00535EB2" w:rsidRPr="00B4630D" w:rsidRDefault="00535EB2" w:rsidP="00DD3EAA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Theme="minorEastAsia"/>
        </w:rPr>
      </w:pPr>
    </w:p>
    <w:p w14:paraId="5CD17E4A" w14:textId="77777777" w:rsidR="00535EB2" w:rsidRPr="00B4630D" w:rsidRDefault="00535EB2" w:rsidP="00DD3EAA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Theme="minorEastAsia"/>
          <w:b/>
        </w:rPr>
      </w:pPr>
      <w:r w:rsidRPr="00B4630D">
        <w:rPr>
          <w:rFonts w:eastAsiaTheme="minorEastAsia"/>
          <w:b/>
        </w:rPr>
        <w:t>Предупреждающие таблички</w:t>
      </w:r>
    </w:p>
    <w:p w14:paraId="0CCBCB15" w14:textId="77777777" w:rsidR="00535EB2" w:rsidRPr="00B4630D" w:rsidRDefault="00535EB2" w:rsidP="00DD3EAA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Theme="minorEastAsia"/>
        </w:rPr>
      </w:pPr>
      <w:r w:rsidRPr="00B4630D">
        <w:rPr>
          <w:rFonts w:eastAsiaTheme="minorEastAsia"/>
        </w:rPr>
        <w:t>Таблички с наименованием производителя, даты изготовления, описанием продукции, номером модели, серийным номером и предупреждающие таблички помещены на внешней стороне оборудования. Все эти таблички прикрепляются при производстве лазерного гравера. Их нельзя снимать.</w:t>
      </w:r>
    </w:p>
    <w:p w14:paraId="2578E34C" w14:textId="77777777" w:rsidR="007F5E3F" w:rsidRPr="00B4630D" w:rsidRDefault="007F5E3F" w:rsidP="00DD3EAA">
      <w:pPr>
        <w:spacing w:line="360" w:lineRule="auto"/>
        <w:ind w:firstLine="709"/>
        <w:contextualSpacing/>
        <w:rPr>
          <w:rFonts w:ascii="Cambria" w:eastAsiaTheme="minorEastAsia" w:hAnsi="Cambria"/>
          <w:b/>
          <w:bCs/>
          <w:szCs w:val="28"/>
        </w:rPr>
      </w:pPr>
      <w:bookmarkStart w:id="14" w:name="_Toc78639510"/>
      <w:r w:rsidRPr="00B4630D">
        <w:rPr>
          <w:rFonts w:eastAsiaTheme="minorEastAsia"/>
        </w:rPr>
        <w:br w:type="page"/>
      </w:r>
    </w:p>
    <w:p w14:paraId="7FAF1832" w14:textId="53E579A7" w:rsidR="00535EB2" w:rsidRPr="00225125" w:rsidRDefault="00535EB2" w:rsidP="009A728C">
      <w:pPr>
        <w:pStyle w:val="1"/>
        <w:spacing w:before="0"/>
        <w:contextualSpacing/>
        <w:jc w:val="right"/>
        <w:rPr>
          <w:rFonts w:ascii="Times New Roman" w:eastAsiaTheme="minorEastAsia" w:hAnsi="Times New Roman"/>
          <w:i/>
          <w:iCs/>
          <w:color w:val="auto"/>
          <w:sz w:val="24"/>
        </w:rPr>
      </w:pPr>
      <w:r w:rsidRPr="00225125">
        <w:rPr>
          <w:rFonts w:ascii="Times New Roman" w:eastAsiaTheme="minorEastAsia" w:hAnsi="Times New Roman"/>
          <w:i/>
          <w:iCs/>
          <w:color w:val="auto"/>
          <w:szCs w:val="32"/>
        </w:rPr>
        <w:lastRenderedPageBreak/>
        <w:t>Приложение 2</w:t>
      </w:r>
      <w:bookmarkEnd w:id="14"/>
    </w:p>
    <w:p w14:paraId="3BC417D8" w14:textId="77777777" w:rsidR="00225125" w:rsidRDefault="00225125" w:rsidP="00225125">
      <w:pPr>
        <w:spacing w:line="360" w:lineRule="auto"/>
        <w:contextualSpacing/>
        <w:jc w:val="center"/>
        <w:rPr>
          <w:b/>
          <w:bCs/>
        </w:rPr>
      </w:pPr>
    </w:p>
    <w:p w14:paraId="7B403EAE" w14:textId="7EE1E967" w:rsidR="00535EB2" w:rsidRPr="00B4630D" w:rsidRDefault="00535EB2" w:rsidP="00225125">
      <w:pPr>
        <w:spacing w:line="360" w:lineRule="auto"/>
        <w:contextualSpacing/>
        <w:jc w:val="center"/>
        <w:rPr>
          <w:rFonts w:eastAsiaTheme="minorEastAsia"/>
        </w:rPr>
      </w:pPr>
      <w:r w:rsidRPr="00B4630D">
        <w:rPr>
          <w:b/>
          <w:bCs/>
        </w:rPr>
        <w:t>Техника безопасности при работе на СПЛМ Минимаркер2</w:t>
      </w:r>
      <w:r w:rsidR="003D772D" w:rsidRPr="00B4630D">
        <w:rPr>
          <w:b/>
          <w:bCs/>
        </w:rPr>
        <w:t>, RAYLOGIC GALVO</w:t>
      </w:r>
    </w:p>
    <w:p w14:paraId="3A124C5C" w14:textId="77777777" w:rsidR="00535EB2" w:rsidRPr="00B4630D" w:rsidRDefault="00535EB2" w:rsidP="00225125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B4630D">
        <w:rPr>
          <w:rFonts w:ascii="Times New Roman" w:hAnsi="Times New Roman" w:cs="Times New Roman"/>
          <w:b/>
          <w:bCs/>
          <w:color w:val="auto"/>
        </w:rPr>
        <w:t xml:space="preserve">1. Введение </w:t>
      </w:r>
    </w:p>
    <w:p w14:paraId="34FCEFB2" w14:textId="0B021F0C" w:rsidR="00535EB2" w:rsidRPr="00B4630D" w:rsidRDefault="00535EB2" w:rsidP="00225125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СПЛМ «</w:t>
      </w:r>
      <w:proofErr w:type="spellStart"/>
      <w:r w:rsidRPr="00B4630D">
        <w:rPr>
          <w:rFonts w:ascii="Times New Roman" w:hAnsi="Times New Roman" w:cs="Times New Roman"/>
          <w:color w:val="auto"/>
        </w:rPr>
        <w:t>МиниМАРКЕР</w:t>
      </w:r>
      <w:proofErr w:type="spellEnd"/>
      <w:r w:rsidRPr="00B4630D">
        <w:rPr>
          <w:rFonts w:ascii="Times New Roman" w:hAnsi="Times New Roman" w:cs="Times New Roman"/>
          <w:color w:val="auto"/>
        </w:rPr>
        <w:t xml:space="preserve"> 2тм</w:t>
      </w:r>
      <w:r w:rsidR="00225125" w:rsidRPr="00B4630D">
        <w:rPr>
          <w:rFonts w:ascii="Times New Roman" w:hAnsi="Times New Roman" w:cs="Times New Roman"/>
          <w:color w:val="auto"/>
        </w:rPr>
        <w:t>», RAYLOGIC</w:t>
      </w:r>
      <w:r w:rsidR="003D772D" w:rsidRPr="00B4630D">
        <w:rPr>
          <w:rFonts w:ascii="Times New Roman" w:hAnsi="Times New Roman" w:cs="Times New Roman"/>
          <w:color w:val="auto"/>
        </w:rPr>
        <w:t xml:space="preserve"> GALVO </w:t>
      </w:r>
      <w:r w:rsidRPr="00B4630D">
        <w:rPr>
          <w:rFonts w:ascii="Times New Roman" w:hAnsi="Times New Roman" w:cs="Times New Roman"/>
          <w:color w:val="auto"/>
        </w:rPr>
        <w:t xml:space="preserve">является источником повышенной опасности. При работе на системе необходимо выполнять указания мер безопасности, приведенные в настоящем техническом описании. </w:t>
      </w:r>
    </w:p>
    <w:p w14:paraId="668453A8" w14:textId="77777777" w:rsidR="00535EB2" w:rsidRPr="00B4630D" w:rsidRDefault="00535EB2" w:rsidP="00225125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 xml:space="preserve">К работе с системой допускаются лица, изучившие настоящее руководство по эксплуатации и руководство по программированию, и (при необходимости) прошедшие обучение представителями фирмы-изготовителя. </w:t>
      </w:r>
    </w:p>
    <w:p w14:paraId="7D8A459E" w14:textId="77777777" w:rsidR="00535EB2" w:rsidRPr="00B4630D" w:rsidRDefault="00535EB2" w:rsidP="00225125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 xml:space="preserve">Обслуживающий персонал для получения допуска к работе должен в обязательном порядке пройти на месте инструктаж по технике безопасности для данного типа оборудования. </w:t>
      </w:r>
    </w:p>
    <w:p w14:paraId="6D69949E" w14:textId="77777777" w:rsidR="00535EB2" w:rsidRPr="00B4630D" w:rsidRDefault="00535EB2" w:rsidP="00225125">
      <w:pPr>
        <w:spacing w:line="360" w:lineRule="auto"/>
        <w:contextualSpacing/>
        <w:rPr>
          <w:b/>
          <w:bCs/>
        </w:rPr>
      </w:pPr>
    </w:p>
    <w:p w14:paraId="06775A01" w14:textId="77777777" w:rsidR="00535EB2" w:rsidRPr="00B4630D" w:rsidRDefault="00535EB2" w:rsidP="00225125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B4630D">
        <w:rPr>
          <w:rFonts w:ascii="Times New Roman" w:hAnsi="Times New Roman" w:cs="Times New Roman"/>
          <w:b/>
          <w:bCs/>
          <w:color w:val="auto"/>
        </w:rPr>
        <w:t xml:space="preserve">2. Общие сведения </w:t>
      </w:r>
    </w:p>
    <w:p w14:paraId="2BBD253B" w14:textId="2D6E5166" w:rsidR="00535EB2" w:rsidRPr="00B4630D" w:rsidRDefault="00535EB2" w:rsidP="00225125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СПЛМ «</w:t>
      </w:r>
      <w:proofErr w:type="spellStart"/>
      <w:r w:rsidRPr="00B4630D">
        <w:rPr>
          <w:rFonts w:ascii="Times New Roman" w:hAnsi="Times New Roman" w:cs="Times New Roman"/>
          <w:color w:val="auto"/>
        </w:rPr>
        <w:t>МиниМАРКЕР</w:t>
      </w:r>
      <w:proofErr w:type="spellEnd"/>
      <w:r w:rsidRPr="00B4630D">
        <w:rPr>
          <w:rFonts w:ascii="Times New Roman" w:hAnsi="Times New Roman" w:cs="Times New Roman"/>
          <w:color w:val="auto"/>
        </w:rPr>
        <w:t xml:space="preserve"> 2тм»</w:t>
      </w:r>
      <w:r w:rsidR="003D772D" w:rsidRPr="00B4630D">
        <w:rPr>
          <w:rFonts w:ascii="Times New Roman" w:hAnsi="Times New Roman" w:cs="Times New Roman"/>
          <w:color w:val="auto"/>
        </w:rPr>
        <w:t>, RAYLOGIC GALVO</w:t>
      </w:r>
      <w:r w:rsidRPr="00B4630D">
        <w:rPr>
          <w:rFonts w:ascii="Times New Roman" w:hAnsi="Times New Roman" w:cs="Times New Roman"/>
          <w:color w:val="auto"/>
        </w:rPr>
        <w:t xml:space="preserve"> имеет в своем составе источники повышенной опасности, такие как: </w:t>
      </w:r>
    </w:p>
    <w:p w14:paraId="3EE40231" w14:textId="77777777" w:rsidR="00535EB2" w:rsidRPr="00B4630D" w:rsidRDefault="00535EB2" w:rsidP="00225125">
      <w:pPr>
        <w:pStyle w:val="Default"/>
        <w:numPr>
          <w:ilvl w:val="0"/>
          <w:numId w:val="24"/>
        </w:numPr>
        <w:spacing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 xml:space="preserve">Лазерное излучение (прямое, рассеянное, отраженное); </w:t>
      </w:r>
    </w:p>
    <w:p w14:paraId="2443CFA2" w14:textId="77777777" w:rsidR="00535EB2" w:rsidRPr="00B4630D" w:rsidRDefault="00535EB2" w:rsidP="00225125">
      <w:pPr>
        <w:pStyle w:val="Default"/>
        <w:numPr>
          <w:ilvl w:val="0"/>
          <w:numId w:val="24"/>
        </w:numPr>
        <w:spacing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 xml:space="preserve">Световое излучение от зоны взаимодействия лазерного излучения с материалом изделия (инфракрасное, видимое, ультрафиолетовое); </w:t>
      </w:r>
    </w:p>
    <w:p w14:paraId="713E63F5" w14:textId="77777777" w:rsidR="00535EB2" w:rsidRPr="00B4630D" w:rsidRDefault="00535EB2" w:rsidP="00225125">
      <w:pPr>
        <w:pStyle w:val="Default"/>
        <w:numPr>
          <w:ilvl w:val="0"/>
          <w:numId w:val="24"/>
        </w:numPr>
        <w:spacing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 xml:space="preserve">Высокое напряжение в электрических цепях питания (~220В); </w:t>
      </w:r>
    </w:p>
    <w:p w14:paraId="31B78C24" w14:textId="77777777" w:rsidR="00535EB2" w:rsidRPr="00B4630D" w:rsidRDefault="00535EB2" w:rsidP="00225125">
      <w:pPr>
        <w:pStyle w:val="Default"/>
        <w:numPr>
          <w:ilvl w:val="0"/>
          <w:numId w:val="24"/>
        </w:numPr>
        <w:spacing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 xml:space="preserve">Опасные выделения вредных примесей в атмосферу в результате реакции горения некоторых веществ. </w:t>
      </w:r>
    </w:p>
    <w:p w14:paraId="69881D8A" w14:textId="77777777" w:rsidR="00535EB2" w:rsidRPr="00B4630D" w:rsidRDefault="00535EB2" w:rsidP="00225125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</w:p>
    <w:p w14:paraId="25E22205" w14:textId="77777777" w:rsidR="00535EB2" w:rsidRPr="00B4630D" w:rsidRDefault="00535EB2" w:rsidP="00225125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B4630D">
        <w:rPr>
          <w:rFonts w:ascii="Times New Roman" w:hAnsi="Times New Roman" w:cs="Times New Roman"/>
          <w:b/>
          <w:bCs/>
          <w:color w:val="auto"/>
        </w:rPr>
        <w:t xml:space="preserve">3. Электробезопасность </w:t>
      </w:r>
    </w:p>
    <w:p w14:paraId="65AFD25C" w14:textId="77777777" w:rsidR="00225125" w:rsidRDefault="00535EB2" w:rsidP="00225125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СПЛМ «</w:t>
      </w:r>
      <w:proofErr w:type="spellStart"/>
      <w:r w:rsidRPr="00B4630D">
        <w:rPr>
          <w:rFonts w:ascii="Times New Roman" w:hAnsi="Times New Roman" w:cs="Times New Roman"/>
          <w:color w:val="auto"/>
        </w:rPr>
        <w:t>МиниМАРКЕР</w:t>
      </w:r>
      <w:proofErr w:type="spellEnd"/>
      <w:r w:rsidRPr="00B4630D">
        <w:rPr>
          <w:rFonts w:ascii="Times New Roman" w:hAnsi="Times New Roman" w:cs="Times New Roman"/>
          <w:color w:val="auto"/>
        </w:rPr>
        <w:t xml:space="preserve"> 2тм»</w:t>
      </w:r>
      <w:r w:rsidR="003D772D" w:rsidRPr="00B4630D">
        <w:rPr>
          <w:rFonts w:ascii="Times New Roman" w:hAnsi="Times New Roman" w:cs="Times New Roman"/>
          <w:color w:val="auto"/>
        </w:rPr>
        <w:t>,</w:t>
      </w:r>
      <w:r w:rsidR="003D772D" w:rsidRPr="00B4630D">
        <w:rPr>
          <w:color w:val="auto"/>
        </w:rPr>
        <w:t xml:space="preserve"> RAYLOGIC GALVO</w:t>
      </w:r>
      <w:r w:rsidRPr="00B4630D">
        <w:rPr>
          <w:rFonts w:ascii="Times New Roman" w:hAnsi="Times New Roman" w:cs="Times New Roman"/>
          <w:color w:val="auto"/>
        </w:rPr>
        <w:t xml:space="preserve"> имеет в своем составе источники высокого напряжения (~220 В). В связи с этим, для соблюдения норм электробезопасности система снабжена кнопкой аварийного выключения, а также имеет соответствующие информационные ярлыки. </w:t>
      </w:r>
    </w:p>
    <w:p w14:paraId="3EFDB507" w14:textId="77777777" w:rsidR="00225125" w:rsidRDefault="00535EB2" w:rsidP="00225125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 xml:space="preserve">Для подключения системы необходимо использовать однофазную сеть переменного тока напряжением 220В частотой 50 Гц с защитным заземлением. </w:t>
      </w:r>
    </w:p>
    <w:p w14:paraId="7ED1DDC6" w14:textId="3BB58D62" w:rsidR="00535EB2" w:rsidRPr="00B4630D" w:rsidRDefault="00535EB2" w:rsidP="00225125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 xml:space="preserve">При выполнении ремонта, замены узлов или блоков оборудования, система должна быть обязательно обесточена, а сетевой кабель отключен от питающей сети. </w:t>
      </w:r>
    </w:p>
    <w:p w14:paraId="54360192" w14:textId="2616B1E0" w:rsidR="00535EB2" w:rsidRDefault="00535EB2" w:rsidP="00225125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</w:p>
    <w:p w14:paraId="4FB29A2B" w14:textId="11D13B84" w:rsidR="00225125" w:rsidRDefault="00225125" w:rsidP="00225125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</w:p>
    <w:p w14:paraId="22E4ECE7" w14:textId="77777777" w:rsidR="00225125" w:rsidRPr="00B4630D" w:rsidRDefault="00225125" w:rsidP="00225125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</w:p>
    <w:p w14:paraId="36E715A2" w14:textId="77777777" w:rsidR="00535EB2" w:rsidRPr="00B4630D" w:rsidRDefault="00535EB2" w:rsidP="00225125">
      <w:pPr>
        <w:pStyle w:val="Default"/>
        <w:spacing w:line="360" w:lineRule="auto"/>
        <w:ind w:firstLine="709"/>
        <w:contextualSpacing/>
        <w:rPr>
          <w:rFonts w:ascii="Times New Roman" w:hAnsi="Times New Roman" w:cs="Times New Roman"/>
          <w:b/>
          <w:bCs/>
          <w:color w:val="auto"/>
        </w:rPr>
      </w:pPr>
      <w:r w:rsidRPr="00B4630D">
        <w:rPr>
          <w:rFonts w:ascii="Times New Roman" w:hAnsi="Times New Roman" w:cs="Times New Roman"/>
          <w:b/>
          <w:bCs/>
          <w:color w:val="auto"/>
        </w:rPr>
        <w:lastRenderedPageBreak/>
        <w:t xml:space="preserve">4. Безопасность дыхательных путей и химическая безопасность </w:t>
      </w:r>
    </w:p>
    <w:p w14:paraId="578600D0" w14:textId="77777777" w:rsidR="00535EB2" w:rsidRPr="00B4630D" w:rsidRDefault="00535EB2" w:rsidP="00225125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При лазерной обработке большинства материалов происходит выделение испарений и продуктов горения, представляющих опасность для здоровья оператора. Для удаления данных испарений и продуктов горения необходимо использование вытяжной системы в процессе работы производительностью до 100 м</w:t>
      </w:r>
      <w:r w:rsidRPr="00B4630D">
        <w:rPr>
          <w:rFonts w:ascii="Times New Roman" w:hAnsi="Times New Roman" w:cs="Times New Roman"/>
          <w:color w:val="auto"/>
          <w:vertAlign w:val="superscript"/>
        </w:rPr>
        <w:t>3</w:t>
      </w:r>
      <w:r w:rsidRPr="00B4630D">
        <w:rPr>
          <w:rFonts w:ascii="Times New Roman" w:hAnsi="Times New Roman" w:cs="Times New Roman"/>
          <w:color w:val="auto"/>
        </w:rPr>
        <w:t xml:space="preserve">/ч. </w:t>
      </w:r>
    </w:p>
    <w:p w14:paraId="4ADA14E9" w14:textId="77777777" w:rsidR="00535EB2" w:rsidRPr="00B4630D" w:rsidRDefault="00535EB2" w:rsidP="00225125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</w:p>
    <w:p w14:paraId="2B611752" w14:textId="77777777" w:rsidR="00535EB2" w:rsidRPr="00B4630D" w:rsidRDefault="00535EB2" w:rsidP="00225125">
      <w:pPr>
        <w:spacing w:line="360" w:lineRule="auto"/>
        <w:contextualSpacing/>
        <w:jc w:val="center"/>
        <w:rPr>
          <w:b/>
          <w:bCs/>
        </w:rPr>
      </w:pPr>
      <w:r w:rsidRPr="00B4630D">
        <w:rPr>
          <w:b/>
          <w:bCs/>
        </w:rPr>
        <w:t>ЗАПРЕЩАЕТСЯ лазерная обработка любых хлорсодержащих материалов!</w:t>
      </w:r>
    </w:p>
    <w:p w14:paraId="46C8751D" w14:textId="77777777" w:rsidR="00535EB2" w:rsidRPr="00B4630D" w:rsidRDefault="00535EB2" w:rsidP="00225125">
      <w:pPr>
        <w:spacing w:line="360" w:lineRule="auto"/>
        <w:contextualSpacing/>
        <w:rPr>
          <w:b/>
          <w:bCs/>
        </w:rPr>
      </w:pPr>
    </w:p>
    <w:p w14:paraId="1341A896" w14:textId="77777777" w:rsidR="00535EB2" w:rsidRPr="00B4630D" w:rsidRDefault="00535EB2" w:rsidP="00225125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B4630D">
        <w:rPr>
          <w:rFonts w:ascii="Times New Roman" w:hAnsi="Times New Roman" w:cs="Times New Roman"/>
          <w:b/>
          <w:bCs/>
          <w:color w:val="auto"/>
        </w:rPr>
        <w:t xml:space="preserve">5. Лазерная безопасность </w:t>
      </w:r>
    </w:p>
    <w:p w14:paraId="22DCB2FF" w14:textId="77777777" w:rsidR="00535EB2" w:rsidRPr="00B4630D" w:rsidRDefault="00535EB2" w:rsidP="00225125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B4630D">
        <w:rPr>
          <w:rFonts w:ascii="Times New Roman" w:hAnsi="Times New Roman" w:cs="Times New Roman"/>
          <w:b/>
          <w:bCs/>
          <w:color w:val="auto"/>
        </w:rPr>
        <w:t xml:space="preserve">5.1. Предупреждающие знаки </w:t>
      </w:r>
    </w:p>
    <w:p w14:paraId="29AA3AF0" w14:textId="77777777" w:rsidR="00535EB2" w:rsidRPr="00B4630D" w:rsidRDefault="00535EB2" w:rsidP="00225125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На элементах системы, представляющих потенциальную опасность поражения оператора лазерным излучением, присутствуют предупреждающие и информационные ярлыки</w:t>
      </w:r>
    </w:p>
    <w:p w14:paraId="02A3E25B" w14:textId="77777777" w:rsidR="00535EB2" w:rsidRPr="00B4630D" w:rsidRDefault="00535EB2" w:rsidP="009A728C">
      <w:pPr>
        <w:pStyle w:val="Default"/>
        <w:contextualSpacing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noProof/>
          <w:color w:val="auto"/>
          <w:lang w:eastAsia="ru-RU"/>
        </w:rPr>
        <w:drawing>
          <wp:inline distT="0" distB="0" distL="0" distR="0" wp14:anchorId="06E0C053" wp14:editId="773EDF0E">
            <wp:extent cx="5943600" cy="219519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F7660" w14:textId="77777777" w:rsidR="00535EB2" w:rsidRPr="00B4630D" w:rsidRDefault="00535EB2" w:rsidP="009A728C">
      <w:pPr>
        <w:pStyle w:val="Default"/>
        <w:contextualSpacing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noProof/>
          <w:color w:val="auto"/>
          <w:lang w:eastAsia="ru-RU"/>
        </w:rPr>
        <w:drawing>
          <wp:inline distT="0" distB="0" distL="0" distR="0" wp14:anchorId="4200110D" wp14:editId="179AE808">
            <wp:extent cx="5943600" cy="331656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D3F5C" w14:textId="77777777" w:rsidR="00535EB2" w:rsidRPr="00B4630D" w:rsidRDefault="00535EB2" w:rsidP="009A728C">
      <w:pPr>
        <w:pStyle w:val="Default"/>
        <w:contextualSpacing/>
        <w:rPr>
          <w:rFonts w:ascii="Times New Roman" w:hAnsi="Times New Roman" w:cs="Times New Roman"/>
          <w:color w:val="auto"/>
        </w:rPr>
      </w:pPr>
    </w:p>
    <w:p w14:paraId="20E809C8" w14:textId="625F51B0" w:rsidR="00225125" w:rsidRDefault="00225125" w:rsidP="009A728C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br w:type="page"/>
      </w:r>
    </w:p>
    <w:p w14:paraId="41D467EA" w14:textId="00CC04B1" w:rsidR="00535EB2" w:rsidRPr="00B4630D" w:rsidRDefault="00535EB2" w:rsidP="00225125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B4630D">
        <w:rPr>
          <w:rFonts w:ascii="Times New Roman" w:hAnsi="Times New Roman" w:cs="Times New Roman"/>
          <w:b/>
          <w:bCs/>
          <w:color w:val="auto"/>
        </w:rPr>
        <w:lastRenderedPageBreak/>
        <w:t xml:space="preserve">5.2. Источники лазерной опасности системы </w:t>
      </w:r>
    </w:p>
    <w:p w14:paraId="22CE8197" w14:textId="77777777" w:rsidR="00225125" w:rsidRDefault="00535EB2" w:rsidP="00225125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 xml:space="preserve">Источниками лазерной опасности являются основной лазерный излучатель и визуализирующий красный лазер. Излучение визуализирующего лазера малой мощности представляет опасность только в случае непосредственного попадания в глаза. Основное излучение может представлять опасность не только для глаз, но и при попадании прямого либо зеркально отраженного излучения на кожу. </w:t>
      </w:r>
    </w:p>
    <w:p w14:paraId="3DB650CA" w14:textId="16039742" w:rsidR="00535EB2" w:rsidRPr="00225125" w:rsidRDefault="00535EB2" w:rsidP="00225125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b/>
          <w:bCs/>
          <w:color w:val="auto"/>
        </w:rPr>
        <w:t xml:space="preserve">ВНИМАНИЕ! Обслуживающий персонал, находящийся в рабочей зоне системы, обязательно должен носить специальные защитные очки, поставляемые в комплекте ЗИП. </w:t>
      </w:r>
    </w:p>
    <w:p w14:paraId="16462808" w14:textId="77777777" w:rsidR="00535EB2" w:rsidRPr="00B4630D" w:rsidRDefault="00535EB2" w:rsidP="00225125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</w:p>
    <w:p w14:paraId="1C7A7BCC" w14:textId="77777777" w:rsidR="00535EB2" w:rsidRPr="00B4630D" w:rsidRDefault="00535EB2" w:rsidP="00225125">
      <w:pPr>
        <w:pStyle w:val="Default"/>
        <w:spacing w:line="360" w:lineRule="auto"/>
        <w:ind w:firstLine="709"/>
        <w:contextualSpacing/>
        <w:rPr>
          <w:rFonts w:ascii="Times New Roman" w:hAnsi="Times New Roman" w:cs="Times New Roman"/>
          <w:b/>
          <w:bCs/>
          <w:color w:val="auto"/>
        </w:rPr>
      </w:pPr>
      <w:r w:rsidRPr="00B4630D">
        <w:rPr>
          <w:rFonts w:ascii="Times New Roman" w:hAnsi="Times New Roman" w:cs="Times New Roman"/>
          <w:color w:val="auto"/>
        </w:rPr>
        <w:t>Класс лазерной опасности СПЛМ «</w:t>
      </w:r>
      <w:proofErr w:type="spellStart"/>
      <w:r w:rsidRPr="00B4630D">
        <w:rPr>
          <w:rFonts w:ascii="Times New Roman" w:hAnsi="Times New Roman" w:cs="Times New Roman"/>
          <w:color w:val="auto"/>
        </w:rPr>
        <w:t>МиниМАРКЕР</w:t>
      </w:r>
      <w:proofErr w:type="spellEnd"/>
      <w:r w:rsidRPr="00B4630D">
        <w:rPr>
          <w:rFonts w:ascii="Times New Roman" w:hAnsi="Times New Roman" w:cs="Times New Roman"/>
          <w:color w:val="auto"/>
        </w:rPr>
        <w:t xml:space="preserve"> 2тм» согласно СН 5804-91 «Санитарные нормы и правила устройства и эксплуатации лазеров» - </w:t>
      </w:r>
      <w:r w:rsidRPr="00B4630D">
        <w:rPr>
          <w:rFonts w:ascii="Times New Roman" w:hAnsi="Times New Roman" w:cs="Times New Roman"/>
          <w:b/>
          <w:bCs/>
          <w:color w:val="auto"/>
        </w:rPr>
        <w:t xml:space="preserve">2. </w:t>
      </w:r>
    </w:p>
    <w:p w14:paraId="21EC0020" w14:textId="77777777" w:rsidR="00535EB2" w:rsidRPr="00B4630D" w:rsidRDefault="00535EB2" w:rsidP="00225125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14:paraId="75CD9C3F" w14:textId="77777777" w:rsidR="00535EB2" w:rsidRPr="00B4630D" w:rsidRDefault="00535EB2" w:rsidP="00225125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B4630D">
        <w:rPr>
          <w:rFonts w:ascii="Times New Roman" w:hAnsi="Times New Roman" w:cs="Times New Roman"/>
          <w:b/>
          <w:bCs/>
          <w:color w:val="auto"/>
        </w:rPr>
        <w:t>6. Требования к обслуживающему персоналу</w:t>
      </w:r>
    </w:p>
    <w:p w14:paraId="726871D4" w14:textId="77777777" w:rsidR="00535EB2" w:rsidRPr="00B4630D" w:rsidRDefault="00535EB2" w:rsidP="00225125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СПЛМ «</w:t>
      </w:r>
      <w:proofErr w:type="spellStart"/>
      <w:r w:rsidRPr="00B4630D">
        <w:rPr>
          <w:rFonts w:ascii="Times New Roman" w:hAnsi="Times New Roman" w:cs="Times New Roman"/>
          <w:color w:val="auto"/>
        </w:rPr>
        <w:t>МиниМАРКЕР</w:t>
      </w:r>
      <w:proofErr w:type="spellEnd"/>
      <w:r w:rsidRPr="00B4630D">
        <w:rPr>
          <w:rFonts w:ascii="Times New Roman" w:hAnsi="Times New Roman" w:cs="Times New Roman"/>
          <w:color w:val="auto"/>
        </w:rPr>
        <w:t xml:space="preserve"> 2тм» может обслуживать персонал, достигший 18 лет, изучивший настоящее руководство по эксплуатации и руководство по программированию, и (при необходимости) прошедший обучение представителями фирмы-изготовителя.</w:t>
      </w:r>
    </w:p>
    <w:p w14:paraId="2BE3C5EE" w14:textId="77777777" w:rsidR="00535EB2" w:rsidRPr="00B4630D" w:rsidRDefault="00535EB2" w:rsidP="00225125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14:paraId="4896FCA5" w14:textId="77777777" w:rsidR="00535EB2" w:rsidRPr="00B4630D" w:rsidRDefault="00535EB2" w:rsidP="00225125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B4630D">
        <w:rPr>
          <w:rFonts w:ascii="Times New Roman" w:hAnsi="Times New Roman" w:cs="Times New Roman"/>
          <w:b/>
          <w:bCs/>
          <w:color w:val="auto"/>
        </w:rPr>
        <w:t xml:space="preserve">7. Меры предосторожности при работе на установке </w:t>
      </w:r>
    </w:p>
    <w:p w14:paraId="0629CE1C" w14:textId="77777777" w:rsidR="00535EB2" w:rsidRPr="00B4630D" w:rsidRDefault="00535EB2" w:rsidP="00225125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 xml:space="preserve">Пожалуйста, запомните следующие меры предосторожности при работе на установке: углекислотный огнетушитель должен быть всегда под рукой, так как лазерный луч может вызывать возгорание материалов. Не складывайте горючие материалы в зоне обработки изделия или же в непосредственной близости от нее. </w:t>
      </w:r>
    </w:p>
    <w:p w14:paraId="0CD4AD91" w14:textId="77777777" w:rsidR="00535EB2" w:rsidRPr="00B4630D" w:rsidRDefault="00535EB2" w:rsidP="00225125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14:paraId="5613394A" w14:textId="77777777" w:rsidR="00535EB2" w:rsidRPr="00B4630D" w:rsidRDefault="00535EB2" w:rsidP="00225125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B4630D">
        <w:rPr>
          <w:rFonts w:ascii="Times New Roman" w:hAnsi="Times New Roman" w:cs="Times New Roman"/>
          <w:b/>
          <w:bCs/>
          <w:color w:val="auto"/>
        </w:rPr>
        <w:t xml:space="preserve">Не разрешается работа установки без надзора! </w:t>
      </w:r>
    </w:p>
    <w:p w14:paraId="4EB5AFB9" w14:textId="208D8518" w:rsidR="00535EB2" w:rsidRPr="00B4630D" w:rsidRDefault="00535EB2" w:rsidP="00225125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 xml:space="preserve">Перед началом обработки материала пользователь должен </w:t>
      </w:r>
      <w:r w:rsidR="00225125" w:rsidRPr="00B4630D">
        <w:rPr>
          <w:rFonts w:ascii="Times New Roman" w:hAnsi="Times New Roman" w:cs="Times New Roman"/>
          <w:color w:val="auto"/>
        </w:rPr>
        <w:t>узнать,</w:t>
      </w:r>
      <w:r w:rsidRPr="00B4630D">
        <w:rPr>
          <w:rFonts w:ascii="Times New Roman" w:hAnsi="Times New Roman" w:cs="Times New Roman"/>
          <w:color w:val="auto"/>
        </w:rPr>
        <w:t xml:space="preserve"> насколько вредными будут выделяемые продукты обработки и приспособлена ли система вытяжки и фильтры к таким выбросам. </w:t>
      </w:r>
    </w:p>
    <w:p w14:paraId="2B2321DA" w14:textId="77777777" w:rsidR="00535EB2" w:rsidRPr="00B4630D" w:rsidRDefault="00535EB2" w:rsidP="00225125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 xml:space="preserve">ПВХ (поливинилхлорид) ни при каких обстоятельствах нельзя обрабатывать лазерным гравером. </w:t>
      </w:r>
    </w:p>
    <w:p w14:paraId="7DD67345" w14:textId="77777777" w:rsidR="00535EB2" w:rsidRPr="00B4630D" w:rsidRDefault="00535EB2" w:rsidP="00225125">
      <w:pPr>
        <w:spacing w:line="360" w:lineRule="auto"/>
        <w:contextualSpacing/>
        <w:jc w:val="both"/>
        <w:rPr>
          <w:rFonts w:eastAsiaTheme="minorEastAsia"/>
        </w:rPr>
      </w:pPr>
    </w:p>
    <w:p w14:paraId="27111E6C" w14:textId="77777777" w:rsidR="00535EB2" w:rsidRPr="00B4630D" w:rsidRDefault="00535EB2" w:rsidP="00225125">
      <w:pPr>
        <w:spacing w:line="360" w:lineRule="auto"/>
        <w:contextualSpacing/>
        <w:jc w:val="both"/>
        <w:rPr>
          <w:rFonts w:eastAsiaTheme="minorEastAsia"/>
        </w:rPr>
      </w:pPr>
    </w:p>
    <w:p w14:paraId="679356BC" w14:textId="77777777" w:rsidR="007F5E3F" w:rsidRPr="00B4630D" w:rsidRDefault="007F5E3F" w:rsidP="00225125">
      <w:pPr>
        <w:spacing w:line="360" w:lineRule="auto"/>
        <w:contextualSpacing/>
        <w:jc w:val="both"/>
        <w:rPr>
          <w:rFonts w:ascii="Cambria" w:eastAsiaTheme="minorEastAsia" w:hAnsi="Cambria"/>
          <w:b/>
          <w:bCs/>
          <w:szCs w:val="28"/>
        </w:rPr>
      </w:pPr>
      <w:bookmarkStart w:id="15" w:name="_Toc78639511"/>
      <w:r w:rsidRPr="00B4630D">
        <w:rPr>
          <w:rFonts w:eastAsiaTheme="minorEastAsia"/>
        </w:rPr>
        <w:br w:type="page"/>
      </w:r>
    </w:p>
    <w:p w14:paraId="13CE9C48" w14:textId="4C25F776" w:rsidR="00535EB2" w:rsidRPr="00C9323E" w:rsidRDefault="00535EB2" w:rsidP="00C9323E">
      <w:pPr>
        <w:pStyle w:val="1"/>
        <w:spacing w:before="0" w:line="360" w:lineRule="auto"/>
        <w:contextualSpacing/>
        <w:jc w:val="right"/>
        <w:rPr>
          <w:rFonts w:ascii="Times New Roman" w:eastAsiaTheme="minorEastAsia" w:hAnsi="Times New Roman"/>
          <w:i/>
          <w:iCs/>
          <w:color w:val="auto"/>
          <w:szCs w:val="32"/>
        </w:rPr>
      </w:pPr>
      <w:r w:rsidRPr="00C9323E">
        <w:rPr>
          <w:rFonts w:ascii="Times New Roman" w:eastAsiaTheme="minorEastAsia" w:hAnsi="Times New Roman"/>
          <w:i/>
          <w:iCs/>
          <w:color w:val="auto"/>
          <w:szCs w:val="32"/>
        </w:rPr>
        <w:lastRenderedPageBreak/>
        <w:t>Приложение 3</w:t>
      </w:r>
      <w:bookmarkEnd w:id="15"/>
    </w:p>
    <w:p w14:paraId="784E29B4" w14:textId="77777777" w:rsidR="00535EB2" w:rsidRPr="00B4630D" w:rsidRDefault="00535EB2" w:rsidP="00C9323E">
      <w:pPr>
        <w:spacing w:line="360" w:lineRule="auto"/>
        <w:contextualSpacing/>
        <w:jc w:val="both"/>
        <w:rPr>
          <w:rFonts w:eastAsiaTheme="minorEastAsia"/>
        </w:rPr>
      </w:pPr>
    </w:p>
    <w:p w14:paraId="55331EFE" w14:textId="61EAEA62" w:rsidR="007F5E3F" w:rsidRPr="00B4630D" w:rsidRDefault="007F5E3F" w:rsidP="001009ED">
      <w:pPr>
        <w:spacing w:line="360" w:lineRule="auto"/>
        <w:contextualSpacing/>
        <w:jc w:val="center"/>
        <w:rPr>
          <w:b/>
          <w:bCs/>
        </w:rPr>
      </w:pPr>
      <w:r w:rsidRPr="00B4630D">
        <w:rPr>
          <w:b/>
          <w:bCs/>
        </w:rPr>
        <w:t xml:space="preserve">Техника безопасности при работе на </w:t>
      </w:r>
      <w:proofErr w:type="spellStart"/>
      <w:r w:rsidRPr="00B4630D">
        <w:rPr>
          <w:b/>
          <w:bCs/>
        </w:rPr>
        <w:t>Tunder</w:t>
      </w:r>
      <w:proofErr w:type="spellEnd"/>
      <w:r w:rsidRPr="00B4630D">
        <w:rPr>
          <w:b/>
          <w:bCs/>
        </w:rPr>
        <w:t xml:space="preserve"> </w:t>
      </w:r>
      <w:proofErr w:type="spellStart"/>
      <w:r w:rsidRPr="00B4630D">
        <w:rPr>
          <w:b/>
          <w:bCs/>
        </w:rPr>
        <w:t>Bolt</w:t>
      </w:r>
      <w:proofErr w:type="spellEnd"/>
    </w:p>
    <w:p w14:paraId="4A12C56C" w14:textId="77777777" w:rsidR="007F5E3F" w:rsidRPr="001009E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1009ED">
        <w:rPr>
          <w:rFonts w:ascii="Times New Roman" w:hAnsi="Times New Roman" w:cs="Times New Roman"/>
          <w:b/>
          <w:bCs/>
          <w:color w:val="auto"/>
        </w:rPr>
        <w:t>1. Общие меры безопасности</w:t>
      </w:r>
    </w:p>
    <w:p w14:paraId="4D2C8CD0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1.1. К самостоятельной работе на лазерном оборудовании допускаются лица, имеющие специальное образование или прошедшие обучение для работы с оборудованием, прошедшие инструктажи по технике безопасности, пожарной безопасности, стажировку на рабочем месте, проверку знаний требований охраны труда.</w:t>
      </w:r>
    </w:p>
    <w:p w14:paraId="4122D377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 xml:space="preserve">1.2. Не допускать работы с отражающими металлами, а также материалами, чувствительными к высокой температуре и выделяющими токсичные вещества (например, ПВХ, тефлон, АБС-смолы, </w:t>
      </w:r>
      <w:proofErr w:type="spellStart"/>
      <w:r w:rsidRPr="00B4630D">
        <w:rPr>
          <w:rFonts w:ascii="Times New Roman" w:hAnsi="Times New Roman" w:cs="Times New Roman"/>
          <w:color w:val="auto"/>
        </w:rPr>
        <w:t>полихлоропрен</w:t>
      </w:r>
      <w:proofErr w:type="spellEnd"/>
      <w:r w:rsidRPr="00B4630D">
        <w:rPr>
          <w:rFonts w:ascii="Times New Roman" w:hAnsi="Times New Roman" w:cs="Times New Roman"/>
          <w:color w:val="auto"/>
        </w:rPr>
        <w:t>).</w:t>
      </w:r>
    </w:p>
    <w:p w14:paraId="70175624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1.3. Не хранить легковоспламеняющиеся вещества (спиртосодержащие, бензин) вблизи оборудования.</w:t>
      </w:r>
    </w:p>
    <w:p w14:paraId="4A50A215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1.4. Обеспечить наличие огнетушителя СО2. Не использовать порошковые огнетушители, т.к. они могут повредить деталям лазера.</w:t>
      </w:r>
    </w:p>
    <w:p w14:paraId="1266D4FA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1.5. Опасными факторами для работающего на оборудовании могут быть:</w:t>
      </w:r>
    </w:p>
    <w:p w14:paraId="0E052A07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прямой луч лазера;</w:t>
      </w:r>
    </w:p>
    <w:p w14:paraId="772A12A6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отраженный луч лазера;</w:t>
      </w:r>
    </w:p>
    <w:p w14:paraId="241A6EC8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 невидимый лазерный пучок, выпускаемый лазерной трубкой;</w:t>
      </w:r>
    </w:p>
    <w:p w14:paraId="2518A787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 токоведущие провода с нарушенной изоляцией.</w:t>
      </w:r>
    </w:p>
    <w:p w14:paraId="3DDFBAB6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1.6. Работник-очевидец происшествия должен немедленно сообщить своему непосредственному руководителю о любом несчастном случае, происшедшем на производстве, ситуации, которая создает угрозу жизни и здоровью людей.</w:t>
      </w:r>
    </w:p>
    <w:p w14:paraId="4B0ABBB2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1.7. В случае нарушения требований настоящей инструкции работник привлекается к дисциплинарной, а в соответствующих случаях – к материальной и уголовной ответственности в порядке, установленном законодательством Российской Федерации.</w:t>
      </w:r>
    </w:p>
    <w:p w14:paraId="75CF84DC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2. Требования безопасности перед началом работы</w:t>
      </w:r>
    </w:p>
    <w:p w14:paraId="3528ED06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2.1. Проветрить помещение.</w:t>
      </w:r>
    </w:p>
    <w:p w14:paraId="7E19D7D1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2.2. Убедиться в отсутствии вблизи установки легковоспламеняющихся веществ.</w:t>
      </w:r>
    </w:p>
    <w:p w14:paraId="4079688F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2.3. Убедиться в готовности рабочего места к началу работы – рабочая поверхность установки очищена от загрязнений и посторонних предметов.</w:t>
      </w:r>
    </w:p>
    <w:p w14:paraId="7BF59F9B" w14:textId="77777777" w:rsidR="001009E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2.4. Убедиться в готовности установки к запуску – боковые панели и задняя панель установки должны быть закреплены на корпусе, пусковая аппаратура и индикатор работы лазера в исправности.</w:t>
      </w:r>
    </w:p>
    <w:p w14:paraId="649A1D31" w14:textId="735E1918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lastRenderedPageBreak/>
        <w:t>2.5. Убедиться в исправности вентиляционной системы оборудования и отсутствии препятствий для выхода воздуха.</w:t>
      </w:r>
    </w:p>
    <w:p w14:paraId="075EDCA9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2.6. Убедиться в наличии воды в системе охлаждения.</w:t>
      </w:r>
    </w:p>
    <w:p w14:paraId="5D43FC89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2.7. Надеть защитные очки.</w:t>
      </w:r>
    </w:p>
    <w:p w14:paraId="143BF601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3. Требования безопасности во время работы</w:t>
      </w:r>
    </w:p>
    <w:p w14:paraId="5B593CDC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3.1. Избегать попадания рук и других частей тела в зону рабочей поверхности лазера во избежание ожогов.</w:t>
      </w:r>
    </w:p>
    <w:p w14:paraId="09809C1E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3.2. Работать только в защитных очках, так как попадание лазерного луча может разрушить роговицу глаза.</w:t>
      </w:r>
    </w:p>
    <w:p w14:paraId="25F1D65C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3.3. При работе не смотреть на луч лазера.</w:t>
      </w:r>
    </w:p>
    <w:p w14:paraId="49B94862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3.4. Работу с отражающими материалами производить только при закрытой крышке установки, так как отраженный луч не менее опасен, чем основной.</w:t>
      </w:r>
    </w:p>
    <w:p w14:paraId="641AC3F2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3.5. Работу с материалами, выделяющими едкие вещества (акрил, пластик и т.д.) производить с закрытой крышкой и использовать средства защиты дыхательных путей во избежание отравления.</w:t>
      </w:r>
    </w:p>
    <w:p w14:paraId="71DC0DC7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3.6. Не открывать заднюю крышку установки, если оборудование подключено к электросети. Высокое напряжение, используемое для питания лазера, может вызвать поражение электрическим током.</w:t>
      </w:r>
    </w:p>
    <w:p w14:paraId="22097698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3.7. Не допускать работы при снятых боковых панелях установки во избежание контакта с прямым или рассеянным лазерным пучком, что является травмоопасным.</w:t>
      </w:r>
    </w:p>
    <w:p w14:paraId="60175CE4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3.8. Во время работы обеспечить вентиляцию помещения.</w:t>
      </w:r>
    </w:p>
    <w:p w14:paraId="7B536F17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3.9. Не оставлять работающее оборудование без присмотра.</w:t>
      </w:r>
    </w:p>
    <w:p w14:paraId="4AD9C482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3.10. В случае обнаружения неисправности, отключить оборудование и поставить в известность специалистов. Не допускать самостоятельного ремонта оборудования.</w:t>
      </w:r>
    </w:p>
    <w:p w14:paraId="1F549282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3.11. Отключать электропитание во время грозы или если оборудование долгое время не используется.</w:t>
      </w:r>
    </w:p>
    <w:p w14:paraId="37BCD672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4. Требования безопасности по окончании работ</w:t>
      </w:r>
    </w:p>
    <w:p w14:paraId="627BAA7B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4.1. Отключить оборудование от электропитания.</w:t>
      </w:r>
    </w:p>
    <w:p w14:paraId="3D480D12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4.2. Очистить рабочую поверхность и направляющую от частиц материалов.</w:t>
      </w:r>
    </w:p>
    <w:p w14:paraId="102A43F5" w14:textId="77777777" w:rsidR="007F5E3F" w:rsidRPr="00B4630D" w:rsidRDefault="007F5E3F" w:rsidP="001009E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4630D">
        <w:rPr>
          <w:rFonts w:ascii="Times New Roman" w:hAnsi="Times New Roman" w:cs="Times New Roman"/>
          <w:color w:val="auto"/>
        </w:rPr>
        <w:t>4.3. Проветрить помещение.</w:t>
      </w:r>
    </w:p>
    <w:p w14:paraId="1AF933A9" w14:textId="653FA219" w:rsidR="007F5E3F" w:rsidRPr="00B4630D" w:rsidRDefault="007F5E3F" w:rsidP="00C9323E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</w:pPr>
    </w:p>
    <w:p w14:paraId="553A92C4" w14:textId="77777777" w:rsidR="007F5E3F" w:rsidRPr="00B4630D" w:rsidRDefault="007F5E3F" w:rsidP="00C9323E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</w:pPr>
    </w:p>
    <w:p w14:paraId="7D2E3655" w14:textId="77777777" w:rsidR="00535EB2" w:rsidRPr="00B4630D" w:rsidRDefault="00535EB2" w:rsidP="00C9323E">
      <w:pPr>
        <w:spacing w:line="360" w:lineRule="auto"/>
        <w:contextualSpacing/>
        <w:jc w:val="both"/>
        <w:rPr>
          <w:lang w:val="en-US"/>
        </w:rPr>
      </w:pPr>
    </w:p>
    <w:sectPr w:rsidR="00535EB2" w:rsidRPr="00B4630D" w:rsidSect="001009ED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4E7A" w14:textId="77777777" w:rsidR="00A7567A" w:rsidRDefault="00A7567A">
      <w:r>
        <w:separator/>
      </w:r>
    </w:p>
  </w:endnote>
  <w:endnote w:type="continuationSeparator" w:id="0">
    <w:p w14:paraId="60291D91" w14:textId="77777777" w:rsidR="00A7567A" w:rsidRDefault="00A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4E8D" w14:textId="77777777" w:rsidR="007F5E3F" w:rsidRPr="005471E1" w:rsidRDefault="007F5E3F" w:rsidP="000B58D2">
    <w:pPr>
      <w:pStyle w:val="a8"/>
      <w:jc w:val="right"/>
      <w:rPr>
        <w:rFonts w:ascii="Times New Roman" w:hAnsi="Times New Roman"/>
        <w:sz w:val="20"/>
        <w:szCs w:val="20"/>
      </w:rPr>
    </w:pPr>
    <w:r w:rsidRPr="005471E1">
      <w:rPr>
        <w:rFonts w:ascii="Times New Roman" w:hAnsi="Times New Roman"/>
        <w:sz w:val="20"/>
        <w:szCs w:val="20"/>
      </w:rPr>
      <w:fldChar w:fldCharType="begin"/>
    </w:r>
    <w:r w:rsidRPr="005471E1">
      <w:rPr>
        <w:rFonts w:ascii="Times New Roman" w:hAnsi="Times New Roman"/>
        <w:sz w:val="20"/>
        <w:szCs w:val="20"/>
      </w:rPr>
      <w:instrText>PAGE   \* MERGEFORMAT</w:instrText>
    </w:r>
    <w:r w:rsidRPr="005471E1">
      <w:rPr>
        <w:rFonts w:ascii="Times New Roman" w:hAnsi="Times New Roman"/>
        <w:sz w:val="20"/>
        <w:szCs w:val="20"/>
      </w:rPr>
      <w:fldChar w:fldCharType="separate"/>
    </w:r>
    <w:r w:rsidRPr="005471E1">
      <w:rPr>
        <w:rFonts w:ascii="Times New Roman" w:hAnsi="Times New Roman"/>
        <w:noProof/>
        <w:sz w:val="20"/>
        <w:szCs w:val="20"/>
      </w:rPr>
      <w:t>23</w:t>
    </w:r>
    <w:r w:rsidRPr="005471E1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DE88" w14:textId="77777777" w:rsidR="00A7567A" w:rsidRDefault="00A7567A">
      <w:r>
        <w:separator/>
      </w:r>
    </w:p>
  </w:footnote>
  <w:footnote w:type="continuationSeparator" w:id="0">
    <w:p w14:paraId="3C1C06CD" w14:textId="77777777" w:rsidR="00A7567A" w:rsidRDefault="00A7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85D"/>
    <w:multiLevelType w:val="multilevel"/>
    <w:tmpl w:val="A6B0508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AFD3268"/>
    <w:multiLevelType w:val="hybridMultilevel"/>
    <w:tmpl w:val="F70AE1F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A76ADB"/>
    <w:multiLevelType w:val="singleLevel"/>
    <w:tmpl w:val="490A5EA4"/>
    <w:lvl w:ilvl="0">
      <w:start w:val="1"/>
      <w:numFmt w:val="decimal"/>
      <w:lvlText w:val="3.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3" w15:restartNumberingAfterBreak="0">
    <w:nsid w:val="21CE0268"/>
    <w:multiLevelType w:val="singleLevel"/>
    <w:tmpl w:val="03D68DF0"/>
    <w:lvl w:ilvl="0">
      <w:start w:val="7"/>
      <w:numFmt w:val="decimal"/>
      <w:lvlText w:val="3.%1."/>
      <w:legacy w:legacy="1" w:legacySpace="0" w:legacyIndent="455"/>
      <w:lvlJc w:val="left"/>
      <w:rPr>
        <w:rFonts w:ascii="Arial" w:hAnsi="Arial" w:cs="Arial" w:hint="default"/>
      </w:rPr>
    </w:lvl>
  </w:abstractNum>
  <w:abstractNum w:abstractNumId="4" w15:restartNumberingAfterBreak="0">
    <w:nsid w:val="27B86635"/>
    <w:multiLevelType w:val="hybridMultilevel"/>
    <w:tmpl w:val="9094FECE"/>
    <w:lvl w:ilvl="0" w:tplc="C67E6F7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AB17129"/>
    <w:multiLevelType w:val="multilevel"/>
    <w:tmpl w:val="453A468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6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6" w15:restartNumberingAfterBreak="0">
    <w:nsid w:val="2ED27601"/>
    <w:multiLevelType w:val="multilevel"/>
    <w:tmpl w:val="5AAABC2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7" w15:restartNumberingAfterBreak="0">
    <w:nsid w:val="30B70BBC"/>
    <w:multiLevelType w:val="hybridMultilevel"/>
    <w:tmpl w:val="94340F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273127B"/>
    <w:multiLevelType w:val="multilevel"/>
    <w:tmpl w:val="5CDCCB0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33270EB6"/>
    <w:multiLevelType w:val="hybridMultilevel"/>
    <w:tmpl w:val="32680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DA4F34"/>
    <w:multiLevelType w:val="multilevel"/>
    <w:tmpl w:val="F70AE1F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D277BC"/>
    <w:multiLevelType w:val="hybridMultilevel"/>
    <w:tmpl w:val="712A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C34BC"/>
    <w:multiLevelType w:val="hybridMultilevel"/>
    <w:tmpl w:val="808272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BC50BF"/>
    <w:multiLevelType w:val="multilevel"/>
    <w:tmpl w:val="A89838D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4" w15:restartNumberingAfterBreak="0">
    <w:nsid w:val="48384438"/>
    <w:multiLevelType w:val="hybridMultilevel"/>
    <w:tmpl w:val="A0C8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D052B"/>
    <w:multiLevelType w:val="multilevel"/>
    <w:tmpl w:val="5CDCCB0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6" w15:restartNumberingAfterBreak="0">
    <w:nsid w:val="521C4A1F"/>
    <w:multiLevelType w:val="hybridMultilevel"/>
    <w:tmpl w:val="733E8876"/>
    <w:lvl w:ilvl="0" w:tplc="AD7AB5E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AB405F0"/>
    <w:multiLevelType w:val="multilevel"/>
    <w:tmpl w:val="5CDCCB0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8" w15:restartNumberingAfterBreak="0">
    <w:nsid w:val="60B13368"/>
    <w:multiLevelType w:val="hybridMultilevel"/>
    <w:tmpl w:val="D62E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442770C"/>
    <w:multiLevelType w:val="hybridMultilevel"/>
    <w:tmpl w:val="ACB2AB58"/>
    <w:lvl w:ilvl="0" w:tplc="C67E6F7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5361E52"/>
    <w:multiLevelType w:val="hybridMultilevel"/>
    <w:tmpl w:val="D62E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E570CF"/>
    <w:multiLevelType w:val="multilevel"/>
    <w:tmpl w:val="5EC4118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8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22" w15:restartNumberingAfterBreak="0">
    <w:nsid w:val="75E35888"/>
    <w:multiLevelType w:val="multilevel"/>
    <w:tmpl w:val="251C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492F7B"/>
    <w:multiLevelType w:val="hybridMultilevel"/>
    <w:tmpl w:val="800CE3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9A0404E"/>
    <w:multiLevelType w:val="hybridMultilevel"/>
    <w:tmpl w:val="55145468"/>
    <w:lvl w:ilvl="0" w:tplc="ADD8B66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ACD6D67"/>
    <w:multiLevelType w:val="hybridMultilevel"/>
    <w:tmpl w:val="C24C8DF0"/>
    <w:lvl w:ilvl="0" w:tplc="C67E6F7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C8A0B0A"/>
    <w:multiLevelType w:val="hybridMultilevel"/>
    <w:tmpl w:val="BAB08C36"/>
    <w:lvl w:ilvl="0" w:tplc="BAD621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17"/>
  </w:num>
  <w:num w:numId="6">
    <w:abstractNumId w:val="15"/>
  </w:num>
  <w:num w:numId="7">
    <w:abstractNumId w:val="0"/>
  </w:num>
  <w:num w:numId="8">
    <w:abstractNumId w:val="19"/>
  </w:num>
  <w:num w:numId="9">
    <w:abstractNumId w:val="20"/>
  </w:num>
  <w:num w:numId="10">
    <w:abstractNumId w:val="18"/>
  </w:num>
  <w:num w:numId="11">
    <w:abstractNumId w:val="12"/>
  </w:num>
  <w:num w:numId="12">
    <w:abstractNumId w:val="1"/>
  </w:num>
  <w:num w:numId="13">
    <w:abstractNumId w:val="10"/>
  </w:num>
  <w:num w:numId="14">
    <w:abstractNumId w:val="9"/>
  </w:num>
  <w:num w:numId="15">
    <w:abstractNumId w:val="23"/>
  </w:num>
  <w:num w:numId="16">
    <w:abstractNumId w:val="25"/>
  </w:num>
  <w:num w:numId="17">
    <w:abstractNumId w:val="4"/>
  </w:num>
  <w:num w:numId="18">
    <w:abstractNumId w:val="13"/>
  </w:num>
  <w:num w:numId="19">
    <w:abstractNumId w:val="21"/>
  </w:num>
  <w:num w:numId="20">
    <w:abstractNumId w:val="5"/>
  </w:num>
  <w:num w:numId="21">
    <w:abstractNumId w:val="16"/>
  </w:num>
  <w:num w:numId="22">
    <w:abstractNumId w:val="24"/>
  </w:num>
  <w:num w:numId="23">
    <w:abstractNumId w:val="11"/>
  </w:num>
  <w:num w:numId="24">
    <w:abstractNumId w:val="14"/>
  </w:num>
  <w:num w:numId="25">
    <w:abstractNumId w:val="26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DAD"/>
    <w:rsid w:val="00002AA9"/>
    <w:rsid w:val="000032AC"/>
    <w:rsid w:val="00010952"/>
    <w:rsid w:val="00012417"/>
    <w:rsid w:val="00013776"/>
    <w:rsid w:val="00015D76"/>
    <w:rsid w:val="0001689E"/>
    <w:rsid w:val="00020D3C"/>
    <w:rsid w:val="0002502D"/>
    <w:rsid w:val="00036E24"/>
    <w:rsid w:val="000420E2"/>
    <w:rsid w:val="00057FD7"/>
    <w:rsid w:val="000723BE"/>
    <w:rsid w:val="00090116"/>
    <w:rsid w:val="000977BB"/>
    <w:rsid w:val="000B2FC4"/>
    <w:rsid w:val="000B58D2"/>
    <w:rsid w:val="000C003C"/>
    <w:rsid w:val="000C4A21"/>
    <w:rsid w:val="001009ED"/>
    <w:rsid w:val="00105908"/>
    <w:rsid w:val="00110F90"/>
    <w:rsid w:val="00111CF8"/>
    <w:rsid w:val="0011754C"/>
    <w:rsid w:val="00120A97"/>
    <w:rsid w:val="00122BCA"/>
    <w:rsid w:val="0014392A"/>
    <w:rsid w:val="00145BA4"/>
    <w:rsid w:val="0015260B"/>
    <w:rsid w:val="00176226"/>
    <w:rsid w:val="001A125A"/>
    <w:rsid w:val="001A50E1"/>
    <w:rsid w:val="001A692A"/>
    <w:rsid w:val="001B18FA"/>
    <w:rsid w:val="001C2CA0"/>
    <w:rsid w:val="001C5B12"/>
    <w:rsid w:val="001C6A35"/>
    <w:rsid w:val="001D223C"/>
    <w:rsid w:val="001D5DBD"/>
    <w:rsid w:val="001D66D3"/>
    <w:rsid w:val="001E1143"/>
    <w:rsid w:val="001E410A"/>
    <w:rsid w:val="001E4F64"/>
    <w:rsid w:val="001F00A2"/>
    <w:rsid w:val="001F1AD1"/>
    <w:rsid w:val="00205E10"/>
    <w:rsid w:val="00207E3D"/>
    <w:rsid w:val="00225125"/>
    <w:rsid w:val="002310C9"/>
    <w:rsid w:val="0023348A"/>
    <w:rsid w:val="00244936"/>
    <w:rsid w:val="0024531F"/>
    <w:rsid w:val="00257841"/>
    <w:rsid w:val="002632D3"/>
    <w:rsid w:val="00274E03"/>
    <w:rsid w:val="00294032"/>
    <w:rsid w:val="00295956"/>
    <w:rsid w:val="002B7A20"/>
    <w:rsid w:val="002C21E7"/>
    <w:rsid w:val="002C3AC0"/>
    <w:rsid w:val="002C6025"/>
    <w:rsid w:val="002D4B12"/>
    <w:rsid w:val="002E66EA"/>
    <w:rsid w:val="002E6E0D"/>
    <w:rsid w:val="002E752B"/>
    <w:rsid w:val="002F24B3"/>
    <w:rsid w:val="002F3FCF"/>
    <w:rsid w:val="003020F0"/>
    <w:rsid w:val="00307E6B"/>
    <w:rsid w:val="00311E78"/>
    <w:rsid w:val="003454C9"/>
    <w:rsid w:val="00362101"/>
    <w:rsid w:val="003629EA"/>
    <w:rsid w:val="0038555B"/>
    <w:rsid w:val="003A03E8"/>
    <w:rsid w:val="003B336C"/>
    <w:rsid w:val="003B3D2E"/>
    <w:rsid w:val="003C04AB"/>
    <w:rsid w:val="003C5750"/>
    <w:rsid w:val="003D772D"/>
    <w:rsid w:val="00400725"/>
    <w:rsid w:val="00402F02"/>
    <w:rsid w:val="004040B4"/>
    <w:rsid w:val="00410908"/>
    <w:rsid w:val="0041266C"/>
    <w:rsid w:val="004260CD"/>
    <w:rsid w:val="00437FF2"/>
    <w:rsid w:val="00444EAA"/>
    <w:rsid w:val="00445F95"/>
    <w:rsid w:val="00451AB6"/>
    <w:rsid w:val="0045400D"/>
    <w:rsid w:val="004603EE"/>
    <w:rsid w:val="00462F3C"/>
    <w:rsid w:val="00467186"/>
    <w:rsid w:val="00474C0C"/>
    <w:rsid w:val="00481EA1"/>
    <w:rsid w:val="004823F3"/>
    <w:rsid w:val="00492013"/>
    <w:rsid w:val="00494F5E"/>
    <w:rsid w:val="004A609C"/>
    <w:rsid w:val="004C1EE1"/>
    <w:rsid w:val="004D27D9"/>
    <w:rsid w:val="004E06A3"/>
    <w:rsid w:val="004F1A55"/>
    <w:rsid w:val="004F367A"/>
    <w:rsid w:val="00513671"/>
    <w:rsid w:val="005206EC"/>
    <w:rsid w:val="00527C75"/>
    <w:rsid w:val="005330FA"/>
    <w:rsid w:val="00535EB2"/>
    <w:rsid w:val="005366C0"/>
    <w:rsid w:val="00544D5C"/>
    <w:rsid w:val="005471E1"/>
    <w:rsid w:val="00553229"/>
    <w:rsid w:val="00555F90"/>
    <w:rsid w:val="005638C2"/>
    <w:rsid w:val="005708DB"/>
    <w:rsid w:val="00576D7C"/>
    <w:rsid w:val="0058462C"/>
    <w:rsid w:val="00592229"/>
    <w:rsid w:val="005A4BD0"/>
    <w:rsid w:val="005B249A"/>
    <w:rsid w:val="005C1B7E"/>
    <w:rsid w:val="005D042B"/>
    <w:rsid w:val="005D166C"/>
    <w:rsid w:val="005D4B71"/>
    <w:rsid w:val="005E68C2"/>
    <w:rsid w:val="005E6C20"/>
    <w:rsid w:val="005F1D7E"/>
    <w:rsid w:val="005F402B"/>
    <w:rsid w:val="005F7B3C"/>
    <w:rsid w:val="006052E9"/>
    <w:rsid w:val="00620350"/>
    <w:rsid w:val="00620C60"/>
    <w:rsid w:val="00623CB0"/>
    <w:rsid w:val="006306E8"/>
    <w:rsid w:val="00633606"/>
    <w:rsid w:val="006409D9"/>
    <w:rsid w:val="00643994"/>
    <w:rsid w:val="00650C63"/>
    <w:rsid w:val="00665F08"/>
    <w:rsid w:val="00673133"/>
    <w:rsid w:val="006872F8"/>
    <w:rsid w:val="00696FBB"/>
    <w:rsid w:val="006A2F60"/>
    <w:rsid w:val="006C2170"/>
    <w:rsid w:val="006D7DE0"/>
    <w:rsid w:val="006E3E5C"/>
    <w:rsid w:val="00712D94"/>
    <w:rsid w:val="00720FE1"/>
    <w:rsid w:val="00737D6D"/>
    <w:rsid w:val="00756578"/>
    <w:rsid w:val="00772BB4"/>
    <w:rsid w:val="00782490"/>
    <w:rsid w:val="007921A3"/>
    <w:rsid w:val="00792956"/>
    <w:rsid w:val="007A1F71"/>
    <w:rsid w:val="007C3D15"/>
    <w:rsid w:val="007C5E46"/>
    <w:rsid w:val="007C79C0"/>
    <w:rsid w:val="007D5090"/>
    <w:rsid w:val="007D64ED"/>
    <w:rsid w:val="007E5E5B"/>
    <w:rsid w:val="007F5E3F"/>
    <w:rsid w:val="0080117A"/>
    <w:rsid w:val="00805948"/>
    <w:rsid w:val="008113F2"/>
    <w:rsid w:val="00815201"/>
    <w:rsid w:val="008176FC"/>
    <w:rsid w:val="0082253B"/>
    <w:rsid w:val="00827E32"/>
    <w:rsid w:val="0083637F"/>
    <w:rsid w:val="00887AA3"/>
    <w:rsid w:val="008915C0"/>
    <w:rsid w:val="008A2BDD"/>
    <w:rsid w:val="008B7073"/>
    <w:rsid w:val="008D1891"/>
    <w:rsid w:val="008F6177"/>
    <w:rsid w:val="008F70B9"/>
    <w:rsid w:val="0090265C"/>
    <w:rsid w:val="00927440"/>
    <w:rsid w:val="00955BFA"/>
    <w:rsid w:val="00986F82"/>
    <w:rsid w:val="009904AE"/>
    <w:rsid w:val="00990F13"/>
    <w:rsid w:val="00993762"/>
    <w:rsid w:val="00995239"/>
    <w:rsid w:val="009A2F50"/>
    <w:rsid w:val="009A728C"/>
    <w:rsid w:val="009B3A33"/>
    <w:rsid w:val="009B526C"/>
    <w:rsid w:val="009C3994"/>
    <w:rsid w:val="009D6500"/>
    <w:rsid w:val="009E77AB"/>
    <w:rsid w:val="00A13928"/>
    <w:rsid w:val="00A34C6D"/>
    <w:rsid w:val="00A353F3"/>
    <w:rsid w:val="00A46C8A"/>
    <w:rsid w:val="00A51353"/>
    <w:rsid w:val="00A714E1"/>
    <w:rsid w:val="00A7567A"/>
    <w:rsid w:val="00A83AE6"/>
    <w:rsid w:val="00AA24C4"/>
    <w:rsid w:val="00AA787E"/>
    <w:rsid w:val="00AC31C8"/>
    <w:rsid w:val="00AD02AE"/>
    <w:rsid w:val="00AD6A09"/>
    <w:rsid w:val="00AF1766"/>
    <w:rsid w:val="00AF275B"/>
    <w:rsid w:val="00B2488E"/>
    <w:rsid w:val="00B25454"/>
    <w:rsid w:val="00B438D8"/>
    <w:rsid w:val="00B4630D"/>
    <w:rsid w:val="00B617B9"/>
    <w:rsid w:val="00B62344"/>
    <w:rsid w:val="00B93706"/>
    <w:rsid w:val="00B93C47"/>
    <w:rsid w:val="00BA1453"/>
    <w:rsid w:val="00BB02A4"/>
    <w:rsid w:val="00BB0586"/>
    <w:rsid w:val="00BB1E42"/>
    <w:rsid w:val="00BC4D90"/>
    <w:rsid w:val="00BE3A88"/>
    <w:rsid w:val="00BE70E5"/>
    <w:rsid w:val="00BE7905"/>
    <w:rsid w:val="00BF0072"/>
    <w:rsid w:val="00BF111C"/>
    <w:rsid w:val="00BF4E36"/>
    <w:rsid w:val="00C058B4"/>
    <w:rsid w:val="00C06379"/>
    <w:rsid w:val="00C10978"/>
    <w:rsid w:val="00C2398F"/>
    <w:rsid w:val="00C357DC"/>
    <w:rsid w:val="00C40E14"/>
    <w:rsid w:val="00C57D7B"/>
    <w:rsid w:val="00C703D6"/>
    <w:rsid w:val="00C70FAA"/>
    <w:rsid w:val="00C75C69"/>
    <w:rsid w:val="00C9323E"/>
    <w:rsid w:val="00CA23C3"/>
    <w:rsid w:val="00CC3F3C"/>
    <w:rsid w:val="00CD0DDC"/>
    <w:rsid w:val="00CD1443"/>
    <w:rsid w:val="00CD2E92"/>
    <w:rsid w:val="00CD32A3"/>
    <w:rsid w:val="00CD61CD"/>
    <w:rsid w:val="00CE08BF"/>
    <w:rsid w:val="00CF6BC8"/>
    <w:rsid w:val="00D04EF7"/>
    <w:rsid w:val="00D17B58"/>
    <w:rsid w:val="00D2011E"/>
    <w:rsid w:val="00D34A14"/>
    <w:rsid w:val="00D41403"/>
    <w:rsid w:val="00D62C7F"/>
    <w:rsid w:val="00D66169"/>
    <w:rsid w:val="00D70109"/>
    <w:rsid w:val="00D76ECA"/>
    <w:rsid w:val="00D87DAD"/>
    <w:rsid w:val="00D9250E"/>
    <w:rsid w:val="00DA15E4"/>
    <w:rsid w:val="00DA1A0B"/>
    <w:rsid w:val="00DB1D8D"/>
    <w:rsid w:val="00DB37BD"/>
    <w:rsid w:val="00DC35F1"/>
    <w:rsid w:val="00DC39A4"/>
    <w:rsid w:val="00DD3EAA"/>
    <w:rsid w:val="00DE384E"/>
    <w:rsid w:val="00DE739C"/>
    <w:rsid w:val="00E05609"/>
    <w:rsid w:val="00E36260"/>
    <w:rsid w:val="00E37870"/>
    <w:rsid w:val="00E44FE8"/>
    <w:rsid w:val="00E504AE"/>
    <w:rsid w:val="00E51C52"/>
    <w:rsid w:val="00E520F5"/>
    <w:rsid w:val="00E6726A"/>
    <w:rsid w:val="00E71A23"/>
    <w:rsid w:val="00E735DF"/>
    <w:rsid w:val="00E81C36"/>
    <w:rsid w:val="00E84198"/>
    <w:rsid w:val="00E97C55"/>
    <w:rsid w:val="00EA3E7F"/>
    <w:rsid w:val="00EA65DD"/>
    <w:rsid w:val="00EB13DE"/>
    <w:rsid w:val="00EB2B70"/>
    <w:rsid w:val="00EB4B93"/>
    <w:rsid w:val="00EC2E76"/>
    <w:rsid w:val="00EC5B8D"/>
    <w:rsid w:val="00ED70AC"/>
    <w:rsid w:val="00EE5D5B"/>
    <w:rsid w:val="00EE747C"/>
    <w:rsid w:val="00EE7B20"/>
    <w:rsid w:val="00F003C8"/>
    <w:rsid w:val="00F22A0C"/>
    <w:rsid w:val="00F23471"/>
    <w:rsid w:val="00F23AB1"/>
    <w:rsid w:val="00F4386E"/>
    <w:rsid w:val="00F51941"/>
    <w:rsid w:val="00F528E2"/>
    <w:rsid w:val="00F560AC"/>
    <w:rsid w:val="00F702E6"/>
    <w:rsid w:val="00FA2298"/>
    <w:rsid w:val="00FA26CE"/>
    <w:rsid w:val="00FB5812"/>
    <w:rsid w:val="00FC0326"/>
    <w:rsid w:val="00FC6292"/>
    <w:rsid w:val="00FD3ABC"/>
    <w:rsid w:val="00F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B1B8A0A"/>
  <w15:chartTrackingRefBased/>
  <w15:docId w15:val="{1339E280-1459-4719-9436-B84779DF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52E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F1D7E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714E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46C8A"/>
    <w:pPr>
      <w:ind w:left="720"/>
    </w:pPr>
  </w:style>
  <w:style w:type="paragraph" w:styleId="a3">
    <w:name w:val="Balloon Text"/>
    <w:basedOn w:val="a"/>
    <w:link w:val="a4"/>
    <w:semiHidden/>
    <w:rsid w:val="00D62C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62C7F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uiPriority w:val="39"/>
    <w:rsid w:val="00D62C7F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kstj">
    <w:name w:val="otekstj"/>
    <w:basedOn w:val="a"/>
    <w:rsid w:val="007E5E5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720FE1"/>
  </w:style>
  <w:style w:type="paragraph" w:styleId="a6">
    <w:name w:val="header"/>
    <w:basedOn w:val="a"/>
    <w:link w:val="a7"/>
    <w:rsid w:val="005F1D7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7">
    <w:name w:val="Верхний колонтитул Знак"/>
    <w:link w:val="a6"/>
    <w:locked/>
    <w:rsid w:val="005F1D7E"/>
    <w:rPr>
      <w:rFonts w:ascii="Calibri" w:hAnsi="Calibri"/>
      <w:sz w:val="22"/>
      <w:szCs w:val="22"/>
      <w:lang w:val="ru-RU" w:eastAsia="ru-RU" w:bidi="ar-SA"/>
    </w:rPr>
  </w:style>
  <w:style w:type="paragraph" w:styleId="a8">
    <w:name w:val="footer"/>
    <w:basedOn w:val="a"/>
    <w:link w:val="a9"/>
    <w:uiPriority w:val="99"/>
    <w:rsid w:val="005F1D7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5F1D7E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link w:val="1"/>
    <w:locked/>
    <w:rsid w:val="005F1D7E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a">
    <w:name w:val="No Spacing"/>
    <w:uiPriority w:val="1"/>
    <w:qFormat/>
    <w:rsid w:val="00ED70AC"/>
    <w:rPr>
      <w:rFonts w:ascii="Times New Roman" w:hAnsi="Times New Roman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7D64ED"/>
    <w:pPr>
      <w:outlineLvl w:val="9"/>
    </w:pPr>
  </w:style>
  <w:style w:type="paragraph" w:styleId="12">
    <w:name w:val="toc 1"/>
    <w:basedOn w:val="a"/>
    <w:next w:val="a"/>
    <w:autoRedefine/>
    <w:uiPriority w:val="39"/>
    <w:locked/>
    <w:rsid w:val="007D64ED"/>
  </w:style>
  <w:style w:type="character" w:styleId="ac">
    <w:name w:val="Hyperlink"/>
    <w:uiPriority w:val="99"/>
    <w:unhideWhenUsed/>
    <w:rsid w:val="007D64ED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A714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locked/>
    <w:rsid w:val="00553229"/>
    <w:pPr>
      <w:ind w:left="240"/>
    </w:pPr>
  </w:style>
  <w:style w:type="paragraph" w:styleId="ad">
    <w:name w:val="Normal (Web)"/>
    <w:basedOn w:val="a"/>
    <w:uiPriority w:val="99"/>
    <w:unhideWhenUsed/>
    <w:rsid w:val="00D34A14"/>
    <w:pPr>
      <w:spacing w:before="100" w:beforeAutospacing="1" w:after="100" w:afterAutospacing="1"/>
    </w:pPr>
    <w:rPr>
      <w:rFonts w:eastAsia="Times New Roman"/>
    </w:rPr>
  </w:style>
  <w:style w:type="paragraph" w:styleId="ae">
    <w:name w:val="List Paragraph"/>
    <w:basedOn w:val="a"/>
    <w:uiPriority w:val="34"/>
    <w:qFormat/>
    <w:rsid w:val="00D66169"/>
    <w:pPr>
      <w:ind w:left="720"/>
      <w:contextualSpacing/>
    </w:pPr>
  </w:style>
  <w:style w:type="paragraph" w:customStyle="1" w:styleId="Default">
    <w:name w:val="Default"/>
    <w:rsid w:val="00535EB2"/>
    <w:pPr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DF7F2-788F-44CF-99C7-55582571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6438</Words>
  <Characters>36697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</Company>
  <LinksUpToDate>false</LinksUpToDate>
  <CharactersWithSpaces>43049</CharactersWithSpaces>
  <SharedDoc>false</SharedDoc>
  <HLinks>
    <vt:vector size="78" baseType="variant"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_Toc507427606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_Toc507427605</vt:lpwstr>
      </vt:variant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_Toc507427604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_Toc507427603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_Toc507427602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_Toc507427601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_Toc507427600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_Toc507427599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_Toc507427598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_Toc507427597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_Toc507427596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_Toc507427595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_Toc507427594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Петровна Овчинникова</dc:creator>
  <cp:keywords/>
  <cp:lastModifiedBy>Александр Жосан</cp:lastModifiedBy>
  <cp:revision>15</cp:revision>
  <cp:lastPrinted>2016-11-30T06:56:00Z</cp:lastPrinted>
  <dcterms:created xsi:type="dcterms:W3CDTF">2024-06-05T12:17:00Z</dcterms:created>
  <dcterms:modified xsi:type="dcterms:W3CDTF">2024-06-09T07:57:00Z</dcterms:modified>
</cp:coreProperties>
</file>