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D8" w:rsidRPr="0062589E" w:rsidRDefault="00580915" w:rsidP="00930CD8">
      <w:pPr>
        <w:tabs>
          <w:tab w:val="center" w:pos="2607"/>
        </w:tabs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="00930CD8" w:rsidRPr="0062589E">
        <w:rPr>
          <w:b/>
        </w:rPr>
        <w:tab/>
      </w:r>
      <w:r w:rsidR="00930CD8" w:rsidRPr="0062589E">
        <w:rPr>
          <w:rFonts w:ascii="Times New Roman" w:hAnsi="Times New Roman" w:cs="Times New Roman"/>
          <w:b/>
          <w:sz w:val="36"/>
          <w:szCs w:val="36"/>
        </w:rPr>
        <w:t>Лист задания</w:t>
      </w:r>
    </w:p>
    <w:p w:rsidR="00580915" w:rsidRPr="00930CD8" w:rsidRDefault="00C31DAB" w:rsidP="00580915">
      <w:pPr>
        <w:tabs>
          <w:tab w:val="center" w:pos="260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Измерения выпускного</w:t>
      </w:r>
      <w:r w:rsidR="002F7BB3">
        <w:rPr>
          <w:rFonts w:ascii="Times New Roman" w:hAnsi="Times New Roman" w:cs="Times New Roman"/>
          <w:sz w:val="36"/>
          <w:szCs w:val="36"/>
        </w:rPr>
        <w:t xml:space="preserve"> и впускного</w:t>
      </w:r>
      <w:r>
        <w:rPr>
          <w:rFonts w:ascii="Times New Roman" w:hAnsi="Times New Roman" w:cs="Times New Roman"/>
          <w:sz w:val="36"/>
          <w:szCs w:val="36"/>
        </w:rPr>
        <w:t xml:space="preserve"> клапана МТЗ Д</w:t>
      </w:r>
      <w:r w:rsidR="00D4440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240</w:t>
      </w:r>
      <w:r w:rsidR="00D32CE0">
        <w:rPr>
          <w:rFonts w:ascii="Times New Roman" w:hAnsi="Times New Roman" w:cs="Times New Roman"/>
          <w:sz w:val="36"/>
          <w:szCs w:val="36"/>
        </w:rPr>
        <w:t>.</w:t>
      </w:r>
    </w:p>
    <w:p w:rsidR="00B42EC3" w:rsidRDefault="00580915" w:rsidP="00580915">
      <w:pPr>
        <w:tabs>
          <w:tab w:val="center" w:pos="2607"/>
        </w:tabs>
      </w:pPr>
      <w:r>
        <w:br w:type="textWrapping" w:clear="all"/>
      </w:r>
      <w:r w:rsidR="0062589E" w:rsidRPr="00303C74">
        <w:rPr>
          <w:rFonts w:ascii="Times New Roman" w:hAnsi="Times New Roman" w:cs="Times New Roman"/>
          <w:sz w:val="28"/>
          <w:szCs w:val="28"/>
        </w:rPr>
        <w:t>Участник</w:t>
      </w:r>
      <w:r w:rsidR="0062589E">
        <w:t>_____________________________________________________________________</w:t>
      </w:r>
    </w:p>
    <w:p w:rsidR="00B42EC3" w:rsidRPr="00B42EC3" w:rsidRDefault="009910FC" w:rsidP="00B42EC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DBC5BE" wp14:editId="613DEA3B">
            <wp:simplePos x="0" y="0"/>
            <wp:positionH relativeFrom="column">
              <wp:posOffset>-851535</wp:posOffset>
            </wp:positionH>
            <wp:positionV relativeFrom="paragraph">
              <wp:posOffset>292100</wp:posOffset>
            </wp:positionV>
            <wp:extent cx="1876425" cy="546652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рагмент клапан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4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605"/>
        <w:gridCol w:w="764"/>
        <w:gridCol w:w="1025"/>
        <w:gridCol w:w="706"/>
        <w:gridCol w:w="799"/>
        <w:gridCol w:w="9"/>
        <w:gridCol w:w="217"/>
        <w:gridCol w:w="886"/>
        <w:gridCol w:w="1025"/>
        <w:gridCol w:w="1472"/>
      </w:tblGrid>
      <w:tr w:rsidR="008115AA" w:rsidTr="00F241B7">
        <w:trPr>
          <w:trHeight w:val="593"/>
        </w:trPr>
        <w:tc>
          <w:tcPr>
            <w:tcW w:w="7508" w:type="dxa"/>
            <w:gridSpan w:val="10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Измерить глубину канавки клапана.</w:t>
            </w:r>
          </w:p>
        </w:tc>
      </w:tr>
      <w:tr w:rsidR="008115AA" w:rsidTr="00F241B7">
        <w:trPr>
          <w:trHeight w:val="298"/>
        </w:trPr>
        <w:tc>
          <w:tcPr>
            <w:tcW w:w="605" w:type="dxa"/>
            <w:vMerge w:val="restart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</w:p>
        </w:tc>
        <w:tc>
          <w:tcPr>
            <w:tcW w:w="3303" w:type="dxa"/>
            <w:gridSpan w:val="5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8115AA">
              <w:rPr>
                <w:rFonts w:ascii="Times New Roman" w:hAnsi="Times New Roman" w:cs="Times New Roman"/>
                <w:i/>
                <w:sz w:val="36"/>
                <w:szCs w:val="36"/>
              </w:rPr>
              <w:t>ВП</w:t>
            </w:r>
          </w:p>
        </w:tc>
        <w:tc>
          <w:tcPr>
            <w:tcW w:w="3600" w:type="dxa"/>
            <w:gridSpan w:val="4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ВЫП</w:t>
            </w:r>
          </w:p>
        </w:tc>
      </w:tr>
      <w:tr w:rsidR="008115AA" w:rsidTr="00F241B7">
        <w:trPr>
          <w:trHeight w:val="297"/>
        </w:trPr>
        <w:tc>
          <w:tcPr>
            <w:tcW w:w="605" w:type="dxa"/>
            <w:vMerge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303" w:type="dxa"/>
            <w:gridSpan w:val="5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600" w:type="dxa"/>
            <w:gridSpan w:val="4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8115AA" w:rsidTr="00F241B7">
        <w:trPr>
          <w:trHeight w:val="593"/>
        </w:trPr>
        <w:tc>
          <w:tcPr>
            <w:tcW w:w="7508" w:type="dxa"/>
            <w:gridSpan w:val="10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Выполнить измерения, определить отклонения. Сделать заключение о допуске.</w:t>
            </w:r>
          </w:p>
        </w:tc>
      </w:tr>
      <w:tr w:rsidR="00F241B7" w:rsidTr="00F241B7">
        <w:trPr>
          <w:trHeight w:val="613"/>
        </w:trPr>
        <w:tc>
          <w:tcPr>
            <w:tcW w:w="605" w:type="dxa"/>
            <w:vMerge w:val="restart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789" w:type="dxa"/>
            <w:gridSpan w:val="2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80915">
              <w:rPr>
                <w:rFonts w:ascii="Times New Roman" w:hAnsi="Times New Roman" w:cs="Times New Roman"/>
                <w:i/>
                <w:sz w:val="36"/>
                <w:szCs w:val="36"/>
              </w:rPr>
              <w:t>А</w:t>
            </w:r>
          </w:p>
        </w:tc>
        <w:tc>
          <w:tcPr>
            <w:tcW w:w="1731" w:type="dxa"/>
            <w:gridSpan w:val="4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80915">
              <w:rPr>
                <w:rFonts w:ascii="Times New Roman" w:hAnsi="Times New Roman" w:cs="Times New Roman"/>
                <w:i/>
                <w:sz w:val="36"/>
                <w:szCs w:val="36"/>
              </w:rPr>
              <w:t>Б</w:t>
            </w:r>
          </w:p>
        </w:tc>
        <w:tc>
          <w:tcPr>
            <w:tcW w:w="1911" w:type="dxa"/>
            <w:gridSpan w:val="2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sym w:font="Symbol" w:char="F044"/>
            </w:r>
          </w:p>
        </w:tc>
        <w:tc>
          <w:tcPr>
            <w:tcW w:w="1472" w:type="dxa"/>
            <w:vMerge w:val="restart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Допуск</w:t>
            </w:r>
          </w:p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не допуск</w:t>
            </w:r>
          </w:p>
        </w:tc>
      </w:tr>
      <w:tr w:rsidR="008115AA" w:rsidTr="00F241B7">
        <w:trPr>
          <w:trHeight w:val="612"/>
        </w:trPr>
        <w:tc>
          <w:tcPr>
            <w:tcW w:w="605" w:type="dxa"/>
            <w:vMerge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764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ВП</w:t>
            </w:r>
          </w:p>
        </w:tc>
        <w:tc>
          <w:tcPr>
            <w:tcW w:w="1025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ВЫП</w:t>
            </w:r>
          </w:p>
        </w:tc>
        <w:tc>
          <w:tcPr>
            <w:tcW w:w="706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ВП</w:t>
            </w:r>
          </w:p>
        </w:tc>
        <w:tc>
          <w:tcPr>
            <w:tcW w:w="1025" w:type="dxa"/>
            <w:gridSpan w:val="3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ВЫП</w:t>
            </w:r>
          </w:p>
        </w:tc>
        <w:tc>
          <w:tcPr>
            <w:tcW w:w="886" w:type="dxa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ВП</w:t>
            </w:r>
          </w:p>
        </w:tc>
        <w:tc>
          <w:tcPr>
            <w:tcW w:w="1025" w:type="dxa"/>
          </w:tcPr>
          <w:p w:rsidR="008115AA" w:rsidRPr="002F7BB3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ВЫП</w:t>
            </w:r>
          </w:p>
        </w:tc>
        <w:tc>
          <w:tcPr>
            <w:tcW w:w="1472" w:type="dxa"/>
            <w:vMerge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8115AA" w:rsidTr="00F241B7">
        <w:trPr>
          <w:trHeight w:val="593"/>
        </w:trPr>
        <w:tc>
          <w:tcPr>
            <w:tcW w:w="605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</w:p>
        </w:tc>
        <w:tc>
          <w:tcPr>
            <w:tcW w:w="764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025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706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025" w:type="dxa"/>
            <w:gridSpan w:val="3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886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025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72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8115AA" w:rsidTr="00F241B7">
        <w:trPr>
          <w:trHeight w:val="593"/>
        </w:trPr>
        <w:tc>
          <w:tcPr>
            <w:tcW w:w="605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</w:p>
        </w:tc>
        <w:tc>
          <w:tcPr>
            <w:tcW w:w="764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025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706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025" w:type="dxa"/>
            <w:gridSpan w:val="3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886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025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72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8115AA" w:rsidTr="00F241B7">
        <w:trPr>
          <w:trHeight w:val="593"/>
        </w:trPr>
        <w:tc>
          <w:tcPr>
            <w:tcW w:w="605" w:type="dxa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</w:p>
        </w:tc>
        <w:tc>
          <w:tcPr>
            <w:tcW w:w="764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025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706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025" w:type="dxa"/>
            <w:gridSpan w:val="3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886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025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72" w:type="dxa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8115AA" w:rsidTr="00F241B7">
        <w:trPr>
          <w:trHeight w:val="593"/>
        </w:trPr>
        <w:tc>
          <w:tcPr>
            <w:tcW w:w="7508" w:type="dxa"/>
            <w:gridSpan w:val="10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Измерить диаметр тарелки </w:t>
            </w:r>
            <w:r w:rsidRPr="00D4440E">
              <w:rPr>
                <w:rFonts w:ascii="Times New Roman" w:hAnsi="Times New Roman" w:cs="Times New Roman"/>
                <w:i/>
                <w:sz w:val="36"/>
                <w:szCs w:val="36"/>
              </w:rPr>
              <w:t>клапана.</w:t>
            </w:r>
          </w:p>
        </w:tc>
      </w:tr>
      <w:tr w:rsidR="008115AA" w:rsidTr="00F241B7">
        <w:trPr>
          <w:trHeight w:val="295"/>
        </w:trPr>
        <w:tc>
          <w:tcPr>
            <w:tcW w:w="605" w:type="dxa"/>
            <w:vMerge w:val="restart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3294" w:type="dxa"/>
            <w:gridSpan w:val="4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ВП</w:t>
            </w:r>
          </w:p>
        </w:tc>
        <w:tc>
          <w:tcPr>
            <w:tcW w:w="3609" w:type="dxa"/>
            <w:gridSpan w:val="5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ВЫП</w:t>
            </w:r>
          </w:p>
        </w:tc>
      </w:tr>
      <w:tr w:rsidR="008115AA" w:rsidTr="00F241B7">
        <w:trPr>
          <w:trHeight w:val="295"/>
        </w:trPr>
        <w:tc>
          <w:tcPr>
            <w:tcW w:w="605" w:type="dxa"/>
            <w:vMerge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294" w:type="dxa"/>
            <w:gridSpan w:val="4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609" w:type="dxa"/>
            <w:gridSpan w:val="5"/>
          </w:tcPr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8115AA" w:rsidTr="00F241B7">
        <w:trPr>
          <w:trHeight w:val="773"/>
        </w:trPr>
        <w:tc>
          <w:tcPr>
            <w:tcW w:w="7508" w:type="dxa"/>
            <w:gridSpan w:val="10"/>
          </w:tcPr>
          <w:p w:rsidR="008115AA" w:rsidRPr="00EC2679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Измерить высоту клапанных пружин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.</w:t>
            </w:r>
          </w:p>
          <w:p w:rsidR="008115AA" w:rsidRPr="00580915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8115AA" w:rsidTr="00F241B7">
        <w:trPr>
          <w:trHeight w:val="276"/>
        </w:trPr>
        <w:tc>
          <w:tcPr>
            <w:tcW w:w="605" w:type="dxa"/>
            <w:vMerge w:val="restart"/>
          </w:tcPr>
          <w:p w:rsidR="008115AA" w:rsidRPr="00EC2679" w:rsidRDefault="008115AA" w:rsidP="00F241B7">
            <w:pPr>
              <w:tabs>
                <w:tab w:val="center" w:pos="2607"/>
              </w:tabs>
              <w:jc w:val="center"/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L1</w:t>
            </w:r>
          </w:p>
        </w:tc>
        <w:tc>
          <w:tcPr>
            <w:tcW w:w="3520" w:type="dxa"/>
            <w:gridSpan w:val="6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Большая</w:t>
            </w:r>
          </w:p>
        </w:tc>
        <w:tc>
          <w:tcPr>
            <w:tcW w:w="3383" w:type="dxa"/>
            <w:gridSpan w:val="3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Малая</w:t>
            </w:r>
          </w:p>
        </w:tc>
      </w:tr>
      <w:tr w:rsidR="008115AA" w:rsidTr="00F241B7">
        <w:trPr>
          <w:trHeight w:val="548"/>
        </w:trPr>
        <w:tc>
          <w:tcPr>
            <w:tcW w:w="605" w:type="dxa"/>
            <w:vMerge/>
          </w:tcPr>
          <w:p w:rsidR="008115AA" w:rsidRPr="00EC2679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</w:p>
        </w:tc>
        <w:tc>
          <w:tcPr>
            <w:tcW w:w="3520" w:type="dxa"/>
            <w:gridSpan w:val="6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383" w:type="dxa"/>
            <w:gridSpan w:val="3"/>
          </w:tcPr>
          <w:p w:rsidR="008115AA" w:rsidRDefault="008115AA" w:rsidP="00F241B7">
            <w:pPr>
              <w:tabs>
                <w:tab w:val="center" w:pos="2607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</w:tbl>
    <w:p w:rsidR="00B42EC3" w:rsidRPr="00B42EC3" w:rsidRDefault="00B42EC3" w:rsidP="00BF5508">
      <w:pPr>
        <w:jc w:val="center"/>
      </w:pPr>
    </w:p>
    <w:p w:rsidR="00B42EC3" w:rsidRDefault="00B42EC3" w:rsidP="00BF5508">
      <w:pPr>
        <w:jc w:val="center"/>
      </w:pPr>
    </w:p>
    <w:p w:rsidR="003325F0" w:rsidRPr="003325F0" w:rsidRDefault="003325F0" w:rsidP="00BF55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F12C4" w:rsidRDefault="00F241B7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9910FC" w:rsidP="00BF5508">
      <w:pPr>
        <w:jc w:val="center"/>
      </w:pPr>
    </w:p>
    <w:p w:rsidR="009910FC" w:rsidRDefault="00F241B7" w:rsidP="00BF550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E364AC" wp14:editId="759A075A">
            <wp:simplePos x="0" y="0"/>
            <wp:positionH relativeFrom="page">
              <wp:align>left</wp:align>
            </wp:positionH>
            <wp:positionV relativeFrom="paragraph">
              <wp:posOffset>309880</wp:posOffset>
            </wp:positionV>
            <wp:extent cx="2628900" cy="2324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агруженное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0FC" w:rsidRDefault="009910FC" w:rsidP="00BF5508">
      <w:pPr>
        <w:jc w:val="center"/>
      </w:pPr>
    </w:p>
    <w:p w:rsidR="009910FC" w:rsidRDefault="009910FC" w:rsidP="00B42EC3"/>
    <w:p w:rsidR="009910FC" w:rsidRDefault="009910FC" w:rsidP="00B42EC3"/>
    <w:p w:rsidR="009910FC" w:rsidRDefault="009910FC" w:rsidP="00B42EC3">
      <w:bookmarkStart w:id="0" w:name="_GoBack"/>
      <w:bookmarkEnd w:id="0"/>
    </w:p>
    <w:p w:rsidR="009910FC" w:rsidRDefault="009910FC" w:rsidP="00B42EC3"/>
    <w:p w:rsidR="009910FC" w:rsidRDefault="009910FC" w:rsidP="00B42EC3"/>
    <w:p w:rsidR="009910FC" w:rsidRDefault="009910FC" w:rsidP="00B42EC3"/>
    <w:p w:rsidR="009910FC" w:rsidRPr="00B42EC3" w:rsidRDefault="009910FC" w:rsidP="00B42EC3"/>
    <w:sectPr w:rsidR="009910FC" w:rsidRPr="00B42EC3" w:rsidSect="009910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15"/>
    <w:rsid w:val="001D38A8"/>
    <w:rsid w:val="002F7BB3"/>
    <w:rsid w:val="00303C74"/>
    <w:rsid w:val="003325F0"/>
    <w:rsid w:val="00404B06"/>
    <w:rsid w:val="004B0A92"/>
    <w:rsid w:val="00580915"/>
    <w:rsid w:val="00595B64"/>
    <w:rsid w:val="0062589E"/>
    <w:rsid w:val="008115AA"/>
    <w:rsid w:val="00835CE0"/>
    <w:rsid w:val="00930CD8"/>
    <w:rsid w:val="00945099"/>
    <w:rsid w:val="009910FC"/>
    <w:rsid w:val="00B42EC3"/>
    <w:rsid w:val="00B555BC"/>
    <w:rsid w:val="00BF5508"/>
    <w:rsid w:val="00C31DAB"/>
    <w:rsid w:val="00D32CE0"/>
    <w:rsid w:val="00D4440E"/>
    <w:rsid w:val="00E9268E"/>
    <w:rsid w:val="00EC2679"/>
    <w:rsid w:val="00F2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0676"/>
  <w15:chartTrackingRefBased/>
  <w15:docId w15:val="{1BCCD713-C28B-4D3A-A3A2-58B7EDA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Koreshkova</dc:creator>
  <cp:keywords/>
  <dc:description/>
  <cp:lastModifiedBy>Koreshkova</cp:lastModifiedBy>
  <cp:revision>4</cp:revision>
  <cp:lastPrinted>2024-02-22T08:25:00Z</cp:lastPrinted>
  <dcterms:created xsi:type="dcterms:W3CDTF">2024-06-03T07:43:00Z</dcterms:created>
  <dcterms:modified xsi:type="dcterms:W3CDTF">2024-06-03T07:48:00Z</dcterms:modified>
</cp:coreProperties>
</file>