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A98443F" w:rsidR="0041526F" w:rsidRDefault="00F017B7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E7EF9EF" wp14:editId="0846FF8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37A1CC0" w:rsidR="001B15DE" w:rsidRDefault="00B4513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«Бурение скважин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CFA47A" w14:textId="0F5FD00F" w:rsidR="00F017B7" w:rsidRDefault="00F017B7" w:rsidP="00F017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2D0585E" w14:textId="77777777" w:rsidR="001B15DE" w:rsidRDefault="001B15DE" w:rsidP="00F017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B3877E5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FE2981">
        <w:rPr>
          <w:rFonts w:ascii="Times New Roman" w:eastAsia="Times New Roman" w:hAnsi="Times New Roman" w:cs="Times New Roman"/>
          <w:color w:val="000000"/>
          <w:sz w:val="28"/>
          <w:szCs w:val="28"/>
        </w:rPr>
        <w:t>: Бурение скважин</w:t>
      </w:r>
    </w:p>
    <w:p w14:paraId="3D71125B" w14:textId="77777777" w:rsidR="00F51E91" w:rsidRPr="009C4B59" w:rsidRDefault="00F51E91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36350" w14:textId="7233848D" w:rsid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E2981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5D9FBF6" w14:textId="77777777" w:rsidR="00F51E91" w:rsidRPr="00F51E91" w:rsidRDefault="00F51E91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79195C" w14:textId="77ED1240" w:rsidR="00FE2981" w:rsidRPr="00FE2981" w:rsidRDefault="00FE2981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Бурение скважин – это тяжёлый физический труд, всегда выполняемый на открытом воздухе практически при любых погодных условиях. </w:t>
      </w:r>
      <w:r w:rsidR="00D5198B" w:rsidRPr="00D5198B">
        <w:rPr>
          <w:rFonts w:ascii="Times New Roman" w:eastAsia="Calibri" w:hAnsi="Times New Roman" w:cs="Times New Roman"/>
          <w:sz w:val="28"/>
          <w:szCs w:val="28"/>
        </w:rPr>
        <w:t xml:space="preserve">Данная компетенция требует физической выносливости, </w:t>
      </w:r>
      <w:r w:rsidR="00D5198B">
        <w:rPr>
          <w:rFonts w:ascii="Times New Roman" w:eastAsia="Calibri" w:hAnsi="Times New Roman" w:cs="Times New Roman"/>
          <w:sz w:val="28"/>
          <w:szCs w:val="28"/>
        </w:rPr>
        <w:t xml:space="preserve">внимательности, дисциплинированности, </w:t>
      </w:r>
      <w:r w:rsidR="00D5198B" w:rsidRPr="00D5198B">
        <w:rPr>
          <w:rFonts w:ascii="Times New Roman" w:eastAsia="Calibri" w:hAnsi="Times New Roman" w:cs="Times New Roman"/>
          <w:sz w:val="28"/>
          <w:szCs w:val="28"/>
        </w:rPr>
        <w:t>закалки для постоянной работы под открытым небом, психологической устойчивости. Женщины в данной компетенции не принимают участие.</w:t>
      </w:r>
    </w:p>
    <w:p w14:paraId="09CEC381" w14:textId="77777777" w:rsidR="00FE2981" w:rsidRPr="00FE2981" w:rsidRDefault="00FE2981" w:rsidP="009617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>Бурильщики участвуют в ведении и организации бурения, строительстве, эксплуатации и испытании новых скважин, ремонтируют скважины. Контроль исправной деятельности бурового оборудования, двигателей, всех видов механизмов также в компетенции специалиста этого профиля. В случае необходимости бурильщики принимают меры по повышению отдачи продуктового пласта.</w:t>
      </w:r>
    </w:p>
    <w:p w14:paraId="5C2EE09D" w14:textId="607F0F92" w:rsidR="00FE2981" w:rsidRPr="00FE2981" w:rsidRDefault="00FE2981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Бурильщики эксплуатационных и разведочных скважин должны вести технологический процесс бурения скважин; владеть методами управления буровой установкой при реализации процессов </w:t>
      </w:r>
      <w:proofErr w:type="spellStart"/>
      <w:r w:rsidRPr="00FE2981">
        <w:rPr>
          <w:rFonts w:ascii="Times New Roman" w:eastAsia="Calibri" w:hAnsi="Times New Roman" w:cs="Times New Roman"/>
          <w:sz w:val="28"/>
          <w:szCs w:val="28"/>
        </w:rPr>
        <w:t>углубки</w:t>
      </w:r>
      <w:proofErr w:type="spellEnd"/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 скважины и спуска и подъема бурового инструмента; управлять процессами спуска и подъёма колонны бурильных труб, осуществлять контроль за работой средств автоматики.</w:t>
      </w:r>
      <w:r w:rsidR="009617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6BBC15" w14:textId="773BE361" w:rsidR="00FE2981" w:rsidRPr="00A710BB" w:rsidRDefault="00A710BB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0BB">
        <w:rPr>
          <w:rFonts w:ascii="Times New Roman" w:eastAsia="Calibri" w:hAnsi="Times New Roman" w:cs="Times New Roman"/>
          <w:sz w:val="28"/>
          <w:szCs w:val="28"/>
        </w:rPr>
        <w:t>В настоящее время, профессия Бурильщика считается очень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востребованной на рынке труда, </w:t>
      </w:r>
      <w:r w:rsidR="00FE2981" w:rsidRPr="00FE2981">
        <w:rPr>
          <w:rFonts w:ascii="Times New Roman" w:eastAsia="Calibri" w:hAnsi="Times New Roman" w:cs="Times New Roman"/>
          <w:sz w:val="28"/>
          <w:szCs w:val="28"/>
        </w:rPr>
        <w:t>представители профессии действительно редки в наше время. На специалистов в этой области наблюдается высокий спрос среди работодателей, поэтому профессия Бурильщика вправе называться редкой профессией</w:t>
      </w:r>
      <w:r w:rsidR="00FE2981" w:rsidRPr="00A710BB">
        <w:rPr>
          <w:rFonts w:ascii="Times New Roman" w:eastAsia="Calibri" w:hAnsi="Times New Roman" w:cs="Times New Roman"/>
          <w:sz w:val="28"/>
          <w:szCs w:val="28"/>
        </w:rPr>
        <w:t>.</w:t>
      </w:r>
      <w:r w:rsidR="0096179B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Pr="00A710BB">
        <w:rPr>
          <w:rFonts w:ascii="Times New Roman" w:hAnsi="Times New Roman" w:cs="Times New Roman"/>
          <w:sz w:val="28"/>
          <w:szCs w:val="28"/>
        </w:rPr>
        <w:t xml:space="preserve">Многие фирмы и многие предприятия нуждаются в </w:t>
      </w:r>
      <w:r w:rsidR="002042D0">
        <w:rPr>
          <w:rFonts w:ascii="Times New Roman" w:hAnsi="Times New Roman" w:cs="Times New Roman"/>
          <w:sz w:val="28"/>
          <w:szCs w:val="28"/>
        </w:rPr>
        <w:t>высоко</w:t>
      </w:r>
      <w:r w:rsidRPr="00A710BB">
        <w:rPr>
          <w:rFonts w:ascii="Times New Roman" w:hAnsi="Times New Roman" w:cs="Times New Roman"/>
          <w:sz w:val="28"/>
          <w:szCs w:val="28"/>
        </w:rPr>
        <w:t>квалифицированных специалистах в этой области, потому как отрасль развивается быстро, а специалисты еще только получают образование.</w:t>
      </w:r>
    </w:p>
    <w:p w14:paraId="76059EDA" w14:textId="791B2B52" w:rsidR="009C4B59" w:rsidRDefault="00FE2981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>В будущем разнообразие умений, связанных с бурением скважин, будет постоянно расширятся, учитывая возрастающую потребность в открытии новых месторождений и их освоении, а также развитие способов и средств бурения дополнительных стволов глубоких скважин с целью получения параллельных (дублирующих) кернов на заданных глубинах.</w:t>
      </w:r>
    </w:p>
    <w:p w14:paraId="708BDB85" w14:textId="77777777" w:rsidR="00D5198B" w:rsidRPr="00425FBC" w:rsidRDefault="00D5198B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0716D2F" w:rsidR="009C4B59" w:rsidRPr="00D5198B" w:rsidRDefault="009C4B59" w:rsidP="00D5198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C6E26C4" w14:textId="4D5C72C8" w:rsidR="00023448" w:rsidRDefault="00023448" w:rsidP="003A7C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по профессии 21.01.03 Бурильщик эксплуатационных и разведочных скважин утвержден приказом Министерства просвещения Российской Федерации от 11 ноября 2022г. № 972</w:t>
      </w:r>
      <w:r w:rsidR="00673ED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C67DF4" w14:textId="617CBB97" w:rsidR="00BD4FD5" w:rsidRDefault="00263C20" w:rsidP="003A7C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</w:t>
      </w:r>
      <w:r w:rsidR="003A7C54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 xml:space="preserve"> 21.02.02 Бурильщик нефтяных и газовых скважин</w:t>
      </w:r>
      <w:r w:rsidRPr="00263C20">
        <w:rPr>
          <w:rFonts w:ascii="Times New Roman" w:hAnsi="Times New Roman"/>
          <w:sz w:val="28"/>
          <w:szCs w:val="28"/>
        </w:rPr>
        <w:t xml:space="preserve"> утвержден приказом Министерства просве</w:t>
      </w:r>
      <w:r>
        <w:rPr>
          <w:rFonts w:ascii="Times New Roman" w:hAnsi="Times New Roman"/>
          <w:sz w:val="28"/>
          <w:szCs w:val="28"/>
        </w:rPr>
        <w:t>щения Российской Федерации от 15 сентября 2022г. № 836</w:t>
      </w:r>
      <w:r w:rsidR="00673ED2">
        <w:rPr>
          <w:rFonts w:ascii="Times New Roman" w:hAnsi="Times New Roman"/>
          <w:sz w:val="28"/>
          <w:szCs w:val="28"/>
        </w:rPr>
        <w:t>;</w:t>
      </w:r>
    </w:p>
    <w:p w14:paraId="7CFFCC88" w14:textId="73DAE635" w:rsidR="00425FBC" w:rsidRDefault="00425FBC" w:rsidP="00133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4FD5">
        <w:rPr>
          <w:rFonts w:ascii="Times New Roman" w:hAnsi="Times New Roman"/>
          <w:sz w:val="28"/>
          <w:szCs w:val="28"/>
        </w:rPr>
        <w:t>Профессиональный с</w:t>
      </w:r>
      <w:r w:rsidR="00BD4FD5" w:rsidRPr="00BD4FD5">
        <w:rPr>
          <w:rFonts w:ascii="Times New Roman" w:hAnsi="Times New Roman"/>
          <w:sz w:val="28"/>
          <w:szCs w:val="28"/>
        </w:rPr>
        <w:t>тандарт «Бурильщик эксплуатационного и разведочного бурения скважин на нефть и газ», утвержденный приказом Министерства труда и социальной защиты Российской Федерации от 22 апреля 2021 г. № 272н (зарегистрирован Министерством юстиции Российской Федерации 24 мая 2014 г., регистрационный № 63607).</w:t>
      </w:r>
    </w:p>
    <w:p w14:paraId="5395441F" w14:textId="5C5E537B" w:rsidR="004E7022" w:rsidRPr="00BD4FD5" w:rsidRDefault="004E7022" w:rsidP="00133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5FBC">
        <w:rPr>
          <w:rFonts w:ascii="Times New Roman" w:hAnsi="Times New Roman"/>
          <w:sz w:val="28"/>
          <w:szCs w:val="28"/>
        </w:rPr>
        <w:t>ЕТКС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Бурильщик</w:t>
      </w:r>
      <w:r w:rsidRPr="00133D42">
        <w:rPr>
          <w:rFonts w:ascii="Times New Roman" w:hAnsi="Times New Roman"/>
          <w:sz w:val="28"/>
          <w:szCs w:val="28"/>
        </w:rPr>
        <w:t xml:space="preserve"> эксплуатационного и разведочного бурени</w:t>
      </w:r>
      <w:r>
        <w:rPr>
          <w:rFonts w:ascii="Times New Roman" w:hAnsi="Times New Roman"/>
          <w:sz w:val="28"/>
          <w:szCs w:val="28"/>
        </w:rPr>
        <w:t>я скважин на нефть и газ</w:t>
      </w:r>
      <w:bookmarkStart w:id="1" w:name="_GoBack"/>
      <w:bookmarkEnd w:id="1"/>
      <w:r w:rsidRPr="00133D42"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33D42">
        <w:rPr>
          <w:rFonts w:ascii="Times New Roman" w:hAnsi="Times New Roman"/>
          <w:sz w:val="28"/>
          <w:szCs w:val="28"/>
        </w:rPr>
        <w:t>твержден Постановлением Министерства труда и социального развития Российской Федерации от 14.11.2000 N 81</w:t>
      </w:r>
    </w:p>
    <w:p w14:paraId="5DD31D76" w14:textId="7A9EA7A5" w:rsidR="00425FBC" w:rsidRDefault="00425FBC" w:rsidP="00133D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 w:rsidR="00133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D42" w:rsidRPr="00133D42">
        <w:rPr>
          <w:rFonts w:ascii="Times New Roman" w:eastAsia="Calibri" w:hAnsi="Times New Roman" w:cs="Times New Roman"/>
          <w:sz w:val="28"/>
          <w:szCs w:val="28"/>
        </w:rPr>
        <w:t>Помощник бурильщика эксплуатационного и разведочного бурени</w:t>
      </w:r>
      <w:r w:rsidR="00133D42">
        <w:rPr>
          <w:rFonts w:ascii="Times New Roman" w:eastAsia="Calibri" w:hAnsi="Times New Roman" w:cs="Times New Roman"/>
          <w:sz w:val="28"/>
          <w:szCs w:val="28"/>
        </w:rPr>
        <w:t>я скважин на нефть и газ (первый</w:t>
      </w:r>
      <w:r w:rsidR="00133D42" w:rsidRPr="00133D42">
        <w:rPr>
          <w:rFonts w:ascii="Times New Roman" w:eastAsia="Calibri" w:hAnsi="Times New Roman" w:cs="Times New Roman"/>
          <w:sz w:val="28"/>
          <w:szCs w:val="28"/>
        </w:rPr>
        <w:t>)</w:t>
      </w:r>
      <w:r w:rsidR="00133D42" w:rsidRPr="00133D42">
        <w:t xml:space="preserve"> </w:t>
      </w:r>
      <w:r w:rsidR="00133D42">
        <w:rPr>
          <w:rFonts w:ascii="Times New Roman" w:eastAsia="Calibri" w:hAnsi="Times New Roman" w:cs="Times New Roman"/>
          <w:sz w:val="28"/>
          <w:szCs w:val="28"/>
        </w:rPr>
        <w:t>у</w:t>
      </w:r>
      <w:r w:rsidR="00133D42" w:rsidRPr="00133D42">
        <w:rPr>
          <w:rFonts w:ascii="Times New Roman" w:eastAsia="Calibri" w:hAnsi="Times New Roman" w:cs="Times New Roman"/>
          <w:sz w:val="28"/>
          <w:szCs w:val="28"/>
        </w:rPr>
        <w:t>твержден Постановлением Министерства труда и социального развития Российской Федерации от 14.11.2000 N 81</w:t>
      </w:r>
      <w:r w:rsidR="00133D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9F77D0" w14:textId="6E21D70E" w:rsidR="00133D42" w:rsidRPr="00133D42" w:rsidRDefault="00133D42" w:rsidP="00133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3D42">
        <w:rPr>
          <w:rFonts w:ascii="Times New Roman" w:hAnsi="Times New Roman"/>
          <w:sz w:val="28"/>
          <w:szCs w:val="28"/>
        </w:rPr>
        <w:t>ЕТКС Помощник бурильщика эксплуатационного и разведочного бурени</w:t>
      </w:r>
      <w:r>
        <w:rPr>
          <w:rFonts w:ascii="Times New Roman" w:hAnsi="Times New Roman"/>
          <w:sz w:val="28"/>
          <w:szCs w:val="28"/>
        </w:rPr>
        <w:t>я скважин на нефть и газ (второй</w:t>
      </w:r>
      <w:r w:rsidRPr="00133D42">
        <w:rPr>
          <w:rFonts w:ascii="Times New Roman" w:hAnsi="Times New Roman"/>
          <w:sz w:val="28"/>
          <w:szCs w:val="28"/>
        </w:rPr>
        <w:t>) утвержден Постановлением Министерства труда и социального развития Российской Федерации от 14.11.2000 N 81;</w:t>
      </w:r>
    </w:p>
    <w:p w14:paraId="35F70E39" w14:textId="77777777" w:rsidR="0096179B" w:rsidRDefault="0096179B" w:rsidP="009617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6179B">
        <w:rPr>
          <w:rFonts w:ascii="Times New Roman" w:hAnsi="Times New Roman"/>
          <w:sz w:val="28"/>
          <w:szCs w:val="28"/>
        </w:rPr>
        <w:t xml:space="preserve">ЕТКС Помощник бурильщика эксплуатационного и разведочного бурения скважин </w:t>
      </w:r>
      <w:r>
        <w:rPr>
          <w:rFonts w:ascii="Times New Roman" w:hAnsi="Times New Roman"/>
          <w:sz w:val="28"/>
          <w:szCs w:val="28"/>
        </w:rPr>
        <w:t xml:space="preserve">при электробурении </w:t>
      </w:r>
      <w:r w:rsidRPr="0096179B">
        <w:rPr>
          <w:rFonts w:ascii="Times New Roman" w:hAnsi="Times New Roman"/>
          <w:sz w:val="28"/>
          <w:szCs w:val="28"/>
        </w:rPr>
        <w:t>утвержден Постановлением Министерства труда и социального развития Российской Федерации от 14.11.2000 N 81;</w:t>
      </w:r>
    </w:p>
    <w:p w14:paraId="2A5F9DA8" w14:textId="0FB6378B" w:rsidR="00961564" w:rsidRDefault="00961564" w:rsidP="009615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61564">
        <w:rPr>
          <w:rFonts w:ascii="Times New Roman" w:hAnsi="Times New Roman"/>
          <w:sz w:val="28"/>
          <w:szCs w:val="28"/>
        </w:rPr>
        <w:t xml:space="preserve">К работе допускаются мужчины  Приказ 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Минюстом России 14 августа 2019 г., регистрационный N 55594).&lt;3&gt; не моложе 18 лет 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</w:t>
      </w:r>
      <w:r w:rsidRPr="00961564">
        <w:rPr>
          <w:rFonts w:ascii="Times New Roman" w:hAnsi="Times New Roman"/>
          <w:sz w:val="28"/>
          <w:szCs w:val="28"/>
        </w:rPr>
        <w:lastRenderedPageBreak/>
        <w:t>которых запрещается применение труда лиц моложе восемнадцати лет" (Собрание законодательства Российской Федерации, 2000, N 10, ст. 1131; 2011, N 26, ст. 3803);</w:t>
      </w:r>
    </w:p>
    <w:p w14:paraId="749CE960" w14:textId="41402204" w:rsidR="00A130B3" w:rsidRPr="00961564" w:rsidRDefault="00425FBC" w:rsidP="009615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6179B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96179B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96179B">
        <w:rPr>
          <w:rFonts w:ascii="Times New Roman" w:hAnsi="Times New Roman"/>
          <w:sz w:val="28"/>
          <w:szCs w:val="28"/>
        </w:rPr>
        <w:t>)</w:t>
      </w:r>
      <w:r w:rsidR="0096179B">
        <w:rPr>
          <w:rFonts w:ascii="Times New Roman" w:hAnsi="Times New Roman"/>
          <w:sz w:val="28"/>
          <w:szCs w:val="28"/>
        </w:rPr>
        <w:t>:</w:t>
      </w:r>
      <w:r w:rsidR="0048407F">
        <w:rPr>
          <w:rFonts w:ascii="Times New Roman" w:hAnsi="Times New Roman"/>
          <w:sz w:val="28"/>
          <w:szCs w:val="28"/>
        </w:rPr>
        <w:t xml:space="preserve"> </w:t>
      </w:r>
      <w:r w:rsidR="0048407F" w:rsidRPr="0048407F">
        <w:rPr>
          <w:rFonts w:ascii="Times New Roman" w:hAnsi="Times New Roman"/>
          <w:sz w:val="28"/>
          <w:szCs w:val="28"/>
        </w:rPr>
        <w:t xml:space="preserve">Выполнять подготовительные работы к бурению и работы по окончании бурения нефтяных и газовых скважин. Проводить вспомогательные работы по монтажу (демонтажу) противовыбросового оборудования при бурении нефтяных и газовых скважин. Выполнять операции по ремонту бурового оборудования при бурении нефтяных и газовых скважин. Выполнять вспомогательные работы по предупреждению и ликвидации аварий на скважинах. </w:t>
      </w:r>
      <w:r w:rsidR="00BF52B6" w:rsidRPr="0048407F">
        <w:rPr>
          <w:rFonts w:ascii="Times New Roman" w:hAnsi="Times New Roman"/>
          <w:sz w:val="28"/>
          <w:szCs w:val="28"/>
        </w:rPr>
        <w:t xml:space="preserve">Подготовка к пуску буровой установки и работа при </w:t>
      </w:r>
      <w:r w:rsidR="00961564" w:rsidRPr="0048407F">
        <w:rPr>
          <w:rFonts w:ascii="Times New Roman" w:hAnsi="Times New Roman"/>
          <w:sz w:val="28"/>
          <w:szCs w:val="28"/>
        </w:rPr>
        <w:t>спускоподъемных</w:t>
      </w:r>
      <w:r w:rsidR="00BF52B6" w:rsidRPr="0048407F">
        <w:rPr>
          <w:rFonts w:ascii="Times New Roman" w:hAnsi="Times New Roman"/>
          <w:sz w:val="28"/>
          <w:szCs w:val="28"/>
        </w:rPr>
        <w:t xml:space="preserve"> операциях. Контроль за </w:t>
      </w:r>
      <w:proofErr w:type="spellStart"/>
      <w:r w:rsidR="00BF52B6" w:rsidRPr="0048407F">
        <w:rPr>
          <w:rFonts w:ascii="Times New Roman" w:hAnsi="Times New Roman"/>
          <w:sz w:val="28"/>
          <w:szCs w:val="28"/>
        </w:rPr>
        <w:t>доливом</w:t>
      </w:r>
      <w:proofErr w:type="spellEnd"/>
      <w:r w:rsidR="00BF52B6" w:rsidRPr="0048407F">
        <w:rPr>
          <w:rFonts w:ascii="Times New Roman" w:hAnsi="Times New Roman"/>
          <w:sz w:val="28"/>
          <w:szCs w:val="28"/>
        </w:rPr>
        <w:t xml:space="preserve"> скважин. Пуск, остановка буровых насосов и контроль за их работой. Определение и устранение неисправностей в работе буровых насосов. Замена изношенных частей буровых насосов. Участие в проведении работ по ликвидации осложнений и аварий, работ по цементированию обсадных колонн в скважине, буровой установке и при </w:t>
      </w:r>
      <w:proofErr w:type="spellStart"/>
      <w:r w:rsidR="00BF52B6" w:rsidRPr="0048407F">
        <w:rPr>
          <w:rFonts w:ascii="Times New Roman" w:hAnsi="Times New Roman"/>
          <w:sz w:val="28"/>
          <w:szCs w:val="28"/>
        </w:rPr>
        <w:t>разбуривании</w:t>
      </w:r>
      <w:proofErr w:type="spellEnd"/>
      <w:r w:rsidR="00BF52B6" w:rsidRPr="0048407F">
        <w:rPr>
          <w:rFonts w:ascii="Times New Roman" w:hAnsi="Times New Roman"/>
          <w:sz w:val="28"/>
          <w:szCs w:val="28"/>
        </w:rPr>
        <w:t xml:space="preserve"> цементных мостов, оборудовании устья скважины, освоении эксплуатационных и испытании разведочных скважин. Работа, в исключительных случаях, на лебедке вместо бурильщика. Проведение заключительных работ на скважине, профилактический ремонт бурового оборудования, участие в монтаже, демонтаже и транспортировке бурового оборудования при движении бригады со своим блоком. </w:t>
      </w:r>
    </w:p>
    <w:p w14:paraId="06F06D07" w14:textId="748E5FD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A088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A088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4A088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требованиях современного рынка труда к данному специалисту</w:t>
      </w:r>
      <w:r w:rsidR="001C5DD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73ED2" w:rsidRPr="00425FBC" w14:paraId="6CCAFF50" w14:textId="77777777" w:rsidTr="007F0C75">
        <w:tc>
          <w:tcPr>
            <w:tcW w:w="529" w:type="pct"/>
            <w:shd w:val="clear" w:color="auto" w:fill="BFBFBF"/>
          </w:tcPr>
          <w:p w14:paraId="724C0E0A" w14:textId="77777777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163FF1B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обслуживанию и ремонту бурового оборудования при бурении нефтяных и газовых скважин </w:t>
            </w:r>
          </w:p>
        </w:tc>
      </w:tr>
      <w:tr w:rsidR="00673ED2" w:rsidRPr="00425FBC" w14:paraId="3D7E731D" w14:textId="77777777" w:rsidTr="007F0C75">
        <w:tc>
          <w:tcPr>
            <w:tcW w:w="529" w:type="pct"/>
            <w:shd w:val="clear" w:color="auto" w:fill="BFBFBF"/>
          </w:tcPr>
          <w:p w14:paraId="42B19B65" w14:textId="77777777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7F5679F9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работ при технологическом процессе бурения нефтяных и газовых скважин </w:t>
            </w:r>
          </w:p>
        </w:tc>
      </w:tr>
      <w:tr w:rsidR="00673ED2" w:rsidRPr="00425FBC" w14:paraId="6B01F5C6" w14:textId="77777777" w:rsidTr="007F0C75">
        <w:tc>
          <w:tcPr>
            <w:tcW w:w="529" w:type="pct"/>
            <w:shd w:val="clear" w:color="auto" w:fill="BFBFBF"/>
          </w:tcPr>
          <w:p w14:paraId="3712F388" w14:textId="77777777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392474F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инцидентов, связанных с отклонением от установленного режима технологического процесса бурения нефтяных и газовых скважин</w:t>
            </w:r>
          </w:p>
        </w:tc>
      </w:tr>
      <w:tr w:rsidR="00673ED2" w:rsidRPr="00425FBC" w14:paraId="077039F1" w14:textId="77777777" w:rsidTr="007F0C75">
        <w:tc>
          <w:tcPr>
            <w:tcW w:w="529" w:type="pct"/>
            <w:shd w:val="clear" w:color="auto" w:fill="BFBFBF"/>
          </w:tcPr>
          <w:p w14:paraId="453EAABC" w14:textId="2B94EE41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0DC6734D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ликвидации аварий</w:t>
            </w:r>
          </w:p>
        </w:tc>
      </w:tr>
      <w:tr w:rsidR="00133D42" w:rsidRPr="00425FBC" w14:paraId="20CD8395" w14:textId="77777777" w:rsidTr="007F0C75">
        <w:tc>
          <w:tcPr>
            <w:tcW w:w="529" w:type="pct"/>
            <w:shd w:val="clear" w:color="auto" w:fill="BFBFBF"/>
          </w:tcPr>
          <w:p w14:paraId="26B6F32E" w14:textId="073DAA5F" w:rsidR="00133D42" w:rsidRPr="00133D42" w:rsidRDefault="00133D4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539BF331" w14:textId="0B877B98" w:rsidR="00133D42" w:rsidRPr="00673ED2" w:rsidRDefault="00133D42" w:rsidP="00E4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42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технологического процесса 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нефтяных и газовых скважин</w:t>
            </w:r>
          </w:p>
        </w:tc>
      </w:tr>
    </w:tbl>
    <w:p w14:paraId="37A27911" w14:textId="77777777" w:rsidR="001B15DE" w:rsidRPr="001B15DE" w:rsidRDefault="001B15DE" w:rsidP="00987E5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42355" w14:textId="77777777" w:rsidR="00E46BB6" w:rsidRDefault="00E46BB6" w:rsidP="00A130B3">
      <w:pPr>
        <w:spacing w:after="0" w:line="240" w:lineRule="auto"/>
      </w:pPr>
      <w:r>
        <w:separator/>
      </w:r>
    </w:p>
  </w:endnote>
  <w:endnote w:type="continuationSeparator" w:id="0">
    <w:p w14:paraId="74A5D8DB" w14:textId="77777777" w:rsidR="00E46BB6" w:rsidRDefault="00E46BB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22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4E38E" w14:textId="77777777" w:rsidR="00E46BB6" w:rsidRDefault="00E46BB6" w:rsidP="00A130B3">
      <w:pPr>
        <w:spacing w:after="0" w:line="240" w:lineRule="auto"/>
      </w:pPr>
      <w:r>
        <w:separator/>
      </w:r>
    </w:p>
  </w:footnote>
  <w:footnote w:type="continuationSeparator" w:id="0">
    <w:p w14:paraId="67CA8483" w14:textId="77777777" w:rsidR="00E46BB6" w:rsidRDefault="00E46BB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3448"/>
    <w:rsid w:val="00054085"/>
    <w:rsid w:val="00086D54"/>
    <w:rsid w:val="001262E4"/>
    <w:rsid w:val="00133D42"/>
    <w:rsid w:val="001B15DE"/>
    <w:rsid w:val="001C5DDE"/>
    <w:rsid w:val="002042D0"/>
    <w:rsid w:val="00263C20"/>
    <w:rsid w:val="003A7C54"/>
    <w:rsid w:val="003D0CC1"/>
    <w:rsid w:val="00425FBC"/>
    <w:rsid w:val="0048407F"/>
    <w:rsid w:val="004A0889"/>
    <w:rsid w:val="004D75D8"/>
    <w:rsid w:val="004E7022"/>
    <w:rsid w:val="004F3269"/>
    <w:rsid w:val="004F5C21"/>
    <w:rsid w:val="00532AD0"/>
    <w:rsid w:val="00596E5D"/>
    <w:rsid w:val="00673ED2"/>
    <w:rsid w:val="00716F94"/>
    <w:rsid w:val="00842A4F"/>
    <w:rsid w:val="00961564"/>
    <w:rsid w:val="0096179B"/>
    <w:rsid w:val="00987E5B"/>
    <w:rsid w:val="009C4B59"/>
    <w:rsid w:val="009F616C"/>
    <w:rsid w:val="00A130B3"/>
    <w:rsid w:val="00A63950"/>
    <w:rsid w:val="00A710BB"/>
    <w:rsid w:val="00AA1894"/>
    <w:rsid w:val="00AB059B"/>
    <w:rsid w:val="00B45137"/>
    <w:rsid w:val="00B96387"/>
    <w:rsid w:val="00BD4FD5"/>
    <w:rsid w:val="00BF52B6"/>
    <w:rsid w:val="00D5198B"/>
    <w:rsid w:val="00DC4018"/>
    <w:rsid w:val="00E110E4"/>
    <w:rsid w:val="00E45167"/>
    <w:rsid w:val="00E46BB6"/>
    <w:rsid w:val="00F017B7"/>
    <w:rsid w:val="00F51E91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Гибайдуллина</cp:lastModifiedBy>
  <cp:revision>29</cp:revision>
  <dcterms:created xsi:type="dcterms:W3CDTF">2023-01-11T11:48:00Z</dcterms:created>
  <dcterms:modified xsi:type="dcterms:W3CDTF">2024-10-27T08:12:00Z</dcterms:modified>
</cp:coreProperties>
</file>