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41AEA904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215136">
        <w:rPr>
          <w:rFonts w:eastAsia="Times New Roman" w:cs="Times New Roman"/>
          <w:color w:val="000000"/>
          <w:sz w:val="40"/>
          <w:szCs w:val="40"/>
        </w:rPr>
        <w:t xml:space="preserve"> «Копирайтинг»</w:t>
      </w:r>
    </w:p>
    <w:p w14:paraId="417850AC" w14:textId="7B18F38D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215136">
        <w:rPr>
          <w:rFonts w:eastAsia="Times New Roman" w:cs="Times New Roman"/>
          <w:i/>
          <w:sz w:val="36"/>
          <w:szCs w:val="36"/>
        </w:rPr>
        <w:t>(Регионального)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</w:t>
      </w:r>
      <w:r w:rsidR="00215136">
        <w:rPr>
          <w:rFonts w:eastAsia="Times New Roman" w:cs="Times New Roman"/>
          <w:color w:val="000000"/>
          <w:sz w:val="36"/>
          <w:szCs w:val="36"/>
        </w:rPr>
        <w:t xml:space="preserve"> мастерству «Профессионалы» в 2024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19C51294" w:rsidR="001A206B" w:rsidRDefault="00215136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2024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8243C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8243C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8243C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8243C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8243C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8243C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7E2111A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B5006D">
        <w:rPr>
          <w:rFonts w:eastAsia="Times New Roman" w:cs="Times New Roman"/>
          <w:color w:val="000000"/>
          <w:sz w:val="28"/>
          <w:szCs w:val="28"/>
        </w:rPr>
        <w:t xml:space="preserve">регионального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B5006D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72912FA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B5006D">
        <w:rPr>
          <w:rFonts w:eastAsia="Times New Roman" w:cs="Times New Roman"/>
          <w:color w:val="000000"/>
          <w:sz w:val="28"/>
          <w:szCs w:val="28"/>
        </w:rPr>
        <w:t xml:space="preserve">регионального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B5006D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 w:rsidR="00B5006D">
        <w:rPr>
          <w:rFonts w:eastAsia="Times New Roman" w:cs="Times New Roman"/>
          <w:color w:val="000000"/>
          <w:sz w:val="28"/>
          <w:szCs w:val="28"/>
        </w:rPr>
        <w:t>компетенции «Копирайтинг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68E49E7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B5006D">
        <w:rPr>
          <w:rFonts w:eastAsia="Times New Roman" w:cs="Times New Roman"/>
          <w:color w:val="000000"/>
          <w:sz w:val="28"/>
          <w:szCs w:val="28"/>
        </w:rPr>
        <w:t xml:space="preserve">   Инструкция по охране труда      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307C6CF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</w:t>
      </w:r>
      <w:r w:rsidR="0023537C">
        <w:rPr>
          <w:rFonts w:eastAsia="Times New Roman" w:cs="Times New Roman"/>
          <w:color w:val="000000"/>
          <w:sz w:val="28"/>
          <w:szCs w:val="28"/>
        </w:rPr>
        <w:t>адания по компетенции «Копирайтинг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</w:t>
      </w:r>
      <w:r w:rsidR="0023537C">
        <w:rPr>
          <w:rFonts w:eastAsia="Times New Roman" w:cs="Times New Roman"/>
          <w:color w:val="000000"/>
          <w:sz w:val="28"/>
          <w:szCs w:val="28"/>
        </w:rPr>
        <w:t>водстве) по профессии специалист по безопасности и охране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A51D096" w14:textId="0E24F823" w:rsidR="001A206B" w:rsidRDefault="0023537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3537C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141B2BAD" w:rsidR="001A206B" w:rsidRDefault="0023537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Угроза удара током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1770717" w14:textId="29933E09" w:rsidR="0023537C" w:rsidRPr="0023537C" w:rsidRDefault="00A8114D" w:rsidP="002353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3537C" w:rsidRPr="0023537C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6E57BB05" w14:textId="25436505" w:rsidR="0023537C" w:rsidRPr="0023537C" w:rsidRDefault="0023537C" w:rsidP="002353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Pr="0023537C">
        <w:rPr>
          <w:rFonts w:eastAsia="Times New Roman" w:cs="Times New Roman"/>
          <w:color w:val="000000"/>
          <w:sz w:val="28"/>
          <w:szCs w:val="28"/>
        </w:rPr>
        <w:t>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36AE9B77" w14:textId="1F0DDFB0" w:rsidR="0023537C" w:rsidRPr="0023537C" w:rsidRDefault="0023537C" w:rsidP="002353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5.4</w:t>
      </w:r>
      <w:r w:rsidRPr="0023537C">
        <w:rPr>
          <w:rFonts w:eastAsia="Times New Roman" w:cs="Times New Roman"/>
          <w:color w:val="000000"/>
          <w:sz w:val="28"/>
          <w:szCs w:val="28"/>
        </w:rPr>
        <w:t>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7C297313" w14:textId="49D8396B" w:rsidR="0023537C" w:rsidRPr="0023537C" w:rsidRDefault="0023537C" w:rsidP="002353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5.5</w:t>
      </w:r>
      <w:r w:rsidRPr="0023537C">
        <w:rPr>
          <w:rFonts w:eastAsia="Times New Roman" w:cs="Times New Roman"/>
          <w:color w:val="000000"/>
          <w:sz w:val="28"/>
          <w:szCs w:val="28"/>
        </w:rPr>
        <w:t>. Во избежание поражения током запрещается:</w:t>
      </w:r>
    </w:p>
    <w:p w14:paraId="5D309D8E" w14:textId="77777777" w:rsidR="0023537C" w:rsidRPr="0023537C" w:rsidRDefault="0023537C" w:rsidP="002353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3537C">
        <w:rPr>
          <w:rFonts w:eastAsia="Times New Roman" w:cs="Times New Roman"/>
          <w:color w:val="000000"/>
          <w:sz w:val="28"/>
          <w:szCs w:val="28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2D1941F4" w14:textId="77777777" w:rsidR="0023537C" w:rsidRPr="0023537C" w:rsidRDefault="0023537C" w:rsidP="002353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3537C">
        <w:rPr>
          <w:rFonts w:eastAsia="Times New Roman" w:cs="Times New Roman"/>
          <w:color w:val="000000"/>
          <w:sz w:val="28"/>
          <w:szCs w:val="28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3D0400A9" w14:textId="77777777" w:rsidR="0023537C" w:rsidRPr="0023537C" w:rsidRDefault="0023537C" w:rsidP="002353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3537C">
        <w:rPr>
          <w:rFonts w:eastAsia="Times New Roman" w:cs="Times New Roman"/>
          <w:color w:val="000000"/>
          <w:sz w:val="28"/>
          <w:szCs w:val="28"/>
        </w:rPr>
        <w:t>- производить самостоятельно вскрытие и ремонт оборудования;</w:t>
      </w:r>
    </w:p>
    <w:p w14:paraId="5D9A371F" w14:textId="77777777" w:rsidR="0023537C" w:rsidRPr="0023537C" w:rsidRDefault="0023537C" w:rsidP="002353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3537C">
        <w:rPr>
          <w:rFonts w:eastAsia="Times New Roman" w:cs="Times New Roman"/>
          <w:color w:val="000000"/>
          <w:sz w:val="28"/>
          <w:szCs w:val="28"/>
        </w:rPr>
        <w:t>- переключать разъемы интерфейсных кабелей периферийных устройств при включенном питании;</w:t>
      </w:r>
    </w:p>
    <w:p w14:paraId="00419767" w14:textId="77777777" w:rsidR="0023537C" w:rsidRPr="0023537C" w:rsidRDefault="0023537C" w:rsidP="002353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3537C">
        <w:rPr>
          <w:rFonts w:eastAsia="Times New Roman" w:cs="Times New Roman"/>
          <w:color w:val="000000"/>
          <w:sz w:val="28"/>
          <w:szCs w:val="28"/>
        </w:rPr>
        <w:t>- загромождать верхние панели устройств бумагами и посторонними предметами;</w:t>
      </w:r>
    </w:p>
    <w:p w14:paraId="6F59F68C" w14:textId="77777777" w:rsidR="0023537C" w:rsidRPr="0023537C" w:rsidRDefault="0023537C" w:rsidP="002353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3537C">
        <w:rPr>
          <w:rFonts w:eastAsia="Times New Roman" w:cs="Times New Roman"/>
          <w:color w:val="000000"/>
          <w:sz w:val="28"/>
          <w:szCs w:val="28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2A2550A2" w14:textId="44EF6191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577AAD52" w:rsidR="001A206B" w:rsidRDefault="0023537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Сообщить главному эксперту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4103E89" w14:textId="4DED0120" w:rsidR="001A206B" w:rsidRPr="0023537C" w:rsidRDefault="0023537C" w:rsidP="0023537C">
      <w:pPr>
        <w:spacing w:before="120" w:after="120"/>
        <w:ind w:firstLine="709"/>
        <w:jc w:val="both"/>
        <w:rPr>
          <w:rFonts w:cs="Times New Roman"/>
        </w:rPr>
      </w:pPr>
      <w:r>
        <w:rPr>
          <w:rFonts w:cs="Times New Roman"/>
        </w:rPr>
        <w:t>7</w:t>
      </w:r>
      <w:r w:rsidRPr="00B0024C">
        <w:rPr>
          <w:rFonts w:cs="Times New Roman"/>
        </w:rPr>
        <w:t>.2. Привести в порядок рабочее мест</w:t>
      </w:r>
      <w:bookmarkStart w:id="8" w:name="_GoBack"/>
      <w:bookmarkEnd w:id="8"/>
      <w:r w:rsidRPr="00B0024C">
        <w:rPr>
          <w:rFonts w:cs="Times New Roman"/>
        </w:rPr>
        <w:t xml:space="preserve">о. </w:t>
      </w:r>
    </w:p>
    <w:sectPr w:rsidR="001A206B" w:rsidRPr="0023537C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FE518" w14:textId="77777777" w:rsidR="008243C4" w:rsidRDefault="008243C4">
      <w:pPr>
        <w:spacing w:line="240" w:lineRule="auto"/>
      </w:pPr>
      <w:r>
        <w:separator/>
      </w:r>
    </w:p>
  </w:endnote>
  <w:endnote w:type="continuationSeparator" w:id="0">
    <w:p w14:paraId="25FD21BF" w14:textId="77777777" w:rsidR="008243C4" w:rsidRDefault="00824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216E882A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23537C">
      <w:rPr>
        <w:rFonts w:ascii="Calibri" w:hAnsi="Calibri"/>
        <w:noProof/>
        <w:color w:val="000000"/>
        <w:sz w:val="22"/>
        <w:szCs w:val="22"/>
      </w:rPr>
      <w:t>7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A72E4" w14:textId="77777777" w:rsidR="008243C4" w:rsidRDefault="008243C4">
      <w:pPr>
        <w:spacing w:line="240" w:lineRule="auto"/>
      </w:pPr>
      <w:r>
        <w:separator/>
      </w:r>
    </w:p>
  </w:footnote>
  <w:footnote w:type="continuationSeparator" w:id="0">
    <w:p w14:paraId="3B8F47ED" w14:textId="77777777" w:rsidR="008243C4" w:rsidRDefault="008243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195C80"/>
    <w:rsid w:val="001A206B"/>
    <w:rsid w:val="00215136"/>
    <w:rsid w:val="0023537C"/>
    <w:rsid w:val="00325995"/>
    <w:rsid w:val="00584FB3"/>
    <w:rsid w:val="008243C4"/>
    <w:rsid w:val="009269AB"/>
    <w:rsid w:val="00940A53"/>
    <w:rsid w:val="00A7162A"/>
    <w:rsid w:val="00A8114D"/>
    <w:rsid w:val="00B366B4"/>
    <w:rsid w:val="00B5006D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Татьяна</cp:lastModifiedBy>
  <cp:revision>5</cp:revision>
  <dcterms:created xsi:type="dcterms:W3CDTF">2023-10-10T08:16:00Z</dcterms:created>
  <dcterms:modified xsi:type="dcterms:W3CDTF">2024-03-22T19:53:00Z</dcterms:modified>
</cp:coreProperties>
</file>