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F8" w:rsidRPr="000C41CA" w:rsidRDefault="004F44F8" w:rsidP="00B23790">
      <w:pPr>
        <w:widowControl w:val="0"/>
        <w:spacing w:after="0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5264A5" w:rsidRPr="000C41CA" w:rsidRDefault="005264A5" w:rsidP="00B23790">
      <w:pPr>
        <w:widowControl w:val="0"/>
        <w:spacing w:after="0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5264A5" w:rsidRPr="000C41CA" w:rsidRDefault="005264A5" w:rsidP="00B23790">
      <w:pPr>
        <w:widowControl w:val="0"/>
        <w:spacing w:after="0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5264A5" w:rsidRPr="000C41CA" w:rsidRDefault="00814B2F" w:rsidP="00B23790">
      <w:pPr>
        <w:widowControl w:val="0"/>
        <w:spacing w:after="0"/>
        <w:ind w:firstLine="709"/>
        <w:rPr>
          <w:rFonts w:ascii="Times New Roman" w:hAnsi="Times New Roman"/>
          <w:b/>
          <w:smallCaps/>
          <w:sz w:val="28"/>
          <w:szCs w:val="28"/>
        </w:rPr>
      </w:pPr>
      <w:r w:rsidRPr="000C41CA">
        <w:rPr>
          <w:b/>
          <w:noProof/>
        </w:rPr>
        <w:drawing>
          <wp:inline distT="0" distB="0" distL="0" distR="0" wp14:anchorId="66A1026D" wp14:editId="49E6F786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4F8" w:rsidRPr="000C41CA" w:rsidRDefault="004F44F8" w:rsidP="00B23790">
      <w:pPr>
        <w:widowControl w:val="0"/>
        <w:spacing w:after="0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4F44F8" w:rsidRPr="000C41CA" w:rsidRDefault="004F44F8" w:rsidP="00B23790">
      <w:pPr>
        <w:widowControl w:val="0"/>
        <w:spacing w:after="0"/>
        <w:ind w:firstLine="709"/>
        <w:jc w:val="center"/>
      </w:pPr>
    </w:p>
    <w:p w:rsidR="004F44F8" w:rsidRPr="000C41CA" w:rsidRDefault="004F44F8" w:rsidP="00B23790">
      <w:pPr>
        <w:widowControl w:val="0"/>
        <w:spacing w:after="0"/>
        <w:ind w:firstLine="709"/>
        <w:jc w:val="center"/>
      </w:pPr>
    </w:p>
    <w:p w:rsidR="004F44F8" w:rsidRPr="000C41CA" w:rsidRDefault="004F44F8" w:rsidP="00B23790">
      <w:pPr>
        <w:widowControl w:val="0"/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0C41CA" w:rsidRPr="000C41CA" w:rsidRDefault="00207847" w:rsidP="00B23790">
      <w:pPr>
        <w:suppressAutoHyphens/>
        <w:snapToGrid w:val="0"/>
        <w:spacing w:after="0"/>
        <w:ind w:leftChars="-1" w:left="5" w:hangingChars="1" w:hanging="7"/>
        <w:contextualSpacing/>
        <w:jc w:val="center"/>
        <w:textDirection w:val="btLr"/>
        <w:textAlignment w:val="top"/>
        <w:outlineLvl w:val="0"/>
        <w:rPr>
          <w:rFonts w:ascii="Times New Roman" w:hAnsi="Times New Roman"/>
          <w:position w:val="-1"/>
          <w:sz w:val="72"/>
          <w:szCs w:val="72"/>
        </w:rPr>
      </w:pPr>
      <w:r w:rsidRPr="000C41CA">
        <w:rPr>
          <w:rFonts w:ascii="Times New Roman" w:hAnsi="Times New Roman"/>
          <w:position w:val="-1"/>
          <w:sz w:val="72"/>
          <w:szCs w:val="72"/>
        </w:rPr>
        <w:t xml:space="preserve">ИНСТРУКЦИЯ </w:t>
      </w:r>
    </w:p>
    <w:p w:rsidR="000C41CA" w:rsidRPr="000C41CA" w:rsidRDefault="000C41CA" w:rsidP="000C41CA">
      <w:pPr>
        <w:suppressAutoHyphens/>
        <w:snapToGrid w:val="0"/>
        <w:spacing w:after="0"/>
        <w:ind w:leftChars="-1" w:left="5" w:hangingChars="1" w:hanging="7"/>
        <w:contextualSpacing/>
        <w:jc w:val="center"/>
        <w:textDirection w:val="btLr"/>
        <w:textAlignment w:val="top"/>
        <w:outlineLvl w:val="0"/>
        <w:rPr>
          <w:rFonts w:ascii="Times New Roman" w:hAnsi="Times New Roman"/>
          <w:position w:val="-1"/>
          <w:sz w:val="72"/>
          <w:szCs w:val="72"/>
        </w:rPr>
      </w:pPr>
      <w:r w:rsidRPr="000C41CA">
        <w:rPr>
          <w:rFonts w:ascii="Times New Roman" w:hAnsi="Times New Roman"/>
          <w:position w:val="-1"/>
          <w:sz w:val="72"/>
          <w:szCs w:val="72"/>
        </w:rPr>
        <w:t xml:space="preserve">по технике </w:t>
      </w:r>
      <w:proofErr w:type="spellStart"/>
      <w:r w:rsidRPr="000C41CA">
        <w:rPr>
          <w:rFonts w:ascii="Times New Roman" w:hAnsi="Times New Roman"/>
          <w:position w:val="-1"/>
          <w:sz w:val="72"/>
          <w:szCs w:val="72"/>
        </w:rPr>
        <w:t>безопасносности</w:t>
      </w:r>
      <w:proofErr w:type="spellEnd"/>
      <w:r w:rsidRPr="000C41CA">
        <w:rPr>
          <w:rFonts w:ascii="Times New Roman" w:hAnsi="Times New Roman"/>
          <w:position w:val="-1"/>
          <w:sz w:val="72"/>
          <w:szCs w:val="72"/>
        </w:rPr>
        <w:t xml:space="preserve"> </w:t>
      </w:r>
    </w:p>
    <w:p w:rsidR="000C41CA" w:rsidRPr="000C41CA" w:rsidRDefault="000C41CA" w:rsidP="000C41CA">
      <w:pPr>
        <w:suppressAutoHyphens/>
        <w:snapToGrid w:val="0"/>
        <w:spacing w:after="0"/>
        <w:ind w:leftChars="-1" w:left="5" w:hangingChars="1" w:hanging="7"/>
        <w:contextualSpacing/>
        <w:jc w:val="center"/>
        <w:textDirection w:val="btLr"/>
        <w:textAlignment w:val="top"/>
        <w:outlineLvl w:val="0"/>
        <w:rPr>
          <w:rFonts w:ascii="Times New Roman" w:hAnsi="Times New Roman"/>
          <w:position w:val="-1"/>
          <w:sz w:val="72"/>
          <w:szCs w:val="72"/>
        </w:rPr>
      </w:pPr>
      <w:r w:rsidRPr="000C41CA">
        <w:rPr>
          <w:rFonts w:ascii="Times New Roman" w:hAnsi="Times New Roman"/>
          <w:position w:val="-1"/>
          <w:sz w:val="72"/>
          <w:szCs w:val="72"/>
        </w:rPr>
        <w:t xml:space="preserve">и охране труда </w:t>
      </w:r>
    </w:p>
    <w:p w:rsidR="00207847" w:rsidRPr="000C41CA" w:rsidRDefault="000C41CA" w:rsidP="00B23790">
      <w:pPr>
        <w:suppressAutoHyphens/>
        <w:snapToGrid w:val="0"/>
        <w:spacing w:after="0"/>
        <w:ind w:leftChars="-1" w:left="5" w:hangingChars="1" w:hanging="7"/>
        <w:contextualSpacing/>
        <w:jc w:val="center"/>
        <w:textDirection w:val="btLr"/>
        <w:textAlignment w:val="top"/>
        <w:outlineLvl w:val="0"/>
        <w:rPr>
          <w:rFonts w:ascii="Times New Roman" w:hAnsi="Times New Roman"/>
          <w:position w:val="-1"/>
          <w:sz w:val="72"/>
          <w:szCs w:val="72"/>
        </w:rPr>
      </w:pPr>
      <w:r w:rsidRPr="000C41CA">
        <w:rPr>
          <w:rFonts w:ascii="Times New Roman" w:hAnsi="Times New Roman"/>
          <w:position w:val="-1"/>
          <w:sz w:val="72"/>
          <w:szCs w:val="72"/>
        </w:rPr>
        <w:t xml:space="preserve">компетенции </w:t>
      </w:r>
      <w:r w:rsidR="00207847" w:rsidRPr="000C41CA">
        <w:rPr>
          <w:rFonts w:ascii="Times New Roman" w:hAnsi="Times New Roman"/>
          <w:position w:val="-1"/>
          <w:sz w:val="72"/>
          <w:szCs w:val="72"/>
        </w:rPr>
        <w:t xml:space="preserve"> </w:t>
      </w:r>
    </w:p>
    <w:p w:rsidR="008271C9" w:rsidRPr="000C41CA" w:rsidRDefault="00207847" w:rsidP="00B23790">
      <w:pPr>
        <w:widowControl w:val="0"/>
        <w:spacing w:after="0"/>
        <w:jc w:val="center"/>
        <w:rPr>
          <w:rFonts w:ascii="Times New Roman" w:hAnsi="Times New Roman"/>
          <w:position w:val="-1"/>
          <w:sz w:val="72"/>
          <w:szCs w:val="72"/>
        </w:rPr>
      </w:pPr>
      <w:r w:rsidRPr="000C41CA">
        <w:rPr>
          <w:rFonts w:ascii="Times New Roman" w:hAnsi="Times New Roman"/>
          <w:position w:val="-1"/>
          <w:sz w:val="72"/>
          <w:szCs w:val="72"/>
        </w:rPr>
        <w:t>«</w:t>
      </w:r>
      <w:r w:rsidR="007967E0" w:rsidRPr="000C41CA">
        <w:rPr>
          <w:rFonts w:ascii="Times New Roman" w:hAnsi="Times New Roman"/>
          <w:position w:val="-1"/>
          <w:sz w:val="72"/>
          <w:szCs w:val="72"/>
          <w:u w:val="single"/>
        </w:rPr>
        <w:t>Торговое дело</w:t>
      </w:r>
      <w:r w:rsidR="000C41CA" w:rsidRPr="000C41CA">
        <w:rPr>
          <w:rFonts w:ascii="Times New Roman" w:hAnsi="Times New Roman"/>
          <w:position w:val="-1"/>
          <w:sz w:val="72"/>
          <w:szCs w:val="72"/>
          <w:u w:val="single"/>
        </w:rPr>
        <w:t xml:space="preserve"> - юниоры</w:t>
      </w:r>
      <w:r w:rsidRPr="000C41CA">
        <w:rPr>
          <w:rFonts w:ascii="Times New Roman" w:hAnsi="Times New Roman"/>
          <w:position w:val="-1"/>
          <w:sz w:val="72"/>
          <w:szCs w:val="72"/>
        </w:rPr>
        <w:t>»</w:t>
      </w:r>
    </w:p>
    <w:p w:rsidR="00B37067" w:rsidRPr="0091635C" w:rsidRDefault="00B37067" w:rsidP="00B370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_________________</w:t>
      </w:r>
      <w:r w:rsidRPr="0091635C">
        <w:rPr>
          <w:rFonts w:ascii="Times New Roman" w:hAnsi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/>
          <w:b/>
          <w:bCs/>
          <w:sz w:val="36"/>
          <w:szCs w:val="36"/>
        </w:rPr>
        <w:t xml:space="preserve"> «Профессионалы»</w:t>
      </w:r>
    </w:p>
    <w:p w:rsidR="00B37067" w:rsidRDefault="00B37067" w:rsidP="00B37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>________________________</w:t>
      </w:r>
    </w:p>
    <w:p w:rsidR="00B37067" w:rsidRPr="00A802AF" w:rsidRDefault="00B37067" w:rsidP="00B37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A802AF">
        <w:rPr>
          <w:rFonts w:ascii="Times New Roman" w:hAnsi="Times New Roman"/>
          <w:bCs/>
          <w:sz w:val="20"/>
          <w:szCs w:val="20"/>
        </w:rPr>
        <w:t>(регион проведения)</w:t>
      </w:r>
    </w:p>
    <w:p w:rsidR="00B37067" w:rsidRDefault="00B37067" w:rsidP="00B370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C41CA" w:rsidRDefault="000C41CA" w:rsidP="000C41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sz w:val="18"/>
          <w:szCs w:val="18"/>
        </w:rPr>
      </w:pPr>
    </w:p>
    <w:p w:rsidR="00B37067" w:rsidRDefault="00B37067" w:rsidP="000C41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sz w:val="18"/>
          <w:szCs w:val="18"/>
        </w:rPr>
      </w:pPr>
    </w:p>
    <w:p w:rsidR="00B37067" w:rsidRDefault="00B37067" w:rsidP="000C41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sz w:val="18"/>
          <w:szCs w:val="18"/>
        </w:rPr>
      </w:pPr>
    </w:p>
    <w:p w:rsidR="00B37067" w:rsidRDefault="00B37067" w:rsidP="000C41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sz w:val="18"/>
          <w:szCs w:val="18"/>
        </w:rPr>
      </w:pPr>
    </w:p>
    <w:p w:rsidR="00B37067" w:rsidRDefault="00B37067" w:rsidP="000C41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sz w:val="18"/>
          <w:szCs w:val="18"/>
        </w:rPr>
      </w:pPr>
    </w:p>
    <w:p w:rsidR="00B37067" w:rsidRDefault="00B37067" w:rsidP="000C41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sz w:val="18"/>
          <w:szCs w:val="18"/>
        </w:rPr>
      </w:pPr>
    </w:p>
    <w:p w:rsidR="00B37067" w:rsidRDefault="00B37067" w:rsidP="000C41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sz w:val="18"/>
          <w:szCs w:val="18"/>
        </w:rPr>
      </w:pPr>
    </w:p>
    <w:p w:rsidR="00B37067" w:rsidRPr="00B37067" w:rsidRDefault="00B37067" w:rsidP="000C41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37067">
        <w:rPr>
          <w:rFonts w:ascii="Times New Roman" w:hAnsi="Times New Roman"/>
          <w:bCs/>
          <w:sz w:val="24"/>
          <w:szCs w:val="24"/>
        </w:rPr>
        <w:t>2025г</w:t>
      </w:r>
    </w:p>
    <w:p w:rsidR="007C0D3D" w:rsidRPr="000C41CA" w:rsidRDefault="007C0D3D" w:rsidP="00B23790">
      <w:pPr>
        <w:rPr>
          <w:rFonts w:ascii="Times New Roman" w:hAnsi="Times New Roman"/>
          <w:position w:val="-1"/>
          <w:sz w:val="72"/>
          <w:szCs w:val="72"/>
        </w:rPr>
      </w:pPr>
      <w:bookmarkStart w:id="0" w:name="_heading=h.30j0zll" w:colFirst="0" w:colLast="0"/>
      <w:bookmarkEnd w:id="0"/>
    </w:p>
    <w:p w:rsidR="008271C9" w:rsidRPr="000C41CA" w:rsidRDefault="008271C9" w:rsidP="00B23790">
      <w:pPr>
        <w:keepNext/>
        <w:keepLines/>
        <w:widowControl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0C41CA"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  <w:bookmarkStart w:id="1" w:name="_GoBack"/>
      <w:bookmarkEnd w:id="1"/>
    </w:p>
    <w:p w:rsidR="00DB3EA9" w:rsidRPr="000C41CA" w:rsidRDefault="00DB3EA9" w:rsidP="00B23790">
      <w:pPr>
        <w:keepNext/>
        <w:keepLines/>
        <w:widowControl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C6F68" w:rsidRPr="000C41CA" w:rsidRDefault="001B0A8D" w:rsidP="00B23790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r w:rsidRPr="000C41CA">
        <w:rPr>
          <w:rFonts w:ascii="Times New Roman" w:eastAsia="Calibri" w:hAnsi="Times New Roman"/>
          <w:sz w:val="28"/>
          <w:szCs w:val="28"/>
        </w:rPr>
        <w:fldChar w:fldCharType="begin"/>
      </w:r>
      <w:r w:rsidR="008271C9" w:rsidRPr="000C41CA">
        <w:rPr>
          <w:rFonts w:ascii="Times New Roman" w:eastAsia="Calibri" w:hAnsi="Times New Roman"/>
          <w:sz w:val="28"/>
          <w:szCs w:val="28"/>
        </w:rPr>
        <w:instrText xml:space="preserve"> TOC \o "1-3" \h \z \u </w:instrText>
      </w:r>
      <w:r w:rsidRPr="000C41CA">
        <w:rPr>
          <w:rFonts w:ascii="Times New Roman" w:eastAsia="Calibri" w:hAnsi="Times New Roman"/>
          <w:sz w:val="28"/>
          <w:szCs w:val="28"/>
        </w:rPr>
        <w:fldChar w:fldCharType="separate"/>
      </w:r>
      <w:bookmarkStart w:id="2" w:name="_Hlk149580716"/>
      <w:r w:rsidR="002B1358" w:rsidRPr="000C41CA">
        <w:fldChar w:fldCharType="begin"/>
      </w:r>
      <w:r w:rsidR="002B1358" w:rsidRPr="000C41CA">
        <w:instrText xml:space="preserve"> HYPERLINK \l "_Toc126860463" </w:instrText>
      </w:r>
      <w:r w:rsidR="002B1358" w:rsidRPr="000C41CA">
        <w:fldChar w:fldCharType="separate"/>
      </w:r>
      <w:r w:rsidR="00CC6F68" w:rsidRPr="000C41CA">
        <w:rPr>
          <w:rStyle w:val="af6"/>
          <w:rFonts w:ascii="Times New Roman" w:hAnsi="Times New Roman"/>
          <w:noProof/>
          <w:color w:val="auto"/>
        </w:rPr>
        <w:t>Программа инструктажа по охране труда и технике безопасности</w:t>
      </w:r>
      <w:r w:rsidR="00CC6F68" w:rsidRPr="000C41CA">
        <w:rPr>
          <w:rFonts w:ascii="Times New Roman" w:hAnsi="Times New Roman"/>
          <w:noProof/>
          <w:webHidden/>
        </w:rPr>
        <w:tab/>
      </w:r>
      <w:r w:rsidR="00CC6F68" w:rsidRPr="000C41CA">
        <w:rPr>
          <w:rFonts w:ascii="Times New Roman" w:hAnsi="Times New Roman"/>
          <w:noProof/>
          <w:webHidden/>
        </w:rPr>
        <w:fldChar w:fldCharType="begin"/>
      </w:r>
      <w:r w:rsidR="00CC6F68" w:rsidRPr="000C41CA">
        <w:rPr>
          <w:rFonts w:ascii="Times New Roman" w:hAnsi="Times New Roman"/>
          <w:noProof/>
          <w:webHidden/>
        </w:rPr>
        <w:instrText xml:space="preserve"> PAGEREF _Toc126860463 \h </w:instrText>
      </w:r>
      <w:r w:rsidR="00CC6F68" w:rsidRPr="000C41CA">
        <w:rPr>
          <w:rFonts w:ascii="Times New Roman" w:hAnsi="Times New Roman"/>
          <w:noProof/>
          <w:webHidden/>
        </w:rPr>
      </w:r>
      <w:r w:rsidR="00CC6F68" w:rsidRPr="000C41CA">
        <w:rPr>
          <w:rFonts w:ascii="Times New Roman" w:hAnsi="Times New Roman"/>
          <w:noProof/>
          <w:webHidden/>
        </w:rPr>
        <w:fldChar w:fldCharType="separate"/>
      </w:r>
      <w:r w:rsidR="00CC6F68" w:rsidRPr="000C41CA">
        <w:rPr>
          <w:rFonts w:ascii="Times New Roman" w:hAnsi="Times New Roman"/>
          <w:noProof/>
          <w:webHidden/>
        </w:rPr>
        <w:t>3</w:t>
      </w:r>
      <w:r w:rsidR="00CC6F68" w:rsidRPr="000C41CA">
        <w:rPr>
          <w:rFonts w:ascii="Times New Roman" w:hAnsi="Times New Roman"/>
          <w:noProof/>
          <w:webHidden/>
        </w:rPr>
        <w:fldChar w:fldCharType="end"/>
      </w:r>
      <w:r w:rsidR="002B1358" w:rsidRPr="000C41CA">
        <w:rPr>
          <w:rFonts w:ascii="Times New Roman" w:hAnsi="Times New Roman"/>
          <w:noProof/>
        </w:rPr>
        <w:fldChar w:fldCharType="end"/>
      </w:r>
    </w:p>
    <w:p w:rsidR="00CC6F68" w:rsidRPr="000C41CA" w:rsidRDefault="0092162E" w:rsidP="00B23790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64" w:history="1"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Инструкция по охране труда для участников компетенция</w:t>
        </w:r>
        <w:r w:rsidR="00CC6F68" w:rsidRPr="000C41CA">
          <w:rPr>
            <w:rFonts w:ascii="Times New Roman" w:hAnsi="Times New Roman"/>
            <w:noProof/>
            <w:webHidden/>
          </w:rPr>
          <w:tab/>
        </w:r>
        <w:r w:rsidR="00CC6F68" w:rsidRPr="000C41CA">
          <w:rPr>
            <w:rFonts w:ascii="Times New Roman" w:hAnsi="Times New Roman"/>
            <w:noProof/>
            <w:webHidden/>
          </w:rPr>
          <w:fldChar w:fldCharType="begin"/>
        </w:r>
        <w:r w:rsidR="00CC6F68" w:rsidRPr="000C41CA">
          <w:rPr>
            <w:rFonts w:ascii="Times New Roman" w:hAnsi="Times New Roman"/>
            <w:noProof/>
            <w:webHidden/>
          </w:rPr>
          <w:instrText xml:space="preserve"> PAGEREF _Toc126860464 \h </w:instrText>
        </w:r>
        <w:r w:rsidR="00CC6F68" w:rsidRPr="000C41CA">
          <w:rPr>
            <w:rFonts w:ascii="Times New Roman" w:hAnsi="Times New Roman"/>
            <w:noProof/>
            <w:webHidden/>
          </w:rPr>
        </w:r>
        <w:r w:rsidR="00CC6F68" w:rsidRPr="000C41CA">
          <w:rPr>
            <w:rFonts w:ascii="Times New Roman" w:hAnsi="Times New Roman"/>
            <w:noProof/>
            <w:webHidden/>
          </w:rPr>
          <w:fldChar w:fldCharType="separate"/>
        </w:r>
        <w:r w:rsidR="00CC6F68" w:rsidRPr="000C41CA">
          <w:rPr>
            <w:rFonts w:ascii="Times New Roman" w:hAnsi="Times New Roman"/>
            <w:noProof/>
            <w:webHidden/>
          </w:rPr>
          <w:t>4</w:t>
        </w:r>
        <w:r w:rsidR="00CC6F68" w:rsidRPr="000C41CA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0C41CA" w:rsidRDefault="0092162E" w:rsidP="00B23790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65" w:history="1"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«</w:t>
        </w:r>
        <w:r w:rsidR="007967E0" w:rsidRPr="000C41CA">
          <w:rPr>
            <w:rStyle w:val="af6"/>
            <w:rFonts w:ascii="Times New Roman" w:hAnsi="Times New Roman"/>
            <w:noProof/>
            <w:color w:val="auto"/>
          </w:rPr>
          <w:t>Торговое дело</w:t>
        </w:r>
        <w:r w:rsidR="00B37067">
          <w:rPr>
            <w:rStyle w:val="af6"/>
            <w:rFonts w:ascii="Times New Roman" w:hAnsi="Times New Roman"/>
            <w:noProof/>
            <w:color w:val="auto"/>
          </w:rPr>
          <w:t xml:space="preserve"> - юниоры</w:t>
        </w:r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»</w:t>
        </w:r>
        <w:r w:rsidR="00CC6F68" w:rsidRPr="000C41CA">
          <w:rPr>
            <w:rFonts w:ascii="Times New Roman" w:hAnsi="Times New Roman"/>
            <w:noProof/>
            <w:webHidden/>
          </w:rPr>
          <w:tab/>
        </w:r>
        <w:r w:rsidR="00CC6F68" w:rsidRPr="000C41CA">
          <w:rPr>
            <w:rFonts w:ascii="Times New Roman" w:hAnsi="Times New Roman"/>
            <w:noProof/>
            <w:webHidden/>
          </w:rPr>
          <w:fldChar w:fldCharType="begin"/>
        </w:r>
        <w:r w:rsidR="00CC6F68" w:rsidRPr="000C41CA">
          <w:rPr>
            <w:rFonts w:ascii="Times New Roman" w:hAnsi="Times New Roman"/>
            <w:noProof/>
            <w:webHidden/>
          </w:rPr>
          <w:instrText xml:space="preserve"> PAGEREF _Toc126860465 \h </w:instrText>
        </w:r>
        <w:r w:rsidR="00CC6F68" w:rsidRPr="000C41CA">
          <w:rPr>
            <w:rFonts w:ascii="Times New Roman" w:hAnsi="Times New Roman"/>
            <w:noProof/>
            <w:webHidden/>
          </w:rPr>
        </w:r>
        <w:r w:rsidR="00CC6F68" w:rsidRPr="000C41CA">
          <w:rPr>
            <w:rFonts w:ascii="Times New Roman" w:hAnsi="Times New Roman"/>
            <w:noProof/>
            <w:webHidden/>
          </w:rPr>
          <w:fldChar w:fldCharType="separate"/>
        </w:r>
        <w:r w:rsidR="00CC6F68" w:rsidRPr="000C41CA">
          <w:rPr>
            <w:rFonts w:ascii="Times New Roman" w:hAnsi="Times New Roman"/>
            <w:noProof/>
            <w:webHidden/>
          </w:rPr>
          <w:t>4</w:t>
        </w:r>
        <w:r w:rsidR="00CC6F68" w:rsidRPr="000C41CA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0C41CA" w:rsidRDefault="0092162E" w:rsidP="00B23790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66" w:history="1"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1.</w:t>
        </w:r>
        <w:r w:rsidR="00CC6F68" w:rsidRPr="000C41CA">
          <w:rPr>
            <w:rFonts w:ascii="Times New Roman" w:eastAsiaTheme="minorEastAsia" w:hAnsi="Times New Roman"/>
            <w:noProof/>
          </w:rPr>
          <w:tab/>
        </w:r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Общие требования охраны труда</w:t>
        </w:r>
        <w:r w:rsidR="00CC6F68" w:rsidRPr="000C41CA">
          <w:rPr>
            <w:rFonts w:ascii="Times New Roman" w:hAnsi="Times New Roman"/>
            <w:noProof/>
            <w:webHidden/>
          </w:rPr>
          <w:tab/>
        </w:r>
        <w:r w:rsidR="00CC6F68" w:rsidRPr="000C41CA">
          <w:rPr>
            <w:rFonts w:ascii="Times New Roman" w:hAnsi="Times New Roman"/>
            <w:noProof/>
            <w:webHidden/>
          </w:rPr>
          <w:fldChar w:fldCharType="begin"/>
        </w:r>
        <w:r w:rsidR="00CC6F68" w:rsidRPr="000C41CA">
          <w:rPr>
            <w:rFonts w:ascii="Times New Roman" w:hAnsi="Times New Roman"/>
            <w:noProof/>
            <w:webHidden/>
          </w:rPr>
          <w:instrText xml:space="preserve"> PAGEREF _Toc126860466 \h </w:instrText>
        </w:r>
        <w:r w:rsidR="00CC6F68" w:rsidRPr="000C41CA">
          <w:rPr>
            <w:rFonts w:ascii="Times New Roman" w:hAnsi="Times New Roman"/>
            <w:noProof/>
            <w:webHidden/>
          </w:rPr>
        </w:r>
        <w:r w:rsidR="00CC6F68" w:rsidRPr="000C41CA">
          <w:rPr>
            <w:rFonts w:ascii="Times New Roman" w:hAnsi="Times New Roman"/>
            <w:noProof/>
            <w:webHidden/>
          </w:rPr>
          <w:fldChar w:fldCharType="separate"/>
        </w:r>
        <w:r w:rsidR="00CC6F68" w:rsidRPr="000C41CA">
          <w:rPr>
            <w:rFonts w:ascii="Times New Roman" w:hAnsi="Times New Roman"/>
            <w:noProof/>
            <w:webHidden/>
          </w:rPr>
          <w:t>4</w:t>
        </w:r>
        <w:r w:rsidR="00CC6F68" w:rsidRPr="000C41CA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0C41CA" w:rsidRDefault="0092162E" w:rsidP="00B23790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67" w:history="1"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2.</w:t>
        </w:r>
        <w:r w:rsidR="00CC6F68" w:rsidRPr="000C41CA">
          <w:rPr>
            <w:rFonts w:ascii="Times New Roman" w:eastAsiaTheme="minorEastAsia" w:hAnsi="Times New Roman"/>
            <w:noProof/>
          </w:rPr>
          <w:tab/>
        </w:r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Требования охраны труда перед началом работы</w:t>
        </w:r>
        <w:r w:rsidR="00CC6F68" w:rsidRPr="000C41CA">
          <w:rPr>
            <w:rFonts w:ascii="Times New Roman" w:hAnsi="Times New Roman"/>
            <w:noProof/>
            <w:webHidden/>
          </w:rPr>
          <w:tab/>
        </w:r>
        <w:r w:rsidR="00CC6F68" w:rsidRPr="000C41CA">
          <w:rPr>
            <w:rFonts w:ascii="Times New Roman" w:hAnsi="Times New Roman"/>
            <w:noProof/>
            <w:webHidden/>
          </w:rPr>
          <w:fldChar w:fldCharType="begin"/>
        </w:r>
        <w:r w:rsidR="00CC6F68" w:rsidRPr="000C41CA">
          <w:rPr>
            <w:rFonts w:ascii="Times New Roman" w:hAnsi="Times New Roman"/>
            <w:noProof/>
            <w:webHidden/>
          </w:rPr>
          <w:instrText xml:space="preserve"> PAGEREF _Toc126860467 \h </w:instrText>
        </w:r>
        <w:r w:rsidR="00CC6F68" w:rsidRPr="000C41CA">
          <w:rPr>
            <w:rFonts w:ascii="Times New Roman" w:hAnsi="Times New Roman"/>
            <w:noProof/>
            <w:webHidden/>
          </w:rPr>
        </w:r>
        <w:r w:rsidR="00CC6F68" w:rsidRPr="000C41CA">
          <w:rPr>
            <w:rFonts w:ascii="Times New Roman" w:hAnsi="Times New Roman"/>
            <w:noProof/>
            <w:webHidden/>
          </w:rPr>
          <w:fldChar w:fldCharType="separate"/>
        </w:r>
        <w:r w:rsidR="00CC6F68" w:rsidRPr="000C41CA">
          <w:rPr>
            <w:rFonts w:ascii="Times New Roman" w:hAnsi="Times New Roman"/>
            <w:noProof/>
            <w:webHidden/>
          </w:rPr>
          <w:t>7</w:t>
        </w:r>
        <w:r w:rsidR="00CC6F68" w:rsidRPr="000C41CA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0C41CA" w:rsidRDefault="0092162E" w:rsidP="00B23790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68" w:history="1"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3.</w:t>
        </w:r>
        <w:r w:rsidR="00CC6F68" w:rsidRPr="000C41CA">
          <w:rPr>
            <w:rFonts w:ascii="Times New Roman" w:eastAsiaTheme="minorEastAsia" w:hAnsi="Times New Roman"/>
            <w:noProof/>
          </w:rPr>
          <w:tab/>
        </w:r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Требования охраны труда во время работы</w:t>
        </w:r>
        <w:r w:rsidR="00CC6F68" w:rsidRPr="000C41CA">
          <w:rPr>
            <w:rFonts w:ascii="Times New Roman" w:hAnsi="Times New Roman"/>
            <w:noProof/>
            <w:webHidden/>
          </w:rPr>
          <w:tab/>
        </w:r>
        <w:r w:rsidR="00CC6F68" w:rsidRPr="000C41CA">
          <w:rPr>
            <w:rFonts w:ascii="Times New Roman" w:hAnsi="Times New Roman"/>
            <w:noProof/>
            <w:webHidden/>
          </w:rPr>
          <w:fldChar w:fldCharType="begin"/>
        </w:r>
        <w:r w:rsidR="00CC6F68" w:rsidRPr="000C41CA">
          <w:rPr>
            <w:rFonts w:ascii="Times New Roman" w:hAnsi="Times New Roman"/>
            <w:noProof/>
            <w:webHidden/>
          </w:rPr>
          <w:instrText xml:space="preserve"> PAGEREF _Toc126860468 \h </w:instrText>
        </w:r>
        <w:r w:rsidR="00CC6F68" w:rsidRPr="000C41CA">
          <w:rPr>
            <w:rFonts w:ascii="Times New Roman" w:hAnsi="Times New Roman"/>
            <w:noProof/>
            <w:webHidden/>
          </w:rPr>
        </w:r>
        <w:r w:rsidR="00CC6F68" w:rsidRPr="000C41CA">
          <w:rPr>
            <w:rFonts w:ascii="Times New Roman" w:hAnsi="Times New Roman"/>
            <w:noProof/>
            <w:webHidden/>
          </w:rPr>
          <w:fldChar w:fldCharType="separate"/>
        </w:r>
        <w:r w:rsidR="00CC6F68" w:rsidRPr="000C41CA">
          <w:rPr>
            <w:rFonts w:ascii="Times New Roman" w:hAnsi="Times New Roman"/>
            <w:noProof/>
            <w:webHidden/>
          </w:rPr>
          <w:t>9</w:t>
        </w:r>
        <w:r w:rsidR="00CC6F68" w:rsidRPr="000C41CA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0C41CA" w:rsidRDefault="0092162E" w:rsidP="00B23790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69" w:history="1"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4.</w:t>
        </w:r>
        <w:r w:rsidR="00CC6F68" w:rsidRPr="000C41CA">
          <w:rPr>
            <w:rFonts w:ascii="Times New Roman" w:eastAsiaTheme="minorEastAsia" w:hAnsi="Times New Roman"/>
            <w:noProof/>
          </w:rPr>
          <w:tab/>
        </w:r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Требования охраны труда в аварийных ситуациях</w:t>
        </w:r>
        <w:r w:rsidR="00CC6F68" w:rsidRPr="000C41CA">
          <w:rPr>
            <w:rFonts w:ascii="Times New Roman" w:hAnsi="Times New Roman"/>
            <w:noProof/>
            <w:webHidden/>
          </w:rPr>
          <w:tab/>
        </w:r>
        <w:r w:rsidR="00CC6F68" w:rsidRPr="000C41CA">
          <w:rPr>
            <w:rFonts w:ascii="Times New Roman" w:hAnsi="Times New Roman"/>
            <w:noProof/>
            <w:webHidden/>
          </w:rPr>
          <w:fldChar w:fldCharType="begin"/>
        </w:r>
        <w:r w:rsidR="00CC6F68" w:rsidRPr="000C41CA">
          <w:rPr>
            <w:rFonts w:ascii="Times New Roman" w:hAnsi="Times New Roman"/>
            <w:noProof/>
            <w:webHidden/>
          </w:rPr>
          <w:instrText xml:space="preserve"> PAGEREF _Toc126860469 \h </w:instrText>
        </w:r>
        <w:r w:rsidR="00CC6F68" w:rsidRPr="000C41CA">
          <w:rPr>
            <w:rFonts w:ascii="Times New Roman" w:hAnsi="Times New Roman"/>
            <w:noProof/>
            <w:webHidden/>
          </w:rPr>
        </w:r>
        <w:r w:rsidR="00CC6F68" w:rsidRPr="000C41CA">
          <w:rPr>
            <w:rFonts w:ascii="Times New Roman" w:hAnsi="Times New Roman"/>
            <w:noProof/>
            <w:webHidden/>
          </w:rPr>
          <w:fldChar w:fldCharType="separate"/>
        </w:r>
        <w:r w:rsidR="00CC6F68" w:rsidRPr="000C41CA">
          <w:rPr>
            <w:rFonts w:ascii="Times New Roman" w:hAnsi="Times New Roman"/>
            <w:noProof/>
            <w:webHidden/>
          </w:rPr>
          <w:t>11</w:t>
        </w:r>
        <w:r w:rsidR="00CC6F68" w:rsidRPr="000C41CA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0C41CA" w:rsidRDefault="0092162E" w:rsidP="00B23790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70" w:history="1"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5.</w:t>
        </w:r>
        <w:r w:rsidR="00CC6F68" w:rsidRPr="000C41CA">
          <w:rPr>
            <w:rFonts w:ascii="Times New Roman" w:eastAsiaTheme="minorEastAsia" w:hAnsi="Times New Roman"/>
            <w:noProof/>
          </w:rPr>
          <w:tab/>
        </w:r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Требование охраны труда по окончании работ</w:t>
        </w:r>
        <w:r w:rsidR="00CC6F68" w:rsidRPr="000C41CA">
          <w:rPr>
            <w:rFonts w:ascii="Times New Roman" w:hAnsi="Times New Roman"/>
            <w:noProof/>
            <w:webHidden/>
          </w:rPr>
          <w:tab/>
        </w:r>
        <w:r w:rsidR="00CC6F68" w:rsidRPr="000C41CA">
          <w:rPr>
            <w:rFonts w:ascii="Times New Roman" w:hAnsi="Times New Roman"/>
            <w:noProof/>
            <w:webHidden/>
          </w:rPr>
          <w:fldChar w:fldCharType="begin"/>
        </w:r>
        <w:r w:rsidR="00CC6F68" w:rsidRPr="000C41CA">
          <w:rPr>
            <w:rFonts w:ascii="Times New Roman" w:hAnsi="Times New Roman"/>
            <w:noProof/>
            <w:webHidden/>
          </w:rPr>
          <w:instrText xml:space="preserve"> PAGEREF _Toc126860470 \h </w:instrText>
        </w:r>
        <w:r w:rsidR="00CC6F68" w:rsidRPr="000C41CA">
          <w:rPr>
            <w:rFonts w:ascii="Times New Roman" w:hAnsi="Times New Roman"/>
            <w:noProof/>
            <w:webHidden/>
          </w:rPr>
        </w:r>
        <w:r w:rsidR="00CC6F68" w:rsidRPr="000C41CA">
          <w:rPr>
            <w:rFonts w:ascii="Times New Roman" w:hAnsi="Times New Roman"/>
            <w:noProof/>
            <w:webHidden/>
          </w:rPr>
          <w:fldChar w:fldCharType="separate"/>
        </w:r>
        <w:r w:rsidR="00CC6F68" w:rsidRPr="000C41CA">
          <w:rPr>
            <w:rFonts w:ascii="Times New Roman" w:hAnsi="Times New Roman"/>
            <w:noProof/>
            <w:webHidden/>
          </w:rPr>
          <w:t>13</w:t>
        </w:r>
        <w:r w:rsidR="00CC6F68" w:rsidRPr="000C41CA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0C41CA" w:rsidRDefault="0092162E" w:rsidP="00B23790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71" w:history="1"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Инструкция по охране труда для экспертов компетенции</w:t>
        </w:r>
        <w:r w:rsidR="00CC6F68" w:rsidRPr="000C41CA">
          <w:rPr>
            <w:rFonts w:ascii="Times New Roman" w:hAnsi="Times New Roman"/>
            <w:noProof/>
            <w:webHidden/>
          </w:rPr>
          <w:tab/>
        </w:r>
        <w:r w:rsidR="00CC6F68" w:rsidRPr="000C41CA">
          <w:rPr>
            <w:rFonts w:ascii="Times New Roman" w:hAnsi="Times New Roman"/>
            <w:noProof/>
            <w:webHidden/>
          </w:rPr>
          <w:fldChar w:fldCharType="begin"/>
        </w:r>
        <w:r w:rsidR="00CC6F68" w:rsidRPr="000C41CA">
          <w:rPr>
            <w:rFonts w:ascii="Times New Roman" w:hAnsi="Times New Roman"/>
            <w:noProof/>
            <w:webHidden/>
          </w:rPr>
          <w:instrText xml:space="preserve"> PAGEREF _Toc126860471 \h </w:instrText>
        </w:r>
        <w:r w:rsidR="00CC6F68" w:rsidRPr="000C41CA">
          <w:rPr>
            <w:rFonts w:ascii="Times New Roman" w:hAnsi="Times New Roman"/>
            <w:noProof/>
            <w:webHidden/>
          </w:rPr>
        </w:r>
        <w:r w:rsidR="00CC6F68" w:rsidRPr="000C41CA">
          <w:rPr>
            <w:rFonts w:ascii="Times New Roman" w:hAnsi="Times New Roman"/>
            <w:noProof/>
            <w:webHidden/>
          </w:rPr>
          <w:fldChar w:fldCharType="separate"/>
        </w:r>
        <w:r w:rsidR="00CC6F68" w:rsidRPr="000C41CA">
          <w:rPr>
            <w:rFonts w:ascii="Times New Roman" w:hAnsi="Times New Roman"/>
            <w:noProof/>
            <w:webHidden/>
          </w:rPr>
          <w:t>14</w:t>
        </w:r>
        <w:r w:rsidR="00CC6F68" w:rsidRPr="000C41CA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0C41CA" w:rsidRDefault="0092162E" w:rsidP="00B23790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72" w:history="1"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«</w:t>
        </w:r>
        <w:r w:rsidR="007967E0" w:rsidRPr="000C41CA">
          <w:rPr>
            <w:rStyle w:val="af6"/>
            <w:rFonts w:ascii="Times New Roman" w:hAnsi="Times New Roman"/>
            <w:noProof/>
            <w:color w:val="auto"/>
          </w:rPr>
          <w:t>Торговое дело</w:t>
        </w:r>
        <w:r w:rsidR="00B37067">
          <w:rPr>
            <w:rStyle w:val="af6"/>
            <w:rFonts w:ascii="Times New Roman" w:hAnsi="Times New Roman"/>
            <w:noProof/>
            <w:color w:val="auto"/>
          </w:rPr>
          <w:t xml:space="preserve"> - юниоры</w:t>
        </w:r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»</w:t>
        </w:r>
        <w:r w:rsidR="00CC6F68" w:rsidRPr="000C41CA">
          <w:rPr>
            <w:rFonts w:ascii="Times New Roman" w:hAnsi="Times New Roman"/>
            <w:noProof/>
            <w:webHidden/>
          </w:rPr>
          <w:tab/>
        </w:r>
        <w:r w:rsidR="00CC6F68" w:rsidRPr="000C41CA">
          <w:rPr>
            <w:rFonts w:ascii="Times New Roman" w:hAnsi="Times New Roman"/>
            <w:noProof/>
            <w:webHidden/>
          </w:rPr>
          <w:fldChar w:fldCharType="begin"/>
        </w:r>
        <w:r w:rsidR="00CC6F68" w:rsidRPr="000C41CA">
          <w:rPr>
            <w:rFonts w:ascii="Times New Roman" w:hAnsi="Times New Roman"/>
            <w:noProof/>
            <w:webHidden/>
          </w:rPr>
          <w:instrText xml:space="preserve"> PAGEREF _Toc126860472 \h </w:instrText>
        </w:r>
        <w:r w:rsidR="00CC6F68" w:rsidRPr="000C41CA">
          <w:rPr>
            <w:rFonts w:ascii="Times New Roman" w:hAnsi="Times New Roman"/>
            <w:noProof/>
            <w:webHidden/>
          </w:rPr>
        </w:r>
        <w:r w:rsidR="00CC6F68" w:rsidRPr="000C41CA">
          <w:rPr>
            <w:rFonts w:ascii="Times New Roman" w:hAnsi="Times New Roman"/>
            <w:noProof/>
            <w:webHidden/>
          </w:rPr>
          <w:fldChar w:fldCharType="separate"/>
        </w:r>
        <w:r w:rsidR="00CC6F68" w:rsidRPr="000C41CA">
          <w:rPr>
            <w:rFonts w:ascii="Times New Roman" w:hAnsi="Times New Roman"/>
            <w:noProof/>
            <w:webHidden/>
          </w:rPr>
          <w:t>14</w:t>
        </w:r>
        <w:r w:rsidR="00CC6F68" w:rsidRPr="000C41CA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0C41CA" w:rsidRDefault="0092162E" w:rsidP="00B23790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73" w:history="1"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1.</w:t>
        </w:r>
        <w:r w:rsidR="00CC6F68" w:rsidRPr="000C41CA">
          <w:rPr>
            <w:rFonts w:ascii="Times New Roman" w:eastAsiaTheme="minorEastAsia" w:hAnsi="Times New Roman"/>
            <w:noProof/>
          </w:rPr>
          <w:tab/>
        </w:r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Общие требования охраны труда</w:t>
        </w:r>
        <w:r w:rsidR="00CC6F68" w:rsidRPr="000C41CA">
          <w:rPr>
            <w:rFonts w:ascii="Times New Roman" w:hAnsi="Times New Roman"/>
            <w:noProof/>
            <w:webHidden/>
          </w:rPr>
          <w:tab/>
        </w:r>
        <w:r w:rsidR="00CC6F68" w:rsidRPr="000C41CA">
          <w:rPr>
            <w:rFonts w:ascii="Times New Roman" w:hAnsi="Times New Roman"/>
            <w:noProof/>
            <w:webHidden/>
          </w:rPr>
          <w:fldChar w:fldCharType="begin"/>
        </w:r>
        <w:r w:rsidR="00CC6F68" w:rsidRPr="000C41CA">
          <w:rPr>
            <w:rFonts w:ascii="Times New Roman" w:hAnsi="Times New Roman"/>
            <w:noProof/>
            <w:webHidden/>
          </w:rPr>
          <w:instrText xml:space="preserve"> PAGEREF _Toc126860473 \h </w:instrText>
        </w:r>
        <w:r w:rsidR="00CC6F68" w:rsidRPr="000C41CA">
          <w:rPr>
            <w:rFonts w:ascii="Times New Roman" w:hAnsi="Times New Roman"/>
            <w:noProof/>
            <w:webHidden/>
          </w:rPr>
        </w:r>
        <w:r w:rsidR="00CC6F68" w:rsidRPr="000C41CA">
          <w:rPr>
            <w:rFonts w:ascii="Times New Roman" w:hAnsi="Times New Roman"/>
            <w:noProof/>
            <w:webHidden/>
          </w:rPr>
          <w:fldChar w:fldCharType="separate"/>
        </w:r>
        <w:r w:rsidR="00CC6F68" w:rsidRPr="000C41CA">
          <w:rPr>
            <w:rFonts w:ascii="Times New Roman" w:hAnsi="Times New Roman"/>
            <w:noProof/>
            <w:webHidden/>
          </w:rPr>
          <w:t>14</w:t>
        </w:r>
        <w:r w:rsidR="00CC6F68" w:rsidRPr="000C41CA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0C41CA" w:rsidRDefault="0092162E" w:rsidP="00B23790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74" w:history="1"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2.</w:t>
        </w:r>
        <w:r w:rsidR="00CC6F68" w:rsidRPr="000C41CA">
          <w:rPr>
            <w:rFonts w:ascii="Times New Roman" w:eastAsiaTheme="minorEastAsia" w:hAnsi="Times New Roman"/>
            <w:noProof/>
          </w:rPr>
          <w:tab/>
        </w:r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Требования охраны труда перед началом работы</w:t>
        </w:r>
        <w:r w:rsidR="00CC6F68" w:rsidRPr="000C41CA">
          <w:rPr>
            <w:rFonts w:ascii="Times New Roman" w:hAnsi="Times New Roman"/>
            <w:noProof/>
            <w:webHidden/>
          </w:rPr>
          <w:tab/>
        </w:r>
        <w:r w:rsidR="00CC6F68" w:rsidRPr="000C41CA">
          <w:rPr>
            <w:rFonts w:ascii="Times New Roman" w:hAnsi="Times New Roman"/>
            <w:noProof/>
            <w:webHidden/>
          </w:rPr>
          <w:fldChar w:fldCharType="begin"/>
        </w:r>
        <w:r w:rsidR="00CC6F68" w:rsidRPr="000C41CA">
          <w:rPr>
            <w:rFonts w:ascii="Times New Roman" w:hAnsi="Times New Roman"/>
            <w:noProof/>
            <w:webHidden/>
          </w:rPr>
          <w:instrText xml:space="preserve"> PAGEREF _Toc126860474 \h </w:instrText>
        </w:r>
        <w:r w:rsidR="00CC6F68" w:rsidRPr="000C41CA">
          <w:rPr>
            <w:rFonts w:ascii="Times New Roman" w:hAnsi="Times New Roman"/>
            <w:noProof/>
            <w:webHidden/>
          </w:rPr>
        </w:r>
        <w:r w:rsidR="00CC6F68" w:rsidRPr="000C41CA">
          <w:rPr>
            <w:rFonts w:ascii="Times New Roman" w:hAnsi="Times New Roman"/>
            <w:noProof/>
            <w:webHidden/>
          </w:rPr>
          <w:fldChar w:fldCharType="separate"/>
        </w:r>
        <w:r w:rsidR="00CC6F68" w:rsidRPr="000C41CA">
          <w:rPr>
            <w:rFonts w:ascii="Times New Roman" w:hAnsi="Times New Roman"/>
            <w:noProof/>
            <w:webHidden/>
          </w:rPr>
          <w:t>16</w:t>
        </w:r>
        <w:r w:rsidR="00CC6F68" w:rsidRPr="000C41CA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0C41CA" w:rsidRDefault="0092162E" w:rsidP="00B23790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75" w:history="1"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3.</w:t>
        </w:r>
        <w:r w:rsidR="00CC6F68" w:rsidRPr="000C41CA">
          <w:rPr>
            <w:rFonts w:ascii="Times New Roman" w:eastAsiaTheme="minorEastAsia" w:hAnsi="Times New Roman"/>
            <w:noProof/>
          </w:rPr>
          <w:tab/>
        </w:r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Требования охраны труда во время работы</w:t>
        </w:r>
        <w:r w:rsidR="00CC6F68" w:rsidRPr="000C41CA">
          <w:rPr>
            <w:rFonts w:ascii="Times New Roman" w:hAnsi="Times New Roman"/>
            <w:noProof/>
            <w:webHidden/>
          </w:rPr>
          <w:tab/>
        </w:r>
        <w:r w:rsidR="00CC6F68" w:rsidRPr="000C41CA">
          <w:rPr>
            <w:rFonts w:ascii="Times New Roman" w:hAnsi="Times New Roman"/>
            <w:noProof/>
            <w:webHidden/>
          </w:rPr>
          <w:fldChar w:fldCharType="begin"/>
        </w:r>
        <w:r w:rsidR="00CC6F68" w:rsidRPr="000C41CA">
          <w:rPr>
            <w:rFonts w:ascii="Times New Roman" w:hAnsi="Times New Roman"/>
            <w:noProof/>
            <w:webHidden/>
          </w:rPr>
          <w:instrText xml:space="preserve"> PAGEREF _Toc126860475 \h </w:instrText>
        </w:r>
        <w:r w:rsidR="00CC6F68" w:rsidRPr="000C41CA">
          <w:rPr>
            <w:rFonts w:ascii="Times New Roman" w:hAnsi="Times New Roman"/>
            <w:noProof/>
            <w:webHidden/>
          </w:rPr>
        </w:r>
        <w:r w:rsidR="00CC6F68" w:rsidRPr="000C41CA">
          <w:rPr>
            <w:rFonts w:ascii="Times New Roman" w:hAnsi="Times New Roman"/>
            <w:noProof/>
            <w:webHidden/>
          </w:rPr>
          <w:fldChar w:fldCharType="separate"/>
        </w:r>
        <w:r w:rsidR="00CC6F68" w:rsidRPr="000C41CA">
          <w:rPr>
            <w:rFonts w:ascii="Times New Roman" w:hAnsi="Times New Roman"/>
            <w:noProof/>
            <w:webHidden/>
          </w:rPr>
          <w:t>16</w:t>
        </w:r>
        <w:r w:rsidR="00CC6F68" w:rsidRPr="000C41CA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0C41CA" w:rsidRDefault="0092162E" w:rsidP="00B23790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76" w:history="1"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4.</w:t>
        </w:r>
        <w:r w:rsidR="00CC6F68" w:rsidRPr="000C41CA">
          <w:rPr>
            <w:rFonts w:ascii="Times New Roman" w:eastAsiaTheme="minorEastAsia" w:hAnsi="Times New Roman"/>
            <w:noProof/>
          </w:rPr>
          <w:tab/>
        </w:r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Требования охраны труда в аварийных ситуациях</w:t>
        </w:r>
        <w:r w:rsidR="00CC6F68" w:rsidRPr="000C41CA">
          <w:rPr>
            <w:rFonts w:ascii="Times New Roman" w:hAnsi="Times New Roman"/>
            <w:noProof/>
            <w:webHidden/>
          </w:rPr>
          <w:tab/>
        </w:r>
        <w:r w:rsidR="00CC6F68" w:rsidRPr="000C41CA">
          <w:rPr>
            <w:rFonts w:ascii="Times New Roman" w:hAnsi="Times New Roman"/>
            <w:noProof/>
            <w:webHidden/>
          </w:rPr>
          <w:fldChar w:fldCharType="begin"/>
        </w:r>
        <w:r w:rsidR="00CC6F68" w:rsidRPr="000C41CA">
          <w:rPr>
            <w:rFonts w:ascii="Times New Roman" w:hAnsi="Times New Roman"/>
            <w:noProof/>
            <w:webHidden/>
          </w:rPr>
          <w:instrText xml:space="preserve"> PAGEREF _Toc126860476 \h </w:instrText>
        </w:r>
        <w:r w:rsidR="00CC6F68" w:rsidRPr="000C41CA">
          <w:rPr>
            <w:rFonts w:ascii="Times New Roman" w:hAnsi="Times New Roman"/>
            <w:noProof/>
            <w:webHidden/>
          </w:rPr>
        </w:r>
        <w:r w:rsidR="00CC6F68" w:rsidRPr="000C41CA">
          <w:rPr>
            <w:rFonts w:ascii="Times New Roman" w:hAnsi="Times New Roman"/>
            <w:noProof/>
            <w:webHidden/>
          </w:rPr>
          <w:fldChar w:fldCharType="separate"/>
        </w:r>
        <w:r w:rsidR="00CC6F68" w:rsidRPr="000C41CA">
          <w:rPr>
            <w:rFonts w:ascii="Times New Roman" w:hAnsi="Times New Roman"/>
            <w:noProof/>
            <w:webHidden/>
          </w:rPr>
          <w:t>19</w:t>
        </w:r>
        <w:r w:rsidR="00CC6F68" w:rsidRPr="000C41CA">
          <w:rPr>
            <w:rFonts w:ascii="Times New Roman" w:hAnsi="Times New Roman"/>
            <w:noProof/>
            <w:webHidden/>
          </w:rPr>
          <w:fldChar w:fldCharType="end"/>
        </w:r>
      </w:hyperlink>
    </w:p>
    <w:p w:rsidR="00CC6F68" w:rsidRPr="000C41CA" w:rsidRDefault="0092162E" w:rsidP="00B23790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26860477" w:history="1"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5.</w:t>
        </w:r>
        <w:r w:rsidR="00CC6F68" w:rsidRPr="000C41CA">
          <w:rPr>
            <w:rFonts w:ascii="Times New Roman" w:eastAsiaTheme="minorEastAsia" w:hAnsi="Times New Roman"/>
            <w:noProof/>
          </w:rPr>
          <w:tab/>
        </w:r>
        <w:r w:rsidR="00CC6F68" w:rsidRPr="000C41CA">
          <w:rPr>
            <w:rStyle w:val="af6"/>
            <w:rFonts w:ascii="Times New Roman" w:hAnsi="Times New Roman"/>
            <w:noProof/>
            <w:color w:val="auto"/>
          </w:rPr>
          <w:t>Требование охраны труда по окончании работ</w:t>
        </w:r>
        <w:r w:rsidR="00CC6F68" w:rsidRPr="000C41CA">
          <w:rPr>
            <w:rFonts w:ascii="Times New Roman" w:hAnsi="Times New Roman"/>
            <w:noProof/>
            <w:webHidden/>
          </w:rPr>
          <w:tab/>
        </w:r>
        <w:r w:rsidR="00CC6F68" w:rsidRPr="000C41CA">
          <w:rPr>
            <w:rFonts w:ascii="Times New Roman" w:hAnsi="Times New Roman"/>
            <w:noProof/>
            <w:webHidden/>
          </w:rPr>
          <w:fldChar w:fldCharType="begin"/>
        </w:r>
        <w:r w:rsidR="00CC6F68" w:rsidRPr="000C41CA">
          <w:rPr>
            <w:rFonts w:ascii="Times New Roman" w:hAnsi="Times New Roman"/>
            <w:noProof/>
            <w:webHidden/>
          </w:rPr>
          <w:instrText xml:space="preserve"> PAGEREF _Toc126860477 \h </w:instrText>
        </w:r>
        <w:r w:rsidR="00CC6F68" w:rsidRPr="000C41CA">
          <w:rPr>
            <w:rFonts w:ascii="Times New Roman" w:hAnsi="Times New Roman"/>
            <w:noProof/>
            <w:webHidden/>
          </w:rPr>
        </w:r>
        <w:r w:rsidR="00CC6F68" w:rsidRPr="000C41CA">
          <w:rPr>
            <w:rFonts w:ascii="Times New Roman" w:hAnsi="Times New Roman"/>
            <w:noProof/>
            <w:webHidden/>
          </w:rPr>
          <w:fldChar w:fldCharType="separate"/>
        </w:r>
        <w:r w:rsidR="00CC6F68" w:rsidRPr="000C41CA">
          <w:rPr>
            <w:rFonts w:ascii="Times New Roman" w:hAnsi="Times New Roman"/>
            <w:noProof/>
            <w:webHidden/>
          </w:rPr>
          <w:t>20</w:t>
        </w:r>
        <w:r w:rsidR="00CC6F68" w:rsidRPr="000C41CA">
          <w:rPr>
            <w:rFonts w:ascii="Times New Roman" w:hAnsi="Times New Roman"/>
            <w:noProof/>
            <w:webHidden/>
          </w:rPr>
          <w:fldChar w:fldCharType="end"/>
        </w:r>
      </w:hyperlink>
      <w:bookmarkEnd w:id="2"/>
    </w:p>
    <w:p w:rsidR="008271C9" w:rsidRPr="000C41CA" w:rsidRDefault="001B0A8D" w:rsidP="00B23790">
      <w:pPr>
        <w:widowControl w:val="0"/>
        <w:rPr>
          <w:rFonts w:ascii="Times New Roman" w:hAnsi="Times New Roman"/>
          <w:b/>
          <w:sz w:val="28"/>
          <w:szCs w:val="28"/>
        </w:rPr>
      </w:pPr>
      <w:r w:rsidRPr="000C41CA">
        <w:rPr>
          <w:rFonts w:ascii="Times New Roman" w:eastAsia="Calibri" w:hAnsi="Times New Roman"/>
          <w:b/>
          <w:bCs/>
          <w:sz w:val="28"/>
          <w:szCs w:val="28"/>
        </w:rPr>
        <w:fldChar w:fldCharType="end"/>
      </w:r>
      <w:r w:rsidR="008271C9" w:rsidRPr="000C41CA">
        <w:rPr>
          <w:rFonts w:ascii="Times New Roman" w:hAnsi="Times New Roman"/>
          <w:b/>
          <w:sz w:val="28"/>
          <w:szCs w:val="28"/>
        </w:rPr>
        <w:br w:type="page"/>
      </w:r>
    </w:p>
    <w:p w:rsidR="004F44F8" w:rsidRPr="000C41CA" w:rsidRDefault="009F3E19" w:rsidP="00B23790">
      <w:pPr>
        <w:pStyle w:val="1"/>
        <w:spacing w:line="276" w:lineRule="auto"/>
      </w:pPr>
      <w:bookmarkStart w:id="3" w:name="_Toc126860463"/>
      <w:r w:rsidRPr="000C41CA">
        <w:lastRenderedPageBreak/>
        <w:t>Программа инструктажа по охране труда и технике безопасности</w:t>
      </w:r>
      <w:bookmarkEnd w:id="3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4397"/>
      </w:tblGrid>
      <w:tr w:rsidR="000C41CA" w:rsidRPr="000C41CA" w:rsidTr="00182ACF">
        <w:tc>
          <w:tcPr>
            <w:tcW w:w="5778" w:type="dxa"/>
          </w:tcPr>
          <w:p w:rsidR="00182ACF" w:rsidRPr="000C41CA" w:rsidRDefault="00182ACF" w:rsidP="00B23790">
            <w:pPr>
              <w:widowControl w:val="0"/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1. Общие сведения о месте проведения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182ACF" w:rsidRPr="000C41CA" w:rsidRDefault="00182ACF" w:rsidP="00B2379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1CA" w:rsidRPr="000C41CA" w:rsidTr="00182ACF">
        <w:tc>
          <w:tcPr>
            <w:tcW w:w="5778" w:type="dxa"/>
            <w:tcBorders>
              <w:bottom w:val="single" w:sz="4" w:space="0" w:color="auto"/>
            </w:tcBorders>
          </w:tcPr>
          <w:p w:rsidR="00182ACF" w:rsidRPr="000C41CA" w:rsidRDefault="00182ACF" w:rsidP="00B23790">
            <w:pPr>
              <w:widowControl w:val="0"/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182ACF" w:rsidRPr="000C41CA" w:rsidRDefault="00182ACF" w:rsidP="00B2379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41CA" w:rsidRPr="000C41CA" w:rsidRDefault="000C41CA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0C41CA">
        <w:rPr>
          <w:rFonts w:ascii="Times New Roman" w:hAnsi="Times New Roman"/>
          <w:sz w:val="18"/>
          <w:szCs w:val="18"/>
        </w:rPr>
        <w:t>(Указать название ОО и адрес площадки)</w:t>
      </w:r>
    </w:p>
    <w:p w:rsidR="007967E0" w:rsidRPr="000C41CA" w:rsidRDefault="008271C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Для участников и экспертов организован трансфер от гостиницы до места проведения соревнований и обратно. </w:t>
      </w:r>
    </w:p>
    <w:p w:rsidR="007967E0" w:rsidRPr="000C41CA" w:rsidRDefault="008271C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Эксперты и участники обеспечиваются</w:t>
      </w:r>
      <w:r w:rsidR="009F3E19" w:rsidRPr="000C41CA">
        <w:rPr>
          <w:rFonts w:ascii="Times New Roman" w:hAnsi="Times New Roman"/>
          <w:sz w:val="28"/>
          <w:szCs w:val="28"/>
        </w:rPr>
        <w:t xml:space="preserve"> оборудованными рабочими местами, питьевой водой, медицинским сопровождением</w:t>
      </w:r>
      <w:r w:rsidRPr="000C41CA">
        <w:rPr>
          <w:rFonts w:ascii="Times New Roman" w:hAnsi="Times New Roman"/>
          <w:sz w:val="28"/>
          <w:szCs w:val="28"/>
        </w:rPr>
        <w:t xml:space="preserve">. </w:t>
      </w:r>
    </w:p>
    <w:p w:rsidR="004F44F8" w:rsidRPr="000C41CA" w:rsidRDefault="008271C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Площадка проведения соревнований по компетенции укомплектована</w:t>
      </w:r>
      <w:r w:rsidR="009F3E19" w:rsidRPr="000C41CA">
        <w:rPr>
          <w:rFonts w:ascii="Times New Roman" w:hAnsi="Times New Roman"/>
          <w:sz w:val="28"/>
          <w:szCs w:val="28"/>
        </w:rPr>
        <w:t xml:space="preserve"> аптечками первой помощи, средствами первичного пожаротушения</w:t>
      </w:r>
      <w:r w:rsidRPr="000C41CA">
        <w:rPr>
          <w:rFonts w:ascii="Times New Roman" w:hAnsi="Times New Roman"/>
          <w:sz w:val="28"/>
          <w:szCs w:val="28"/>
        </w:rPr>
        <w:t>. На площадке</w:t>
      </w:r>
      <w:r w:rsidR="009F3E19" w:rsidRPr="000C41CA">
        <w:rPr>
          <w:rFonts w:ascii="Times New Roman" w:hAnsi="Times New Roman"/>
          <w:sz w:val="28"/>
          <w:szCs w:val="28"/>
        </w:rPr>
        <w:t xml:space="preserve"> соблюд</w:t>
      </w:r>
      <w:r w:rsidRPr="000C41CA">
        <w:rPr>
          <w:rFonts w:ascii="Times New Roman" w:hAnsi="Times New Roman"/>
          <w:sz w:val="28"/>
          <w:szCs w:val="28"/>
        </w:rPr>
        <w:t>аются</w:t>
      </w:r>
      <w:r w:rsidR="009F3E19" w:rsidRPr="000C41CA">
        <w:rPr>
          <w:rFonts w:ascii="Times New Roman" w:hAnsi="Times New Roman"/>
          <w:sz w:val="28"/>
          <w:szCs w:val="28"/>
        </w:rPr>
        <w:t xml:space="preserve"> все санитарно-эпидемиологически</w:t>
      </w:r>
      <w:r w:rsidR="007308BC" w:rsidRPr="000C41CA">
        <w:rPr>
          <w:rFonts w:ascii="Times New Roman" w:hAnsi="Times New Roman"/>
          <w:sz w:val="28"/>
          <w:szCs w:val="28"/>
        </w:rPr>
        <w:t>е</w:t>
      </w:r>
      <w:r w:rsidR="009F3E19" w:rsidRPr="000C41CA">
        <w:rPr>
          <w:rFonts w:ascii="Times New Roman" w:hAnsi="Times New Roman"/>
          <w:sz w:val="28"/>
          <w:szCs w:val="28"/>
        </w:rPr>
        <w:t xml:space="preserve"> требовани</w:t>
      </w:r>
      <w:r w:rsidR="007308BC" w:rsidRPr="000C41CA">
        <w:rPr>
          <w:rFonts w:ascii="Times New Roman" w:hAnsi="Times New Roman"/>
          <w:sz w:val="28"/>
          <w:szCs w:val="28"/>
        </w:rPr>
        <w:t>я</w:t>
      </w:r>
      <w:r w:rsidR="009F3E19" w:rsidRPr="000C41CA">
        <w:rPr>
          <w:rFonts w:ascii="Times New Roman" w:hAnsi="Times New Roman"/>
          <w:sz w:val="28"/>
          <w:szCs w:val="28"/>
        </w:rPr>
        <w:t>.</w:t>
      </w:r>
      <w:r w:rsidR="007308BC" w:rsidRPr="000C41CA">
        <w:rPr>
          <w:rFonts w:ascii="Times New Roman" w:hAnsi="Times New Roman"/>
          <w:sz w:val="28"/>
          <w:szCs w:val="28"/>
        </w:rPr>
        <w:t xml:space="preserve"> В месте проведения конкурса функционируют санитарно-бытовые помещения и медицинский пункт.</w:t>
      </w:r>
    </w:p>
    <w:p w:rsidR="004F44F8" w:rsidRPr="000C41CA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2. Время начала и окончания проведения конкурсных заданий, нахождение посторонних лиц на площадке с 8.00 до 20.00.</w:t>
      </w:r>
    </w:p>
    <w:p w:rsidR="004F44F8" w:rsidRPr="000C41CA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3. Контроль требований охраны труда участниками и экспертами. Штрафные баллы за на</w:t>
      </w:r>
      <w:r w:rsidR="007308BC" w:rsidRPr="000C41CA">
        <w:rPr>
          <w:rFonts w:ascii="Times New Roman" w:hAnsi="Times New Roman"/>
          <w:sz w:val="28"/>
          <w:szCs w:val="28"/>
        </w:rPr>
        <w:t>рушение требований охраны труда н</w:t>
      </w:r>
      <w:r w:rsidRPr="000C41CA">
        <w:rPr>
          <w:rFonts w:ascii="Times New Roman" w:hAnsi="Times New Roman"/>
          <w:sz w:val="28"/>
          <w:szCs w:val="28"/>
        </w:rPr>
        <w:t>ачисляются решение</w:t>
      </w:r>
      <w:r w:rsidR="007967E0" w:rsidRPr="000C41CA">
        <w:rPr>
          <w:rFonts w:ascii="Times New Roman" w:hAnsi="Times New Roman"/>
          <w:sz w:val="28"/>
          <w:szCs w:val="28"/>
        </w:rPr>
        <w:t>м</w:t>
      </w:r>
      <w:r w:rsidRPr="000C41CA">
        <w:rPr>
          <w:rFonts w:ascii="Times New Roman" w:hAnsi="Times New Roman"/>
          <w:sz w:val="28"/>
          <w:szCs w:val="28"/>
        </w:rPr>
        <w:t xml:space="preserve"> экспертного сообщества при фикс</w:t>
      </w:r>
      <w:r w:rsidR="007308BC" w:rsidRPr="000C41CA">
        <w:rPr>
          <w:rFonts w:ascii="Times New Roman" w:hAnsi="Times New Roman"/>
          <w:sz w:val="28"/>
          <w:szCs w:val="28"/>
        </w:rPr>
        <w:t>ации</w:t>
      </w:r>
      <w:r w:rsidRPr="000C41CA">
        <w:rPr>
          <w:rFonts w:ascii="Times New Roman" w:hAnsi="Times New Roman"/>
          <w:sz w:val="28"/>
          <w:szCs w:val="28"/>
        </w:rPr>
        <w:t xml:space="preserve"> нарушени</w:t>
      </w:r>
      <w:r w:rsidR="007308BC" w:rsidRPr="000C41CA">
        <w:rPr>
          <w:rFonts w:ascii="Times New Roman" w:hAnsi="Times New Roman"/>
          <w:sz w:val="28"/>
          <w:szCs w:val="28"/>
        </w:rPr>
        <w:t>я,</w:t>
      </w:r>
      <w:r w:rsidRPr="000C41CA">
        <w:rPr>
          <w:rFonts w:ascii="Times New Roman" w:hAnsi="Times New Roman"/>
          <w:sz w:val="28"/>
          <w:szCs w:val="28"/>
        </w:rPr>
        <w:t xml:space="preserve"> в соответствии с данной инструкцией.</w:t>
      </w:r>
    </w:p>
    <w:p w:rsidR="004F44F8" w:rsidRPr="000C41CA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</w:t>
      </w:r>
      <w:r w:rsidR="007308BC" w:rsidRPr="000C41CA">
        <w:rPr>
          <w:rFonts w:ascii="Times New Roman" w:hAnsi="Times New Roman"/>
          <w:sz w:val="28"/>
          <w:szCs w:val="28"/>
        </w:rPr>
        <w:t xml:space="preserve"> отсутствуют.</w:t>
      </w:r>
    </w:p>
    <w:p w:rsidR="007967E0" w:rsidRPr="000C41CA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5. Общие обязанности участника и экспертов по охране труда, общие правила поведения во время выполнения конкурсных заданий и на территории в </w:t>
      </w:r>
      <w:r w:rsidR="007967E0" w:rsidRPr="000C41CA">
        <w:rPr>
          <w:rFonts w:ascii="Times New Roman" w:hAnsi="Times New Roman"/>
          <w:sz w:val="28"/>
          <w:szCs w:val="28"/>
        </w:rPr>
        <w:t>соответствии с регламентом чемпионата __________________________________________</w:t>
      </w:r>
      <w:r w:rsidR="000C41CA" w:rsidRPr="000C41CA">
        <w:rPr>
          <w:rFonts w:ascii="Times New Roman" w:hAnsi="Times New Roman"/>
          <w:sz w:val="28"/>
          <w:szCs w:val="28"/>
        </w:rPr>
        <w:t xml:space="preserve"> </w:t>
      </w:r>
      <w:r w:rsidR="000C41CA" w:rsidRPr="000C41CA">
        <w:rPr>
          <w:rFonts w:ascii="Times New Roman" w:hAnsi="Times New Roman"/>
        </w:rPr>
        <w:t>(указать официальное название РЧ)</w:t>
      </w:r>
    </w:p>
    <w:p w:rsidR="004F44F8" w:rsidRPr="000C41CA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6. Основные требования санитарии и личной гигиены.</w:t>
      </w:r>
    </w:p>
    <w:p w:rsidR="004F44F8" w:rsidRPr="000C41CA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:rsidR="004F44F8" w:rsidRPr="000C41CA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:rsidR="004F44F8" w:rsidRPr="000C41CA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B37067" w:rsidRDefault="00B37067" w:rsidP="00B23790">
      <w:pPr>
        <w:pStyle w:val="1"/>
        <w:suppressAutoHyphens/>
        <w:spacing w:line="276" w:lineRule="auto"/>
      </w:pPr>
      <w:bookmarkStart w:id="4" w:name="_heading=h.1fob9te" w:colFirst="0" w:colLast="0"/>
      <w:bookmarkStart w:id="5" w:name="_Toc126860464"/>
      <w:bookmarkEnd w:id="4"/>
    </w:p>
    <w:p w:rsidR="007C0D3D" w:rsidRPr="000C41CA" w:rsidRDefault="009F3E19" w:rsidP="00B23790">
      <w:pPr>
        <w:pStyle w:val="1"/>
        <w:suppressAutoHyphens/>
        <w:spacing w:line="276" w:lineRule="auto"/>
      </w:pPr>
      <w:r w:rsidRPr="000C41CA">
        <w:t>Инструкция по охране труда для участников компетенция</w:t>
      </w:r>
      <w:bookmarkEnd w:id="5"/>
      <w:r w:rsidR="007C0D3D" w:rsidRPr="000C41CA">
        <w:t xml:space="preserve"> </w:t>
      </w:r>
    </w:p>
    <w:p w:rsidR="004F44F8" w:rsidRPr="000C41CA" w:rsidRDefault="00F00061" w:rsidP="00B23790">
      <w:pPr>
        <w:pStyle w:val="1"/>
        <w:suppressAutoHyphens/>
        <w:spacing w:line="276" w:lineRule="auto"/>
      </w:pPr>
      <w:r w:rsidRPr="000C41CA">
        <w:t xml:space="preserve"> </w:t>
      </w:r>
      <w:bookmarkStart w:id="6" w:name="_Toc126860465"/>
      <w:r w:rsidR="009F3E19" w:rsidRPr="000C41CA">
        <w:t>«</w:t>
      </w:r>
      <w:r w:rsidR="007967E0" w:rsidRPr="000C41CA">
        <w:t>Торговое дело</w:t>
      </w:r>
      <w:r w:rsidR="000C41CA" w:rsidRPr="000C41CA">
        <w:t xml:space="preserve"> - юниоры</w:t>
      </w:r>
      <w:r w:rsidR="009F3E19" w:rsidRPr="000C41CA">
        <w:t>»</w:t>
      </w:r>
      <w:bookmarkEnd w:id="6"/>
    </w:p>
    <w:p w:rsidR="004F44F8" w:rsidRPr="000C41CA" w:rsidRDefault="009F3E19" w:rsidP="00B23790">
      <w:pPr>
        <w:pStyle w:val="2"/>
        <w:numPr>
          <w:ilvl w:val="0"/>
          <w:numId w:val="7"/>
        </w:numPr>
        <w:spacing w:before="360" w:after="360" w:line="276" w:lineRule="auto"/>
        <w:ind w:left="0" w:firstLine="0"/>
      </w:pPr>
      <w:bookmarkStart w:id="7" w:name="_heading=h.3znysh7" w:colFirst="0" w:colLast="0"/>
      <w:bookmarkStart w:id="8" w:name="_Toc126860466"/>
      <w:bookmarkEnd w:id="7"/>
      <w:r w:rsidRPr="000C41CA">
        <w:t>Общие требования охраны труда</w:t>
      </w:r>
      <w:bookmarkEnd w:id="8"/>
    </w:p>
    <w:p w:rsidR="004F44F8" w:rsidRPr="000C41CA" w:rsidRDefault="0087473A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C41CA">
        <w:rPr>
          <w:rFonts w:ascii="Times New Roman" w:hAnsi="Times New Roman"/>
          <w:sz w:val="28"/>
          <w:szCs w:val="28"/>
          <w:u w:val="single"/>
        </w:rPr>
        <w:t>Для участников от 14</w:t>
      </w:r>
      <w:r w:rsidR="009F3E19" w:rsidRPr="000C41CA">
        <w:rPr>
          <w:rFonts w:ascii="Times New Roman" w:hAnsi="Times New Roman"/>
          <w:sz w:val="28"/>
          <w:szCs w:val="28"/>
          <w:u w:val="single"/>
        </w:rPr>
        <w:t xml:space="preserve"> до 18 лет</w:t>
      </w:r>
    </w:p>
    <w:p w:rsidR="004F44F8" w:rsidRPr="000C41CA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1.1. К </w:t>
      </w:r>
      <w:r w:rsidR="007308BC" w:rsidRPr="000C41CA">
        <w:rPr>
          <w:rFonts w:ascii="Times New Roman" w:hAnsi="Times New Roman"/>
          <w:sz w:val="28"/>
          <w:szCs w:val="28"/>
        </w:rPr>
        <w:t>участию в конкурсе</w:t>
      </w:r>
      <w:r w:rsidRPr="000C41CA">
        <w:rPr>
          <w:rFonts w:ascii="Times New Roman" w:hAnsi="Times New Roman"/>
          <w:sz w:val="28"/>
          <w:szCs w:val="28"/>
        </w:rPr>
        <w:t xml:space="preserve">, под </w:t>
      </w:r>
      <w:r w:rsidR="007308BC" w:rsidRPr="000C41CA">
        <w:rPr>
          <w:rFonts w:ascii="Times New Roman" w:hAnsi="Times New Roman"/>
          <w:sz w:val="28"/>
          <w:szCs w:val="28"/>
        </w:rPr>
        <w:t xml:space="preserve">непосредственным руководством экспертов </w:t>
      </w:r>
      <w:r w:rsidRPr="000C41CA">
        <w:rPr>
          <w:rFonts w:ascii="Times New Roman" w:hAnsi="Times New Roman"/>
          <w:sz w:val="28"/>
          <w:szCs w:val="28"/>
        </w:rPr>
        <w:t>компетенции «</w:t>
      </w:r>
      <w:r w:rsidR="007967E0" w:rsidRPr="000C41CA">
        <w:rPr>
          <w:rFonts w:ascii="Times New Roman" w:hAnsi="Times New Roman"/>
          <w:sz w:val="28"/>
          <w:szCs w:val="28"/>
        </w:rPr>
        <w:t>Торговое дело</w:t>
      </w:r>
      <w:r w:rsidR="00B37067">
        <w:rPr>
          <w:rFonts w:ascii="Times New Roman" w:hAnsi="Times New Roman"/>
          <w:sz w:val="28"/>
          <w:szCs w:val="28"/>
        </w:rPr>
        <w:t xml:space="preserve"> - юниоры</w:t>
      </w:r>
      <w:r w:rsidRPr="000C41CA">
        <w:rPr>
          <w:rFonts w:ascii="Times New Roman" w:hAnsi="Times New Roman"/>
          <w:sz w:val="28"/>
          <w:szCs w:val="28"/>
        </w:rPr>
        <w:t>» допускаются участники в возрасте от 1</w:t>
      </w:r>
      <w:r w:rsidR="0087473A" w:rsidRPr="000C41CA">
        <w:rPr>
          <w:rFonts w:ascii="Times New Roman" w:hAnsi="Times New Roman"/>
          <w:sz w:val="28"/>
          <w:szCs w:val="28"/>
        </w:rPr>
        <w:t>4</w:t>
      </w:r>
      <w:r w:rsidRPr="000C41CA">
        <w:rPr>
          <w:rFonts w:ascii="Times New Roman" w:hAnsi="Times New Roman"/>
          <w:sz w:val="28"/>
          <w:szCs w:val="28"/>
        </w:rPr>
        <w:t xml:space="preserve"> до 18 лет: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прошедшие инструктаж по охране труда по «Программе инструктажа по </w:t>
      </w:r>
      <w:r w:rsidRPr="000C41CA">
        <w:rPr>
          <w:rFonts w:ascii="Times New Roman" w:hAnsi="Times New Roman"/>
          <w:sz w:val="28"/>
          <w:szCs w:val="28"/>
        </w:rPr>
        <w:lastRenderedPageBreak/>
        <w:t>охране труда и технике безопасности»;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ознакомленные с </w:t>
      </w:r>
      <w:r w:rsidR="000C41CA" w:rsidRPr="000C41CA">
        <w:rPr>
          <w:rFonts w:ascii="Times New Roman" w:hAnsi="Times New Roman"/>
          <w:sz w:val="28"/>
          <w:szCs w:val="28"/>
        </w:rPr>
        <w:t xml:space="preserve">данной </w:t>
      </w:r>
      <w:r w:rsidRPr="000C41CA">
        <w:rPr>
          <w:rFonts w:ascii="Times New Roman" w:hAnsi="Times New Roman"/>
          <w:sz w:val="28"/>
          <w:szCs w:val="28"/>
        </w:rPr>
        <w:t>инструкцией;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имеющие необходимые навыки по эксплуатации </w:t>
      </w:r>
      <w:r w:rsidR="00665527" w:rsidRPr="000C41CA">
        <w:rPr>
          <w:rFonts w:ascii="Times New Roman" w:hAnsi="Times New Roman"/>
          <w:sz w:val="28"/>
          <w:szCs w:val="28"/>
        </w:rPr>
        <w:t>оборудования</w:t>
      </w:r>
      <w:r w:rsidRPr="000C41CA">
        <w:rPr>
          <w:rFonts w:ascii="Times New Roman" w:hAnsi="Times New Roman"/>
          <w:sz w:val="28"/>
          <w:szCs w:val="28"/>
        </w:rPr>
        <w:t>, совместной работы на оборудовании;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не имеющие противопоказаний к выполнению конкурсных заданий по состоянию здоровья.</w:t>
      </w:r>
    </w:p>
    <w:p w:rsidR="004F44F8" w:rsidRPr="000C41CA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инструкции по охране труда и технике безопасности; 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не заходить за ограждения и в технические помещения;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соблюдать личную гигиену;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принимать пищу в строго отведенных местах;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самостоятельно использовать оборудование</w:t>
      </w:r>
      <w:r w:rsidR="00665527" w:rsidRPr="000C41CA">
        <w:rPr>
          <w:rFonts w:ascii="Times New Roman" w:hAnsi="Times New Roman"/>
          <w:sz w:val="28"/>
          <w:szCs w:val="28"/>
        </w:rPr>
        <w:t>,</w:t>
      </w:r>
      <w:r w:rsidRPr="000C41CA">
        <w:rPr>
          <w:rFonts w:ascii="Times New Roman" w:hAnsi="Times New Roman"/>
          <w:sz w:val="28"/>
          <w:szCs w:val="28"/>
        </w:rPr>
        <w:t xml:space="preserve"> разрешенное к выполнению конкурсного задания;</w:t>
      </w:r>
    </w:p>
    <w:p w:rsidR="004F44F8" w:rsidRPr="000C41CA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1.3. Участник для выполнения конкурсного задания использует оборудование:</w:t>
      </w:r>
    </w:p>
    <w:tbl>
      <w:tblPr>
        <w:tblStyle w:val="af3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5322"/>
      </w:tblGrid>
      <w:tr w:rsidR="000C41CA" w:rsidRPr="000C41CA" w:rsidTr="00F00061"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F8" w:rsidRPr="000C41CA" w:rsidRDefault="009F3E19" w:rsidP="00B23790">
            <w:pPr>
              <w:widowControl w:val="0"/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1CA"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</w:t>
            </w:r>
          </w:p>
        </w:tc>
      </w:tr>
      <w:tr w:rsidR="000C41CA" w:rsidRPr="000C41CA" w:rsidTr="00F0006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7" w:rsidRPr="000C41CA" w:rsidRDefault="009F3E19" w:rsidP="00B2379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1CA">
              <w:rPr>
                <w:rFonts w:ascii="Times New Roman" w:hAnsi="Times New Roman"/>
                <w:b/>
                <w:sz w:val="28"/>
                <w:szCs w:val="28"/>
              </w:rPr>
              <w:t>Использует</w:t>
            </w:r>
          </w:p>
          <w:p w:rsidR="004F44F8" w:rsidRPr="000C41CA" w:rsidRDefault="009F3E19" w:rsidP="00B2379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1CA">
              <w:rPr>
                <w:rFonts w:ascii="Times New Roman" w:hAnsi="Times New Roman"/>
                <w:b/>
                <w:sz w:val="28"/>
                <w:szCs w:val="28"/>
              </w:rPr>
              <w:t>самостоятельно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F8" w:rsidRPr="000C41CA" w:rsidRDefault="009F3E19" w:rsidP="00B2379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1CA">
              <w:rPr>
                <w:rFonts w:ascii="Times New Roman" w:hAnsi="Times New Roman"/>
                <w:b/>
                <w:sz w:val="28"/>
                <w:szCs w:val="28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0C41CA" w:rsidRPr="000C41CA" w:rsidTr="0066552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0C41CA" w:rsidRDefault="00665527" w:rsidP="00B23790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1.</w:t>
            </w:r>
            <w:r w:rsidR="009F3E19" w:rsidRPr="000C41CA">
              <w:rPr>
                <w:rFonts w:ascii="Times New Roman" w:hAnsi="Times New Roman"/>
                <w:sz w:val="28"/>
                <w:szCs w:val="28"/>
              </w:rPr>
              <w:t xml:space="preserve">Компьютерную технику </w:t>
            </w:r>
            <w:r w:rsidR="0087473A" w:rsidRPr="000C41CA">
              <w:rPr>
                <w:rFonts w:ascii="Times New Roman" w:hAnsi="Times New Roman"/>
                <w:sz w:val="28"/>
                <w:szCs w:val="28"/>
              </w:rPr>
              <w:t xml:space="preserve">и периферийные устройства </w:t>
            </w:r>
            <w:r w:rsidR="009F3E19" w:rsidRPr="000C41CA">
              <w:rPr>
                <w:rFonts w:ascii="Times New Roman" w:hAnsi="Times New Roman"/>
                <w:sz w:val="28"/>
                <w:szCs w:val="28"/>
              </w:rPr>
              <w:t>в соответствие с ИЛ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0C41CA" w:rsidRDefault="00665527" w:rsidP="00B23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1.</w:t>
            </w:r>
            <w:r w:rsidR="009F3E19" w:rsidRPr="000C41CA">
              <w:rPr>
                <w:rFonts w:ascii="Times New Roman" w:hAnsi="Times New Roman"/>
                <w:sz w:val="28"/>
                <w:szCs w:val="28"/>
              </w:rPr>
              <w:t xml:space="preserve">Видео проекционную технику </w:t>
            </w:r>
          </w:p>
        </w:tc>
      </w:tr>
      <w:tr w:rsidR="000C41CA" w:rsidRPr="000C41CA" w:rsidTr="0066552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0C41CA" w:rsidRDefault="00665527" w:rsidP="00B23790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2.</w:t>
            </w:r>
            <w:r w:rsidR="009F3E19" w:rsidRPr="000C41CA">
              <w:rPr>
                <w:rFonts w:ascii="Times New Roman" w:hAnsi="Times New Roman"/>
                <w:sz w:val="28"/>
                <w:szCs w:val="28"/>
              </w:rPr>
              <w:t>Офисную мебель в соответствие с ИЛ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0C41CA" w:rsidRDefault="00665527" w:rsidP="00B23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2.</w:t>
            </w:r>
            <w:r w:rsidR="009F3E19" w:rsidRPr="000C41CA">
              <w:rPr>
                <w:rFonts w:ascii="Times New Roman" w:hAnsi="Times New Roman"/>
                <w:sz w:val="28"/>
                <w:szCs w:val="28"/>
              </w:rPr>
              <w:t xml:space="preserve">Копировальную технику </w:t>
            </w:r>
          </w:p>
        </w:tc>
      </w:tr>
      <w:tr w:rsidR="000C41CA" w:rsidRPr="000C41CA" w:rsidTr="0066552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0C41CA" w:rsidRDefault="004F44F8" w:rsidP="00B23790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0C41CA" w:rsidRDefault="00665527" w:rsidP="00B23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3.</w:t>
            </w:r>
            <w:r w:rsidR="009F3E19" w:rsidRPr="000C41CA">
              <w:rPr>
                <w:rFonts w:ascii="Times New Roman" w:hAnsi="Times New Roman"/>
                <w:sz w:val="28"/>
                <w:szCs w:val="28"/>
              </w:rPr>
              <w:t>Звукоусиливающую технику</w:t>
            </w:r>
          </w:p>
        </w:tc>
      </w:tr>
    </w:tbl>
    <w:p w:rsidR="004F44F8" w:rsidRPr="000C41CA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1.4. При выполнении конкурсного задания на участника могут воздействовать следующие вредные и (или) опасные факторы: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41CA">
        <w:rPr>
          <w:rFonts w:ascii="Times New Roman" w:hAnsi="Times New Roman"/>
          <w:i/>
          <w:sz w:val="28"/>
          <w:szCs w:val="28"/>
        </w:rPr>
        <w:t>Физические: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не привычное расположение офисной мебели и оборудования</w:t>
      </w:r>
      <w:r w:rsidR="00665527" w:rsidRPr="000C41CA">
        <w:rPr>
          <w:rFonts w:ascii="Times New Roman" w:hAnsi="Times New Roman"/>
          <w:sz w:val="28"/>
          <w:szCs w:val="28"/>
        </w:rPr>
        <w:t>,</w:t>
      </w:r>
      <w:r w:rsidRPr="000C41CA">
        <w:rPr>
          <w:rFonts w:ascii="Times New Roman" w:hAnsi="Times New Roman"/>
          <w:sz w:val="28"/>
          <w:szCs w:val="28"/>
        </w:rPr>
        <w:t xml:space="preserve"> не стационарное размещение компьютерной техники, флип-чартов и пр</w:t>
      </w:r>
      <w:r w:rsidR="00665527" w:rsidRPr="000C41CA">
        <w:rPr>
          <w:rFonts w:ascii="Times New Roman" w:hAnsi="Times New Roman"/>
          <w:sz w:val="28"/>
          <w:szCs w:val="28"/>
        </w:rPr>
        <w:t>очего оборудования</w:t>
      </w:r>
      <w:r w:rsidRPr="000C41CA">
        <w:rPr>
          <w:rFonts w:ascii="Times New Roman" w:hAnsi="Times New Roman"/>
          <w:sz w:val="28"/>
          <w:szCs w:val="28"/>
        </w:rPr>
        <w:t>;</w:t>
      </w:r>
    </w:p>
    <w:p w:rsidR="00665527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электрический ток при неисправности или отсутствии заземляющих устройств;</w:t>
      </w:r>
    </w:p>
    <w:p w:rsidR="00665527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острые края и режущие части оборудования (резаки, уничтожители бумаги), а также кромка бумаги;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статическое электричество;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повышенный уровень шума.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41CA">
        <w:rPr>
          <w:rFonts w:ascii="Times New Roman" w:hAnsi="Times New Roman"/>
          <w:i/>
          <w:sz w:val="28"/>
          <w:szCs w:val="28"/>
        </w:rPr>
        <w:t>Химические: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повышенная концентрация CO</w:t>
      </w:r>
      <w:r w:rsidRPr="000C41CA">
        <w:rPr>
          <w:rFonts w:ascii="Times New Roman" w:hAnsi="Times New Roman"/>
          <w:sz w:val="28"/>
          <w:szCs w:val="28"/>
          <w:vertAlign w:val="subscript"/>
        </w:rPr>
        <w:t>2</w:t>
      </w:r>
      <w:r w:rsidR="003D3A90" w:rsidRPr="000C41CA">
        <w:rPr>
          <w:rFonts w:ascii="Times New Roman" w:hAnsi="Times New Roman"/>
          <w:sz w:val="28"/>
          <w:szCs w:val="28"/>
        </w:rPr>
        <w:t xml:space="preserve"> при недостаточной </w:t>
      </w:r>
      <w:proofErr w:type="spellStart"/>
      <w:r w:rsidR="003D3A90" w:rsidRPr="000C41CA">
        <w:rPr>
          <w:rFonts w:ascii="Times New Roman" w:hAnsi="Times New Roman"/>
          <w:sz w:val="28"/>
          <w:szCs w:val="28"/>
        </w:rPr>
        <w:t>проветриваемости</w:t>
      </w:r>
      <w:proofErr w:type="spellEnd"/>
      <w:r w:rsidR="003D3A90" w:rsidRPr="000C41CA">
        <w:rPr>
          <w:rFonts w:ascii="Times New Roman" w:hAnsi="Times New Roman"/>
          <w:sz w:val="28"/>
          <w:szCs w:val="28"/>
        </w:rPr>
        <w:t xml:space="preserve"> помещений</w:t>
      </w:r>
      <w:r w:rsidRPr="000C41CA">
        <w:rPr>
          <w:rFonts w:ascii="Times New Roman" w:hAnsi="Times New Roman"/>
          <w:sz w:val="28"/>
          <w:szCs w:val="28"/>
        </w:rPr>
        <w:t>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пары, </w:t>
      </w:r>
      <w:proofErr w:type="spellStart"/>
      <w:r w:rsidRPr="000C41CA">
        <w:rPr>
          <w:rFonts w:ascii="Times New Roman" w:hAnsi="Times New Roman"/>
          <w:sz w:val="28"/>
          <w:szCs w:val="28"/>
        </w:rPr>
        <w:t>газы</w:t>
      </w:r>
      <w:proofErr w:type="spellEnd"/>
      <w:r w:rsidRPr="000C41CA">
        <w:rPr>
          <w:rFonts w:ascii="Times New Roman" w:hAnsi="Times New Roman"/>
          <w:sz w:val="28"/>
          <w:szCs w:val="28"/>
        </w:rPr>
        <w:t xml:space="preserve"> и аэрозоли, выделяющиеся при работе с копировальной и </w:t>
      </w:r>
      <w:r w:rsidRPr="000C41CA">
        <w:rPr>
          <w:rFonts w:ascii="Times New Roman" w:hAnsi="Times New Roman"/>
          <w:sz w:val="28"/>
          <w:szCs w:val="28"/>
        </w:rPr>
        <w:lastRenderedPageBreak/>
        <w:t>печатающей оргтехникой в плохо проветриваемых помещениях;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41CA">
        <w:rPr>
          <w:rFonts w:ascii="Times New Roman" w:hAnsi="Times New Roman"/>
          <w:i/>
          <w:sz w:val="28"/>
          <w:szCs w:val="28"/>
        </w:rPr>
        <w:t>Психологические: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чрезмерное напряжение внимания, усиленная нагрузка на зрение</w:t>
      </w:r>
      <w:r w:rsidR="003D3A90" w:rsidRPr="000C41CA">
        <w:rPr>
          <w:rFonts w:ascii="Times New Roman" w:hAnsi="Times New Roman"/>
          <w:sz w:val="28"/>
          <w:szCs w:val="28"/>
        </w:rPr>
        <w:t>, напряжение мышц тела</w:t>
      </w:r>
      <w:r w:rsidRPr="000C41CA">
        <w:rPr>
          <w:rFonts w:ascii="Times New Roman" w:hAnsi="Times New Roman"/>
          <w:sz w:val="28"/>
          <w:szCs w:val="28"/>
        </w:rPr>
        <w:t>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неожиданные вопросы и «стрессовая» ситуация в ходе выполнения </w:t>
      </w:r>
      <w:r w:rsidR="003D3A90" w:rsidRPr="000C41CA">
        <w:rPr>
          <w:rFonts w:ascii="Times New Roman" w:hAnsi="Times New Roman"/>
          <w:sz w:val="28"/>
          <w:szCs w:val="28"/>
        </w:rPr>
        <w:t xml:space="preserve">модулей и </w:t>
      </w:r>
      <w:r w:rsidRPr="000C41CA">
        <w:rPr>
          <w:rFonts w:ascii="Times New Roman" w:hAnsi="Times New Roman"/>
          <w:sz w:val="28"/>
          <w:szCs w:val="28"/>
        </w:rPr>
        <w:t>специальных (секретных) заданий;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монотонность </w:t>
      </w:r>
      <w:r w:rsidR="003D3A90" w:rsidRPr="000C41CA">
        <w:rPr>
          <w:rFonts w:ascii="Times New Roman" w:hAnsi="Times New Roman"/>
          <w:sz w:val="28"/>
          <w:szCs w:val="28"/>
        </w:rPr>
        <w:t>выполнения работ.</w:t>
      </w:r>
    </w:p>
    <w:p w:rsidR="003D3A90" w:rsidRPr="000C41CA" w:rsidRDefault="003D3A90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1.5. </w:t>
      </w:r>
      <w:bookmarkStart w:id="9" w:name="_Hlk149580285"/>
      <w:r w:rsidR="007967E0" w:rsidRPr="000C41CA">
        <w:rPr>
          <w:rFonts w:ascii="Times New Roman" w:hAnsi="Times New Roman"/>
          <w:sz w:val="28"/>
          <w:szCs w:val="28"/>
        </w:rPr>
        <w:t>При необходимости в соответствии с установленными требованиями могут п</w:t>
      </w:r>
      <w:r w:rsidRPr="000C41CA">
        <w:rPr>
          <w:rFonts w:ascii="Times New Roman" w:hAnsi="Times New Roman"/>
          <w:sz w:val="28"/>
          <w:szCs w:val="28"/>
        </w:rPr>
        <w:t>рименя</w:t>
      </w:r>
      <w:r w:rsidR="007967E0" w:rsidRPr="000C41CA">
        <w:rPr>
          <w:rFonts w:ascii="Times New Roman" w:hAnsi="Times New Roman"/>
          <w:sz w:val="28"/>
          <w:szCs w:val="28"/>
        </w:rPr>
        <w:t>ться</w:t>
      </w:r>
      <w:r w:rsidRPr="000C41CA">
        <w:rPr>
          <w:rFonts w:ascii="Times New Roman" w:hAnsi="Times New Roman"/>
          <w:sz w:val="28"/>
          <w:szCs w:val="28"/>
        </w:rPr>
        <w:t xml:space="preserve"> </w:t>
      </w:r>
      <w:bookmarkEnd w:id="9"/>
      <w:r w:rsidRPr="000C41CA">
        <w:rPr>
          <w:rFonts w:ascii="Times New Roman" w:hAnsi="Times New Roman"/>
          <w:sz w:val="28"/>
          <w:szCs w:val="28"/>
        </w:rPr>
        <w:t>во время выполнения конкурсного задания средства индивидуальной защиты:</w:t>
      </w:r>
    </w:p>
    <w:p w:rsidR="003D3A90" w:rsidRPr="000C41CA" w:rsidRDefault="003D3A90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одноразовые медицинские маски;</w:t>
      </w:r>
    </w:p>
    <w:p w:rsidR="003D3A90" w:rsidRPr="000C41CA" w:rsidRDefault="003D3A90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одноразовые перчатки (по желанию), </w:t>
      </w:r>
      <w:proofErr w:type="spellStart"/>
      <w:r w:rsidRPr="000C41CA">
        <w:rPr>
          <w:rFonts w:ascii="Times New Roman" w:hAnsi="Times New Roman"/>
          <w:sz w:val="28"/>
          <w:szCs w:val="28"/>
        </w:rPr>
        <w:t>санитайзеры</w:t>
      </w:r>
      <w:proofErr w:type="spellEnd"/>
      <w:r w:rsidRPr="000C41CA">
        <w:rPr>
          <w:rFonts w:ascii="Times New Roman" w:hAnsi="Times New Roman"/>
          <w:sz w:val="28"/>
          <w:szCs w:val="28"/>
        </w:rPr>
        <w:t>.</w:t>
      </w:r>
    </w:p>
    <w:p w:rsidR="004F44F8" w:rsidRPr="000C41CA" w:rsidRDefault="003D3A90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1.6</w:t>
      </w:r>
      <w:r w:rsidR="009F3E19" w:rsidRPr="000C41CA">
        <w:rPr>
          <w:rFonts w:ascii="Times New Roman" w:hAnsi="Times New Roman"/>
          <w:sz w:val="28"/>
          <w:szCs w:val="28"/>
        </w:rPr>
        <w:t>. Знаки безопасности, используемые на рабочем месте, для обозначения присутствующих опасностей: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F 04 Огнетушитель        </w:t>
      </w:r>
      <w:r w:rsidRPr="000C41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438150"/>
            <wp:effectExtent l="0" t="0" r="0" b="0"/>
            <wp:docPr id="6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E 22 Указатель выхода</w:t>
      </w:r>
      <w:r w:rsidRPr="000C41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400050"/>
            <wp:effectExtent l="0" t="0" r="0" b="0"/>
            <wp:docPr id="6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E 23 Указатель запасного выхода</w:t>
      </w:r>
      <w:r w:rsidRPr="000C41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09625" cy="438150"/>
            <wp:effectExtent l="0" t="0" r="0" b="0"/>
            <wp:docPr id="6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EC 01 Аптечка первой медицинской помощи      </w:t>
      </w:r>
      <w:r w:rsidRPr="000C41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0" cy="457200"/>
            <wp:effectExtent l="0" t="0" r="0" b="0"/>
            <wp:docPr id="6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P 01 Запрещается курить</w:t>
      </w:r>
      <w:r w:rsidRPr="000C41C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" cy="495300"/>
            <wp:effectExtent l="0" t="0" r="0" b="0"/>
            <wp:docPr id="67" name="image3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g-9S7d9T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0C41CA" w:rsidRDefault="004F44F8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4F8" w:rsidRPr="000C41CA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1.</w:t>
      </w:r>
      <w:r w:rsidR="003D3A90" w:rsidRPr="000C41CA">
        <w:rPr>
          <w:rFonts w:ascii="Times New Roman" w:hAnsi="Times New Roman"/>
          <w:sz w:val="28"/>
          <w:szCs w:val="28"/>
        </w:rPr>
        <w:t>7</w:t>
      </w:r>
      <w:r w:rsidRPr="000C41CA">
        <w:rPr>
          <w:rFonts w:ascii="Times New Roman" w:hAnsi="Times New Roman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:rsidR="004F44F8" w:rsidRPr="000C41CA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В помещении «Комната экспертов»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F44F8" w:rsidRPr="000C41CA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В случае возникновения несчастного случая или болезни участник</w:t>
      </w:r>
      <w:r w:rsidR="007967E0" w:rsidRPr="000C41CA">
        <w:rPr>
          <w:rFonts w:ascii="Times New Roman" w:hAnsi="Times New Roman"/>
          <w:sz w:val="28"/>
          <w:szCs w:val="28"/>
        </w:rPr>
        <w:t>а</w:t>
      </w:r>
      <w:r w:rsidRPr="000C41CA">
        <w:rPr>
          <w:rFonts w:ascii="Times New Roman" w:hAnsi="Times New Roman"/>
          <w:sz w:val="28"/>
          <w:szCs w:val="28"/>
        </w:rPr>
        <w:t xml:space="preserve"> об этом немедленно уведомляются Главный эксперт, Эксперт</w:t>
      </w:r>
      <w:r w:rsidR="003D3A90" w:rsidRPr="000C41CA">
        <w:rPr>
          <w:rFonts w:ascii="Times New Roman" w:hAnsi="Times New Roman"/>
          <w:sz w:val="28"/>
          <w:szCs w:val="28"/>
        </w:rPr>
        <w:t>-</w:t>
      </w:r>
      <w:r w:rsidR="00182ACF" w:rsidRPr="000C41CA">
        <w:rPr>
          <w:rFonts w:ascii="Times New Roman" w:hAnsi="Times New Roman"/>
          <w:sz w:val="28"/>
          <w:szCs w:val="28"/>
        </w:rPr>
        <w:t>наставник</w:t>
      </w:r>
      <w:r w:rsidRPr="000C41CA">
        <w:rPr>
          <w:rFonts w:ascii="Times New Roman" w:hAnsi="Times New Roman"/>
          <w:sz w:val="28"/>
          <w:szCs w:val="28"/>
        </w:rPr>
        <w:t xml:space="preserve">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4F44F8" w:rsidRPr="000C41CA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4F44F8" w:rsidRPr="000C41CA" w:rsidRDefault="00A50EAC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1.8</w:t>
      </w:r>
      <w:r w:rsidR="009F3E19" w:rsidRPr="000C41CA">
        <w:rPr>
          <w:rFonts w:ascii="Times New Roman" w:hAnsi="Times New Roman"/>
          <w:sz w:val="28"/>
          <w:szCs w:val="28"/>
        </w:rPr>
        <w:t xml:space="preserve">. Участники,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182ACF" w:rsidRPr="000C41CA">
        <w:rPr>
          <w:rFonts w:ascii="Times New Roman" w:hAnsi="Times New Roman"/>
          <w:sz w:val="28"/>
          <w:szCs w:val="28"/>
        </w:rPr>
        <w:t>чемпионата</w:t>
      </w:r>
      <w:r w:rsidR="009F3E19" w:rsidRPr="000C41CA">
        <w:rPr>
          <w:rFonts w:ascii="Times New Roman" w:hAnsi="Times New Roman"/>
          <w:sz w:val="28"/>
          <w:szCs w:val="28"/>
        </w:rPr>
        <w:t>.</w:t>
      </w:r>
    </w:p>
    <w:p w:rsidR="004F44F8" w:rsidRPr="000C41CA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heading=h.2et92p0" w:colFirst="0" w:colLast="0"/>
      <w:bookmarkEnd w:id="10"/>
      <w:r w:rsidRPr="000C41CA">
        <w:rPr>
          <w:rFonts w:ascii="Times New Roman" w:hAnsi="Times New Roman"/>
          <w:sz w:val="28"/>
          <w:szCs w:val="28"/>
        </w:rPr>
        <w:lastRenderedPageBreak/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4F44F8" w:rsidRPr="000C41CA" w:rsidRDefault="009F3E19" w:rsidP="00B23790">
      <w:pPr>
        <w:pStyle w:val="2"/>
        <w:numPr>
          <w:ilvl w:val="0"/>
          <w:numId w:val="7"/>
        </w:numPr>
        <w:spacing w:before="360" w:after="360" w:line="276" w:lineRule="auto"/>
        <w:ind w:left="782" w:hanging="357"/>
      </w:pPr>
      <w:bookmarkStart w:id="11" w:name="_Toc126860467"/>
      <w:r w:rsidRPr="000C41CA">
        <w:t xml:space="preserve">Требования охраны труда перед началом </w:t>
      </w:r>
      <w:r w:rsidR="00BD266D" w:rsidRPr="000C41CA">
        <w:t>работы</w:t>
      </w:r>
      <w:bookmarkEnd w:id="11"/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Перед началом работы участники должны выполнить следующее: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2.1. </w:t>
      </w:r>
      <w:r w:rsidR="00182ACF" w:rsidRPr="000C41CA">
        <w:rPr>
          <w:rFonts w:ascii="Times New Roman" w:hAnsi="Times New Roman"/>
          <w:sz w:val="28"/>
          <w:szCs w:val="28"/>
        </w:rPr>
        <w:t>В</w:t>
      </w:r>
      <w:r w:rsidRPr="000C41CA">
        <w:rPr>
          <w:rFonts w:ascii="Times New Roman" w:hAnsi="Times New Roman"/>
          <w:sz w:val="28"/>
          <w:szCs w:val="28"/>
        </w:rPr>
        <w:t>се участники должны ознакомиться с инструкцией по технике безопасности, с планами эвакуации при возникновении пожара, местами расположения санитарно</w:t>
      </w:r>
      <w:r w:rsidR="00A50EAC" w:rsidRPr="000C41CA">
        <w:rPr>
          <w:rFonts w:ascii="Times New Roman" w:hAnsi="Times New Roman"/>
          <w:sz w:val="28"/>
          <w:szCs w:val="28"/>
        </w:rPr>
        <w:t>-бытовых помещений, медицинских</w:t>
      </w:r>
      <w:r w:rsidRPr="000C41CA">
        <w:rPr>
          <w:rFonts w:ascii="Times New Roman" w:hAnsi="Times New Roman"/>
          <w:sz w:val="28"/>
          <w:szCs w:val="28"/>
        </w:rPr>
        <w:t xml:space="preserve"> кабинет</w:t>
      </w:r>
      <w:r w:rsidR="00A50EAC" w:rsidRPr="000C41CA">
        <w:rPr>
          <w:rFonts w:ascii="Times New Roman" w:hAnsi="Times New Roman"/>
          <w:sz w:val="28"/>
          <w:szCs w:val="28"/>
        </w:rPr>
        <w:t>ов</w:t>
      </w:r>
      <w:r w:rsidRPr="000C41CA">
        <w:rPr>
          <w:rFonts w:ascii="Times New Roman" w:hAnsi="Times New Roman"/>
          <w:sz w:val="28"/>
          <w:szCs w:val="28"/>
        </w:rPr>
        <w:t xml:space="preserve">, питьевой воды, подготовить рабочее место в соответствии с </w:t>
      </w:r>
      <w:r w:rsidR="00182ACF" w:rsidRPr="000C41CA">
        <w:rPr>
          <w:rFonts w:ascii="Times New Roman" w:hAnsi="Times New Roman"/>
          <w:sz w:val="28"/>
          <w:szCs w:val="28"/>
        </w:rPr>
        <w:t>инфраструктурным листом</w:t>
      </w:r>
      <w:r w:rsidR="005D2AD9" w:rsidRPr="000C41CA">
        <w:rPr>
          <w:rFonts w:ascii="Times New Roman" w:hAnsi="Times New Roman"/>
          <w:sz w:val="28"/>
          <w:szCs w:val="28"/>
        </w:rPr>
        <w:t xml:space="preserve"> и конкурсным заданием.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</w:t>
      </w:r>
      <w:r w:rsidR="00182ACF" w:rsidRPr="000C41CA">
        <w:rPr>
          <w:rFonts w:ascii="Times New Roman" w:hAnsi="Times New Roman"/>
          <w:sz w:val="28"/>
          <w:szCs w:val="28"/>
        </w:rPr>
        <w:t xml:space="preserve"> чемпионата</w:t>
      </w:r>
      <w:r w:rsidRPr="000C41CA">
        <w:rPr>
          <w:rFonts w:ascii="Times New Roman" w:hAnsi="Times New Roman"/>
          <w:sz w:val="28"/>
          <w:szCs w:val="28"/>
        </w:rPr>
        <w:t xml:space="preserve">. 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2.2. Подготовить рабочее место:</w:t>
      </w:r>
    </w:p>
    <w:p w:rsidR="004F44F8" w:rsidRPr="000C41CA" w:rsidRDefault="00A50EAC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проверить работоспособность ноутбука или </w:t>
      </w:r>
      <w:r w:rsidR="009F3E19" w:rsidRPr="000C41CA">
        <w:rPr>
          <w:rFonts w:ascii="Times New Roman" w:hAnsi="Times New Roman"/>
          <w:sz w:val="28"/>
          <w:szCs w:val="28"/>
        </w:rPr>
        <w:t>персонального компьютера</w:t>
      </w:r>
      <w:r w:rsidRPr="000C41CA">
        <w:rPr>
          <w:rFonts w:ascii="Times New Roman" w:hAnsi="Times New Roman"/>
          <w:sz w:val="28"/>
          <w:szCs w:val="28"/>
        </w:rPr>
        <w:t>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проверить возможность ввода и вывода информации</w:t>
      </w:r>
      <w:r w:rsidR="00A50EAC" w:rsidRPr="000C41CA">
        <w:rPr>
          <w:rFonts w:ascii="Times New Roman" w:hAnsi="Times New Roman"/>
          <w:sz w:val="28"/>
          <w:szCs w:val="28"/>
        </w:rPr>
        <w:t xml:space="preserve"> с помощью принтера или МФУ</w:t>
      </w:r>
      <w:r w:rsidRPr="000C41CA">
        <w:rPr>
          <w:rFonts w:ascii="Times New Roman" w:hAnsi="Times New Roman"/>
          <w:sz w:val="28"/>
          <w:szCs w:val="28"/>
        </w:rPr>
        <w:t>;</w:t>
      </w:r>
    </w:p>
    <w:p w:rsidR="00A50EAC" w:rsidRPr="000C41CA" w:rsidRDefault="00A50EAC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проверить наличие на рабочем месте </w:t>
      </w:r>
      <w:r w:rsidR="002A0AFD" w:rsidRPr="000C41CA">
        <w:rPr>
          <w:rFonts w:ascii="Times New Roman" w:hAnsi="Times New Roman"/>
          <w:sz w:val="28"/>
          <w:szCs w:val="28"/>
        </w:rPr>
        <w:t>стол и стул</w:t>
      </w:r>
      <w:r w:rsidRPr="000C41CA">
        <w:rPr>
          <w:rFonts w:ascii="Times New Roman" w:hAnsi="Times New Roman"/>
          <w:sz w:val="28"/>
          <w:szCs w:val="28"/>
        </w:rPr>
        <w:t>;</w:t>
      </w:r>
    </w:p>
    <w:p w:rsidR="002A0AFD" w:rsidRPr="000C41CA" w:rsidRDefault="002A0AFD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проверить наличие на рабочем столе канцелярских принадлежностей;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ознакомится с рабочей зоной конкурсной площадки.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2.3. Подготовить оборудование</w:t>
      </w:r>
      <w:r w:rsidR="00A50EAC" w:rsidRPr="000C41CA">
        <w:rPr>
          <w:rFonts w:ascii="Times New Roman" w:hAnsi="Times New Roman"/>
          <w:sz w:val="28"/>
          <w:szCs w:val="28"/>
        </w:rPr>
        <w:t>,</w:t>
      </w:r>
      <w:r w:rsidRPr="000C41CA">
        <w:rPr>
          <w:rFonts w:ascii="Times New Roman" w:hAnsi="Times New Roman"/>
          <w:sz w:val="28"/>
          <w:szCs w:val="28"/>
        </w:rPr>
        <w:t xml:space="preserve"> разрешенное к самостоятельной работе:</w:t>
      </w:r>
    </w:p>
    <w:tbl>
      <w:tblPr>
        <w:tblStyle w:val="af4"/>
        <w:tblW w:w="100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0"/>
        <w:gridCol w:w="6668"/>
      </w:tblGrid>
      <w:tr w:rsidR="000C41CA" w:rsidRPr="000C41CA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AC" w:rsidRPr="000C41CA" w:rsidRDefault="009F3E19" w:rsidP="00B23790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41CA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4F44F8" w:rsidRPr="000C41CA" w:rsidRDefault="009F3E19" w:rsidP="00B23790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41CA">
              <w:rPr>
                <w:rFonts w:ascii="Times New Roman" w:hAnsi="Times New Roman"/>
                <w:b/>
                <w:sz w:val="28"/>
                <w:szCs w:val="28"/>
              </w:rPr>
              <w:t>оборудования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AC" w:rsidRPr="000C41CA" w:rsidRDefault="009F3E19" w:rsidP="00B23790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41CA">
              <w:rPr>
                <w:rFonts w:ascii="Times New Roman" w:hAnsi="Times New Roman"/>
                <w:b/>
                <w:sz w:val="28"/>
                <w:szCs w:val="28"/>
              </w:rPr>
              <w:t xml:space="preserve">Правила подготовки к выполнению </w:t>
            </w:r>
          </w:p>
          <w:p w:rsidR="004F44F8" w:rsidRPr="000C41CA" w:rsidRDefault="009F3E19" w:rsidP="00B23790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41CA">
              <w:rPr>
                <w:rFonts w:ascii="Times New Roman" w:hAnsi="Times New Roman"/>
                <w:b/>
                <w:sz w:val="28"/>
                <w:szCs w:val="28"/>
              </w:rPr>
              <w:t>конкурсного задания</w:t>
            </w:r>
          </w:p>
        </w:tc>
      </w:tr>
      <w:tr w:rsidR="000C41CA" w:rsidRPr="000C41CA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0C41CA" w:rsidRDefault="009F3E19" w:rsidP="00B23790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Персональный компьютер</w:t>
            </w:r>
            <w:r w:rsidR="002A0AFD" w:rsidRPr="000C41CA">
              <w:rPr>
                <w:rFonts w:ascii="Times New Roman" w:hAnsi="Times New Roman"/>
                <w:sz w:val="28"/>
                <w:szCs w:val="28"/>
              </w:rPr>
              <w:t xml:space="preserve"> в сборе</w:t>
            </w:r>
            <w:r w:rsidR="00A50EAC" w:rsidRPr="000C41CA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0C41CA">
              <w:rPr>
                <w:rFonts w:ascii="Times New Roman" w:hAnsi="Times New Roman"/>
                <w:sz w:val="28"/>
                <w:szCs w:val="28"/>
              </w:rPr>
              <w:t xml:space="preserve"> ноутбук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FD" w:rsidRPr="000C41CA" w:rsidRDefault="002A0AFD" w:rsidP="00B23790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Проверить исправность оборудования и приспособлений: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исправность работы мыши и клавиатуры;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исправность цветопередачи монитора;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отсутствие розеток и/или иных проводов в зоне досягаемости;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 xml:space="preserve">скорость работы при полной загруженности ПК (ноутбука); </w:t>
            </w:r>
          </w:p>
          <w:p w:rsidR="004F44F8" w:rsidRPr="000C41CA" w:rsidRDefault="002A0AFD" w:rsidP="00B23790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следить за тем, чтобы вентиляционные отверстия устройств ничем не были закрыты.</w:t>
            </w:r>
          </w:p>
        </w:tc>
      </w:tr>
      <w:tr w:rsidR="000C41CA" w:rsidRPr="000C41CA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0C41CA" w:rsidRDefault="009F3E19" w:rsidP="00B23790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Периферийные устройства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0C41CA" w:rsidRDefault="002A0AFD" w:rsidP="00B23790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П</w:t>
            </w:r>
            <w:r w:rsidR="009F3E19" w:rsidRPr="000C41CA">
              <w:rPr>
                <w:rFonts w:ascii="Times New Roman" w:hAnsi="Times New Roman"/>
                <w:sz w:val="28"/>
                <w:szCs w:val="28"/>
              </w:rPr>
              <w:t>од руководством технического эксперта проверить работу периферийных устройств (при наличии)</w:t>
            </w:r>
            <w:r w:rsidRPr="000C41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41CA" w:rsidRPr="000C41CA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0C41CA" w:rsidRDefault="00A50EAC" w:rsidP="00B23790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Принтер или МФУ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FD" w:rsidRPr="000C41CA" w:rsidRDefault="002A0AFD" w:rsidP="00B23790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Под руководством технического эксперта: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проверить синхронность работы ПК (ноутбука) и МФУ (принтера);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совершить пробный запуск тестовой печати;</w:t>
            </w:r>
          </w:p>
          <w:p w:rsidR="004F44F8" w:rsidRPr="000C41CA" w:rsidRDefault="002A0AFD" w:rsidP="00B23790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lastRenderedPageBreak/>
              <w:t>проверить наличие тонера и бумаги.</w:t>
            </w:r>
          </w:p>
        </w:tc>
      </w:tr>
      <w:tr w:rsidR="000C41CA" w:rsidRPr="000C41CA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0C41CA" w:rsidRDefault="009F3E19" w:rsidP="00B23790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lastRenderedPageBreak/>
              <w:t>Накопители данных</w:t>
            </w:r>
            <w:r w:rsidR="00A50EAC" w:rsidRPr="000C41C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A50EAC" w:rsidRPr="000C41CA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="00A50EAC" w:rsidRPr="000C41CA">
              <w:rPr>
                <w:rFonts w:ascii="Times New Roman" w:hAnsi="Times New Roman"/>
                <w:sz w:val="28"/>
                <w:szCs w:val="28"/>
              </w:rPr>
              <w:t>-накопители)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0C41CA" w:rsidRDefault="002A0AFD" w:rsidP="00B23790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Проверить возможность записи, чтения и сохранения информации</w:t>
            </w:r>
            <w:r w:rsidR="0087473A" w:rsidRPr="000C41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64E" w:rsidRPr="000C41CA">
              <w:rPr>
                <w:rFonts w:ascii="Times New Roman" w:hAnsi="Times New Roman"/>
                <w:sz w:val="28"/>
                <w:szCs w:val="28"/>
              </w:rPr>
              <w:t>н</w:t>
            </w:r>
            <w:r w:rsidR="0087473A" w:rsidRPr="000C41CA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="0087473A" w:rsidRPr="000C41CA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="0087473A" w:rsidRPr="000C41CA">
              <w:rPr>
                <w:rFonts w:ascii="Times New Roman" w:hAnsi="Times New Roman"/>
                <w:sz w:val="28"/>
                <w:szCs w:val="28"/>
              </w:rPr>
              <w:t>-накопителях</w:t>
            </w:r>
          </w:p>
        </w:tc>
      </w:tr>
      <w:tr w:rsidR="000C41CA" w:rsidRPr="000C41CA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0C41CA" w:rsidRDefault="009F3E19" w:rsidP="00B23790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Офисный стул, стол</w:t>
            </w:r>
            <w:r w:rsidR="0087473A" w:rsidRPr="000C41CA">
              <w:rPr>
                <w:rFonts w:ascii="Times New Roman" w:hAnsi="Times New Roman"/>
                <w:sz w:val="28"/>
                <w:szCs w:val="28"/>
              </w:rPr>
              <w:t>, положение монитора (ноутбука)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0C41CA" w:rsidRDefault="00A50EAC" w:rsidP="00B23790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О</w:t>
            </w:r>
            <w:r w:rsidR="009F3E19" w:rsidRPr="000C41CA">
              <w:rPr>
                <w:rFonts w:ascii="Times New Roman" w:hAnsi="Times New Roman"/>
                <w:sz w:val="28"/>
                <w:szCs w:val="28"/>
              </w:rPr>
              <w:t xml:space="preserve">трегулировать </w:t>
            </w:r>
            <w:r w:rsidR="002A0AFD" w:rsidRPr="000C41CA">
              <w:rPr>
                <w:rFonts w:ascii="Times New Roman" w:hAnsi="Times New Roman"/>
                <w:sz w:val="28"/>
                <w:szCs w:val="28"/>
              </w:rPr>
              <w:t>угол наклона экрана монитора, положения клавиатуры</w:t>
            </w:r>
            <w:r w:rsidR="0087473A" w:rsidRPr="000C41CA">
              <w:rPr>
                <w:rFonts w:ascii="Times New Roman" w:hAnsi="Times New Roman"/>
                <w:sz w:val="28"/>
                <w:szCs w:val="28"/>
              </w:rPr>
              <w:t>, высоту стула и стола</w:t>
            </w:r>
            <w:r w:rsidR="002A0AFD" w:rsidRPr="000C41CA">
              <w:rPr>
                <w:rFonts w:ascii="Times New Roman" w:hAnsi="Times New Roman"/>
                <w:sz w:val="28"/>
                <w:szCs w:val="28"/>
              </w:rPr>
              <w:t xml:space="preserve">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</w:tc>
      </w:tr>
    </w:tbl>
    <w:p w:rsidR="004F44F8" w:rsidRPr="000C41CA" w:rsidRDefault="00A50EAC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О</w:t>
      </w:r>
      <w:r w:rsidR="009F3E19" w:rsidRPr="000C41CA">
        <w:rPr>
          <w:rFonts w:ascii="Times New Roman" w:hAnsi="Times New Roman"/>
          <w:sz w:val="28"/>
          <w:szCs w:val="28"/>
        </w:rPr>
        <w:t>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2.4. В день проведения конкурса, изучить содержание и порядок </w:t>
      </w:r>
      <w:r w:rsidR="00A50EAC" w:rsidRPr="000C41CA">
        <w:rPr>
          <w:rFonts w:ascii="Times New Roman" w:hAnsi="Times New Roman"/>
          <w:sz w:val="28"/>
          <w:szCs w:val="28"/>
        </w:rPr>
        <w:t>проведения</w:t>
      </w:r>
      <w:r w:rsidRPr="000C41CA">
        <w:rPr>
          <w:rFonts w:ascii="Times New Roman" w:hAnsi="Times New Roman"/>
          <w:sz w:val="28"/>
          <w:szCs w:val="28"/>
        </w:rPr>
        <w:t xml:space="preserve"> модулей конкурсного задания, а также безопасные приемы их выполнения. Проверить пригодность оборудования визуальным осмотром.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2.5. Ежедневно, перед началом выполнения конкурсного задания, в процессе подготовки рабочего места: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осмотреть и привести в порядок рабочее место, </w:t>
      </w:r>
      <w:r w:rsidR="002A0AFD" w:rsidRPr="000C41CA">
        <w:rPr>
          <w:rFonts w:ascii="Times New Roman" w:hAnsi="Times New Roman"/>
          <w:sz w:val="28"/>
          <w:szCs w:val="28"/>
        </w:rPr>
        <w:t xml:space="preserve">наличие </w:t>
      </w:r>
      <w:r w:rsidRPr="000C41CA">
        <w:rPr>
          <w:rFonts w:ascii="Times New Roman" w:hAnsi="Times New Roman"/>
          <w:sz w:val="28"/>
          <w:szCs w:val="28"/>
        </w:rPr>
        <w:t>средств индивидуальной защиты;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убедиться в достаточности освещенности;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проверить (визуально) правильность подключения оборудования в электросеть;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2.6. Подготовить необходимые для работы материалы, </w:t>
      </w:r>
      <w:r w:rsidR="002A0AFD" w:rsidRPr="000C41CA">
        <w:rPr>
          <w:rFonts w:ascii="Times New Roman" w:hAnsi="Times New Roman"/>
          <w:sz w:val="28"/>
          <w:szCs w:val="28"/>
        </w:rPr>
        <w:t xml:space="preserve">канцелярские принадлежности, </w:t>
      </w:r>
      <w:r w:rsidRPr="000C41CA">
        <w:rPr>
          <w:rFonts w:ascii="Times New Roman" w:hAnsi="Times New Roman"/>
          <w:sz w:val="28"/>
          <w:szCs w:val="28"/>
        </w:rPr>
        <w:t>приспособления, и разложить их на свои места, убрать с рабочего стола все лишнее.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2.7. Участнику запрещается приступать к выполнению конкурсного задания при обнаружении неисправности оборудования. О замеченных недостатках и неисправностях </w:t>
      </w:r>
      <w:r w:rsidR="002A0AFD" w:rsidRPr="000C41CA">
        <w:rPr>
          <w:rFonts w:ascii="Times New Roman" w:hAnsi="Times New Roman"/>
          <w:sz w:val="28"/>
          <w:szCs w:val="28"/>
        </w:rPr>
        <w:t xml:space="preserve">необходимо </w:t>
      </w:r>
      <w:r w:rsidRPr="000C41CA">
        <w:rPr>
          <w:rFonts w:ascii="Times New Roman" w:hAnsi="Times New Roman"/>
          <w:sz w:val="28"/>
          <w:szCs w:val="28"/>
        </w:rPr>
        <w:t>немедленно сообщить Эксперту и до устранения неполадок к конкурсному заданию не приступать.</w:t>
      </w:r>
    </w:p>
    <w:p w:rsidR="004F44F8" w:rsidRPr="000C41CA" w:rsidRDefault="009F3E19" w:rsidP="00B23790">
      <w:pPr>
        <w:pStyle w:val="2"/>
        <w:numPr>
          <w:ilvl w:val="0"/>
          <w:numId w:val="7"/>
        </w:numPr>
        <w:spacing w:before="360" w:after="360" w:line="276" w:lineRule="auto"/>
        <w:ind w:left="782" w:hanging="357"/>
      </w:pPr>
      <w:bookmarkStart w:id="12" w:name="_heading=h.tyjcwt" w:colFirst="0" w:colLast="0"/>
      <w:bookmarkStart w:id="13" w:name="_Toc126860468"/>
      <w:bookmarkEnd w:id="12"/>
      <w:r w:rsidRPr="000C41CA">
        <w:t>Требования охраны труда во время работы</w:t>
      </w:r>
      <w:bookmarkEnd w:id="13"/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f5"/>
        <w:tblW w:w="10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5"/>
        <w:gridCol w:w="8186"/>
      </w:tblGrid>
      <w:tr w:rsidR="000C41CA" w:rsidRPr="000C41CA" w:rsidTr="008E664E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F8" w:rsidRPr="000C41CA" w:rsidRDefault="009F3E19" w:rsidP="00B23790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41CA"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F8" w:rsidRPr="000C41CA" w:rsidRDefault="009F3E19" w:rsidP="00B23790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41CA">
              <w:rPr>
                <w:rFonts w:ascii="Times New Roman" w:hAnsi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0C41CA" w:rsidRPr="000C41CA" w:rsidTr="008E664E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0C41CA" w:rsidRDefault="002A0AFD" w:rsidP="00B23790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 xml:space="preserve">Компьютер в </w:t>
            </w:r>
            <w:r w:rsidRPr="000C41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сборе (монитор, мышь, клавиатура) </w:t>
            </w:r>
            <w:r w:rsidR="007967E0" w:rsidRPr="000C41CA">
              <w:rPr>
                <w:rFonts w:ascii="Times New Roman" w:hAnsi="Times New Roman"/>
                <w:sz w:val="28"/>
                <w:szCs w:val="28"/>
              </w:rPr>
              <w:t>или ноутбук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FD" w:rsidRPr="000C41CA" w:rsidRDefault="002A0AFD" w:rsidP="00B23790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lastRenderedPageBreak/>
              <w:t>Во время работы: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 аккуратно обращаться с проводами;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запрещается работать с неисправным компьютером/ноутбуком;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нельзя заниматься очисткой компьютера/ноутбука, когда он находится под напряжением;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 xml:space="preserve">недопустимо самостоятельно проводить ремонт ПК </w:t>
            </w:r>
            <w:r w:rsidR="0087473A" w:rsidRPr="000C41CA">
              <w:rPr>
                <w:rFonts w:ascii="Times New Roman" w:hAnsi="Times New Roman"/>
                <w:sz w:val="28"/>
                <w:szCs w:val="28"/>
              </w:rPr>
              <w:t xml:space="preserve">(ноутбука) </w:t>
            </w:r>
            <w:r w:rsidRPr="000C41CA">
              <w:rPr>
                <w:rFonts w:ascii="Times New Roman" w:hAnsi="Times New Roman"/>
                <w:sz w:val="28"/>
                <w:szCs w:val="28"/>
              </w:rPr>
              <w:t>и оргтехники при отсутствии специальных навыков;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нельзя располагать рядом с компьютером/ноутбуком жидкости, а также работать с мокрыми руками;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нельзя производить самостоятельно вскрытие и ремонт оборудования;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запрещается переключать разъемы интерфейсных кабелей периферийных устройств;</w:t>
            </w:r>
          </w:p>
          <w:p w:rsidR="004F44F8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запрещается загромождение верхних панелей устройств бумагами и посторонними предметами.</w:t>
            </w:r>
          </w:p>
        </w:tc>
      </w:tr>
      <w:tr w:rsidR="000C41CA" w:rsidRPr="000C41CA" w:rsidTr="008E664E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0C41CA" w:rsidRDefault="009F3E19" w:rsidP="00B23790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Принтер </w:t>
            </w:r>
            <w:r w:rsidR="002A0AFD" w:rsidRPr="000C41CA">
              <w:rPr>
                <w:rFonts w:ascii="Times New Roman" w:hAnsi="Times New Roman"/>
                <w:sz w:val="28"/>
                <w:szCs w:val="28"/>
              </w:rPr>
              <w:t>(МФУ)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FD" w:rsidRPr="000C41CA" w:rsidRDefault="002A0AFD" w:rsidP="00B23790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Электробезопасность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не располагать предметы на шнурах питания;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не закрывать вентиляционные отверстия, эти отверстия предотвращают перегрев принтера;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не допускать попадания в принтер скобок и скрепок для бумаги;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не вставлять никаких предметов в щели и отверстия принтера, контакт с высоким напряжением или короткое замыкание могут привести к возгоранию или поражению электрическим током.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при удалении застрявшей бумаги необходимо отключать питание.</w:t>
            </w:r>
          </w:p>
          <w:p w:rsidR="002A0AFD" w:rsidRPr="000C41CA" w:rsidRDefault="002A0AFD" w:rsidP="00B23790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В случае возникновения необычного шума или запаха: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немедленно выключить принтер (МФУ).</w:t>
            </w:r>
          </w:p>
          <w:p w:rsidR="002A0AFD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вынуть вилку шнура питания из розетки.</w:t>
            </w:r>
          </w:p>
          <w:p w:rsidR="004F44F8" w:rsidRPr="000C41CA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C41CA">
              <w:rPr>
                <w:rFonts w:ascii="Times New Roman" w:hAnsi="Times New Roman"/>
                <w:sz w:val="28"/>
                <w:szCs w:val="28"/>
              </w:rPr>
              <w:t>для устранения неполадок сообщить эксперту.</w:t>
            </w:r>
          </w:p>
        </w:tc>
      </w:tr>
    </w:tbl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lastRenderedPageBreak/>
        <w:t>3.2. При выполнении конкурсных заданий и уборке рабочих мест: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соблюдать настоящую инструкцию;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соблюдать правила эксплуатации оборудования, не подвергать </w:t>
      </w:r>
      <w:r w:rsidR="002A0AFD" w:rsidRPr="000C41CA">
        <w:rPr>
          <w:rFonts w:ascii="Times New Roman" w:hAnsi="Times New Roman"/>
          <w:sz w:val="28"/>
          <w:szCs w:val="28"/>
        </w:rPr>
        <w:t xml:space="preserve">его </w:t>
      </w:r>
      <w:r w:rsidRPr="000C41CA">
        <w:rPr>
          <w:rFonts w:ascii="Times New Roman" w:hAnsi="Times New Roman"/>
          <w:sz w:val="28"/>
          <w:szCs w:val="28"/>
        </w:rPr>
        <w:t>механическим ударам, не допускать падений;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поддерживать порядок и чистоту на рабочем месте;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выполнять конкурсные задания только исправным оборудованием.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3.3. При неисправности оборудования – прекратить выполнение конкурсного задания и сообщить об этом Эксперту, а в его отсутствие </w:t>
      </w:r>
      <w:r w:rsidR="007967E0" w:rsidRPr="000C41CA">
        <w:rPr>
          <w:rFonts w:ascii="Times New Roman" w:hAnsi="Times New Roman"/>
          <w:sz w:val="28"/>
          <w:szCs w:val="28"/>
        </w:rPr>
        <w:t>Г</w:t>
      </w:r>
      <w:r w:rsidRPr="000C41CA">
        <w:rPr>
          <w:rFonts w:ascii="Times New Roman" w:hAnsi="Times New Roman"/>
          <w:sz w:val="28"/>
          <w:szCs w:val="28"/>
        </w:rPr>
        <w:t>лавно</w:t>
      </w:r>
      <w:r w:rsidR="007967E0" w:rsidRPr="000C41CA">
        <w:rPr>
          <w:rFonts w:ascii="Times New Roman" w:hAnsi="Times New Roman"/>
          <w:sz w:val="28"/>
          <w:szCs w:val="28"/>
        </w:rPr>
        <w:t>му</w:t>
      </w:r>
      <w:r w:rsidRPr="000C41CA">
        <w:rPr>
          <w:rFonts w:ascii="Times New Roman" w:hAnsi="Times New Roman"/>
          <w:sz w:val="28"/>
          <w:szCs w:val="28"/>
        </w:rPr>
        <w:t xml:space="preserve"> Эксперт</w:t>
      </w:r>
      <w:r w:rsidR="007967E0" w:rsidRPr="000C41CA">
        <w:rPr>
          <w:rFonts w:ascii="Times New Roman" w:hAnsi="Times New Roman"/>
          <w:sz w:val="28"/>
          <w:szCs w:val="28"/>
        </w:rPr>
        <w:t>у</w:t>
      </w:r>
      <w:r w:rsidRPr="000C41CA">
        <w:rPr>
          <w:rFonts w:ascii="Times New Roman" w:hAnsi="Times New Roman"/>
          <w:sz w:val="28"/>
          <w:szCs w:val="28"/>
        </w:rPr>
        <w:t>.</w:t>
      </w:r>
    </w:p>
    <w:p w:rsidR="004F44F8" w:rsidRPr="000C41CA" w:rsidRDefault="009F3E19" w:rsidP="00B23790">
      <w:pPr>
        <w:pStyle w:val="2"/>
        <w:numPr>
          <w:ilvl w:val="0"/>
          <w:numId w:val="7"/>
        </w:numPr>
        <w:spacing w:before="360" w:after="360" w:line="276" w:lineRule="auto"/>
        <w:ind w:left="782" w:hanging="357"/>
        <w:rPr>
          <w:i/>
        </w:rPr>
      </w:pPr>
      <w:bookmarkStart w:id="14" w:name="_heading=h.3dy6vkm" w:colFirst="0" w:colLast="0"/>
      <w:bookmarkStart w:id="15" w:name="_Toc126860469"/>
      <w:bookmarkEnd w:id="14"/>
      <w:r w:rsidRPr="000C41CA">
        <w:t>Требования охраны труда в аварийных ситуациях</w:t>
      </w:r>
      <w:bookmarkEnd w:id="15"/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4.2. В случае возникновения у участника плохого самочувствия или пол</w:t>
      </w:r>
      <w:r w:rsidR="002A0AFD" w:rsidRPr="000C41CA">
        <w:rPr>
          <w:rFonts w:ascii="Times New Roman" w:hAnsi="Times New Roman"/>
          <w:sz w:val="28"/>
          <w:szCs w:val="28"/>
        </w:rPr>
        <w:t>учения травмы сообщить об этом Э</w:t>
      </w:r>
      <w:r w:rsidRPr="000C41CA">
        <w:rPr>
          <w:rFonts w:ascii="Times New Roman" w:hAnsi="Times New Roman"/>
          <w:sz w:val="28"/>
          <w:szCs w:val="28"/>
        </w:rPr>
        <w:t>ксперту.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</w:t>
      </w:r>
      <w:r w:rsidR="002A0AFD" w:rsidRPr="000C41CA">
        <w:rPr>
          <w:rFonts w:ascii="Times New Roman" w:hAnsi="Times New Roman"/>
          <w:sz w:val="28"/>
          <w:szCs w:val="28"/>
        </w:rPr>
        <w:t>ламя в «зародыше»</w:t>
      </w:r>
      <w:r w:rsidRPr="000C41CA">
        <w:rPr>
          <w:rFonts w:ascii="Times New Roman" w:hAnsi="Times New Roman"/>
          <w:sz w:val="28"/>
          <w:szCs w:val="28"/>
        </w:rPr>
        <w:t xml:space="preserve"> с обязательным соблюдением мер личной безопасности.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</w:t>
      </w:r>
      <w:r w:rsidRPr="000C41CA">
        <w:rPr>
          <w:rFonts w:ascii="Times New Roman" w:hAnsi="Times New Roman"/>
          <w:sz w:val="28"/>
          <w:szCs w:val="28"/>
        </w:rPr>
        <w:lastRenderedPageBreak/>
        <w:t>удушья лечь на пол и как можно быстрее ползти в сторону эвакуационного выхода.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814B2F" w:rsidRPr="000C41CA" w:rsidRDefault="00814B2F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4F8" w:rsidRPr="000C41CA" w:rsidRDefault="009F3E19" w:rsidP="00B2379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_heading=h.1t3h5sf" w:colFirst="0" w:colLast="0"/>
      <w:bookmarkStart w:id="17" w:name="_Toc126860470"/>
      <w:bookmarkEnd w:id="16"/>
      <w:r w:rsidRPr="000C41CA">
        <w:rPr>
          <w:rFonts w:ascii="Times New Roman" w:hAnsi="Times New Roman"/>
          <w:b/>
          <w:bCs/>
          <w:sz w:val="28"/>
          <w:szCs w:val="28"/>
        </w:rPr>
        <w:t>Требование охраны труда по окончании работ</w:t>
      </w:r>
      <w:bookmarkEnd w:id="17"/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После окончания работ каждый участник обязан: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5.1. Привести в порядок рабочее место. </w:t>
      </w:r>
    </w:p>
    <w:p w:rsidR="004F44F8" w:rsidRPr="000C41CA" w:rsidRDefault="002A0AFD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5.2</w:t>
      </w:r>
      <w:r w:rsidR="009F3E19" w:rsidRPr="000C41CA">
        <w:rPr>
          <w:rFonts w:ascii="Times New Roman" w:hAnsi="Times New Roman"/>
          <w:sz w:val="28"/>
          <w:szCs w:val="28"/>
        </w:rPr>
        <w:t>. Отключить оборудование от сети.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5.</w:t>
      </w:r>
      <w:r w:rsidR="002A0AFD" w:rsidRPr="000C41CA">
        <w:rPr>
          <w:rFonts w:ascii="Times New Roman" w:hAnsi="Times New Roman"/>
          <w:sz w:val="28"/>
          <w:szCs w:val="28"/>
        </w:rPr>
        <w:t>3</w:t>
      </w:r>
      <w:r w:rsidRPr="000C41CA">
        <w:rPr>
          <w:rFonts w:ascii="Times New Roman" w:hAnsi="Times New Roman"/>
          <w:sz w:val="28"/>
          <w:szCs w:val="28"/>
        </w:rPr>
        <w:t>. Сообщить эксперту о выявленных во время выполнения конкурсных заданий неполадках и неисправн</w:t>
      </w:r>
      <w:r w:rsidR="002A0AFD" w:rsidRPr="000C41CA">
        <w:rPr>
          <w:rFonts w:ascii="Times New Roman" w:hAnsi="Times New Roman"/>
          <w:sz w:val="28"/>
          <w:szCs w:val="28"/>
        </w:rPr>
        <w:t>остях оборудования</w:t>
      </w:r>
      <w:r w:rsidRPr="000C41CA">
        <w:rPr>
          <w:rFonts w:ascii="Times New Roman" w:hAnsi="Times New Roman"/>
          <w:sz w:val="28"/>
          <w:szCs w:val="28"/>
        </w:rPr>
        <w:t>, и других факторах, влияющих на безопасность выполнения конкурсного задания.</w:t>
      </w:r>
    </w:p>
    <w:p w:rsidR="00814B2F" w:rsidRPr="000C41CA" w:rsidRDefault="00814B2F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64E" w:rsidRPr="000C41CA" w:rsidRDefault="009F3E19" w:rsidP="00B23790">
      <w:pPr>
        <w:pStyle w:val="1"/>
        <w:spacing w:line="276" w:lineRule="auto"/>
      </w:pPr>
      <w:bookmarkStart w:id="18" w:name="_heading=h.4d34og8" w:colFirst="0" w:colLast="0"/>
      <w:bookmarkStart w:id="19" w:name="_Toc126860471"/>
      <w:bookmarkEnd w:id="18"/>
      <w:r w:rsidRPr="000C41CA">
        <w:t xml:space="preserve">Инструкция по охране </w:t>
      </w:r>
      <w:r w:rsidR="0087473A" w:rsidRPr="000C41CA">
        <w:t>труда для экспертов компетенции</w:t>
      </w:r>
      <w:bookmarkEnd w:id="19"/>
    </w:p>
    <w:p w:rsidR="004F44F8" w:rsidRPr="000C41CA" w:rsidRDefault="00F00061" w:rsidP="00B23790">
      <w:pPr>
        <w:pStyle w:val="1"/>
        <w:spacing w:line="276" w:lineRule="auto"/>
      </w:pPr>
      <w:r w:rsidRPr="000C41CA">
        <w:t xml:space="preserve"> </w:t>
      </w:r>
      <w:bookmarkStart w:id="20" w:name="_Toc126860472"/>
      <w:r w:rsidR="009F3E19" w:rsidRPr="000C41CA">
        <w:t>«</w:t>
      </w:r>
      <w:r w:rsidR="007967E0" w:rsidRPr="000C41CA">
        <w:t>Торговое дело</w:t>
      </w:r>
      <w:r w:rsidR="000C41CA" w:rsidRPr="000C41CA">
        <w:t xml:space="preserve"> - юниоры</w:t>
      </w:r>
      <w:r w:rsidR="009F3E19" w:rsidRPr="000C41CA">
        <w:t>»</w:t>
      </w:r>
      <w:bookmarkEnd w:id="20"/>
    </w:p>
    <w:p w:rsidR="004F44F8" w:rsidRPr="000C41CA" w:rsidRDefault="009F3E19" w:rsidP="00B23790">
      <w:pPr>
        <w:pStyle w:val="2"/>
        <w:numPr>
          <w:ilvl w:val="0"/>
          <w:numId w:val="8"/>
        </w:numPr>
        <w:spacing w:before="120" w:after="360" w:line="276" w:lineRule="auto"/>
        <w:ind w:left="782" w:hanging="357"/>
      </w:pPr>
      <w:bookmarkStart w:id="21" w:name="_heading=h.2s8eyo1" w:colFirst="0" w:colLast="0"/>
      <w:bookmarkStart w:id="22" w:name="_Toc126860473"/>
      <w:bookmarkEnd w:id="21"/>
      <w:r w:rsidRPr="000C41CA">
        <w:t>Общие требования охраны труда</w:t>
      </w:r>
      <w:bookmarkEnd w:id="22"/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1.1. К работе в качестве эксперта Компетенции «</w:t>
      </w:r>
      <w:r w:rsidR="007967E0" w:rsidRPr="000C41CA">
        <w:rPr>
          <w:rFonts w:ascii="Times New Roman" w:hAnsi="Times New Roman"/>
          <w:sz w:val="28"/>
          <w:szCs w:val="28"/>
        </w:rPr>
        <w:t>Торговое дело</w:t>
      </w:r>
      <w:r w:rsidR="000C41CA" w:rsidRPr="000C41CA">
        <w:rPr>
          <w:rFonts w:ascii="Times New Roman" w:hAnsi="Times New Roman"/>
          <w:sz w:val="28"/>
          <w:szCs w:val="28"/>
        </w:rPr>
        <w:t xml:space="preserve"> - юниоры</w:t>
      </w:r>
      <w:r w:rsidRPr="000C41CA">
        <w:rPr>
          <w:rFonts w:ascii="Times New Roman" w:hAnsi="Times New Roman"/>
          <w:sz w:val="28"/>
          <w:szCs w:val="28"/>
        </w:rPr>
        <w:t>» допускаются Эксперты, прошедшие специальное обучение и не имеющие противопоказаний по состоянию здоровья.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1.3. В процессе контроля выполнения конкурсных заданий и нахождения на площадке </w:t>
      </w:r>
      <w:r w:rsidR="002A0AFD" w:rsidRPr="000C41CA">
        <w:rPr>
          <w:rFonts w:ascii="Times New Roman" w:hAnsi="Times New Roman"/>
          <w:sz w:val="28"/>
          <w:szCs w:val="28"/>
        </w:rPr>
        <w:t>чемпионата</w:t>
      </w:r>
      <w:r w:rsidRPr="000C41CA">
        <w:rPr>
          <w:rFonts w:ascii="Times New Roman" w:hAnsi="Times New Roman"/>
          <w:sz w:val="28"/>
          <w:szCs w:val="28"/>
        </w:rPr>
        <w:t xml:space="preserve"> Эксперт обязан четко соблюдать: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инструкции по охране труда и технике безопасности; 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правила пожарной безопасности, знать места расположения первичных средств пожаротушения и планов эвакуации.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расписание и график проведения конкурсного задания, установленные режимы труда и отдыха.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1.4. При работе на оборудовании согласно ИЛ на Эксперта могут воздействовать следующие вредные и (или) опасные факторы: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41CA">
        <w:rPr>
          <w:rFonts w:ascii="Times New Roman" w:hAnsi="Times New Roman"/>
          <w:i/>
          <w:sz w:val="28"/>
          <w:szCs w:val="28"/>
        </w:rPr>
        <w:t>Физические: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не привычное расположение офисной мебели и оборудования и не </w:t>
      </w:r>
      <w:r w:rsidRPr="000C41CA">
        <w:rPr>
          <w:rFonts w:ascii="Times New Roman" w:hAnsi="Times New Roman"/>
          <w:sz w:val="28"/>
          <w:szCs w:val="28"/>
        </w:rPr>
        <w:lastRenderedPageBreak/>
        <w:t>стационарное размещение компьют</w:t>
      </w:r>
      <w:r w:rsidR="002A0AFD" w:rsidRPr="000C41CA">
        <w:rPr>
          <w:rFonts w:ascii="Times New Roman" w:hAnsi="Times New Roman"/>
          <w:sz w:val="28"/>
          <w:szCs w:val="28"/>
        </w:rPr>
        <w:t>ерной техники, флип-чартов</w:t>
      </w:r>
      <w:r w:rsidRPr="000C41CA">
        <w:rPr>
          <w:rFonts w:ascii="Times New Roman" w:hAnsi="Times New Roman"/>
          <w:sz w:val="28"/>
          <w:szCs w:val="28"/>
        </w:rPr>
        <w:t>;</w:t>
      </w:r>
    </w:p>
    <w:p w:rsidR="002A0AFD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электрический ток при неисправности или отсутствии заземляющих устройств;</w:t>
      </w:r>
    </w:p>
    <w:p w:rsidR="002A0AFD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острые края и режущие части оборудования (резаки, уничтожители бумаги), а также кромка бумаги;</w:t>
      </w:r>
    </w:p>
    <w:p w:rsidR="008E664E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статическое электричество;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повышенный уровень шума.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41CA">
        <w:rPr>
          <w:rFonts w:ascii="Times New Roman" w:hAnsi="Times New Roman"/>
          <w:i/>
          <w:sz w:val="28"/>
          <w:szCs w:val="28"/>
        </w:rPr>
        <w:t>Химические: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повышенная концентрация CO</w:t>
      </w:r>
      <w:r w:rsidRPr="000C41CA">
        <w:rPr>
          <w:rFonts w:ascii="Times New Roman" w:hAnsi="Times New Roman"/>
          <w:sz w:val="28"/>
          <w:szCs w:val="28"/>
          <w:highlight w:val="white"/>
          <w:vertAlign w:val="subscript"/>
        </w:rPr>
        <w:t>2</w:t>
      </w:r>
      <w:r w:rsidR="002A0AFD" w:rsidRPr="000C41CA">
        <w:rPr>
          <w:rFonts w:ascii="Times New Roman" w:hAnsi="Times New Roman"/>
          <w:sz w:val="28"/>
          <w:szCs w:val="28"/>
          <w:highlight w:val="white"/>
        </w:rPr>
        <w:t xml:space="preserve"> (при плохом проветривании помещения);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 xml:space="preserve"> пары, </w:t>
      </w:r>
      <w:proofErr w:type="spellStart"/>
      <w:r w:rsidRPr="000C41CA">
        <w:rPr>
          <w:rFonts w:ascii="Times New Roman" w:hAnsi="Times New Roman"/>
          <w:sz w:val="28"/>
          <w:szCs w:val="28"/>
          <w:highlight w:val="white"/>
        </w:rPr>
        <w:t>газы</w:t>
      </w:r>
      <w:proofErr w:type="spellEnd"/>
      <w:r w:rsidRPr="000C41CA">
        <w:rPr>
          <w:rFonts w:ascii="Times New Roman" w:hAnsi="Times New Roman"/>
          <w:sz w:val="28"/>
          <w:szCs w:val="28"/>
          <w:highlight w:val="white"/>
        </w:rPr>
        <w:t xml:space="preserve"> и аэрозоли, выделяющиеся при работе с копировальной и печатающей оргтехникой в плохо проветриваемых помещениях;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41CA">
        <w:rPr>
          <w:rFonts w:ascii="Times New Roman" w:hAnsi="Times New Roman"/>
          <w:i/>
          <w:sz w:val="28"/>
          <w:szCs w:val="28"/>
        </w:rPr>
        <w:t>Психологические: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чрезмерное напряжение внимания, усиленная нагрузка на зрение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монотонность работ</w:t>
      </w:r>
      <w:r w:rsidR="002A0AFD" w:rsidRPr="000C41CA">
        <w:rPr>
          <w:rFonts w:ascii="Times New Roman" w:hAnsi="Times New Roman"/>
          <w:sz w:val="28"/>
          <w:szCs w:val="28"/>
          <w:highlight w:val="white"/>
        </w:rPr>
        <w:t>ы.</w:t>
      </w:r>
    </w:p>
    <w:p w:rsidR="004F44F8" w:rsidRPr="000C41CA" w:rsidRDefault="002A0AFD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1.5</w:t>
      </w:r>
      <w:r w:rsidR="00814B2F" w:rsidRPr="000C41CA">
        <w:t xml:space="preserve"> </w:t>
      </w:r>
      <w:r w:rsidR="00814B2F" w:rsidRPr="000C41CA">
        <w:rPr>
          <w:rFonts w:ascii="Times New Roman" w:hAnsi="Times New Roman"/>
          <w:sz w:val="28"/>
          <w:szCs w:val="28"/>
        </w:rPr>
        <w:t xml:space="preserve">При необходимости в соответствии с установленными требованиями могут применяться </w:t>
      </w:r>
      <w:r w:rsidR="009F3E19" w:rsidRPr="000C41CA">
        <w:rPr>
          <w:rFonts w:ascii="Times New Roman" w:hAnsi="Times New Roman"/>
          <w:sz w:val="28"/>
          <w:szCs w:val="28"/>
        </w:rPr>
        <w:t xml:space="preserve">во время </w:t>
      </w:r>
      <w:r w:rsidR="00814B2F" w:rsidRPr="000C41CA">
        <w:rPr>
          <w:rFonts w:ascii="Times New Roman" w:hAnsi="Times New Roman"/>
          <w:sz w:val="28"/>
          <w:szCs w:val="28"/>
        </w:rPr>
        <w:t>работы на конкурсной площадке</w:t>
      </w:r>
      <w:r w:rsidR="009F3E19" w:rsidRPr="000C41CA">
        <w:rPr>
          <w:rFonts w:ascii="Times New Roman" w:hAnsi="Times New Roman"/>
          <w:sz w:val="28"/>
          <w:szCs w:val="28"/>
        </w:rPr>
        <w:t xml:space="preserve"> средства индивидуальной защиты:</w:t>
      </w:r>
    </w:p>
    <w:p w:rsidR="004F44F8" w:rsidRPr="000C41CA" w:rsidRDefault="002A0AFD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 xml:space="preserve">одноразовые медицинские маски, </w:t>
      </w:r>
      <w:proofErr w:type="spellStart"/>
      <w:r w:rsidRPr="000C41CA">
        <w:rPr>
          <w:rFonts w:ascii="Times New Roman" w:hAnsi="Times New Roman"/>
          <w:sz w:val="28"/>
          <w:szCs w:val="28"/>
          <w:highlight w:val="white"/>
        </w:rPr>
        <w:t>санитайзеры</w:t>
      </w:r>
      <w:proofErr w:type="spellEnd"/>
      <w:r w:rsidRPr="000C41CA">
        <w:rPr>
          <w:rFonts w:ascii="Times New Roman" w:hAnsi="Times New Roman"/>
          <w:sz w:val="28"/>
          <w:szCs w:val="28"/>
          <w:highlight w:val="white"/>
        </w:rPr>
        <w:t>;</w:t>
      </w:r>
    </w:p>
    <w:p w:rsidR="002A0AFD" w:rsidRPr="000C41CA" w:rsidRDefault="002A0AFD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одноразовые медицинские перчатки (по желанию).</w:t>
      </w:r>
    </w:p>
    <w:p w:rsidR="004F44F8" w:rsidRPr="000C41CA" w:rsidRDefault="002A0AFD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1.6</w:t>
      </w:r>
      <w:r w:rsidR="009F3E19" w:rsidRPr="000C41CA">
        <w:rPr>
          <w:rFonts w:ascii="Times New Roman" w:hAnsi="Times New Roman"/>
          <w:sz w:val="28"/>
          <w:szCs w:val="28"/>
        </w:rPr>
        <w:t>. Знаки безопасности, используемые на рабочем месте, для обозначения присутствующих опасностей: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 xml:space="preserve">F 04 Огнетушитель        </w:t>
      </w:r>
      <w:r w:rsidRPr="000C41CA">
        <w:rPr>
          <w:rFonts w:ascii="Times New Roman" w:hAnsi="Times New Roman"/>
          <w:noProof/>
          <w:sz w:val="28"/>
          <w:szCs w:val="28"/>
          <w:highlight w:val="white"/>
        </w:rPr>
        <w:drawing>
          <wp:inline distT="0" distB="0" distL="0" distR="0">
            <wp:extent cx="457200" cy="438150"/>
            <wp:effectExtent l="0" t="0" r="0" b="0"/>
            <wp:docPr id="6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E 22 Указатель выхода</w:t>
      </w:r>
      <w:r w:rsidRPr="000C41CA">
        <w:rPr>
          <w:rFonts w:ascii="Times New Roman" w:hAnsi="Times New Roman"/>
          <w:noProof/>
          <w:sz w:val="28"/>
          <w:szCs w:val="28"/>
          <w:highlight w:val="white"/>
        </w:rPr>
        <w:drawing>
          <wp:inline distT="0" distB="0" distL="0" distR="0">
            <wp:extent cx="762000" cy="400050"/>
            <wp:effectExtent l="0" t="0" r="0" b="0"/>
            <wp:docPr id="6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E 23 Указатель запасного выхода</w:t>
      </w:r>
      <w:r w:rsidRPr="000C41CA">
        <w:rPr>
          <w:rFonts w:ascii="Times New Roman" w:hAnsi="Times New Roman"/>
          <w:noProof/>
          <w:sz w:val="28"/>
          <w:szCs w:val="28"/>
          <w:highlight w:val="white"/>
        </w:rPr>
        <w:drawing>
          <wp:inline distT="0" distB="0" distL="0" distR="0">
            <wp:extent cx="809625" cy="438150"/>
            <wp:effectExtent l="0" t="0" r="0" b="0"/>
            <wp:docPr id="6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 xml:space="preserve">EC 01 Аптечка первой медицинской помощи      </w:t>
      </w:r>
      <w:r w:rsidRPr="000C41CA">
        <w:rPr>
          <w:rFonts w:ascii="Times New Roman" w:hAnsi="Times New Roman"/>
          <w:noProof/>
          <w:sz w:val="28"/>
          <w:szCs w:val="28"/>
          <w:highlight w:val="white"/>
        </w:rPr>
        <w:drawing>
          <wp:inline distT="0" distB="0" distL="0" distR="0">
            <wp:extent cx="476250" cy="457200"/>
            <wp:effectExtent l="0" t="0" r="0" b="0"/>
            <wp:docPr id="7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P 01 Запрещается курить</w:t>
      </w:r>
      <w:r w:rsidRPr="000C41CA">
        <w:rPr>
          <w:rFonts w:ascii="Times New Roman" w:hAnsi="Times New Roman"/>
          <w:noProof/>
          <w:sz w:val="28"/>
          <w:szCs w:val="28"/>
          <w:highlight w:val="white"/>
        </w:rPr>
        <w:drawing>
          <wp:inline distT="0" distB="0" distL="0" distR="0">
            <wp:extent cx="495300" cy="495300"/>
            <wp:effectExtent l="0" t="0" r="0" b="0"/>
            <wp:docPr id="70" name="image3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g-9S7d9T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0C41CA" w:rsidRDefault="002A0AFD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1.7</w:t>
      </w:r>
      <w:r w:rsidR="009F3E19" w:rsidRPr="000C41CA">
        <w:rPr>
          <w:rFonts w:ascii="Times New Roman" w:hAnsi="Times New Roman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В помещении Экспертов Компетенции «</w:t>
      </w:r>
      <w:r w:rsidR="007967E0" w:rsidRPr="000C41CA">
        <w:rPr>
          <w:rFonts w:ascii="Times New Roman" w:hAnsi="Times New Roman"/>
          <w:sz w:val="28"/>
          <w:szCs w:val="28"/>
        </w:rPr>
        <w:t>Торговое дело</w:t>
      </w:r>
      <w:r w:rsidR="00B37067">
        <w:rPr>
          <w:rFonts w:ascii="Times New Roman" w:hAnsi="Times New Roman"/>
          <w:sz w:val="28"/>
          <w:szCs w:val="28"/>
        </w:rPr>
        <w:t xml:space="preserve"> - юниоры</w:t>
      </w:r>
      <w:r w:rsidRPr="000C41CA">
        <w:rPr>
          <w:rFonts w:ascii="Times New Roman" w:hAnsi="Times New Roman"/>
          <w:sz w:val="28"/>
          <w:szCs w:val="28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4F44F8" w:rsidRPr="000C41CA" w:rsidRDefault="002A0AFD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lastRenderedPageBreak/>
        <w:t>1.8</w:t>
      </w:r>
      <w:r w:rsidR="009F3E19" w:rsidRPr="000C41CA">
        <w:rPr>
          <w:rFonts w:ascii="Times New Roman" w:hAnsi="Times New Roman"/>
          <w:sz w:val="28"/>
          <w:szCs w:val="28"/>
        </w:rPr>
        <w:t xml:space="preserve">. Эксперты,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814B2F" w:rsidRPr="000C41CA">
        <w:rPr>
          <w:rFonts w:ascii="Times New Roman" w:hAnsi="Times New Roman"/>
          <w:sz w:val="28"/>
          <w:szCs w:val="28"/>
        </w:rPr>
        <w:t>проведения Чемпионата</w:t>
      </w:r>
      <w:r w:rsidR="009F3E19" w:rsidRPr="000C41CA">
        <w:rPr>
          <w:rFonts w:ascii="Times New Roman" w:hAnsi="Times New Roman"/>
          <w:sz w:val="28"/>
          <w:szCs w:val="28"/>
        </w:rPr>
        <w:t>, а при необходимости согласно действующему законодательству.</w:t>
      </w:r>
    </w:p>
    <w:p w:rsidR="004F44F8" w:rsidRPr="000C41CA" w:rsidRDefault="009F3E19" w:rsidP="00B23790">
      <w:pPr>
        <w:pStyle w:val="2"/>
        <w:numPr>
          <w:ilvl w:val="0"/>
          <w:numId w:val="8"/>
        </w:numPr>
        <w:spacing w:before="360" w:after="360" w:line="276" w:lineRule="auto"/>
        <w:ind w:left="782" w:hanging="357"/>
      </w:pPr>
      <w:bookmarkStart w:id="23" w:name="_heading=h.17dp8vu" w:colFirst="0" w:colLast="0"/>
      <w:bookmarkStart w:id="24" w:name="_Toc126860474"/>
      <w:bookmarkEnd w:id="23"/>
      <w:r w:rsidRPr="000C41CA">
        <w:t>Требования охраны труда перед началом работы</w:t>
      </w:r>
      <w:bookmarkEnd w:id="24"/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Перед началом работы Эксперты должны выполнить следующее: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2.1.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</w:t>
      </w:r>
      <w:r w:rsidR="002A0AFD" w:rsidRPr="000C41CA">
        <w:rPr>
          <w:rFonts w:ascii="Times New Roman" w:hAnsi="Times New Roman"/>
          <w:sz w:val="28"/>
          <w:szCs w:val="28"/>
        </w:rPr>
        <w:t>х</w:t>
      </w:r>
      <w:r w:rsidRPr="000C41CA">
        <w:rPr>
          <w:rFonts w:ascii="Times New Roman" w:hAnsi="Times New Roman"/>
          <w:sz w:val="28"/>
          <w:szCs w:val="28"/>
        </w:rPr>
        <w:t xml:space="preserve"> кабинет</w:t>
      </w:r>
      <w:r w:rsidR="002A0AFD" w:rsidRPr="000C41CA">
        <w:rPr>
          <w:rFonts w:ascii="Times New Roman" w:hAnsi="Times New Roman"/>
          <w:sz w:val="28"/>
          <w:szCs w:val="28"/>
        </w:rPr>
        <w:t>ов</w:t>
      </w:r>
      <w:r w:rsidRPr="000C41CA">
        <w:rPr>
          <w:rFonts w:ascii="Times New Roman" w:hAnsi="Times New Roman"/>
          <w:sz w:val="28"/>
          <w:szCs w:val="28"/>
        </w:rPr>
        <w:t>, питьевой воды, проконтролировать подготовку рабочих мест участников в соответствии с Техническим описанием компетенции.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2.2. Ежедневно, перед началом выполнения конкурсного задания участниками конкурса,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осмотреть рабочие места экспертов и участников;</w:t>
      </w:r>
    </w:p>
    <w:p w:rsidR="004F44F8" w:rsidRPr="000C41CA" w:rsidRDefault="008E664E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п</w:t>
      </w:r>
      <w:r w:rsidR="009F3E19" w:rsidRPr="000C41CA">
        <w:rPr>
          <w:rFonts w:ascii="Times New Roman" w:hAnsi="Times New Roman"/>
          <w:sz w:val="28"/>
          <w:szCs w:val="28"/>
          <w:highlight w:val="white"/>
        </w:rPr>
        <w:t>ривести в порядок рабочее место эксперта;</w:t>
      </w:r>
    </w:p>
    <w:p w:rsidR="004F44F8" w:rsidRPr="000C41CA" w:rsidRDefault="008E664E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п</w:t>
      </w:r>
      <w:r w:rsidR="009F3E19" w:rsidRPr="000C41CA">
        <w:rPr>
          <w:rFonts w:ascii="Times New Roman" w:hAnsi="Times New Roman"/>
          <w:sz w:val="28"/>
          <w:szCs w:val="28"/>
          <w:highlight w:val="white"/>
        </w:rPr>
        <w:t>роверить правильность подключения оборудования в электросеть;</w:t>
      </w:r>
    </w:p>
    <w:p w:rsidR="004F44F8" w:rsidRPr="000C41CA" w:rsidRDefault="002A0AFD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над</w:t>
      </w:r>
      <w:r w:rsidR="009F3E19" w:rsidRPr="000C41CA">
        <w:rPr>
          <w:rFonts w:ascii="Times New Roman" w:hAnsi="Times New Roman"/>
          <w:sz w:val="28"/>
          <w:szCs w:val="28"/>
          <w:highlight w:val="white"/>
        </w:rPr>
        <w:t>еть необходимые средства индивидуальной защиты;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 xml:space="preserve">осмотреть оборудование участников в возрасте до 18 лет, участники старше 18 лет осматривают </w:t>
      </w:r>
      <w:r w:rsidR="002A0AFD" w:rsidRPr="000C41CA">
        <w:rPr>
          <w:rFonts w:ascii="Times New Roman" w:hAnsi="Times New Roman"/>
          <w:sz w:val="28"/>
          <w:szCs w:val="28"/>
          <w:highlight w:val="white"/>
        </w:rPr>
        <w:t xml:space="preserve">оборудование </w:t>
      </w:r>
      <w:r w:rsidRPr="000C41CA">
        <w:rPr>
          <w:rFonts w:ascii="Times New Roman" w:hAnsi="Times New Roman"/>
          <w:sz w:val="28"/>
          <w:szCs w:val="28"/>
          <w:highlight w:val="white"/>
        </w:rPr>
        <w:t>самостоятельно.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2.6. Эксперту запрещается приступать к работе при обнаружении неисправности оборудования. О замеченных недостатках и неисправностях </w:t>
      </w:r>
      <w:r w:rsidR="002A0AFD" w:rsidRPr="000C41CA">
        <w:rPr>
          <w:rFonts w:ascii="Times New Roman" w:hAnsi="Times New Roman"/>
          <w:sz w:val="28"/>
          <w:szCs w:val="28"/>
        </w:rPr>
        <w:t xml:space="preserve">необходимо </w:t>
      </w:r>
      <w:r w:rsidRPr="000C41CA">
        <w:rPr>
          <w:rFonts w:ascii="Times New Roman" w:hAnsi="Times New Roman"/>
          <w:sz w:val="28"/>
          <w:szCs w:val="28"/>
        </w:rPr>
        <w:t>немедленно сообщить Техническому Эксперту и до устранения неполадок к работе не приступать.</w:t>
      </w:r>
    </w:p>
    <w:p w:rsidR="004F44F8" w:rsidRPr="000C41CA" w:rsidRDefault="009F3E19" w:rsidP="00B23790">
      <w:pPr>
        <w:pStyle w:val="2"/>
        <w:numPr>
          <w:ilvl w:val="0"/>
          <w:numId w:val="8"/>
        </w:numPr>
        <w:spacing w:before="360" w:after="360" w:line="276" w:lineRule="auto"/>
        <w:ind w:left="782" w:hanging="357"/>
      </w:pPr>
      <w:bookmarkStart w:id="25" w:name="_heading=h.3rdcrjn" w:colFirst="0" w:colLast="0"/>
      <w:bookmarkStart w:id="26" w:name="_Toc126860475"/>
      <w:bookmarkEnd w:id="25"/>
      <w:r w:rsidRPr="000C41CA">
        <w:t>Требования охраны труда во время работы</w:t>
      </w:r>
      <w:bookmarkEnd w:id="26"/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3.2. Изображение на экранах видеомониторов должно быть стабильным, ясным и предельно четким, не иметь мерцаний символов и фона, на экранах не должно </w:t>
      </w:r>
      <w:r w:rsidRPr="000C41CA">
        <w:rPr>
          <w:rFonts w:ascii="Times New Roman" w:hAnsi="Times New Roman"/>
          <w:sz w:val="28"/>
          <w:szCs w:val="28"/>
        </w:rPr>
        <w:lastRenderedPageBreak/>
        <w:t>быть бликов и отражений светильников, окон и окружающих предметов.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3.4. Во избежание поражения током запрещается: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прикасаться к задней панели персонального компьютера и другой оргтехники, монитора при включенном питании;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производить самостоятельно вскрытие и ремонт оборудования;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переключать разъемы интерфейсных кабелей периферийных устройств при вкл</w:t>
      </w:r>
      <w:r w:rsidR="008E664E" w:rsidRPr="000C41CA">
        <w:rPr>
          <w:rFonts w:ascii="Times New Roman" w:hAnsi="Times New Roman"/>
          <w:sz w:val="28"/>
          <w:szCs w:val="28"/>
          <w:highlight w:val="white"/>
        </w:rPr>
        <w:t>ю</w:t>
      </w:r>
      <w:r w:rsidRPr="000C41CA">
        <w:rPr>
          <w:rFonts w:ascii="Times New Roman" w:hAnsi="Times New Roman"/>
          <w:sz w:val="28"/>
          <w:szCs w:val="28"/>
          <w:highlight w:val="white"/>
        </w:rPr>
        <w:t>ченном питании;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загромождать верхние панели устройств бумагами и посторонними предметами;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допускать попадание влаги на поверхность системного блока (процессора), монитора, рабочую поверхность клавиатуры, дисков</w:t>
      </w:r>
      <w:r w:rsidR="002A0AFD" w:rsidRPr="000C41CA">
        <w:rPr>
          <w:rFonts w:ascii="Times New Roman" w:hAnsi="Times New Roman"/>
          <w:sz w:val="28"/>
          <w:szCs w:val="28"/>
          <w:highlight w:val="white"/>
        </w:rPr>
        <w:t>одов, принтеров и др. устройств.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3.6. Эксперту во время работы с оргтехникой</w:t>
      </w:r>
      <w:r w:rsidR="002A0AFD" w:rsidRPr="000C41CA">
        <w:rPr>
          <w:rFonts w:ascii="Times New Roman" w:hAnsi="Times New Roman"/>
          <w:sz w:val="28"/>
          <w:szCs w:val="28"/>
        </w:rPr>
        <w:t xml:space="preserve"> необходимо</w:t>
      </w:r>
      <w:r w:rsidRPr="000C41CA">
        <w:rPr>
          <w:rFonts w:ascii="Times New Roman" w:hAnsi="Times New Roman"/>
          <w:sz w:val="28"/>
          <w:szCs w:val="28"/>
        </w:rPr>
        <w:t>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обращать внимание на символы, высвечивающиеся на панели оборудования, не игнорировать их;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не производить включение/выключение аппаратов мокрыми руками;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не ставить на устройство емкости с водой, не класть металлические предметы;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не эксплуатировать аппарат, если он перегрелся, стал дымиться, появился посторонний запах или звук;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не эксплуатировать аппарат, если его уронили или корпус был поврежден;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вынимать застрявшие листы можно только после отключения устройства из сети;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запрещается перемещать аппараты включенными в сеть;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 xml:space="preserve">все работы по замене картриджей, бумаги можно производить только после </w:t>
      </w:r>
      <w:r w:rsidRPr="000C41CA">
        <w:rPr>
          <w:rFonts w:ascii="Times New Roman" w:hAnsi="Times New Roman"/>
          <w:sz w:val="28"/>
          <w:szCs w:val="28"/>
          <w:highlight w:val="white"/>
        </w:rPr>
        <w:lastRenderedPageBreak/>
        <w:t>отключения аппарата от сети;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 xml:space="preserve">запрещается опираться на стекло </w:t>
      </w:r>
      <w:proofErr w:type="spellStart"/>
      <w:r w:rsidRPr="000C41CA">
        <w:rPr>
          <w:rFonts w:ascii="Times New Roman" w:hAnsi="Times New Roman"/>
          <w:sz w:val="28"/>
          <w:szCs w:val="28"/>
          <w:highlight w:val="white"/>
        </w:rPr>
        <w:t>оригиналодержателя</w:t>
      </w:r>
      <w:proofErr w:type="spellEnd"/>
      <w:r w:rsidRPr="000C41CA">
        <w:rPr>
          <w:rFonts w:ascii="Times New Roman" w:hAnsi="Times New Roman"/>
          <w:sz w:val="28"/>
          <w:szCs w:val="28"/>
          <w:highlight w:val="white"/>
        </w:rPr>
        <w:t>, класть на него какие-либо вещи помимо оригинала;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запрещается работать на аппарате с треснувшим стеклом;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обязательно мыть руки теплой водой с мылом после каждой чистки картриджей, узлов и т.д.;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просыпанный тонер, носитель немедленно собрать пылесосом или влажной ветошью.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3.8. Запрещается: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устанавливать неизвестные системы паролирования и самостоятельно проводить переформатирование диска;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иметь при себе любые средства связи;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пользоваться любой документацией кроме предусмотренной конкурсным заданием.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3.10. При наблюдении за выполнением конкурсного задания участниками Эксперту: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передвигаться по конкурсной площадке не спеша, не делая резких движений, смотря под ноги;</w:t>
      </w:r>
    </w:p>
    <w:p w:rsidR="004F44F8" w:rsidRPr="000C41CA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C41CA">
        <w:rPr>
          <w:rFonts w:ascii="Times New Roman" w:hAnsi="Times New Roman"/>
          <w:sz w:val="28"/>
          <w:szCs w:val="28"/>
          <w:highlight w:val="white"/>
        </w:rPr>
        <w:t>соблюдать нормы эксплуатации компьютерной техники.</w:t>
      </w:r>
    </w:p>
    <w:p w:rsidR="004F44F8" w:rsidRPr="000C41CA" w:rsidRDefault="009F3E19" w:rsidP="00B23790">
      <w:pPr>
        <w:pStyle w:val="2"/>
        <w:numPr>
          <w:ilvl w:val="0"/>
          <w:numId w:val="8"/>
        </w:numPr>
        <w:spacing w:before="360" w:after="360" w:line="276" w:lineRule="auto"/>
        <w:ind w:left="782" w:hanging="357"/>
      </w:pPr>
      <w:bookmarkStart w:id="27" w:name="_heading=h.26in1rg" w:colFirst="0" w:colLast="0"/>
      <w:bookmarkStart w:id="28" w:name="_Toc126860476"/>
      <w:bookmarkEnd w:id="27"/>
      <w:r w:rsidRPr="000C41CA">
        <w:t>Требования охраны труда в аварийных ситуациях</w:t>
      </w:r>
      <w:bookmarkEnd w:id="28"/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</w:t>
      </w:r>
      <w:r w:rsidR="002A0AFD" w:rsidRPr="000C41CA">
        <w:rPr>
          <w:rFonts w:ascii="Times New Roman" w:hAnsi="Times New Roman"/>
          <w:sz w:val="28"/>
          <w:szCs w:val="28"/>
        </w:rPr>
        <w:t>ранению неисправностей, а так</w:t>
      </w:r>
      <w:r w:rsidRPr="000C41CA">
        <w:rPr>
          <w:rFonts w:ascii="Times New Roman" w:hAnsi="Times New Roman"/>
          <w:sz w:val="28"/>
          <w:szCs w:val="28"/>
        </w:rPr>
        <w:t>же сообщить о случившемся Техническому Эксперту. Работу продолжать только после устранения возникшей неисправности.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lastRenderedPageBreak/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 w:rsidR="002A0AFD" w:rsidRPr="000C41CA">
        <w:rPr>
          <w:rFonts w:ascii="Times New Roman" w:hAnsi="Times New Roman"/>
          <w:sz w:val="28"/>
          <w:szCs w:val="28"/>
        </w:rPr>
        <w:t>«</w:t>
      </w:r>
      <w:r w:rsidRPr="000C41CA">
        <w:rPr>
          <w:rFonts w:ascii="Times New Roman" w:hAnsi="Times New Roman"/>
          <w:sz w:val="28"/>
          <w:szCs w:val="28"/>
        </w:rPr>
        <w:t>зародыше</w:t>
      </w:r>
      <w:r w:rsidR="002A0AFD" w:rsidRPr="000C41CA">
        <w:rPr>
          <w:rFonts w:ascii="Times New Roman" w:hAnsi="Times New Roman"/>
          <w:sz w:val="28"/>
          <w:szCs w:val="28"/>
        </w:rPr>
        <w:t>»</w:t>
      </w:r>
      <w:r w:rsidRPr="000C41CA">
        <w:rPr>
          <w:rFonts w:ascii="Times New Roman" w:hAnsi="Times New Roman"/>
          <w:sz w:val="28"/>
          <w:szCs w:val="28"/>
        </w:rPr>
        <w:t xml:space="preserve"> с обязательным соблюдением мер личной безопасности.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</w:t>
      </w:r>
      <w:r w:rsidR="002A0AFD" w:rsidRPr="000C41CA">
        <w:rPr>
          <w:rFonts w:ascii="Times New Roman" w:hAnsi="Times New Roman"/>
          <w:sz w:val="28"/>
          <w:szCs w:val="28"/>
        </w:rPr>
        <w:t xml:space="preserve"> участников и других экспертов с</w:t>
      </w:r>
      <w:r w:rsidRPr="000C41CA">
        <w:rPr>
          <w:rFonts w:ascii="Times New Roman" w:hAnsi="Times New Roman"/>
          <w:sz w:val="28"/>
          <w:szCs w:val="28"/>
        </w:rPr>
        <w:t xml:space="preserve"> конкурсной площадки, взять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F44F8" w:rsidRPr="000C41CA" w:rsidRDefault="009F3E19" w:rsidP="00B23790">
      <w:pPr>
        <w:pStyle w:val="2"/>
        <w:numPr>
          <w:ilvl w:val="0"/>
          <w:numId w:val="8"/>
        </w:numPr>
        <w:spacing w:before="360" w:after="360" w:line="276" w:lineRule="auto"/>
        <w:ind w:left="782" w:hanging="357"/>
      </w:pPr>
      <w:bookmarkStart w:id="29" w:name="_heading=h.lnxbz9" w:colFirst="0" w:colLast="0"/>
      <w:bookmarkStart w:id="30" w:name="_Toc126860477"/>
      <w:bookmarkEnd w:id="29"/>
      <w:r w:rsidRPr="000C41CA">
        <w:t>Требование охраны труда по окончании работ</w:t>
      </w:r>
      <w:bookmarkEnd w:id="30"/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После окончания конкурсного дня Эксперт обязан: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5.1. Отключить электрические приборы, оборудование от источника питания.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:rsidR="004F44F8" w:rsidRPr="000C41CA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4F44F8" w:rsidRPr="000C41CA" w:rsidRDefault="004F44F8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19"/>
          <w:szCs w:val="19"/>
        </w:rPr>
      </w:pPr>
    </w:p>
    <w:p w:rsidR="004F44F8" w:rsidRPr="000C41CA" w:rsidRDefault="004F44F8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F44F8" w:rsidRPr="000C41CA" w:rsidSect="002D38E5">
      <w:footerReference w:type="default" r:id="rId14"/>
      <w:pgSz w:w="11906" w:h="16838"/>
      <w:pgMar w:top="709" w:right="709" w:bottom="851" w:left="1134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62E" w:rsidRDefault="0092162E">
      <w:pPr>
        <w:spacing w:after="0" w:line="240" w:lineRule="auto"/>
      </w:pPr>
      <w:r>
        <w:separator/>
      </w:r>
    </w:p>
  </w:endnote>
  <w:endnote w:type="continuationSeparator" w:id="0">
    <w:p w:rsidR="0092162E" w:rsidRDefault="0092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93023"/>
    </w:sdtPr>
    <w:sdtEndPr/>
    <w:sdtContent>
      <w:p w:rsidR="008E664E" w:rsidRDefault="00B27E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F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664E" w:rsidRDefault="008E66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62E" w:rsidRDefault="0092162E">
      <w:pPr>
        <w:spacing w:after="0" w:line="240" w:lineRule="auto"/>
      </w:pPr>
      <w:r>
        <w:separator/>
      </w:r>
    </w:p>
  </w:footnote>
  <w:footnote w:type="continuationSeparator" w:id="0">
    <w:p w:rsidR="0092162E" w:rsidRDefault="00921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5E56"/>
    <w:multiLevelType w:val="hybridMultilevel"/>
    <w:tmpl w:val="C142995C"/>
    <w:lvl w:ilvl="0" w:tplc="A6825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973C7"/>
    <w:multiLevelType w:val="hybridMultilevel"/>
    <w:tmpl w:val="C2805450"/>
    <w:lvl w:ilvl="0" w:tplc="A6825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4414"/>
    <w:multiLevelType w:val="hybridMultilevel"/>
    <w:tmpl w:val="0E78859A"/>
    <w:lvl w:ilvl="0" w:tplc="A6825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B92AC0"/>
    <w:multiLevelType w:val="hybridMultilevel"/>
    <w:tmpl w:val="9A2C3182"/>
    <w:lvl w:ilvl="0" w:tplc="A6825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14397"/>
    <w:multiLevelType w:val="hybridMultilevel"/>
    <w:tmpl w:val="7DB4C234"/>
    <w:lvl w:ilvl="0" w:tplc="A6825BE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 w15:restartNumberingAfterBreak="0">
    <w:nsid w:val="67E63D30"/>
    <w:multiLevelType w:val="hybridMultilevel"/>
    <w:tmpl w:val="29167F40"/>
    <w:lvl w:ilvl="0" w:tplc="A6825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6150"/>
    <w:multiLevelType w:val="hybridMultilevel"/>
    <w:tmpl w:val="20047BD0"/>
    <w:lvl w:ilvl="0" w:tplc="A6825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2A6BDE"/>
    <w:multiLevelType w:val="multilevel"/>
    <w:tmpl w:val="C49E5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D259C"/>
    <w:multiLevelType w:val="multilevel"/>
    <w:tmpl w:val="6B60BE9E"/>
    <w:lvl w:ilvl="0">
      <w:start w:val="1"/>
      <w:numFmt w:val="decimal"/>
      <w:lvlText w:val="%1."/>
      <w:lvlJc w:val="left"/>
      <w:pPr>
        <w:ind w:left="333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9" w15:restartNumberingAfterBreak="0">
    <w:nsid w:val="70FE111D"/>
    <w:multiLevelType w:val="hybridMultilevel"/>
    <w:tmpl w:val="544E85DE"/>
    <w:lvl w:ilvl="0" w:tplc="D8921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015462"/>
    <w:multiLevelType w:val="multilevel"/>
    <w:tmpl w:val="FA007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07ADE"/>
    <w:multiLevelType w:val="hybridMultilevel"/>
    <w:tmpl w:val="CC1CFE30"/>
    <w:lvl w:ilvl="0" w:tplc="159C409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F8"/>
    <w:rsid w:val="00031916"/>
    <w:rsid w:val="000437D0"/>
    <w:rsid w:val="000A2B43"/>
    <w:rsid w:val="000C41CA"/>
    <w:rsid w:val="00182ACF"/>
    <w:rsid w:val="001B0A8D"/>
    <w:rsid w:val="001E54FB"/>
    <w:rsid w:val="001F392F"/>
    <w:rsid w:val="00207847"/>
    <w:rsid w:val="002A0AFD"/>
    <w:rsid w:val="002B1358"/>
    <w:rsid w:val="002D38E5"/>
    <w:rsid w:val="0038367D"/>
    <w:rsid w:val="003C5D95"/>
    <w:rsid w:val="003D3A90"/>
    <w:rsid w:val="003E5858"/>
    <w:rsid w:val="00407756"/>
    <w:rsid w:val="004F44F8"/>
    <w:rsid w:val="005264A5"/>
    <w:rsid w:val="005D2AD9"/>
    <w:rsid w:val="00605B2C"/>
    <w:rsid w:val="00665527"/>
    <w:rsid w:val="00692F02"/>
    <w:rsid w:val="0070596F"/>
    <w:rsid w:val="007308BC"/>
    <w:rsid w:val="007967E0"/>
    <w:rsid w:val="007C0D3D"/>
    <w:rsid w:val="00814B2F"/>
    <w:rsid w:val="008271C9"/>
    <w:rsid w:val="0087473A"/>
    <w:rsid w:val="008E664E"/>
    <w:rsid w:val="0092162E"/>
    <w:rsid w:val="0099268A"/>
    <w:rsid w:val="009F3E19"/>
    <w:rsid w:val="00A50EAC"/>
    <w:rsid w:val="00A7366C"/>
    <w:rsid w:val="00A93D93"/>
    <w:rsid w:val="00B23790"/>
    <w:rsid w:val="00B27E67"/>
    <w:rsid w:val="00B37067"/>
    <w:rsid w:val="00BD266D"/>
    <w:rsid w:val="00CC6F68"/>
    <w:rsid w:val="00DB322A"/>
    <w:rsid w:val="00DB3EA9"/>
    <w:rsid w:val="00F00061"/>
    <w:rsid w:val="00F30321"/>
    <w:rsid w:val="00F72540"/>
    <w:rsid w:val="00F7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A0C2C"/>
  <w15:docId w15:val="{7024E9D7-E245-473F-BAAF-4F146B2E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254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E54FB"/>
    <w:pPr>
      <w:keepNext/>
      <w:keepLines/>
      <w:widowControl w:val="0"/>
      <w:tabs>
        <w:tab w:val="left" w:pos="142"/>
      </w:tabs>
      <w:spacing w:after="0" w:line="36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E54FB"/>
    <w:pPr>
      <w:keepNext/>
      <w:widowControl w:val="0"/>
      <w:spacing w:after="0" w:line="360" w:lineRule="auto"/>
      <w:ind w:left="426"/>
      <w:jc w:val="center"/>
      <w:outlineLvl w:val="1"/>
    </w:pPr>
    <w:rPr>
      <w:rFonts w:ascii="Times New Roman" w:hAnsi="Times New Roman"/>
      <w:b/>
      <w:sz w:val="28"/>
      <w:szCs w:val="28"/>
      <w:lang w:eastAsia="en-US"/>
    </w:rPr>
  </w:style>
  <w:style w:type="paragraph" w:styleId="3">
    <w:name w:val="heading 3"/>
    <w:basedOn w:val="a"/>
    <w:next w:val="a"/>
    <w:rsid w:val="009926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926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9268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926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926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9268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1E54FB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a4">
    <w:name w:val="Базовый"/>
    <w:rsid w:val="00367254"/>
    <w:pPr>
      <w:widowControl w:val="0"/>
      <w:suppressAutoHyphens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rsid w:val="0036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25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36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254"/>
    <w:rPr>
      <w:rFonts w:ascii="Calibri" w:eastAsia="Times New Roman" w:hAnsi="Calibri" w:cs="Times New Roman"/>
      <w:lang w:eastAsia="ru-RU"/>
    </w:rPr>
  </w:style>
  <w:style w:type="paragraph" w:customStyle="1" w:styleId="Docsubtitle2">
    <w:name w:val="Doc subtitle2"/>
    <w:basedOn w:val="a"/>
    <w:link w:val="Docsubtitle2Char"/>
    <w:qFormat/>
    <w:rsid w:val="00367254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367254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367254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table" w:customStyle="1" w:styleId="11">
    <w:name w:val="Сетка таблицы1"/>
    <w:basedOn w:val="a1"/>
    <w:next w:val="a9"/>
    <w:uiPriority w:val="39"/>
    <w:rsid w:val="00367254"/>
    <w:pPr>
      <w:spacing w:after="0" w:line="240" w:lineRule="auto"/>
    </w:pPr>
    <w:rPr>
      <w:rFonts w:eastAsia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36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D7D0B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F507B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07BB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507BB"/>
    <w:rPr>
      <w:vertAlign w:val="superscript"/>
    </w:rPr>
  </w:style>
  <w:style w:type="paragraph" w:styleId="ae">
    <w:name w:val="List Paragraph"/>
    <w:basedOn w:val="a"/>
    <w:uiPriority w:val="34"/>
    <w:qFormat/>
    <w:rsid w:val="005542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54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1E41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1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718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Subtitle"/>
    <w:basedOn w:val="a"/>
    <w:next w:val="a"/>
    <w:rsid w:val="009926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99268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99268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99268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BD266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D266D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BD2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9padf+j8HviP/n97xniXuTttZw==">AMUW2mWBtef1FDTJmGiEbrbjDWBZFCudv+DXm4f/49RDNYyq5Bucc24wNhEw5YV2LADW1cuvQpfP3mIE8CUxAZSsRXex4eZFfYzziR80TPECHUhBG1qEkfzuSNKq0rLtxKB4T6yMMyfidFPr8+I8VasG2DEFIb3/RuI1QnGIYm04LZOaFxDDIF6snSc/edS6Ib1nz/agN57LSRbZb4uOvueFues7TlE8++/F18y8UqR/H0/KZMFnwt6flwVO6g/j1xlJuC3Y2bzH6rUrBasS7awZJnPZ031D8gEYHclafoVBMeEQaqWS+ItL/xxHKizTkfQWx+CSJJ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Марина-2</cp:lastModifiedBy>
  <cp:revision>3</cp:revision>
  <dcterms:created xsi:type="dcterms:W3CDTF">2024-10-09T14:37:00Z</dcterms:created>
  <dcterms:modified xsi:type="dcterms:W3CDTF">2024-10-30T11:00:00Z</dcterms:modified>
</cp:coreProperties>
</file>