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7379924B"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83F08BF" w14:textId="77777777" w:rsidR="00646CC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Преподавание в младших классах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6C8E83A" w14:textId="77777777" w:rsidR="00646CC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10CAD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 Чемпионата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</w:t>
          </w:r>
        </w:p>
        <w:p w14:paraId="753F34CA" w14:textId="7942D86C" w:rsidR="00646CCE" w:rsidRPr="00D83E4E" w:rsidRDefault="00646CCE" w:rsidP="00646C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A57F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A57F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50AE9BB7" w:rsidR="00A4187F" w:rsidRPr="00A4187F" w:rsidRDefault="000A57F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567C7">
          <w:rPr>
            <w:rStyle w:val="ae"/>
            <w:noProof/>
            <w:sz w:val="24"/>
            <w:szCs w:val="24"/>
          </w:rPr>
          <w:t>Преподавание в младших классах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43153AB4" w:rsidR="00A4187F" w:rsidRPr="00A4187F" w:rsidRDefault="000A57F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B0D22">
          <w:rPr>
            <w:noProof/>
            <w:webHidden/>
            <w:sz w:val="24"/>
            <w:szCs w:val="24"/>
          </w:rPr>
          <w:t>8</w:t>
        </w:r>
      </w:hyperlink>
    </w:p>
    <w:p w14:paraId="0F28D059" w14:textId="7CA9F924" w:rsidR="00A4187F" w:rsidRPr="00A4187F" w:rsidRDefault="000A57F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7B0D22">
          <w:rPr>
            <w:noProof/>
            <w:webHidden/>
            <w:sz w:val="24"/>
            <w:szCs w:val="24"/>
          </w:rPr>
          <w:t>8</w:t>
        </w:r>
      </w:hyperlink>
    </w:p>
    <w:p w14:paraId="2BCD9144" w14:textId="35604B50" w:rsidR="00A4187F" w:rsidRPr="00A4187F" w:rsidRDefault="000A57F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14:paraId="084ABA9E" w14:textId="13E83F26" w:rsidR="00A4187F" w:rsidRPr="00A4187F" w:rsidRDefault="000A57F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14:paraId="35E5FBDE" w14:textId="486C581E" w:rsidR="00A4187F" w:rsidRPr="00A4187F" w:rsidRDefault="000A57F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9</w:t>
        </w:r>
      </w:hyperlink>
    </w:p>
    <w:p w14:paraId="52FC3D87" w14:textId="5DC9FF1D" w:rsidR="00A4187F" w:rsidRPr="00A4187F" w:rsidRDefault="000A57F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26C79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31D141A1" w14:textId="5A007FDF" w:rsidR="00A4187F" w:rsidRPr="00A4187F" w:rsidRDefault="000A57F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15</w:t>
        </w:r>
      </w:hyperlink>
    </w:p>
    <w:p w14:paraId="43CF924F" w14:textId="2B7CE055" w:rsidR="00A4187F" w:rsidRPr="00A4187F" w:rsidRDefault="000A57F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226C79">
          <w:rPr>
            <w:noProof/>
            <w:webHidden/>
            <w:sz w:val="24"/>
            <w:szCs w:val="24"/>
          </w:rPr>
          <w:t>15</w:t>
        </w:r>
      </w:hyperlink>
    </w:p>
    <w:p w14:paraId="0D2CABDB" w14:textId="46AE9D6B" w:rsidR="00A4187F" w:rsidRPr="00A4187F" w:rsidRDefault="000A57F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26C79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4A6B6A29" w:rsidR="00A204BB" w:rsidRDefault="00473C4A" w:rsidP="002B2B63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6FDC9A1" w14:textId="77777777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 </w:t>
      </w:r>
    </w:p>
    <w:p w14:paraId="612CFB81" w14:textId="77777777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14:paraId="15B971C9" w14:textId="0F47C04B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 –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 октября 2013 г. N 544н)</w:t>
      </w:r>
    </w:p>
    <w:p w14:paraId="064EF168" w14:textId="4EA8C95F" w:rsidR="00800A7C" w:rsidRPr="00B82FDF" w:rsidRDefault="00800A7C" w:rsidP="001149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B2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ФОП НОО – федеральная образовательная программа начального общего образования (приказ Министерства просвещения Российской Федерации № 992 от 16 ноября 2022 г.)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ACF589D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(ТК) «Преподавание в младших классах»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F873E0D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2644959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 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C5E9FE5" w14:textId="77777777" w:rsidR="00800A7C" w:rsidRPr="00B82FDF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6FFA81D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02649E">
        <w:rPr>
          <w:rFonts w:ascii="Times New Roman" w:hAnsi="Times New Roman"/>
          <w:sz w:val="24"/>
        </w:rPr>
        <w:t>ПРЕПОДАВАНИЕ В МЛАДШИХ КЛАССАХ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Pr="004B236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236B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4B236B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32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8171"/>
        <w:gridCol w:w="1457"/>
      </w:tblGrid>
      <w:tr w:rsidR="00800A7C" w:rsidRPr="00800A7C" w14:paraId="6B45683B" w14:textId="77777777" w:rsidTr="00F162B6">
        <w:tc>
          <w:tcPr>
            <w:tcW w:w="301" w:type="pct"/>
            <w:shd w:val="clear" w:color="auto" w:fill="92D050"/>
            <w:vAlign w:val="center"/>
          </w:tcPr>
          <w:p w14:paraId="310030C1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88" w:type="pct"/>
            <w:shd w:val="clear" w:color="auto" w:fill="92D050"/>
            <w:vAlign w:val="center"/>
          </w:tcPr>
          <w:p w14:paraId="6F5B314E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11" w:type="pct"/>
            <w:shd w:val="clear" w:color="auto" w:fill="92D050"/>
            <w:vAlign w:val="center"/>
          </w:tcPr>
          <w:p w14:paraId="187F6B55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00A7C" w:rsidRPr="00800A7C" w14:paraId="2CDBD748" w14:textId="77777777" w:rsidTr="00F162B6">
        <w:tc>
          <w:tcPr>
            <w:tcW w:w="30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0BC7CCB" w14:textId="77777777" w:rsidR="00800A7C" w:rsidRPr="00800A7C" w:rsidRDefault="00800A7C" w:rsidP="00800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5E2C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785A371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800A7C" w:rsidRPr="00800A7C" w14:paraId="18729B92" w14:textId="77777777" w:rsidTr="00F162B6">
        <w:tc>
          <w:tcPr>
            <w:tcW w:w="301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8DEA599" w14:textId="77777777" w:rsidR="00800A7C" w:rsidRPr="00800A7C" w:rsidRDefault="00800A7C" w:rsidP="00800A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39A26" w14:textId="77777777" w:rsidR="00800A7C" w:rsidRPr="003975F2" w:rsidRDefault="00800A7C" w:rsidP="00800A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BD8D28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Преподаваемый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14:paraId="09DCF9D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7D69A3CA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14:paraId="58BD71CB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14:paraId="76C36ADC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Пути достижения образовательных результатов и   способы оценки результатов обучения</w:t>
            </w:r>
          </w:p>
          <w:p w14:paraId="41E76C43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 w14:paraId="6631275F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Рабочую программу и методику обучения по данному предмету</w:t>
            </w:r>
          </w:p>
          <w:p w14:paraId="06C049F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направления развития образовательной    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14:paraId="19E27C7F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14:paraId="20CEDFF7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Конвенцию о правах ребенка</w:t>
            </w:r>
          </w:p>
          <w:p w14:paraId="3B72D9A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0159E9C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656AC55C" w14:textId="77777777" w:rsidTr="00F162B6">
        <w:tc>
          <w:tcPr>
            <w:tcW w:w="301" w:type="pct"/>
            <w:vMerge/>
            <w:shd w:val="clear" w:color="auto" w:fill="BFBFBF"/>
            <w:vAlign w:val="center"/>
          </w:tcPr>
          <w:p w14:paraId="7FC6DBCB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0AEAFDF3" w14:textId="77777777" w:rsidR="00800A7C" w:rsidRPr="003975F2" w:rsidRDefault="00800A7C" w:rsidP="00800A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14:paraId="741D08D9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18E9682B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14:paraId="4D4DEC7F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14:paraId="4176AACA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  <w:p w14:paraId="0082DB62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14:paraId="3726E378" w14:textId="77777777" w:rsidR="00800A7C" w:rsidRPr="003975F2" w:rsidRDefault="00800A7C" w:rsidP="00800A7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Организовывать различные виды внеурочной деятельности: игровую, учебно-исследовательскую, художественно-продуктивную, культурно- 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9F13428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1D07458A" w14:textId="77777777" w:rsidTr="00F162B6">
        <w:tc>
          <w:tcPr>
            <w:tcW w:w="301" w:type="pct"/>
            <w:shd w:val="clear" w:color="auto" w:fill="BFBFBF"/>
            <w:vAlign w:val="center"/>
          </w:tcPr>
          <w:p w14:paraId="4C224AAA" w14:textId="77777777" w:rsidR="00800A7C" w:rsidRPr="00800A7C" w:rsidRDefault="00800A7C" w:rsidP="00800A7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8" w:type="pct"/>
            <w:shd w:val="clear" w:color="auto" w:fill="auto"/>
            <w:vAlign w:val="center"/>
          </w:tcPr>
          <w:p w14:paraId="5A973958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67FB9C9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800A7C" w:rsidRPr="00800A7C" w14:paraId="27FA7026" w14:textId="77777777" w:rsidTr="00F162B6">
        <w:tc>
          <w:tcPr>
            <w:tcW w:w="301" w:type="pct"/>
            <w:shd w:val="clear" w:color="auto" w:fill="BFBFBF"/>
            <w:vAlign w:val="center"/>
          </w:tcPr>
          <w:p w14:paraId="3B0379CD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0F648FEF" w14:textId="77777777"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FF26AD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14:paraId="31FA6C1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14:paraId="6F12677A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14:paraId="3018B672" w14:textId="608FD5B4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</w:t>
            </w:r>
            <w:r w:rsidR="004B236B"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r w:rsidR="004B236B"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траекторий жизни и их возможные девиации, приемы их диагностики</w:t>
            </w:r>
          </w:p>
          <w:p w14:paraId="3F1C087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14:paraId="317D5090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воспитательной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работы, основные принципы деятельностного подхода, виды и приемы современных педагогических технологий</w:t>
            </w:r>
          </w:p>
          <w:p w14:paraId="2F8878E8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219338E5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7E42D6EC" w14:textId="77777777" w:rsidTr="00F162B6">
        <w:tc>
          <w:tcPr>
            <w:tcW w:w="301" w:type="pct"/>
            <w:shd w:val="clear" w:color="auto" w:fill="BFBFBF"/>
            <w:vAlign w:val="center"/>
          </w:tcPr>
          <w:p w14:paraId="4DAD3C2B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09EA19B6" w14:textId="77777777"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4E917A8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14:paraId="2D3D7F3E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14:paraId="2B474710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  <w:p w14:paraId="687E0CF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14:paraId="46C4965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  <w:p w14:paraId="7EC8079A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14:paraId="5AD89F2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14:paraId="435E468D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14:paraId="12C56F95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B56713C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7E1B0222" w14:textId="77777777" w:rsidTr="00F162B6">
        <w:tc>
          <w:tcPr>
            <w:tcW w:w="301" w:type="pct"/>
            <w:shd w:val="clear" w:color="auto" w:fill="BFBFBF"/>
            <w:vAlign w:val="center"/>
          </w:tcPr>
          <w:p w14:paraId="653C0A8D" w14:textId="77777777" w:rsidR="00800A7C" w:rsidRPr="00800A7C" w:rsidRDefault="00800A7C" w:rsidP="00800A7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8" w:type="pct"/>
            <w:shd w:val="clear" w:color="auto" w:fill="auto"/>
            <w:vAlign w:val="center"/>
          </w:tcPr>
          <w:p w14:paraId="4B6DB5F0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AE9958C" w14:textId="77777777" w:rsidR="00800A7C" w:rsidRPr="00800A7C" w:rsidRDefault="00800A7C" w:rsidP="00800A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00A7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800A7C" w:rsidRPr="00800A7C" w14:paraId="6AD5D8F5" w14:textId="77777777" w:rsidTr="00F162B6">
        <w:tc>
          <w:tcPr>
            <w:tcW w:w="301" w:type="pct"/>
            <w:shd w:val="clear" w:color="auto" w:fill="BFBFBF"/>
            <w:vAlign w:val="center"/>
          </w:tcPr>
          <w:p w14:paraId="6D2DD03B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119A4745" w14:textId="77777777" w:rsidR="00800A7C" w:rsidRPr="003975F2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66ACE1D4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14:paraId="116071F6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Законы развития личности и проявления</w:t>
            </w: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личностных свойств, психологические законы периодизации и кризисов развития</w:t>
            </w:r>
          </w:p>
          <w:p w14:paraId="3C00AC14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14:paraId="00D66093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14:paraId="3B438AB2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  <w:p w14:paraId="292C9759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  <w:p w14:paraId="2EB6F79E" w14:textId="77777777" w:rsidR="00800A7C" w:rsidRPr="003975F2" w:rsidRDefault="00800A7C" w:rsidP="00800A7C">
            <w:pPr>
              <w:numPr>
                <w:ilvl w:val="0"/>
                <w:numId w:val="24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F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C462A69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A7C" w:rsidRPr="00800A7C" w14:paraId="3BE915E2" w14:textId="77777777" w:rsidTr="00F162B6">
        <w:tc>
          <w:tcPr>
            <w:tcW w:w="301" w:type="pct"/>
            <w:shd w:val="clear" w:color="auto" w:fill="BFBFBF"/>
            <w:vAlign w:val="center"/>
          </w:tcPr>
          <w:p w14:paraId="28F10E8A" w14:textId="77777777" w:rsidR="00800A7C" w:rsidRPr="00800A7C" w:rsidRDefault="00800A7C" w:rsidP="00800A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8" w:type="pct"/>
            <w:shd w:val="clear" w:color="auto" w:fill="auto"/>
            <w:vAlign w:val="center"/>
          </w:tcPr>
          <w:p w14:paraId="42C78E63" w14:textId="77777777" w:rsidR="00800A7C" w:rsidRPr="00800A7C" w:rsidRDefault="00800A7C" w:rsidP="00800A7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A7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CAE4606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D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Владеть профессиональной установкой на оказание помощи любому </w:t>
            </w: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  <w:p w14:paraId="44C1611F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  <w:p w14:paraId="49B7AF5D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14:paraId="26CF591B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  <w:p w14:paraId="7B9A1DDF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14:paraId="6278F5A3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</w:t>
            </w:r>
          </w:p>
          <w:p w14:paraId="55745158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14:paraId="6A6182B8" w14:textId="77777777" w:rsidR="00800A7C" w:rsidRPr="00F162B6" w:rsidRDefault="00800A7C" w:rsidP="00800A7C">
            <w:pPr>
              <w:numPr>
                <w:ilvl w:val="0"/>
                <w:numId w:val="24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14:paraId="39E0C04F" w14:textId="77777777" w:rsidR="00800A7C" w:rsidRPr="00800A7C" w:rsidRDefault="00800A7C" w:rsidP="00800A7C">
            <w:pPr>
              <w:numPr>
                <w:ilvl w:val="0"/>
                <w:numId w:val="24"/>
              </w:numPr>
              <w:spacing w:after="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2B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E3E6D03" w14:textId="77777777" w:rsidR="00800A7C" w:rsidRPr="00800A7C" w:rsidRDefault="00800A7C" w:rsidP="00800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57C8FB01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96"/>
        <w:gridCol w:w="996"/>
        <w:gridCol w:w="996"/>
        <w:gridCol w:w="996"/>
        <w:gridCol w:w="1217"/>
        <w:gridCol w:w="2051"/>
      </w:tblGrid>
      <w:tr w:rsidR="00800A7C" w:rsidRPr="00800A7C" w14:paraId="73336ABD" w14:textId="77777777" w:rsidTr="001D2A19">
        <w:trPr>
          <w:trHeight w:val="1538"/>
          <w:jc w:val="center"/>
        </w:trPr>
        <w:tc>
          <w:tcPr>
            <w:tcW w:w="4271" w:type="pct"/>
            <w:gridSpan w:val="7"/>
            <w:shd w:val="clear" w:color="auto" w:fill="92D050"/>
            <w:vAlign w:val="center"/>
          </w:tcPr>
          <w:p w14:paraId="5832C311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29" w:type="pct"/>
            <w:shd w:val="clear" w:color="auto" w:fill="92D050"/>
            <w:vAlign w:val="center"/>
          </w:tcPr>
          <w:p w14:paraId="2E7254FE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00A7C" w:rsidRPr="00800A7C" w14:paraId="3B080C71" w14:textId="77777777" w:rsidTr="001D2A19">
        <w:trPr>
          <w:trHeight w:val="50"/>
          <w:jc w:val="center"/>
        </w:trPr>
        <w:tc>
          <w:tcPr>
            <w:tcW w:w="729" w:type="pct"/>
            <w:vMerge w:val="restart"/>
            <w:shd w:val="clear" w:color="auto" w:fill="92D050"/>
            <w:vAlign w:val="center"/>
          </w:tcPr>
          <w:p w14:paraId="1692C608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9" w:type="pct"/>
            <w:shd w:val="clear" w:color="auto" w:fill="92D050"/>
            <w:vAlign w:val="center"/>
          </w:tcPr>
          <w:p w14:paraId="17C3CDA4" w14:textId="77777777" w:rsidR="00800A7C" w:rsidRPr="00800A7C" w:rsidRDefault="00800A7C" w:rsidP="00800A7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00B050"/>
            <w:vAlign w:val="center"/>
          </w:tcPr>
          <w:p w14:paraId="4DB4D0EA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2CBF6DA9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46DEBF44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6A5C697E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76480626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29" w:type="pct"/>
            <w:shd w:val="clear" w:color="auto" w:fill="00B050"/>
            <w:vAlign w:val="center"/>
          </w:tcPr>
          <w:p w14:paraId="4420D7EA" w14:textId="77777777" w:rsidR="00800A7C" w:rsidRPr="00800A7C" w:rsidRDefault="00800A7C" w:rsidP="00800A7C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00A7C" w:rsidRPr="00800A7C" w14:paraId="0C235179" w14:textId="77777777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3ED21C20" w14:textId="77777777"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D8DBFA2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6" w:type="pct"/>
            <w:vAlign w:val="center"/>
          </w:tcPr>
          <w:p w14:paraId="61FD72AE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53256C54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5DB9BAAA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393AF808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vAlign w:val="center"/>
          </w:tcPr>
          <w:p w14:paraId="264A1071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0265881C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40</w:t>
            </w:r>
          </w:p>
        </w:tc>
      </w:tr>
      <w:tr w:rsidR="00800A7C" w:rsidRPr="00800A7C" w14:paraId="5B242CB2" w14:textId="77777777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41F94462" w14:textId="77777777"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2C141A1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6" w:type="pct"/>
            <w:vAlign w:val="center"/>
          </w:tcPr>
          <w:p w14:paraId="1AFF867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57D6804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5B04506D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4F8E529E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22045C41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vAlign w:val="center"/>
          </w:tcPr>
          <w:p w14:paraId="1C53EFD3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40</w:t>
            </w:r>
          </w:p>
        </w:tc>
      </w:tr>
      <w:tr w:rsidR="00800A7C" w:rsidRPr="00800A7C" w14:paraId="4B5F66C1" w14:textId="77777777" w:rsidTr="001D2A19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15D3879A" w14:textId="77777777" w:rsidR="00800A7C" w:rsidRPr="00800A7C" w:rsidRDefault="00800A7C" w:rsidP="00800A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6F05D7BD" w14:textId="77777777" w:rsidR="00800A7C" w:rsidRPr="00800A7C" w:rsidRDefault="00800A7C" w:rsidP="00800A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00A7C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6" w:type="pct"/>
            <w:vAlign w:val="center"/>
          </w:tcPr>
          <w:p w14:paraId="4E3261B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DDBDDFB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6DFD5F9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vAlign w:val="center"/>
          </w:tcPr>
          <w:p w14:paraId="0420B1F7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7557F19F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49DD5700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</w:tr>
      <w:tr w:rsidR="00800A7C" w:rsidRPr="00800A7C" w14:paraId="232EE5A6" w14:textId="77777777" w:rsidTr="001D2A19">
        <w:trPr>
          <w:trHeight w:val="50"/>
          <w:jc w:val="center"/>
        </w:trPr>
        <w:tc>
          <w:tcPr>
            <w:tcW w:w="878" w:type="pct"/>
            <w:gridSpan w:val="2"/>
            <w:shd w:val="clear" w:color="auto" w:fill="00B050"/>
            <w:vAlign w:val="center"/>
          </w:tcPr>
          <w:p w14:paraId="25F5C618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60BD413C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577C95AE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618709DA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1491E1A4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3B8A0434" w14:textId="77777777" w:rsidR="00800A7C" w:rsidRPr="00800A7C" w:rsidRDefault="00800A7C" w:rsidP="00800A7C">
            <w:pPr>
              <w:jc w:val="center"/>
              <w:rPr>
                <w:sz w:val="22"/>
                <w:szCs w:val="22"/>
              </w:rPr>
            </w:pPr>
            <w:r w:rsidRPr="00800A7C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38D01E80" w14:textId="77777777" w:rsidR="00800A7C" w:rsidRPr="00800A7C" w:rsidRDefault="00800A7C" w:rsidP="00800A7C">
            <w:pPr>
              <w:jc w:val="center"/>
              <w:rPr>
                <w:b/>
                <w:sz w:val="22"/>
                <w:szCs w:val="22"/>
              </w:rPr>
            </w:pPr>
            <w:r w:rsidRPr="00800A7C">
              <w:rPr>
                <w:b/>
                <w:sz w:val="22"/>
                <w:szCs w:val="22"/>
              </w:rPr>
              <w:t>100</w:t>
            </w:r>
          </w:p>
        </w:tc>
      </w:tr>
    </w:tbl>
    <w:p w14:paraId="48DAB473" w14:textId="77777777" w:rsidR="00800A7C" w:rsidRPr="00640E46" w:rsidRDefault="00800A7C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21C5A79D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10"/>
        <w:tblW w:w="4945" w:type="pct"/>
        <w:tblLook w:val="04A0" w:firstRow="1" w:lastRow="0" w:firstColumn="1" w:lastColumn="0" w:noHBand="0" w:noVBand="1"/>
      </w:tblPr>
      <w:tblGrid>
        <w:gridCol w:w="543"/>
        <w:gridCol w:w="2333"/>
        <w:gridCol w:w="6647"/>
      </w:tblGrid>
      <w:tr w:rsidR="00800A7C" w:rsidRPr="00800A7C" w14:paraId="5396868E" w14:textId="77777777" w:rsidTr="001D2A19">
        <w:tc>
          <w:tcPr>
            <w:tcW w:w="1510" w:type="pct"/>
            <w:gridSpan w:val="2"/>
            <w:shd w:val="clear" w:color="auto" w:fill="92D050"/>
          </w:tcPr>
          <w:p w14:paraId="309555D0" w14:textId="77777777" w:rsidR="00800A7C" w:rsidRPr="00800A7C" w:rsidRDefault="00800A7C" w:rsidP="00800A7C">
            <w:pPr>
              <w:jc w:val="center"/>
              <w:rPr>
                <w:b/>
                <w:sz w:val="24"/>
                <w:szCs w:val="24"/>
              </w:rPr>
            </w:pPr>
            <w:r w:rsidRPr="00800A7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</w:tcPr>
          <w:p w14:paraId="6C09EB58" w14:textId="77777777" w:rsidR="00800A7C" w:rsidRPr="00800A7C" w:rsidRDefault="00800A7C" w:rsidP="00800A7C">
            <w:pPr>
              <w:jc w:val="center"/>
              <w:rPr>
                <w:b/>
                <w:sz w:val="24"/>
                <w:szCs w:val="24"/>
              </w:rPr>
            </w:pPr>
            <w:r w:rsidRPr="00800A7C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00A7C" w:rsidRPr="00800A7C" w14:paraId="13192630" w14:textId="77777777" w:rsidTr="001D2A19">
        <w:tc>
          <w:tcPr>
            <w:tcW w:w="285" w:type="pct"/>
            <w:shd w:val="clear" w:color="auto" w:fill="00B050"/>
          </w:tcPr>
          <w:p w14:paraId="50B4CB87" w14:textId="77777777"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225" w:type="pct"/>
            <w:shd w:val="clear" w:color="auto" w:fill="92D050"/>
          </w:tcPr>
          <w:p w14:paraId="42F0E0FF" w14:textId="77777777"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Проектирование, проведение, анализ учебного занятия</w:t>
            </w:r>
          </w:p>
        </w:tc>
        <w:tc>
          <w:tcPr>
            <w:tcW w:w="3490" w:type="pct"/>
            <w:shd w:val="clear" w:color="auto" w:fill="auto"/>
          </w:tcPr>
          <w:p w14:paraId="2DF46025" w14:textId="77777777"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Критерий оценивает умение проводить фрагмент учебного занятия в соответствии с применением современных образовательных и информационно-коммуникационных технологий.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800A7C" w:rsidRPr="00800A7C" w14:paraId="3118B459" w14:textId="77777777" w:rsidTr="001D2A19">
        <w:tc>
          <w:tcPr>
            <w:tcW w:w="285" w:type="pct"/>
            <w:shd w:val="clear" w:color="auto" w:fill="00B050"/>
          </w:tcPr>
          <w:p w14:paraId="46DAC280" w14:textId="77777777"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225" w:type="pct"/>
            <w:shd w:val="clear" w:color="auto" w:fill="92D050"/>
          </w:tcPr>
          <w:p w14:paraId="516471C7" w14:textId="77777777"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Проектирование воспитывающей среды, создание педагогических условий для воспитания младших школьников</w:t>
            </w:r>
          </w:p>
        </w:tc>
        <w:tc>
          <w:tcPr>
            <w:tcW w:w="3490" w:type="pct"/>
            <w:shd w:val="clear" w:color="auto" w:fill="auto"/>
          </w:tcPr>
          <w:p w14:paraId="156DD1DC" w14:textId="77777777"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>Критерий оценивает умение проектировать воспитывающую среду, создавать педагогические условия для воспитания младших школьников 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800A7C" w:rsidRPr="00800A7C" w14:paraId="12D3909C" w14:textId="77777777" w:rsidTr="001D2A19">
        <w:tc>
          <w:tcPr>
            <w:tcW w:w="285" w:type="pct"/>
            <w:shd w:val="clear" w:color="auto" w:fill="00B050"/>
          </w:tcPr>
          <w:p w14:paraId="1BCB827E" w14:textId="77777777" w:rsidR="00800A7C" w:rsidRPr="00800A7C" w:rsidRDefault="00800A7C" w:rsidP="00800A7C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800A7C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225" w:type="pct"/>
            <w:shd w:val="clear" w:color="auto" w:fill="92D050"/>
          </w:tcPr>
          <w:p w14:paraId="6959CC2D" w14:textId="77777777" w:rsidR="00800A7C" w:rsidRPr="00800A7C" w:rsidRDefault="00800A7C" w:rsidP="00800A7C">
            <w:pPr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t xml:space="preserve">Проектирование, проведение, анализ </w:t>
            </w:r>
            <w:r w:rsidRPr="00800A7C">
              <w:rPr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3490" w:type="pct"/>
            <w:shd w:val="clear" w:color="auto" w:fill="auto"/>
          </w:tcPr>
          <w:p w14:paraId="34FAC13A" w14:textId="77777777" w:rsidR="00800A7C" w:rsidRPr="00800A7C" w:rsidRDefault="00800A7C" w:rsidP="00800A7C">
            <w:pPr>
              <w:jc w:val="both"/>
              <w:rPr>
                <w:sz w:val="24"/>
                <w:szCs w:val="24"/>
              </w:rPr>
            </w:pPr>
            <w:r w:rsidRPr="00800A7C">
              <w:rPr>
                <w:sz w:val="24"/>
                <w:szCs w:val="24"/>
              </w:rPr>
              <w:lastRenderedPageBreak/>
              <w:t xml:space="preserve">Критерий оценивает умение проектировать, проводить, анализировать внеурочную деятельность. Разбивка оценок по </w:t>
            </w:r>
            <w:r w:rsidRPr="00800A7C">
              <w:rPr>
                <w:sz w:val="24"/>
                <w:szCs w:val="24"/>
              </w:rPr>
              <w:lastRenderedPageBreak/>
              <w:t>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36BBF7A5" w14:textId="07CB78B2" w:rsidR="00800A7C" w:rsidRDefault="00800A7C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925E59A" w14:textId="77777777" w:rsid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59D7C5" w14:textId="1F3CF9A2" w:rsid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12 часов </w:t>
      </w:r>
      <w:r w:rsidR="002201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минут.</w:t>
      </w:r>
    </w:p>
    <w:p w14:paraId="69B628CD" w14:textId="595FD421" w:rsidR="00800A7C" w:rsidRPr="00800A7C" w:rsidRDefault="00800A7C" w:rsidP="00800A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C4824CE" w14:textId="77777777" w:rsidR="00800A7C" w:rsidRPr="00800A7C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6B8AEA1" w14:textId="77777777" w:rsidR="00800A7C" w:rsidRPr="00800A7C" w:rsidRDefault="00800A7C" w:rsidP="00800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D39AA1D" w14:textId="77777777" w:rsidR="00800A7C" w:rsidRPr="00800A7C" w:rsidRDefault="00800A7C" w:rsidP="00800A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2037190"/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пяти модулей, включает обязательную к выполнению часть (инвариант) – три модуля (Модуль А, Модуль Б, Модуль В), и вариативную часть – 2 модуля (Модуль Г и Модуль Д). Модуль Г выбирается один из двух модулей: Модуля Г (1) и Модуля Г (2). Модуль Д</w:t>
      </w:r>
      <w:r w:rsidRPr="00800A7C">
        <w:rPr>
          <w:rFonts w:ascii="Calibri" w:eastAsia="Calibri" w:hAnsi="Calibri" w:cs="Times New Roman"/>
        </w:rPr>
        <w:t xml:space="preserve"> 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один из двух модулей: Модуля Д (1) и Модуля Д (2).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1B7F4CD7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7DB38375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45 минут (2 часа 30 минут – выполнение задания, 15 минут – представление задания)</w:t>
      </w:r>
    </w:p>
    <w:p w14:paraId="6AC717E9" w14:textId="1C8F6581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72ED41F3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07EE4F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4DF6E3" w14:textId="49281FE1" w:rsidR="00800A7C" w:rsidRPr="00800A7C" w:rsidRDefault="0083216A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321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Подготовка к демонстрации фрагмента урока (этап открытия нового знания) с использованием интерактивного оборудования</w:t>
      </w:r>
    </w:p>
    <w:p w14:paraId="7405200E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материалы и интерактивное оборудование, необходимые для деятельности педагога</w:t>
      </w:r>
    </w:p>
    <w:p w14:paraId="03AB9EC5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Сформулировать цель и планируемые результаты урока.</w:t>
      </w:r>
    </w:p>
    <w:p w14:paraId="69F68B69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оборудование, необходимое для организации деятельности обучающихся.</w:t>
      </w:r>
    </w:p>
    <w:p w14:paraId="324F1C8D" w14:textId="77777777" w:rsidR="00800A7C" w:rsidRPr="00800A7C" w:rsidRDefault="00800A7C" w:rsidP="000B469A">
      <w:pPr>
        <w:tabs>
          <w:tab w:val="left" w:pos="284"/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Сформулированные цель и планируемые результаты урока, а также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анализа, презентацию PowerPoint и т.п.) в электронном виде предоставить оценивающим экспертам.</w:t>
      </w:r>
    </w:p>
    <w:p w14:paraId="20072C29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3216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Демонстрация фрагмента урока (этап открытия нового знания) с использованием интерактивного оборудования</w:t>
      </w:r>
    </w:p>
    <w:p w14:paraId="4E35D9B1" w14:textId="77777777" w:rsidR="00800A7C" w:rsidRPr="00800A7C" w:rsidRDefault="00800A7C" w:rsidP="000B469A">
      <w:pPr>
        <w:tabs>
          <w:tab w:val="left" w:pos="28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фрагмент урока.</w:t>
      </w:r>
    </w:p>
    <w:p w14:paraId="02ED2901" w14:textId="77777777" w:rsidR="00800A7C" w:rsidRPr="00800A7C" w:rsidRDefault="00800A7C" w:rsidP="000B469A">
      <w:pPr>
        <w:tabs>
          <w:tab w:val="left" w:pos="28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элементы современных образовательных технологий и владение интерактивным оборудованием. </w:t>
      </w:r>
    </w:p>
    <w:p w14:paraId="5F4ACCB3" w14:textId="77777777" w:rsidR="00800A7C" w:rsidRPr="00CD39E1" w:rsidRDefault="00800A7C" w:rsidP="002E7CC1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CD39E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Примечание: </w:t>
      </w:r>
    </w:p>
    <w:p w14:paraId="539BD7DA" w14:textId="77777777" w:rsidR="00800A7C" w:rsidRPr="00800A7C" w:rsidRDefault="00800A7C" w:rsidP="002E7CC1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При проведении фрагмента урока необходимо продемонстрировать использование не менее двух видов интерактивного оборудования, указанного в инфраструктурном листе.</w:t>
      </w:r>
    </w:p>
    <w:p w14:paraId="1CB4BB76" w14:textId="77777777" w:rsidR="00800A7C" w:rsidRPr="00800A7C" w:rsidRDefault="00800A7C" w:rsidP="002E7CC1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5C885B9B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2F3CEC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</w:t>
      </w: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риант.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 с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D410DFE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 45 минут (2 часа 30 минут – выполнение задания, 15 минут – представление)</w:t>
      </w:r>
    </w:p>
    <w:p w14:paraId="13C27E40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277220D6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62856F" w14:textId="5B4F462A" w:rsidR="00800A7C" w:rsidRPr="00800A7C" w:rsidRDefault="00983536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Подготовка к демонстрации фрагмента воспитательного мероприятия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A5EF68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цель и задачи мероприятия.</w:t>
      </w:r>
    </w:p>
    <w:p w14:paraId="7EDE3AD3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содержание мероприятия.</w:t>
      </w:r>
    </w:p>
    <w:p w14:paraId="2E83ACE3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Разработать структуру и ход мероприятия.</w:t>
      </w:r>
    </w:p>
    <w:p w14:paraId="0C8C3A3D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 место в структуре мероприятия и цель использования интерактивного оборудования </w:t>
      </w:r>
    </w:p>
    <w:p w14:paraId="7AA2EB5B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Подготовить материалы и оборудование, необходимые для деятельности участника</w:t>
      </w:r>
    </w:p>
    <w:p w14:paraId="572C00E9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Подготовить оборудование, необходимое для организации деятельности волонтеров</w:t>
      </w:r>
    </w:p>
    <w:p w14:paraId="4E2BD86A" w14:textId="77777777" w:rsidR="00800A7C" w:rsidRPr="00800A7C" w:rsidRDefault="00800A7C" w:rsidP="00983536">
      <w:pPr>
        <w:numPr>
          <w:ilvl w:val="0"/>
          <w:numId w:val="30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Сформулированную цель воспитательного мероприятия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PowerPoint и т.п. в распечатанном виде предоставить оценивающим экспертам.</w:t>
      </w:r>
    </w:p>
    <w:p w14:paraId="031A3852" w14:textId="7B9109F5" w:rsidR="00800A7C" w:rsidRPr="00800A7C" w:rsidRDefault="00983536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Демонстрация фрагмента воспитательного мероприятия </w:t>
      </w:r>
    </w:p>
    <w:p w14:paraId="1FEF6527" w14:textId="77777777" w:rsidR="00800A7C" w:rsidRPr="00800A7C" w:rsidRDefault="00800A7C" w:rsidP="00983536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фрагмент воспитательного мероприятия </w:t>
      </w:r>
    </w:p>
    <w:p w14:paraId="3E0847F6" w14:textId="77777777" w:rsidR="00800A7C" w:rsidRPr="00800A7C" w:rsidRDefault="00800A7C" w:rsidP="00983536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мероприятия.</w:t>
      </w:r>
    </w:p>
    <w:p w14:paraId="5EBD7B16" w14:textId="77777777" w:rsidR="00800A7C" w:rsidRPr="00800A7C" w:rsidRDefault="00800A7C" w:rsidP="008321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Примечание: </w:t>
      </w:r>
    </w:p>
    <w:p w14:paraId="2627E937" w14:textId="77777777" w:rsidR="00800A7C" w:rsidRPr="00800A7C" w:rsidRDefault="00800A7C" w:rsidP="008321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ходе демонстрации конкурсного задания необходимо использование не менее двух видов интерактивного оборудования. </w:t>
      </w:r>
    </w:p>
    <w:p w14:paraId="642A9DDF" w14:textId="77777777" w:rsidR="00800A7C" w:rsidRPr="00800A7C" w:rsidRDefault="00800A7C" w:rsidP="008321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51F76B5F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DF02EA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Инвариант.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проведение фрагмента внеурочного занятия c использованием интерактивного оборудования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57F97F5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: 2 час 45 минут (2 час 30 минут – выполнение модуля, 15 минут – представление задания)</w:t>
      </w:r>
    </w:p>
    <w:p w14:paraId="1AF580C0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57590B0F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E0A18F7" w14:textId="5FF4FFFF" w:rsidR="00800A7C" w:rsidRPr="000B469A" w:rsidRDefault="00800A7C" w:rsidP="000B469A">
      <w:pPr>
        <w:pStyle w:val="aff1"/>
        <w:numPr>
          <w:ilvl w:val="0"/>
          <w:numId w:val="33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46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Подготовка к демонстрации фрагмента внеурочного занятия</w:t>
      </w:r>
    </w:p>
    <w:p w14:paraId="346C7F64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цель и планируемые результаты внеурочного занятия.</w:t>
      </w:r>
    </w:p>
    <w:p w14:paraId="415FF9FE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занятия.</w:t>
      </w:r>
    </w:p>
    <w:p w14:paraId="1A0656DF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структуру и ход занятия.</w:t>
      </w:r>
    </w:p>
    <w:p w14:paraId="003F7B70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 в структуре занятия и цель использования интерактивного оборудования </w:t>
      </w:r>
    </w:p>
    <w:p w14:paraId="1E6F23AC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материалы и оборудование, необходимые для деятельности участника</w:t>
      </w:r>
    </w:p>
    <w:p w14:paraId="28B848DE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оборудование, необходимое для организации деятельности волонтеров</w:t>
      </w:r>
    </w:p>
    <w:p w14:paraId="40D0242C" w14:textId="77777777" w:rsidR="00800A7C" w:rsidRPr="00800A7C" w:rsidRDefault="00800A7C" w:rsidP="00983536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Сформулированную цель внеурочного занятия, планируемые результаты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PowerPoint и т.п. в распечатанном виде предоставить оценивающим экспертам.</w:t>
      </w:r>
    </w:p>
    <w:p w14:paraId="0C087651" w14:textId="7F802F2C" w:rsidR="00800A7C" w:rsidRPr="000B469A" w:rsidRDefault="00800A7C" w:rsidP="000B469A">
      <w:pPr>
        <w:pStyle w:val="aff1"/>
        <w:numPr>
          <w:ilvl w:val="0"/>
          <w:numId w:val="3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B46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Демонстрация фрагмента внеурочного занятия</w:t>
      </w:r>
    </w:p>
    <w:p w14:paraId="3BAFBC18" w14:textId="77777777" w:rsidR="00800A7C" w:rsidRPr="00800A7C" w:rsidRDefault="00800A7C" w:rsidP="00983536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фрагмент внеурочного занятия</w:t>
      </w:r>
    </w:p>
    <w:p w14:paraId="5FCFC72C" w14:textId="77777777" w:rsidR="00800A7C" w:rsidRPr="00800A7C" w:rsidRDefault="00800A7C" w:rsidP="00983536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занятия.</w:t>
      </w:r>
    </w:p>
    <w:p w14:paraId="4118D6C0" w14:textId="77777777" w:rsidR="00800A7C" w:rsidRPr="00800A7C" w:rsidRDefault="00800A7C" w:rsidP="00800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Примечание: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F34F93" w14:textId="77777777" w:rsidR="00800A7C" w:rsidRPr="00800A7C" w:rsidRDefault="00800A7C" w:rsidP="00800A7C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 ходе демонстрации конкурсного задания необходимо использование не менее двух видов интерактивного оборудования.</w:t>
      </w:r>
      <w:r w:rsidRPr="00800A7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4140B3B6" w14:textId="77777777" w:rsidR="00800A7C" w:rsidRPr="00800A7C" w:rsidRDefault="00800A7C" w:rsidP="00800A7C">
      <w:pPr>
        <w:numPr>
          <w:ilvl w:val="1"/>
          <w:numId w:val="25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6A3B29F3" w14:textId="77777777" w:rsidR="00800A7C" w:rsidRPr="00800A7C" w:rsidRDefault="00800A7C" w:rsidP="00800A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55180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 (1). Вариатив.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демонстрация диагностических учебных заданий для оценивания сформированности у обучающихся универсальных учебных действий по заданной теме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ED48FDC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10 минут (2 часа– выполнение задания, 10 минут – представление задания)</w:t>
      </w:r>
    </w:p>
    <w:p w14:paraId="3B9FEE92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190366D" w14:textId="77777777" w:rsidR="00800A7C" w:rsidRPr="00800A7C" w:rsidRDefault="00800A7C" w:rsidP="00983536">
      <w:pPr>
        <w:numPr>
          <w:ilvl w:val="0"/>
          <w:numId w:val="28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Определить планируемые результаты по заданной теме, для которых будет разрабатываться задание. Для каждого вида метапредметных УУД определить не менее трех результатов.</w:t>
      </w:r>
    </w:p>
    <w:p w14:paraId="1484AFD8" w14:textId="77777777" w:rsidR="00800A7C" w:rsidRPr="00800A7C" w:rsidRDefault="00800A7C" w:rsidP="00983536">
      <w:pPr>
        <w:numPr>
          <w:ilvl w:val="0"/>
          <w:numId w:val="28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Определить цель заданий.</w:t>
      </w:r>
    </w:p>
    <w:p w14:paraId="415AA672" w14:textId="77777777" w:rsidR="00800A7C" w:rsidRPr="00800A7C" w:rsidRDefault="00800A7C" w:rsidP="00983536">
      <w:pPr>
        <w:numPr>
          <w:ilvl w:val="0"/>
          <w:numId w:val="28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Определить содержание диагностических заданий </w:t>
      </w:r>
    </w:p>
    <w:p w14:paraId="4DB03280" w14:textId="77777777" w:rsidR="00800A7C" w:rsidRPr="00800A7C" w:rsidRDefault="00800A7C" w:rsidP="00983536">
      <w:pPr>
        <w:numPr>
          <w:ilvl w:val="0"/>
          <w:numId w:val="28"/>
        </w:numPr>
        <w:tabs>
          <w:tab w:val="left" w:pos="284"/>
          <w:tab w:val="left" w:pos="426"/>
        </w:tabs>
        <w:spacing w:after="200" w:line="276" w:lineRule="auto"/>
        <w:ind w:left="0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Подготовить в виде текста задания.</w:t>
      </w:r>
    </w:p>
    <w:p w14:paraId="7B8E3ACD" w14:textId="460DECDD" w:rsidR="00800A7C" w:rsidRPr="00800A7C" w:rsidRDefault="00800A7C" w:rsidP="00983536">
      <w:pPr>
        <w:numPr>
          <w:ilvl w:val="0"/>
          <w:numId w:val="28"/>
        </w:numPr>
        <w:tabs>
          <w:tab w:val="left" w:pos="284"/>
          <w:tab w:val="left" w:pos="426"/>
        </w:tabs>
        <w:spacing w:after="200" w:line="276" w:lineRule="auto"/>
        <w:ind w:left="0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Описать показатели сформированности УУД и критерии оценивания, предполагаемые ответы обучающихся. Внести данные в таблицу (см. </w:t>
      </w:r>
      <w:r w:rsidRPr="00800A7C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A77F09" w:rsidRPr="00A77F0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00A7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A72D6AB" w14:textId="77777777" w:rsidR="00800A7C" w:rsidRPr="00800A7C" w:rsidRDefault="00800A7C" w:rsidP="00983536">
      <w:pPr>
        <w:numPr>
          <w:ilvl w:val="0"/>
          <w:numId w:val="28"/>
        </w:numPr>
        <w:tabs>
          <w:tab w:val="left" w:pos="284"/>
          <w:tab w:val="left" w:pos="426"/>
        </w:tabs>
        <w:spacing w:after="200" w:line="276" w:lineRule="auto"/>
        <w:ind w:left="0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Подготовить презентацию (3 слайда) для демонстрации диагностических заданий. Каждый слайд соответствует одному из видов метапредметных УУД</w:t>
      </w:r>
    </w:p>
    <w:p w14:paraId="42A20BE7" w14:textId="77777777" w:rsidR="00800A7C" w:rsidRPr="00800A7C" w:rsidRDefault="00800A7C" w:rsidP="00983536">
      <w:pPr>
        <w:numPr>
          <w:ilvl w:val="0"/>
          <w:numId w:val="28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Подготовить выступление для сопровождения каждого слайда презентации, предложив полную информацию о выбранном задании. </w:t>
      </w:r>
    </w:p>
    <w:p w14:paraId="5DAF7615" w14:textId="77777777" w:rsidR="00800A7C" w:rsidRPr="00800A7C" w:rsidRDefault="00800A7C" w:rsidP="00983536">
      <w:pPr>
        <w:numPr>
          <w:ilvl w:val="0"/>
          <w:numId w:val="28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Подготовить оборудование, необходимое для выступления.</w:t>
      </w:r>
    </w:p>
    <w:p w14:paraId="2F51E350" w14:textId="77777777" w:rsidR="00800A7C" w:rsidRPr="008173FC" w:rsidRDefault="00800A7C" w:rsidP="0083216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173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Примечание: </w:t>
      </w:r>
    </w:p>
    <w:p w14:paraId="738A4C2D" w14:textId="77777777" w:rsidR="00800A7C" w:rsidRPr="00800A7C" w:rsidRDefault="00800A7C" w:rsidP="0083216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Диагностические задания разрабатываются без использования материалов сети Интернет.</w:t>
      </w:r>
    </w:p>
    <w:p w14:paraId="1B994B91" w14:textId="77777777" w:rsidR="00800A7C" w:rsidRPr="00800A7C" w:rsidRDefault="00800A7C" w:rsidP="0083216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0A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разработке заданий участникам будет предложена электронная версия учебников для начальных классов.</w:t>
      </w:r>
    </w:p>
    <w:p w14:paraId="62F4BED5" w14:textId="77777777" w:rsidR="00800A7C" w:rsidRPr="00800A7C" w:rsidRDefault="00800A7C" w:rsidP="00800A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249E451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 (2). Вариатив.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7C8E9B1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10 минут (2 часа– выполнение задания, 10 минут – представление задания)</w:t>
      </w:r>
    </w:p>
    <w:p w14:paraId="01BA0538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66E79F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Внести в шаблон задания на узнавание, воспроизведение, понимание, применение в знакомых условиях, применение в новых условиях.</w:t>
      </w:r>
    </w:p>
    <w:p w14:paraId="7ED09407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Определить цель заданий для каждого уровня усвоения знаний, внести в шаблон.</w:t>
      </w:r>
    </w:p>
    <w:p w14:paraId="22CBDC83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Описать в шаблоне алгоритм работы с учебным заданием для каждого уровня усвоения знаний.</w:t>
      </w:r>
    </w:p>
    <w:p w14:paraId="01D74CC2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Описать в шаблоне критерии и показатели оценки выполнения учебных заданий для каждого уровня усвоения знаний.</w:t>
      </w:r>
    </w:p>
    <w:p w14:paraId="3BA866AC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Внести в шаблон предполагаемые ответы детей для заданий каждого уровня.</w:t>
      </w:r>
    </w:p>
    <w:p w14:paraId="4677B72B" w14:textId="5F00D49D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Внести данные в таблицу (см. </w:t>
      </w:r>
      <w:r w:rsidRPr="00800A7C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81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00A7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9BABF90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Подготовить презентацию (5 слайда) для демонстрации уровневых учебных заданий. Каждый слайд соответствует одному из уровней: узнавание, воспроизведение, понимание, применение в знакомых условиях, применение в новых условиях.</w:t>
      </w:r>
    </w:p>
    <w:p w14:paraId="0C53FA71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 xml:space="preserve">Подготовить выступление для сопровождения каждого слайда презентации, предложив полную информацию о выбранном задании. </w:t>
      </w:r>
    </w:p>
    <w:p w14:paraId="0CBB6FBC" w14:textId="77777777" w:rsidR="00800A7C" w:rsidRPr="00800A7C" w:rsidRDefault="00800A7C" w:rsidP="00983536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7C">
        <w:rPr>
          <w:rFonts w:ascii="Times New Roman" w:eastAsia="Calibri" w:hAnsi="Times New Roman" w:cs="Times New Roman"/>
          <w:sz w:val="28"/>
          <w:szCs w:val="28"/>
        </w:rPr>
        <w:t>Подготовить оборудование, необходимое для выступления.</w:t>
      </w:r>
    </w:p>
    <w:p w14:paraId="0DBA38FF" w14:textId="77777777" w:rsidR="00800A7C" w:rsidRPr="00800A7C" w:rsidRDefault="00800A7C" w:rsidP="00800A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293CDE" w14:textId="77777777" w:rsidR="00800A7C" w:rsidRPr="00800A7C" w:rsidRDefault="00800A7C" w:rsidP="00800A7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Д.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(1).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Вариатив. (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демонстрация воспитательного проекта в рамках сетевого взаимодействия семьи, образовательных и иных организаций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510ED43" w14:textId="4651B340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456AEA4C" w14:textId="77777777" w:rsidR="00800A7C" w:rsidRPr="00800A7C" w:rsidRDefault="00800A7C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AB3FF9" w14:textId="4C452770" w:rsidR="00800A7C" w:rsidRPr="00800A7C" w:rsidRDefault="00C0117A" w:rsidP="001D6291">
      <w:pPr>
        <w:spacing w:after="0" w:line="276" w:lineRule="auto"/>
        <w:ind w:firstLine="426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800A7C"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целевой и содержательный компоненты сетевого взаимодействия семьи, образовательных и иных организаций в воспитании детей</w:t>
      </w:r>
    </w:p>
    <w:p w14:paraId="11C20F8C" w14:textId="1232FD89" w:rsidR="00800A7C" w:rsidRPr="00800A7C" w:rsidRDefault="00800A7C" w:rsidP="001D6291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8C54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участников сетевого взаимодействия, их функции</w:t>
      </w:r>
    </w:p>
    <w:p w14:paraId="5CDB2A66" w14:textId="4FA0B59A" w:rsidR="00800A7C" w:rsidRPr="00800A7C" w:rsidRDefault="00800A7C" w:rsidP="001D6291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8C54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этапы, формы и методы сетевого взаимодействия</w:t>
      </w:r>
    </w:p>
    <w:p w14:paraId="5EF68244" w14:textId="2C51A123" w:rsidR="00800A7C" w:rsidRPr="00800A7C" w:rsidRDefault="00800A7C" w:rsidP="001D6291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8C54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Определить результативный компонент сетевого взаимодействия</w:t>
      </w:r>
    </w:p>
    <w:p w14:paraId="31F0442B" w14:textId="6363B36E" w:rsidR="00800A7C" w:rsidRPr="00800A7C" w:rsidRDefault="00800A7C" w:rsidP="001D6291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5. Внести данные в Дорожную карту сетевого воспитательного проекта (см. </w:t>
      </w: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0E481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6973FAD0" w14:textId="71192D0B" w:rsidR="00800A7C" w:rsidRDefault="00800A7C" w:rsidP="001D6291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="008B5D61">
        <w:rPr>
          <w:rFonts w:ascii="Times New Roman" w:eastAsia="Times New Roman" w:hAnsi="Times New Roman" w:cs="Times New Roman"/>
          <w:bCs/>
          <w:sz w:val="28"/>
          <w:szCs w:val="28"/>
        </w:rPr>
        <w:t>Распечатать дорожную карту.</w:t>
      </w:r>
    </w:p>
    <w:p w14:paraId="4D70331F" w14:textId="764D913F" w:rsidR="008B5D61" w:rsidRDefault="008B5D61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091023" w14:textId="2E1BDE34" w:rsidR="008B5D61" w:rsidRPr="008B5D61" w:rsidRDefault="008B5D61" w:rsidP="008B5D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Модуль Д.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Вариатив. </w:t>
      </w:r>
      <w:r w:rsidRPr="008B5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Создание информационного буклета для педагогического просвещения родителей младших школьников на основе предложенного текста. </w:t>
      </w:r>
    </w:p>
    <w:p w14:paraId="3CBD0028" w14:textId="77777777" w:rsidR="008B5D61" w:rsidRPr="008B5D61" w:rsidRDefault="008B5D61" w:rsidP="008B5D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 –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39BBD8AC" w14:textId="77777777" w:rsidR="008B5D61" w:rsidRPr="008B5D61" w:rsidRDefault="008B5D61" w:rsidP="008B5D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67405AA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Изучите предложенный текст с целью выбора научно-методической информации для родителей.</w:t>
      </w:r>
      <w:r w:rsidRPr="008B5D61">
        <w:rPr>
          <w:rFonts w:ascii="Calibri" w:eastAsia="Calibri" w:hAnsi="Calibri" w:cs="Times New Roman"/>
        </w:rPr>
        <w:t xml:space="preserve">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Определите основную идею, содержание, структуру буклета.</w:t>
      </w:r>
    </w:p>
    <w:p w14:paraId="5C0A3A06" w14:textId="77777777" w:rsidR="008B5D61" w:rsidRPr="008B5D61" w:rsidRDefault="008B5D61" w:rsidP="001D6291">
      <w:pPr>
        <w:numPr>
          <w:ilvl w:val="0"/>
          <w:numId w:val="31"/>
        </w:numPr>
        <w:spacing w:after="20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Подберите материал для содержательной (информационной) части буклета, используя комбинацию текста и графики (рисунка).</w:t>
      </w:r>
    </w:p>
    <w:p w14:paraId="0F60EE58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Подготовьте необходимые рисунки, схемы (таблицы), соответствующие цели и информационному содержанию буклета.</w:t>
      </w:r>
    </w:p>
    <w:p w14:paraId="14A46A9B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Распределите информацию для расположения на двуфальцевом буклете: лист разделен на три части, сложен внутрь, левая часть накрывает правую.</w:t>
      </w:r>
    </w:p>
    <w:p w14:paraId="029A7E79" w14:textId="519C3B89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Определите общий дизайн буклета: стиль, шрифт, цветовое решение, чтобы обеспечить доступность для чтения и понимания. Размер шрифта не менее 10 пт</w:t>
      </w:r>
      <w:r w:rsidR="001D62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BF2AA57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первой (титульной) странице (полосе) разместите следующую информацию: тема, автор, иллюстрация (тематическая картинка).</w:t>
      </w:r>
    </w:p>
    <w:p w14:paraId="277DC944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второй странице (полосе) обоснуйте актуальность информации для родителей, разместите мотивирующее послание.</w:t>
      </w:r>
    </w:p>
    <w:p w14:paraId="1F9EF146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третьей странице (полосе) разместите теоретическую информацию по теме буклета на основе предложенного текста.</w:t>
      </w:r>
    </w:p>
    <w:p w14:paraId="2F9ACD6B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четвертой странице (полосе) разместите не менее пяти конкретных действий родителей для достижения цели.</w:t>
      </w:r>
    </w:p>
    <w:p w14:paraId="60C7442E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пятой странице (полосе) разместите в виде тезисов конкретные рекомендации для успешного выполнения действий, предложенных на четвертой странице (полосе).</w:t>
      </w:r>
    </w:p>
    <w:p w14:paraId="578F8F65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На шестой странице (полосе) предложите контактную информацию для обратной связи.</w:t>
      </w:r>
    </w:p>
    <w:p w14:paraId="397D0B1B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Внимательно проверьте буклет на наличие ошибок или неточностей. Внесите необходимые исправления и дополнения.</w:t>
      </w:r>
    </w:p>
    <w:p w14:paraId="0D1FD67D" w14:textId="77777777" w:rsidR="008B5D61" w:rsidRPr="008B5D61" w:rsidRDefault="008B5D61" w:rsidP="001D6291">
      <w:pPr>
        <w:numPr>
          <w:ilvl w:val="0"/>
          <w:numId w:val="3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Cs/>
          <w:sz w:val="28"/>
          <w:szCs w:val="28"/>
        </w:rPr>
        <w:t>Распечатайте буклет. Сложите его указанным в п.4 способом</w:t>
      </w:r>
    </w:p>
    <w:p w14:paraId="19743E6C" w14:textId="77777777" w:rsidR="008B5D61" w:rsidRPr="007F05CA" w:rsidRDefault="008B5D61" w:rsidP="001D62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7F05C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Примечание: </w:t>
      </w:r>
    </w:p>
    <w:p w14:paraId="1B8B73E1" w14:textId="3EE8BC45" w:rsidR="008B5D61" w:rsidRPr="008B5D61" w:rsidRDefault="008B5D61" w:rsidP="001D62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D6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</w:t>
      </w:r>
      <w:r w:rsidRPr="008B5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Конкурсного задания выполняется без использования сети Интернет.</w:t>
      </w:r>
    </w:p>
    <w:p w14:paraId="18CA2596" w14:textId="77777777" w:rsidR="008B5D61" w:rsidRPr="00800A7C" w:rsidRDefault="008B5D61" w:rsidP="00800A7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1"/>
      <w:bookmarkEnd w:id="12"/>
    </w:p>
    <w:p w14:paraId="362D443A" w14:textId="77777777" w:rsidR="00803B02" w:rsidRPr="00803B02" w:rsidRDefault="00803B02" w:rsidP="00803B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Toc78885659"/>
      <w:bookmarkStart w:id="14" w:name="_Toc142037192"/>
      <w:r w:rsidRPr="00803B02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019F395E" w14:textId="77777777" w:rsidR="00803B02" w:rsidRPr="00803B02" w:rsidRDefault="00803B02" w:rsidP="00803B0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Toc124422972"/>
      <w:r w:rsidRPr="00803B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Личный инструмент конкурсанта</w:t>
      </w:r>
      <w:bookmarkEnd w:id="15"/>
    </w:p>
    <w:p w14:paraId="54688BE3" w14:textId="77777777" w:rsidR="00803B02" w:rsidRPr="00803B02" w:rsidRDefault="00803B02" w:rsidP="00803B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49CB5AE8" w14:textId="77777777" w:rsidR="00803B02" w:rsidRPr="00803B02" w:rsidRDefault="00803B02" w:rsidP="00803B02">
      <w:pPr>
        <w:keepNext/>
        <w:spacing w:before="120" w:after="0" w:line="276" w:lineRule="auto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</w:t>
      </w:r>
      <w:r w:rsidRPr="00803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03B0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Материалы, оборудование и инструменты, запрещенные на площадке</w:t>
      </w:r>
    </w:p>
    <w:p w14:paraId="196B5A9D" w14:textId="77777777" w:rsidR="00803B02" w:rsidRPr="00803B02" w:rsidRDefault="00803B02" w:rsidP="0080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14:paraId="467FF4D4" w14:textId="77777777" w:rsidR="00803B02" w:rsidRPr="00803B02" w:rsidRDefault="00803B02" w:rsidP="00803B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42037194"/>
      <w:bookmarkEnd w:id="13"/>
      <w:bookmarkEnd w:id="1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69298A4A" w:rsidR="00945E13" w:rsidRDefault="00A11569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0F15560E" w14:textId="34708848" w:rsidR="00A77F09" w:rsidRPr="00A77F09" w:rsidRDefault="00A77F09" w:rsidP="008B1A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112F">
        <w:rPr>
          <w:rFonts w:ascii="Times New Roman" w:hAnsi="Times New Roman" w:cs="Times New Roman"/>
          <w:sz w:val="28"/>
          <w:szCs w:val="28"/>
        </w:rPr>
        <w:t>4.</w:t>
      </w:r>
      <w:r w:rsidRPr="00A77F09">
        <w:rPr>
          <w:rFonts w:ascii="Times New Roman" w:eastAsia="Calibri" w:hAnsi="Times New Roman" w:cs="Times New Roman"/>
          <w:sz w:val="28"/>
          <w:szCs w:val="28"/>
        </w:rPr>
        <w:t xml:space="preserve"> Шаблон для выполнения задания модуля Г (1)</w:t>
      </w:r>
      <w:r w:rsidRPr="00A77F09">
        <w:rPr>
          <w:rFonts w:ascii="Calibri" w:eastAsia="Calibri" w:hAnsi="Calibri" w:cs="Times New Roman"/>
        </w:rPr>
        <w:t xml:space="preserve"> «</w:t>
      </w:r>
      <w:r w:rsidRPr="00A77F09">
        <w:rPr>
          <w:rFonts w:ascii="Times New Roman" w:eastAsia="Calibri" w:hAnsi="Times New Roman" w:cs="Times New Roman"/>
          <w:sz w:val="28"/>
          <w:szCs w:val="28"/>
        </w:rPr>
        <w:t>Разработка и демонстрация диагностических учебных заданий для оценивания сформированности у обучающихся универсальных учебных действий по заданной теме»</w:t>
      </w:r>
    </w:p>
    <w:p w14:paraId="01CF7EEA" w14:textId="7675FC4B" w:rsidR="00A77F09" w:rsidRPr="00A77F09" w:rsidRDefault="00A77F09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A7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F09">
        <w:rPr>
          <w:rFonts w:ascii="Times New Roman" w:hAnsi="Times New Roman" w:cs="Times New Roman"/>
          <w:sz w:val="28"/>
          <w:szCs w:val="28"/>
        </w:rPr>
        <w:t>. Шаблон для выполнения задания модуля Г (2) «Разработка и демонстрация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чтение».</w:t>
      </w:r>
    </w:p>
    <w:p w14:paraId="10447C07" w14:textId="29B88387" w:rsidR="00A77F09" w:rsidRPr="00A77F09" w:rsidRDefault="00A77F09" w:rsidP="008B1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</w:t>
      </w:r>
      <w:r w:rsidRPr="00A77F09">
        <w:rPr>
          <w:rFonts w:ascii="Times New Roman" w:hAnsi="Times New Roman" w:cs="Times New Roman"/>
          <w:sz w:val="28"/>
          <w:szCs w:val="28"/>
        </w:rPr>
        <w:t xml:space="preserve"> Шаблон для выполнения задания модуля Д (1) «Разработка и демонстрация воспитательного проекта в рамках сетевого взаимодействия семьи, образовательных и иных организаций»</w:t>
      </w:r>
    </w:p>
    <w:p w14:paraId="1F6A2793" w14:textId="7411F2AE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C5138" w14:textId="77777777" w:rsidR="000A57FF" w:rsidRDefault="000A57FF" w:rsidP="00970F49">
      <w:pPr>
        <w:spacing w:after="0" w:line="240" w:lineRule="auto"/>
      </w:pPr>
      <w:r>
        <w:separator/>
      </w:r>
    </w:p>
  </w:endnote>
  <w:endnote w:type="continuationSeparator" w:id="0">
    <w:p w14:paraId="33F19A45" w14:textId="77777777" w:rsidR="000A57FF" w:rsidRDefault="000A57F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3DD2DFFB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813">
          <w:rPr>
            <w:noProof/>
          </w:rPr>
          <w:t>16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93A36" w14:textId="77777777" w:rsidR="000A57FF" w:rsidRDefault="000A57FF" w:rsidP="00970F49">
      <w:pPr>
        <w:spacing w:after="0" w:line="240" w:lineRule="auto"/>
      </w:pPr>
      <w:r>
        <w:separator/>
      </w:r>
    </w:p>
  </w:footnote>
  <w:footnote w:type="continuationSeparator" w:id="0">
    <w:p w14:paraId="09899DB9" w14:textId="77777777" w:rsidR="000A57FF" w:rsidRDefault="000A57FF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EBC"/>
    <w:multiLevelType w:val="hybridMultilevel"/>
    <w:tmpl w:val="932C6FC0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E65ABFE2">
      <w:start w:val="1"/>
      <w:numFmt w:val="lowerLetter"/>
      <w:lvlText w:val="%2."/>
      <w:lvlJc w:val="left"/>
      <w:pPr>
        <w:ind w:left="2008" w:hanging="360"/>
      </w:pPr>
    </w:lvl>
    <w:lvl w:ilvl="2" w:tplc="FC2E0988">
      <w:start w:val="1"/>
      <w:numFmt w:val="lowerRoman"/>
      <w:lvlText w:val="%3."/>
      <w:lvlJc w:val="right"/>
      <w:pPr>
        <w:ind w:left="2728" w:hanging="180"/>
      </w:pPr>
    </w:lvl>
    <w:lvl w:ilvl="3" w:tplc="1430E99A">
      <w:start w:val="1"/>
      <w:numFmt w:val="decimal"/>
      <w:lvlText w:val="%4."/>
      <w:lvlJc w:val="left"/>
      <w:pPr>
        <w:ind w:left="3448" w:hanging="360"/>
      </w:pPr>
    </w:lvl>
    <w:lvl w:ilvl="4" w:tplc="3F72849E">
      <w:start w:val="1"/>
      <w:numFmt w:val="lowerLetter"/>
      <w:lvlText w:val="%5."/>
      <w:lvlJc w:val="left"/>
      <w:pPr>
        <w:ind w:left="4168" w:hanging="360"/>
      </w:pPr>
    </w:lvl>
    <w:lvl w:ilvl="5" w:tplc="343411B8">
      <w:start w:val="1"/>
      <w:numFmt w:val="lowerRoman"/>
      <w:lvlText w:val="%6."/>
      <w:lvlJc w:val="right"/>
      <w:pPr>
        <w:ind w:left="4888" w:hanging="180"/>
      </w:pPr>
    </w:lvl>
    <w:lvl w:ilvl="6" w:tplc="34F2A0F0">
      <w:start w:val="1"/>
      <w:numFmt w:val="decimal"/>
      <w:lvlText w:val="%7."/>
      <w:lvlJc w:val="left"/>
      <w:pPr>
        <w:ind w:left="5608" w:hanging="360"/>
      </w:pPr>
    </w:lvl>
    <w:lvl w:ilvl="7" w:tplc="B17C76BC">
      <w:start w:val="1"/>
      <w:numFmt w:val="lowerLetter"/>
      <w:lvlText w:val="%8."/>
      <w:lvlJc w:val="left"/>
      <w:pPr>
        <w:ind w:left="6328" w:hanging="360"/>
      </w:pPr>
    </w:lvl>
    <w:lvl w:ilvl="8" w:tplc="8AD20ECA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33759F"/>
    <w:multiLevelType w:val="hybridMultilevel"/>
    <w:tmpl w:val="4850A19A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7636F"/>
    <w:multiLevelType w:val="hybridMultilevel"/>
    <w:tmpl w:val="B3A0A114"/>
    <w:lvl w:ilvl="0" w:tplc="0BF032FE">
      <w:start w:val="1"/>
      <w:numFmt w:val="decimal"/>
      <w:lvlText w:val="%1."/>
      <w:lvlJc w:val="left"/>
      <w:pPr>
        <w:ind w:left="1211" w:hanging="360"/>
      </w:pPr>
    </w:lvl>
    <w:lvl w:ilvl="1" w:tplc="9A9E493A">
      <w:start w:val="1"/>
      <w:numFmt w:val="lowerLetter"/>
      <w:lvlText w:val="%2."/>
      <w:lvlJc w:val="left"/>
      <w:pPr>
        <w:ind w:left="1931" w:hanging="360"/>
      </w:pPr>
    </w:lvl>
    <w:lvl w:ilvl="2" w:tplc="B358D41A">
      <w:start w:val="1"/>
      <w:numFmt w:val="lowerRoman"/>
      <w:lvlText w:val="%3."/>
      <w:lvlJc w:val="right"/>
      <w:pPr>
        <w:ind w:left="2651" w:hanging="180"/>
      </w:pPr>
    </w:lvl>
    <w:lvl w:ilvl="3" w:tplc="9A808A0E">
      <w:start w:val="1"/>
      <w:numFmt w:val="decimal"/>
      <w:lvlText w:val="%4."/>
      <w:lvlJc w:val="left"/>
      <w:pPr>
        <w:ind w:left="3371" w:hanging="360"/>
      </w:pPr>
    </w:lvl>
    <w:lvl w:ilvl="4" w:tplc="A072C350">
      <w:start w:val="1"/>
      <w:numFmt w:val="lowerLetter"/>
      <w:lvlText w:val="%5."/>
      <w:lvlJc w:val="left"/>
      <w:pPr>
        <w:ind w:left="4091" w:hanging="360"/>
      </w:pPr>
    </w:lvl>
    <w:lvl w:ilvl="5" w:tplc="8DE4CCE2">
      <w:start w:val="1"/>
      <w:numFmt w:val="lowerRoman"/>
      <w:lvlText w:val="%6."/>
      <w:lvlJc w:val="right"/>
      <w:pPr>
        <w:ind w:left="4811" w:hanging="180"/>
      </w:pPr>
    </w:lvl>
    <w:lvl w:ilvl="6" w:tplc="703ACF42">
      <w:start w:val="1"/>
      <w:numFmt w:val="decimal"/>
      <w:lvlText w:val="%7."/>
      <w:lvlJc w:val="left"/>
      <w:pPr>
        <w:ind w:left="5531" w:hanging="360"/>
      </w:pPr>
    </w:lvl>
    <w:lvl w:ilvl="7" w:tplc="95881D34">
      <w:start w:val="1"/>
      <w:numFmt w:val="lowerLetter"/>
      <w:lvlText w:val="%8."/>
      <w:lvlJc w:val="left"/>
      <w:pPr>
        <w:ind w:left="6251" w:hanging="360"/>
      </w:pPr>
    </w:lvl>
    <w:lvl w:ilvl="8" w:tplc="A43CFB34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B38601F"/>
    <w:multiLevelType w:val="hybridMultilevel"/>
    <w:tmpl w:val="4726C916"/>
    <w:lvl w:ilvl="0" w:tplc="C364455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F3C42"/>
    <w:multiLevelType w:val="hybridMultilevel"/>
    <w:tmpl w:val="C22E0248"/>
    <w:lvl w:ilvl="0" w:tplc="FBBE6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0E1DA2">
      <w:start w:val="1"/>
      <w:numFmt w:val="lowerLetter"/>
      <w:lvlText w:val="%2."/>
      <w:lvlJc w:val="left"/>
      <w:pPr>
        <w:ind w:left="1789" w:hanging="360"/>
      </w:pPr>
    </w:lvl>
    <w:lvl w:ilvl="2" w:tplc="43625A64">
      <w:start w:val="1"/>
      <w:numFmt w:val="lowerRoman"/>
      <w:lvlText w:val="%3."/>
      <w:lvlJc w:val="right"/>
      <w:pPr>
        <w:ind w:left="2509" w:hanging="180"/>
      </w:pPr>
    </w:lvl>
    <w:lvl w:ilvl="3" w:tplc="067AE154">
      <w:start w:val="1"/>
      <w:numFmt w:val="decimal"/>
      <w:lvlText w:val="%4."/>
      <w:lvlJc w:val="left"/>
      <w:pPr>
        <w:ind w:left="3229" w:hanging="360"/>
      </w:pPr>
    </w:lvl>
    <w:lvl w:ilvl="4" w:tplc="EC32D64A">
      <w:start w:val="1"/>
      <w:numFmt w:val="lowerLetter"/>
      <w:lvlText w:val="%5."/>
      <w:lvlJc w:val="left"/>
      <w:pPr>
        <w:ind w:left="3949" w:hanging="360"/>
      </w:pPr>
    </w:lvl>
    <w:lvl w:ilvl="5" w:tplc="6E9CF444">
      <w:start w:val="1"/>
      <w:numFmt w:val="lowerRoman"/>
      <w:lvlText w:val="%6."/>
      <w:lvlJc w:val="right"/>
      <w:pPr>
        <w:ind w:left="4669" w:hanging="180"/>
      </w:pPr>
    </w:lvl>
    <w:lvl w:ilvl="6" w:tplc="88D277AC">
      <w:start w:val="1"/>
      <w:numFmt w:val="decimal"/>
      <w:lvlText w:val="%7."/>
      <w:lvlJc w:val="left"/>
      <w:pPr>
        <w:ind w:left="5389" w:hanging="360"/>
      </w:pPr>
    </w:lvl>
    <w:lvl w:ilvl="7" w:tplc="5D8EA00E">
      <w:start w:val="1"/>
      <w:numFmt w:val="lowerLetter"/>
      <w:lvlText w:val="%8."/>
      <w:lvlJc w:val="left"/>
      <w:pPr>
        <w:ind w:left="6109" w:hanging="360"/>
      </w:pPr>
    </w:lvl>
    <w:lvl w:ilvl="8" w:tplc="D9D45A7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135C8"/>
    <w:multiLevelType w:val="hybridMultilevel"/>
    <w:tmpl w:val="E6608276"/>
    <w:lvl w:ilvl="0" w:tplc="7460294C">
      <w:start w:val="1"/>
      <w:numFmt w:val="decimal"/>
      <w:lvlText w:val="%1."/>
      <w:lvlJc w:val="left"/>
      <w:pPr>
        <w:ind w:left="1415" w:hanging="705"/>
      </w:pPr>
    </w:lvl>
    <w:lvl w:ilvl="1" w:tplc="AC607798">
      <w:start w:val="1"/>
      <w:numFmt w:val="decimal"/>
      <w:lvlText w:val="%2."/>
      <w:lvlJc w:val="left"/>
      <w:pPr>
        <w:ind w:left="2276" w:hanging="705"/>
      </w:pPr>
      <w:rPr>
        <w:rFonts w:hint="default"/>
      </w:rPr>
    </w:lvl>
    <w:lvl w:ilvl="2" w:tplc="6E2853E6">
      <w:start w:val="1"/>
      <w:numFmt w:val="lowerRoman"/>
      <w:lvlText w:val="%3."/>
      <w:lvlJc w:val="right"/>
      <w:pPr>
        <w:ind w:left="2651" w:hanging="180"/>
      </w:pPr>
    </w:lvl>
    <w:lvl w:ilvl="3" w:tplc="EF900AC2">
      <w:start w:val="1"/>
      <w:numFmt w:val="decimal"/>
      <w:lvlText w:val="%4."/>
      <w:lvlJc w:val="left"/>
      <w:pPr>
        <w:ind w:left="3371" w:hanging="360"/>
      </w:pPr>
    </w:lvl>
    <w:lvl w:ilvl="4" w:tplc="F058FBEA">
      <w:start w:val="1"/>
      <w:numFmt w:val="lowerLetter"/>
      <w:lvlText w:val="%5."/>
      <w:lvlJc w:val="left"/>
      <w:pPr>
        <w:ind w:left="4091" w:hanging="360"/>
      </w:pPr>
    </w:lvl>
    <w:lvl w:ilvl="5" w:tplc="EC0898E6">
      <w:start w:val="1"/>
      <w:numFmt w:val="lowerRoman"/>
      <w:lvlText w:val="%6."/>
      <w:lvlJc w:val="right"/>
      <w:pPr>
        <w:ind w:left="4811" w:hanging="180"/>
      </w:pPr>
    </w:lvl>
    <w:lvl w:ilvl="6" w:tplc="4BE63198">
      <w:start w:val="1"/>
      <w:numFmt w:val="decimal"/>
      <w:lvlText w:val="%7."/>
      <w:lvlJc w:val="left"/>
      <w:pPr>
        <w:ind w:left="5531" w:hanging="360"/>
      </w:pPr>
    </w:lvl>
    <w:lvl w:ilvl="7" w:tplc="EDB4CF70">
      <w:start w:val="1"/>
      <w:numFmt w:val="lowerLetter"/>
      <w:lvlText w:val="%8."/>
      <w:lvlJc w:val="left"/>
      <w:pPr>
        <w:ind w:left="6251" w:hanging="360"/>
      </w:pPr>
    </w:lvl>
    <w:lvl w:ilvl="8" w:tplc="BB704F8A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6A3954"/>
    <w:multiLevelType w:val="hybridMultilevel"/>
    <w:tmpl w:val="06D6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0D0EC1"/>
    <w:multiLevelType w:val="hybridMultilevel"/>
    <w:tmpl w:val="BC2A505E"/>
    <w:lvl w:ilvl="0" w:tplc="D52C7D7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D2AFC"/>
    <w:multiLevelType w:val="hybridMultilevel"/>
    <w:tmpl w:val="4C0011A4"/>
    <w:lvl w:ilvl="0" w:tplc="49BC0940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F159B"/>
    <w:multiLevelType w:val="hybridMultilevel"/>
    <w:tmpl w:val="067C3F8A"/>
    <w:lvl w:ilvl="0" w:tplc="FCAE60C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48E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26"/>
  </w:num>
  <w:num w:numId="10">
    <w:abstractNumId w:val="10"/>
  </w:num>
  <w:num w:numId="11">
    <w:abstractNumId w:val="5"/>
  </w:num>
  <w:num w:numId="12">
    <w:abstractNumId w:val="15"/>
  </w:num>
  <w:num w:numId="13">
    <w:abstractNumId w:val="29"/>
  </w:num>
  <w:num w:numId="14">
    <w:abstractNumId w:val="16"/>
  </w:num>
  <w:num w:numId="15">
    <w:abstractNumId w:val="27"/>
  </w:num>
  <w:num w:numId="16">
    <w:abstractNumId w:val="30"/>
  </w:num>
  <w:num w:numId="17">
    <w:abstractNumId w:val="28"/>
  </w:num>
  <w:num w:numId="18">
    <w:abstractNumId w:val="25"/>
  </w:num>
  <w:num w:numId="19">
    <w:abstractNumId w:val="18"/>
  </w:num>
  <w:num w:numId="20">
    <w:abstractNumId w:val="21"/>
  </w:num>
  <w:num w:numId="21">
    <w:abstractNumId w:val="17"/>
  </w:num>
  <w:num w:numId="22">
    <w:abstractNumId w:val="7"/>
  </w:num>
  <w:num w:numId="23">
    <w:abstractNumId w:val="23"/>
  </w:num>
  <w:num w:numId="24">
    <w:abstractNumId w:val="32"/>
  </w:num>
  <w:num w:numId="25">
    <w:abstractNumId w:val="20"/>
  </w:num>
  <w:num w:numId="26">
    <w:abstractNumId w:val="6"/>
  </w:num>
  <w:num w:numId="27">
    <w:abstractNumId w:val="0"/>
  </w:num>
  <w:num w:numId="28">
    <w:abstractNumId w:val="12"/>
  </w:num>
  <w:num w:numId="29">
    <w:abstractNumId w:val="2"/>
  </w:num>
  <w:num w:numId="30">
    <w:abstractNumId w:val="22"/>
  </w:num>
  <w:num w:numId="31">
    <w:abstractNumId w:val="11"/>
  </w:num>
  <w:num w:numId="32">
    <w:abstractNumId w:val="31"/>
  </w:num>
  <w:num w:numId="3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649E"/>
    <w:rsid w:val="00041A78"/>
    <w:rsid w:val="00054C98"/>
    <w:rsid w:val="00056CDE"/>
    <w:rsid w:val="00067386"/>
    <w:rsid w:val="000732FF"/>
    <w:rsid w:val="00081D65"/>
    <w:rsid w:val="000A0092"/>
    <w:rsid w:val="000A1F96"/>
    <w:rsid w:val="000A57FF"/>
    <w:rsid w:val="000B3397"/>
    <w:rsid w:val="000B469A"/>
    <w:rsid w:val="000B55A2"/>
    <w:rsid w:val="000C2FBF"/>
    <w:rsid w:val="000D258B"/>
    <w:rsid w:val="000D43CC"/>
    <w:rsid w:val="000D4C46"/>
    <w:rsid w:val="000D74AA"/>
    <w:rsid w:val="000E4813"/>
    <w:rsid w:val="000F0FC3"/>
    <w:rsid w:val="00100FE1"/>
    <w:rsid w:val="001024BE"/>
    <w:rsid w:val="00106738"/>
    <w:rsid w:val="0011272D"/>
    <w:rsid w:val="0011497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D6291"/>
    <w:rsid w:val="001E1DF9"/>
    <w:rsid w:val="0022015F"/>
    <w:rsid w:val="00220E70"/>
    <w:rsid w:val="002228E8"/>
    <w:rsid w:val="00225E3B"/>
    <w:rsid w:val="00226C79"/>
    <w:rsid w:val="00237603"/>
    <w:rsid w:val="0024467D"/>
    <w:rsid w:val="00247E8C"/>
    <w:rsid w:val="00270E01"/>
    <w:rsid w:val="002776A1"/>
    <w:rsid w:val="0029547E"/>
    <w:rsid w:val="002B1426"/>
    <w:rsid w:val="002B2B63"/>
    <w:rsid w:val="002B3DBB"/>
    <w:rsid w:val="002E7CC1"/>
    <w:rsid w:val="002F2906"/>
    <w:rsid w:val="0030688F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5F2"/>
    <w:rsid w:val="00397A1B"/>
    <w:rsid w:val="003A21C8"/>
    <w:rsid w:val="003C1D7A"/>
    <w:rsid w:val="003C5F97"/>
    <w:rsid w:val="003D1E51"/>
    <w:rsid w:val="003F112F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236B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CCE"/>
    <w:rsid w:val="00653B50"/>
    <w:rsid w:val="00666BDD"/>
    <w:rsid w:val="006776B4"/>
    <w:rsid w:val="00681365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67C7"/>
    <w:rsid w:val="007604F9"/>
    <w:rsid w:val="00764773"/>
    <w:rsid w:val="007735DC"/>
    <w:rsid w:val="0078311A"/>
    <w:rsid w:val="00791D70"/>
    <w:rsid w:val="007A61C5"/>
    <w:rsid w:val="007A6888"/>
    <w:rsid w:val="007B0D22"/>
    <w:rsid w:val="007B0DCC"/>
    <w:rsid w:val="007B2222"/>
    <w:rsid w:val="007B3FD5"/>
    <w:rsid w:val="007D3601"/>
    <w:rsid w:val="007D6C20"/>
    <w:rsid w:val="007E73B4"/>
    <w:rsid w:val="007F05CA"/>
    <w:rsid w:val="00800A7C"/>
    <w:rsid w:val="00803B02"/>
    <w:rsid w:val="00812516"/>
    <w:rsid w:val="008173FC"/>
    <w:rsid w:val="0083216A"/>
    <w:rsid w:val="00832EBB"/>
    <w:rsid w:val="00834734"/>
    <w:rsid w:val="00835BF6"/>
    <w:rsid w:val="008761F3"/>
    <w:rsid w:val="00881DD2"/>
    <w:rsid w:val="00882B54"/>
    <w:rsid w:val="008912AE"/>
    <w:rsid w:val="00891642"/>
    <w:rsid w:val="008B0F23"/>
    <w:rsid w:val="008B1AF6"/>
    <w:rsid w:val="008B560B"/>
    <w:rsid w:val="008B5D61"/>
    <w:rsid w:val="008C41F7"/>
    <w:rsid w:val="008C54A9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3536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77F09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117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39E1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2B6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49DC"/>
    <w:rsid w:val="00F96457"/>
    <w:rsid w:val="00FB022D"/>
    <w:rsid w:val="00FB1F17"/>
    <w:rsid w:val="00FB3492"/>
    <w:rsid w:val="00FB4EDD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800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rsid w:val="00800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520D-70A7-43B7-9F3F-B7A0FD34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3702</Words>
  <Characters>21106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Кирилл Хаустов</cp:lastModifiedBy>
  <cp:revision>40</cp:revision>
  <dcterms:created xsi:type="dcterms:W3CDTF">2023-10-10T08:10:00Z</dcterms:created>
  <dcterms:modified xsi:type="dcterms:W3CDTF">2024-10-31T16:45:00Z</dcterms:modified>
</cp:coreProperties>
</file>