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1B258" w14:textId="1675DED8" w:rsidR="006B099B" w:rsidRPr="00C97E44" w:rsidRDefault="006B099B" w:rsidP="006B099B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A40F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Водозапорная арматура</w:t>
      </w:r>
    </w:p>
    <w:p w14:paraId="3373AF3D" w14:textId="77777777" w:rsidR="006B099B" w:rsidRPr="004E1507" w:rsidRDefault="006B099B" w:rsidP="006B099B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1507">
        <w:rPr>
          <w:sz w:val="28"/>
          <w:szCs w:val="28"/>
        </w:rPr>
        <w:t>При ежедневном техническом осмотре водоочистного сооружения вы обнаружили, что задвижка в трубопроводе не герметична. Произведите ремонт задвижки.</w:t>
      </w:r>
    </w:p>
    <w:p w14:paraId="781685C2" w14:textId="77777777" w:rsidR="006B099B" w:rsidRPr="004E1507" w:rsidRDefault="006B099B" w:rsidP="006B099B">
      <w:pPr>
        <w:spacing w:line="240" w:lineRule="auto"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 w:rsidRPr="004E1507">
        <w:rPr>
          <w:rFonts w:ascii="Times New Roman" w:hAnsi="Times New Roman"/>
          <w:b/>
          <w:bCs/>
          <w:sz w:val="28"/>
          <w:szCs w:val="28"/>
          <w:lang w:val="en-US"/>
        </w:rPr>
        <w:t>) Начальные условия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4253"/>
        <w:gridCol w:w="5103"/>
      </w:tblGrid>
      <w:tr w:rsidR="006B099B" w:rsidRPr="004E1507" w14:paraId="642F122F" w14:textId="77777777" w:rsidTr="004B42ED">
        <w:trPr>
          <w:trHeight w:val="5172"/>
        </w:trPr>
        <w:tc>
          <w:tcPr>
            <w:tcW w:w="4253" w:type="dxa"/>
          </w:tcPr>
          <w:p w14:paraId="13165213" w14:textId="3D139E3E" w:rsidR="006B099B" w:rsidRPr="004E1507" w:rsidRDefault="006B099B" w:rsidP="004B42ED">
            <w:pPr>
              <w:spacing w:line="360" w:lineRule="auto"/>
              <w:rPr>
                <w:sz w:val="28"/>
                <w:szCs w:val="28"/>
              </w:rPr>
            </w:pPr>
            <w:r w:rsidRPr="004E1507">
              <w:rPr>
                <w:sz w:val="28"/>
                <w:szCs w:val="28"/>
              </w:rPr>
              <w:t xml:space="preserve"> При ежедневном техническом осмотре водоочистного сооружения вы обнаружили, что задвижка в трубопроводе не герметична. Произведите ремонт задвижки.</w:t>
            </w:r>
            <w:r w:rsidR="00033A20">
              <w:rPr>
                <w:sz w:val="28"/>
                <w:szCs w:val="28"/>
              </w:rPr>
              <w:t xml:space="preserve"> Заменить сальниковое уплотнение и паранитовую прокладку</w:t>
            </w:r>
          </w:p>
        </w:tc>
        <w:tc>
          <w:tcPr>
            <w:tcW w:w="5103" w:type="dxa"/>
          </w:tcPr>
          <w:p w14:paraId="5A575A46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4E1507">
              <w:rPr>
                <w:noProof/>
                <w:sz w:val="28"/>
                <w:szCs w:val="28"/>
                <w:lang w:val="en-US"/>
              </w:rPr>
              <w:drawing>
                <wp:inline distT="0" distB="0" distL="0" distR="0" wp14:anchorId="41F51DD5" wp14:editId="73864EBD">
                  <wp:extent cx="2576830" cy="3011054"/>
                  <wp:effectExtent l="0" t="0" r="0" b="0"/>
                  <wp:docPr id="50" name="Picture 3" descr="Mac OS:Users:Dmitry:Desktop:кран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 OS:Users:Dmitry:Desktop:кран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656" cy="302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D97E58" w14:textId="77777777" w:rsidR="006B099B" w:rsidRPr="004E1507" w:rsidRDefault="006B099B" w:rsidP="006B099B">
      <w:pPr>
        <w:tabs>
          <w:tab w:val="left" w:pos="1200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E1507">
        <w:rPr>
          <w:rFonts w:ascii="Times New Roman" w:hAnsi="Times New Roman"/>
          <w:b/>
          <w:sz w:val="28"/>
          <w:szCs w:val="28"/>
        </w:rPr>
        <w:t>2) Требования задания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6B099B" w:rsidRPr="004E1507" w14:paraId="75BB8EAD" w14:textId="77777777" w:rsidTr="004B42ED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ED0FE0A" w14:textId="77777777" w:rsidR="006B099B" w:rsidRPr="004E1507" w:rsidRDefault="006B099B" w:rsidP="004B42ED">
            <w:pPr>
              <w:pStyle w:val="a4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E1507">
              <w:rPr>
                <w:rFonts w:ascii="Times New Roman" w:eastAsiaTheme="minorHAnsi" w:hAnsi="Times New Roman"/>
                <w:sz w:val="28"/>
                <w:szCs w:val="28"/>
              </w:rPr>
              <w:t>Проведите диагностику неисправностей (проверьте целостность уплотнителей, наличие всех компонентов задвижки).</w:t>
            </w:r>
          </w:p>
          <w:p w14:paraId="72AE9A13" w14:textId="77777777" w:rsidR="006B099B" w:rsidRPr="004E1507" w:rsidRDefault="006B099B" w:rsidP="004B42ED">
            <w:pPr>
              <w:pStyle w:val="a4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E1507">
              <w:rPr>
                <w:rFonts w:ascii="Times New Roman" w:eastAsiaTheme="minorHAnsi" w:hAnsi="Times New Roman"/>
                <w:sz w:val="28"/>
                <w:szCs w:val="28"/>
              </w:rPr>
              <w:t>Создайте список нужных инструментов, материалов и запчастей.</w:t>
            </w:r>
          </w:p>
          <w:p w14:paraId="2F59BFF1" w14:textId="77777777" w:rsidR="006B099B" w:rsidRPr="004E1507" w:rsidRDefault="006B099B" w:rsidP="004B42ED">
            <w:pPr>
              <w:pStyle w:val="a4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E1507">
              <w:rPr>
                <w:rFonts w:ascii="Times New Roman" w:eastAsiaTheme="minorHAnsi" w:hAnsi="Times New Roman"/>
                <w:sz w:val="28"/>
                <w:szCs w:val="28"/>
              </w:rPr>
              <w:t>Возьмите на складе необходимые элементы.</w:t>
            </w:r>
          </w:p>
          <w:p w14:paraId="21254FE7" w14:textId="77777777" w:rsidR="006B099B" w:rsidRPr="004E1507" w:rsidRDefault="006B099B" w:rsidP="004B42ED">
            <w:pPr>
              <w:pStyle w:val="a4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E1507">
              <w:rPr>
                <w:rFonts w:ascii="Times New Roman" w:eastAsiaTheme="minorHAnsi" w:hAnsi="Times New Roman"/>
                <w:sz w:val="28"/>
                <w:szCs w:val="28"/>
              </w:rPr>
              <w:t>Произведите ремонтные работы.</w:t>
            </w:r>
          </w:p>
          <w:p w14:paraId="2F77121B" w14:textId="77777777" w:rsidR="006B099B" w:rsidRPr="004E1507" w:rsidRDefault="006B099B" w:rsidP="004B42ED">
            <w:pPr>
              <w:pStyle w:val="a4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E1507">
              <w:rPr>
                <w:rFonts w:ascii="Times New Roman" w:eastAsiaTheme="minorHAnsi" w:hAnsi="Times New Roman"/>
                <w:sz w:val="28"/>
                <w:szCs w:val="28"/>
              </w:rPr>
              <w:t>Верните инструменты на склад (положите их на свое место).</w:t>
            </w:r>
          </w:p>
          <w:p w14:paraId="05FE70B3" w14:textId="77777777" w:rsidR="006B099B" w:rsidRPr="004E1507" w:rsidRDefault="006B099B" w:rsidP="004B42ED">
            <w:pPr>
              <w:pStyle w:val="a4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E1507">
              <w:rPr>
                <w:rFonts w:ascii="Times New Roman" w:eastAsiaTheme="minorHAnsi" w:hAnsi="Times New Roman"/>
                <w:sz w:val="28"/>
                <w:szCs w:val="28"/>
              </w:rPr>
              <w:t>Составьте отчет о неисправностях задвижки и предпринятых действиях для их исправления.</w:t>
            </w:r>
          </w:p>
          <w:p w14:paraId="0D36432B" w14:textId="41B54612" w:rsidR="006B099B" w:rsidRPr="00711FA5" w:rsidRDefault="006B099B" w:rsidP="00711FA5">
            <w:pPr>
              <w:rPr>
                <w:rFonts w:eastAsiaTheme="minorHAnsi"/>
                <w:sz w:val="28"/>
                <w:szCs w:val="28"/>
              </w:rPr>
            </w:pPr>
          </w:p>
        </w:tc>
      </w:tr>
    </w:tbl>
    <w:p w14:paraId="375D7CAF" w14:textId="77777777" w:rsidR="006B099B" w:rsidRPr="004E1507" w:rsidRDefault="006B099B" w:rsidP="006B099B">
      <w:pPr>
        <w:spacing w:line="360" w:lineRule="auto"/>
        <w:rPr>
          <w:rFonts w:ascii="Times New Roman" w:hAnsi="Times New Roman"/>
          <w:color w:val="FC021C"/>
          <w:sz w:val="28"/>
          <w:szCs w:val="28"/>
        </w:rPr>
      </w:pPr>
    </w:p>
    <w:p w14:paraId="1885068A" w14:textId="77777777" w:rsidR="006B099B" w:rsidRDefault="006B099B" w:rsidP="006B099B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14:paraId="4258A21E" w14:textId="77777777" w:rsidR="006B099B" w:rsidRDefault="006B099B" w:rsidP="006B099B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14:paraId="5D502566" w14:textId="77777777" w:rsidR="006B099B" w:rsidRDefault="006B099B" w:rsidP="006B099B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14:paraId="66B7A55A" w14:textId="77777777" w:rsidR="006B099B" w:rsidRDefault="006B099B" w:rsidP="006B099B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14:paraId="2E4F4BBB" w14:textId="77777777" w:rsidR="006B099B" w:rsidRPr="004E1507" w:rsidRDefault="006B099B" w:rsidP="006B099B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Pr="004E1507">
        <w:rPr>
          <w:rFonts w:ascii="Times New Roman" w:hAnsi="Times New Roman"/>
          <w:b/>
          <w:bCs/>
          <w:sz w:val="28"/>
          <w:szCs w:val="28"/>
        </w:rPr>
        <w:t>) Список материалов и инструментов.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B099B" w:rsidRPr="004E1507" w14:paraId="65820651" w14:textId="77777777" w:rsidTr="004B42ED">
        <w:trPr>
          <w:trHeight w:val="339"/>
        </w:trPr>
        <w:tc>
          <w:tcPr>
            <w:tcW w:w="9493" w:type="dxa"/>
          </w:tcPr>
          <w:p w14:paraId="33191D33" w14:textId="77777777" w:rsidR="006B099B" w:rsidRPr="004E1507" w:rsidRDefault="006B099B" w:rsidP="004B42ED">
            <w:pPr>
              <w:rPr>
                <w:sz w:val="28"/>
                <w:szCs w:val="28"/>
              </w:rPr>
            </w:pPr>
            <w:r w:rsidRPr="004E1507">
              <w:rPr>
                <w:sz w:val="28"/>
                <w:szCs w:val="28"/>
              </w:rPr>
              <w:t>Команда:</w:t>
            </w:r>
          </w:p>
        </w:tc>
      </w:tr>
      <w:tr w:rsidR="006B099B" w:rsidRPr="004E1507" w14:paraId="55A4F135" w14:textId="77777777" w:rsidTr="004B42ED">
        <w:trPr>
          <w:trHeight w:val="5649"/>
        </w:trPr>
        <w:tc>
          <w:tcPr>
            <w:tcW w:w="9493" w:type="dxa"/>
          </w:tcPr>
          <w:p w14:paraId="483934A1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</w:rPr>
            </w:pPr>
            <w:r w:rsidRPr="004E1507">
              <w:rPr>
                <w:sz w:val="28"/>
                <w:szCs w:val="28"/>
              </w:rPr>
              <w:t>Материалы:</w:t>
            </w:r>
          </w:p>
        </w:tc>
      </w:tr>
      <w:tr w:rsidR="006B099B" w:rsidRPr="004E1507" w14:paraId="5E675D46" w14:textId="77777777" w:rsidTr="004B42ED">
        <w:trPr>
          <w:trHeight w:val="5244"/>
        </w:trPr>
        <w:tc>
          <w:tcPr>
            <w:tcW w:w="9493" w:type="dxa"/>
          </w:tcPr>
          <w:p w14:paraId="33C66D99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</w:rPr>
            </w:pPr>
            <w:r w:rsidRPr="004E1507">
              <w:rPr>
                <w:sz w:val="28"/>
                <w:szCs w:val="28"/>
              </w:rPr>
              <w:t>Инструменты:</w:t>
            </w:r>
          </w:p>
        </w:tc>
      </w:tr>
    </w:tbl>
    <w:p w14:paraId="3E722657" w14:textId="77777777" w:rsidR="006B099B" w:rsidRPr="00365C7A" w:rsidRDefault="006B099B" w:rsidP="006B099B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4E1507">
        <w:rPr>
          <w:rFonts w:ascii="Times New Roman" w:hAnsi="Times New Roman"/>
          <w:sz w:val="28"/>
          <w:szCs w:val="28"/>
        </w:rPr>
        <w:t>Дата______________Подпись____________</w:t>
      </w:r>
    </w:p>
    <w:p w14:paraId="3C359E43" w14:textId="77777777" w:rsidR="006B099B" w:rsidRDefault="006B099B" w:rsidP="006B099B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0055531" w14:textId="77777777" w:rsidR="006B099B" w:rsidRDefault="006B099B" w:rsidP="006B099B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7A22560" w14:textId="77777777" w:rsidR="006B099B" w:rsidRDefault="006B099B" w:rsidP="006B099B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2808EFE" w14:textId="77777777" w:rsidR="006B099B" w:rsidRDefault="006B099B" w:rsidP="006B099B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8FA8C2D" w14:textId="77777777" w:rsidR="006B099B" w:rsidRPr="004E1507" w:rsidRDefault="006B099B" w:rsidP="006B099B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Pr="004E1507">
        <w:rPr>
          <w:rFonts w:ascii="Times New Roman" w:hAnsi="Times New Roman"/>
          <w:b/>
          <w:bCs/>
          <w:sz w:val="28"/>
          <w:szCs w:val="28"/>
        </w:rPr>
        <w:t>) Отчет: найденные неисправности, замененные компоненты.</w:t>
      </w:r>
    </w:p>
    <w:tbl>
      <w:tblPr>
        <w:tblStyle w:val="a3"/>
        <w:tblW w:w="992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7"/>
        <w:gridCol w:w="3118"/>
        <w:gridCol w:w="4111"/>
        <w:gridCol w:w="1418"/>
      </w:tblGrid>
      <w:tr w:rsidR="006B099B" w:rsidRPr="004E1507" w14:paraId="2C5FEFCA" w14:textId="77777777" w:rsidTr="004B42ED">
        <w:tc>
          <w:tcPr>
            <w:tcW w:w="1277" w:type="dxa"/>
          </w:tcPr>
          <w:p w14:paraId="1EE07563" w14:textId="77777777" w:rsidR="006B099B" w:rsidRPr="004E1507" w:rsidRDefault="006B099B" w:rsidP="004B42ED">
            <w:pPr>
              <w:jc w:val="center"/>
              <w:rPr>
                <w:sz w:val="28"/>
                <w:szCs w:val="28"/>
                <w:lang w:val="en-US"/>
              </w:rPr>
            </w:pPr>
            <w:r w:rsidRPr="004E1507">
              <w:rPr>
                <w:sz w:val="28"/>
                <w:szCs w:val="28"/>
                <w:lang w:val="en-US"/>
              </w:rPr>
              <w:t>№ ошибки</w:t>
            </w:r>
          </w:p>
        </w:tc>
        <w:tc>
          <w:tcPr>
            <w:tcW w:w="3118" w:type="dxa"/>
          </w:tcPr>
          <w:p w14:paraId="2404250B" w14:textId="77777777" w:rsidR="006B099B" w:rsidRPr="004E1507" w:rsidRDefault="006B099B" w:rsidP="004B42ED">
            <w:pPr>
              <w:jc w:val="center"/>
              <w:rPr>
                <w:sz w:val="28"/>
                <w:szCs w:val="28"/>
                <w:lang w:val="en-US"/>
              </w:rPr>
            </w:pPr>
            <w:r w:rsidRPr="004E1507">
              <w:rPr>
                <w:sz w:val="28"/>
                <w:szCs w:val="28"/>
                <w:lang w:val="en-US"/>
              </w:rPr>
              <w:br/>
              <w:t>Описание проблемы</w:t>
            </w:r>
          </w:p>
        </w:tc>
        <w:tc>
          <w:tcPr>
            <w:tcW w:w="4111" w:type="dxa"/>
          </w:tcPr>
          <w:p w14:paraId="4E0DD4D0" w14:textId="77777777" w:rsidR="006B099B" w:rsidRPr="004E1507" w:rsidRDefault="006B099B" w:rsidP="004B42ED">
            <w:pPr>
              <w:rPr>
                <w:sz w:val="28"/>
                <w:szCs w:val="28"/>
                <w:lang w:val="en-US"/>
              </w:rPr>
            </w:pPr>
            <w:r w:rsidRPr="004E1507">
              <w:rPr>
                <w:sz w:val="28"/>
                <w:szCs w:val="28"/>
                <w:lang w:val="en-US"/>
              </w:rPr>
              <w:br/>
              <w:t>Предпринятые действия</w:t>
            </w:r>
          </w:p>
        </w:tc>
        <w:tc>
          <w:tcPr>
            <w:tcW w:w="1418" w:type="dxa"/>
          </w:tcPr>
          <w:p w14:paraId="03AA03C9" w14:textId="77777777" w:rsidR="006B099B" w:rsidRPr="004E1507" w:rsidRDefault="006B099B" w:rsidP="004B42ED">
            <w:pPr>
              <w:rPr>
                <w:sz w:val="28"/>
                <w:szCs w:val="28"/>
                <w:lang w:val="en-US"/>
              </w:rPr>
            </w:pPr>
            <w:r w:rsidRPr="004E1507">
              <w:rPr>
                <w:sz w:val="28"/>
                <w:szCs w:val="28"/>
                <w:lang w:val="en-US"/>
              </w:rPr>
              <w:br/>
              <w:t>Подпись</w:t>
            </w:r>
          </w:p>
        </w:tc>
      </w:tr>
      <w:tr w:rsidR="006B099B" w:rsidRPr="004E1507" w14:paraId="04C6C19D" w14:textId="77777777" w:rsidTr="004B42ED">
        <w:trPr>
          <w:trHeight w:val="1708"/>
        </w:trPr>
        <w:tc>
          <w:tcPr>
            <w:tcW w:w="1277" w:type="dxa"/>
          </w:tcPr>
          <w:p w14:paraId="777EF3F1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</w:tcPr>
          <w:p w14:paraId="5C616367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111" w:type="dxa"/>
          </w:tcPr>
          <w:p w14:paraId="1F2F5431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75BD933F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</w:tr>
      <w:tr w:rsidR="006B099B" w:rsidRPr="004E1507" w14:paraId="358F55BC" w14:textId="77777777" w:rsidTr="004B42ED">
        <w:trPr>
          <w:trHeight w:val="2116"/>
        </w:trPr>
        <w:tc>
          <w:tcPr>
            <w:tcW w:w="1277" w:type="dxa"/>
          </w:tcPr>
          <w:p w14:paraId="57FE62E6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</w:tcPr>
          <w:p w14:paraId="5524FA9A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111" w:type="dxa"/>
          </w:tcPr>
          <w:p w14:paraId="06AED91D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7CCBE7FA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</w:tr>
      <w:tr w:rsidR="006B099B" w:rsidRPr="004E1507" w14:paraId="0A481747" w14:textId="77777777" w:rsidTr="004B42ED">
        <w:trPr>
          <w:trHeight w:val="2397"/>
        </w:trPr>
        <w:tc>
          <w:tcPr>
            <w:tcW w:w="1277" w:type="dxa"/>
          </w:tcPr>
          <w:p w14:paraId="56D8E723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</w:tcPr>
          <w:p w14:paraId="5A27FB63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111" w:type="dxa"/>
          </w:tcPr>
          <w:p w14:paraId="4AE3DE5B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22D61749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</w:tr>
      <w:tr w:rsidR="006B099B" w:rsidRPr="004E1507" w14:paraId="7304F8C3" w14:textId="77777777" w:rsidTr="004B42ED">
        <w:trPr>
          <w:trHeight w:val="1926"/>
        </w:trPr>
        <w:tc>
          <w:tcPr>
            <w:tcW w:w="1277" w:type="dxa"/>
          </w:tcPr>
          <w:p w14:paraId="0AB1A469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</w:tcPr>
          <w:p w14:paraId="5BFD0AAA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111" w:type="dxa"/>
          </w:tcPr>
          <w:p w14:paraId="158EF048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27A4A970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</w:tr>
      <w:tr w:rsidR="006B099B" w:rsidRPr="004E1507" w14:paraId="3BE7E49F" w14:textId="77777777" w:rsidTr="004B42ED">
        <w:trPr>
          <w:trHeight w:val="2109"/>
        </w:trPr>
        <w:tc>
          <w:tcPr>
            <w:tcW w:w="1277" w:type="dxa"/>
          </w:tcPr>
          <w:p w14:paraId="20C85132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</w:tcPr>
          <w:p w14:paraId="3FDFA47C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111" w:type="dxa"/>
          </w:tcPr>
          <w:p w14:paraId="01B6012B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3E57731D" w14:textId="77777777" w:rsidR="006B099B" w:rsidRPr="004E1507" w:rsidRDefault="006B099B" w:rsidP="004B42ED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</w:tr>
    </w:tbl>
    <w:p w14:paraId="4A3A845F" w14:textId="008821E2" w:rsidR="006B099B" w:rsidRPr="005F5A6D" w:rsidRDefault="006B099B" w:rsidP="006B099B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5F5A6D">
        <w:rPr>
          <w:rFonts w:ascii="Times New Roman" w:hAnsi="Times New Roman"/>
          <w:sz w:val="28"/>
          <w:szCs w:val="28"/>
        </w:rPr>
        <w:t>Дата_____________Подпись_____________</w:t>
      </w:r>
    </w:p>
    <w:p w14:paraId="018882BE" w14:textId="77777777" w:rsidR="006B099B" w:rsidRPr="005F5A6D" w:rsidRDefault="006B099B">
      <w:pPr>
        <w:rPr>
          <w:rFonts w:ascii="Times New Roman" w:hAnsi="Times New Roman"/>
          <w:sz w:val="28"/>
          <w:szCs w:val="28"/>
        </w:rPr>
      </w:pPr>
      <w:r w:rsidRPr="005F5A6D">
        <w:rPr>
          <w:rFonts w:ascii="Times New Roman" w:hAnsi="Times New Roman"/>
          <w:sz w:val="28"/>
          <w:szCs w:val="28"/>
        </w:rPr>
        <w:br w:type="page"/>
      </w:r>
    </w:p>
    <w:p w14:paraId="5B597765" w14:textId="59E40DEB" w:rsidR="006B099B" w:rsidRDefault="006B099B" w:rsidP="006B099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B343CE">
        <w:rPr>
          <w:rFonts w:ascii="Times New Roman" w:hAnsi="Times New Roman"/>
          <w:sz w:val="28"/>
          <w:szCs w:val="28"/>
        </w:rPr>
        <w:t>Теоретическая часть</w:t>
      </w:r>
    </w:p>
    <w:p w14:paraId="1CC2E743" w14:textId="77777777" w:rsidR="006B099B" w:rsidRPr="00EF2E24" w:rsidRDefault="006B099B" w:rsidP="006B099B">
      <w:pPr>
        <w:ind w:lef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Ф.И.О.__________________________________________________________</w:t>
      </w:r>
    </w:p>
    <w:p w14:paraId="7C2EAB96" w14:textId="525AF613" w:rsidR="006B099B" w:rsidRDefault="005F5A6D" w:rsidP="006B099B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Описать схему запорной арматуры</w:t>
      </w:r>
    </w:p>
    <w:p w14:paraId="2F4C9FBD" w14:textId="1CFA319F" w:rsidR="002F6EAE" w:rsidRDefault="001319D5" w:rsidP="00B343CE">
      <w:pPr>
        <w:spacing w:line="360" w:lineRule="auto"/>
        <w:ind w:left="-1134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7B74F944" wp14:editId="5B737BAC">
            <wp:extent cx="6378856" cy="8039595"/>
            <wp:effectExtent l="0" t="0" r="3175" b="0"/>
            <wp:docPr id="3909983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29" r="14009" b="15748"/>
                    <a:stretch/>
                  </pic:blipFill>
                  <pic:spPr bwMode="auto">
                    <a:xfrm>
                      <a:off x="0" y="0"/>
                      <a:ext cx="6410154" cy="8079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Ind w:w="-1134" w:type="dxa"/>
        <w:tblLook w:val="04A0" w:firstRow="1" w:lastRow="0" w:firstColumn="1" w:lastColumn="0" w:noHBand="0" w:noVBand="1"/>
      </w:tblPr>
      <w:tblGrid>
        <w:gridCol w:w="845"/>
        <w:gridCol w:w="8500"/>
      </w:tblGrid>
      <w:tr w:rsidR="001319D5" w14:paraId="14932CD1" w14:textId="77777777" w:rsidTr="001319D5">
        <w:tc>
          <w:tcPr>
            <w:tcW w:w="845" w:type="dxa"/>
          </w:tcPr>
          <w:p w14:paraId="07872F9B" w14:textId="43BCF24C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8500" w:type="dxa"/>
          </w:tcPr>
          <w:p w14:paraId="683A0308" w14:textId="562B615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</w:t>
            </w:r>
          </w:p>
        </w:tc>
      </w:tr>
      <w:tr w:rsidR="001319D5" w14:paraId="2A790F04" w14:textId="77777777" w:rsidTr="001319D5">
        <w:tc>
          <w:tcPr>
            <w:tcW w:w="845" w:type="dxa"/>
          </w:tcPr>
          <w:p w14:paraId="6D2AF868" w14:textId="4335AB8A" w:rsidR="001319D5" w:rsidRDefault="001319D5" w:rsidP="001319D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0" w:type="dxa"/>
          </w:tcPr>
          <w:p w14:paraId="2488AD9C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34DF28FF" w14:textId="77777777" w:rsidTr="001319D5">
        <w:tc>
          <w:tcPr>
            <w:tcW w:w="845" w:type="dxa"/>
          </w:tcPr>
          <w:p w14:paraId="0141E206" w14:textId="7D029A75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0" w:type="dxa"/>
          </w:tcPr>
          <w:p w14:paraId="5788C44A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47C7A01E" w14:textId="77777777" w:rsidTr="001319D5">
        <w:tc>
          <w:tcPr>
            <w:tcW w:w="845" w:type="dxa"/>
          </w:tcPr>
          <w:p w14:paraId="703482F8" w14:textId="67EC65B9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0" w:type="dxa"/>
          </w:tcPr>
          <w:p w14:paraId="2991571C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539A0401" w14:textId="77777777" w:rsidTr="001319D5">
        <w:tc>
          <w:tcPr>
            <w:tcW w:w="845" w:type="dxa"/>
          </w:tcPr>
          <w:p w14:paraId="50567BA9" w14:textId="730767B6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0" w:type="dxa"/>
          </w:tcPr>
          <w:p w14:paraId="20D2D74A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531EB954" w14:textId="77777777" w:rsidTr="001319D5">
        <w:tc>
          <w:tcPr>
            <w:tcW w:w="845" w:type="dxa"/>
          </w:tcPr>
          <w:p w14:paraId="56987733" w14:textId="7E229478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0" w:type="dxa"/>
          </w:tcPr>
          <w:p w14:paraId="3221BB64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7D282D66" w14:textId="77777777" w:rsidTr="001319D5">
        <w:tc>
          <w:tcPr>
            <w:tcW w:w="845" w:type="dxa"/>
          </w:tcPr>
          <w:p w14:paraId="5CB8A8BA" w14:textId="0FA6BA68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0" w:type="dxa"/>
          </w:tcPr>
          <w:p w14:paraId="332DBFE9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069280EA" w14:textId="77777777" w:rsidTr="001319D5">
        <w:tc>
          <w:tcPr>
            <w:tcW w:w="845" w:type="dxa"/>
          </w:tcPr>
          <w:p w14:paraId="0962A781" w14:textId="0A49D02C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00" w:type="dxa"/>
          </w:tcPr>
          <w:p w14:paraId="28C0C6AC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5A47C6ED" w14:textId="77777777" w:rsidTr="001319D5">
        <w:tc>
          <w:tcPr>
            <w:tcW w:w="845" w:type="dxa"/>
          </w:tcPr>
          <w:p w14:paraId="3D684EF9" w14:textId="4CC3D7CA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00" w:type="dxa"/>
          </w:tcPr>
          <w:p w14:paraId="65AA889C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696302B3" w14:textId="77777777" w:rsidTr="001319D5">
        <w:tc>
          <w:tcPr>
            <w:tcW w:w="845" w:type="dxa"/>
          </w:tcPr>
          <w:p w14:paraId="0EA74E6A" w14:textId="103A35E1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500" w:type="dxa"/>
          </w:tcPr>
          <w:p w14:paraId="4377E397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2C50221B" w14:textId="77777777" w:rsidTr="001319D5">
        <w:tc>
          <w:tcPr>
            <w:tcW w:w="845" w:type="dxa"/>
          </w:tcPr>
          <w:p w14:paraId="166B8DFB" w14:textId="221B5AF9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00" w:type="dxa"/>
          </w:tcPr>
          <w:p w14:paraId="3732A0D0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67BDA5B0" w14:textId="77777777" w:rsidTr="001319D5">
        <w:tc>
          <w:tcPr>
            <w:tcW w:w="845" w:type="dxa"/>
          </w:tcPr>
          <w:p w14:paraId="193937C8" w14:textId="0879FAD6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500" w:type="dxa"/>
          </w:tcPr>
          <w:p w14:paraId="431DC28E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78FC58A8" w14:textId="77777777" w:rsidTr="001319D5">
        <w:tc>
          <w:tcPr>
            <w:tcW w:w="845" w:type="dxa"/>
          </w:tcPr>
          <w:p w14:paraId="718A448D" w14:textId="59BA7EDA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00" w:type="dxa"/>
          </w:tcPr>
          <w:p w14:paraId="6074B97A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5BF9FB32" w14:textId="77777777" w:rsidTr="001319D5">
        <w:tc>
          <w:tcPr>
            <w:tcW w:w="845" w:type="dxa"/>
          </w:tcPr>
          <w:p w14:paraId="03E20EFC" w14:textId="638E69FF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500" w:type="dxa"/>
          </w:tcPr>
          <w:p w14:paraId="12658708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22768D14" w14:textId="77777777" w:rsidTr="001319D5">
        <w:tc>
          <w:tcPr>
            <w:tcW w:w="845" w:type="dxa"/>
          </w:tcPr>
          <w:p w14:paraId="20269D55" w14:textId="38FF1CDC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500" w:type="dxa"/>
          </w:tcPr>
          <w:p w14:paraId="046E9C80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36E38F0D" w14:textId="77777777" w:rsidTr="001319D5">
        <w:tc>
          <w:tcPr>
            <w:tcW w:w="845" w:type="dxa"/>
          </w:tcPr>
          <w:p w14:paraId="390F030B" w14:textId="4391963A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00" w:type="dxa"/>
          </w:tcPr>
          <w:p w14:paraId="0FF4A17A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12AB03CF" w14:textId="77777777" w:rsidTr="001319D5">
        <w:tc>
          <w:tcPr>
            <w:tcW w:w="845" w:type="dxa"/>
          </w:tcPr>
          <w:p w14:paraId="52F3B55F" w14:textId="18F2F42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500" w:type="dxa"/>
          </w:tcPr>
          <w:p w14:paraId="6A81DA92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773E820A" w14:textId="77777777" w:rsidTr="001319D5">
        <w:tc>
          <w:tcPr>
            <w:tcW w:w="845" w:type="dxa"/>
          </w:tcPr>
          <w:p w14:paraId="45BDDDD6" w14:textId="35A2997F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500" w:type="dxa"/>
          </w:tcPr>
          <w:p w14:paraId="1FF43914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5AB0895A" w14:textId="77777777" w:rsidTr="001319D5">
        <w:tc>
          <w:tcPr>
            <w:tcW w:w="845" w:type="dxa"/>
          </w:tcPr>
          <w:p w14:paraId="340FA84E" w14:textId="4735BBB5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500" w:type="dxa"/>
          </w:tcPr>
          <w:p w14:paraId="57B876C0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1AFFD763" w14:textId="77777777" w:rsidTr="001319D5">
        <w:tc>
          <w:tcPr>
            <w:tcW w:w="845" w:type="dxa"/>
          </w:tcPr>
          <w:p w14:paraId="41922739" w14:textId="3603AA16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8500" w:type="dxa"/>
          </w:tcPr>
          <w:p w14:paraId="1EF79445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7C46D43D" w14:textId="77777777" w:rsidTr="001319D5">
        <w:tc>
          <w:tcPr>
            <w:tcW w:w="845" w:type="dxa"/>
          </w:tcPr>
          <w:p w14:paraId="63F6ACE8" w14:textId="02AF8BF2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00" w:type="dxa"/>
          </w:tcPr>
          <w:p w14:paraId="0954261D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319D5" w14:paraId="746995EA" w14:textId="77777777" w:rsidTr="001319D5">
        <w:tc>
          <w:tcPr>
            <w:tcW w:w="845" w:type="dxa"/>
          </w:tcPr>
          <w:p w14:paraId="444920B8" w14:textId="28A1476C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500" w:type="dxa"/>
          </w:tcPr>
          <w:p w14:paraId="447916B9" w14:textId="77777777" w:rsidR="001319D5" w:rsidRDefault="001319D5" w:rsidP="00B343C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14:paraId="07CF1B2A" w14:textId="77777777" w:rsidR="001319D5" w:rsidRPr="00B343CE" w:rsidRDefault="001319D5" w:rsidP="00B343CE">
      <w:pPr>
        <w:spacing w:line="360" w:lineRule="auto"/>
        <w:ind w:left="-1134"/>
        <w:jc w:val="center"/>
        <w:rPr>
          <w:rFonts w:ascii="Times New Roman" w:hAnsi="Times New Roman"/>
          <w:sz w:val="28"/>
          <w:szCs w:val="28"/>
        </w:rPr>
      </w:pPr>
    </w:p>
    <w:sectPr w:rsidR="001319D5" w:rsidRPr="00B34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7C2A0B"/>
    <w:multiLevelType w:val="hybridMultilevel"/>
    <w:tmpl w:val="2D905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A26E5"/>
    <w:multiLevelType w:val="hybridMultilevel"/>
    <w:tmpl w:val="AF7E2B2C"/>
    <w:lvl w:ilvl="0" w:tplc="7BCE0FA0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 w16cid:durableId="42412475">
    <w:abstractNumId w:val="0"/>
  </w:num>
  <w:num w:numId="2" w16cid:durableId="768239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99B"/>
    <w:rsid w:val="00033A20"/>
    <w:rsid w:val="001319D5"/>
    <w:rsid w:val="00215A57"/>
    <w:rsid w:val="002767D6"/>
    <w:rsid w:val="002F6EAE"/>
    <w:rsid w:val="005963F9"/>
    <w:rsid w:val="005F5A6D"/>
    <w:rsid w:val="006B099B"/>
    <w:rsid w:val="006D4272"/>
    <w:rsid w:val="00711FA5"/>
    <w:rsid w:val="00724979"/>
    <w:rsid w:val="009D6279"/>
    <w:rsid w:val="00A40FDA"/>
    <w:rsid w:val="00B3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5C38A"/>
  <w15:chartTrackingRefBased/>
  <w15:docId w15:val="{767979A5-8B5D-4D3E-8664-1A9BC137E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99B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099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6B099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rsid w:val="006B0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Фомина</dc:creator>
  <cp:keywords/>
  <dc:description/>
  <cp:lastModifiedBy>Дарья Фомина</cp:lastModifiedBy>
  <cp:revision>7</cp:revision>
  <cp:lastPrinted>2024-05-28T05:24:00Z</cp:lastPrinted>
  <dcterms:created xsi:type="dcterms:W3CDTF">2023-07-21T11:39:00Z</dcterms:created>
  <dcterms:modified xsi:type="dcterms:W3CDTF">2024-11-01T11:14:00Z</dcterms:modified>
</cp:coreProperties>
</file>