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2AE9" w14:textId="3EF19D06" w:rsidR="004A726D" w:rsidRDefault="00240695">
      <w:r w:rsidRPr="00240695">
        <w:rPr>
          <w:rFonts w:ascii="Calibri" w:eastAsia="Calibri" w:hAnsi="Calibri" w:cs="Times New Roman"/>
          <w:noProof/>
        </w:rPr>
        <w:drawing>
          <wp:inline distT="0" distB="0" distL="0" distR="0" wp14:anchorId="0FF901D5" wp14:editId="5EC7F57C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CD83" w14:textId="69D60EBA" w:rsidR="00240695" w:rsidRDefault="00240695"/>
    <w:p w14:paraId="1AE3DCDE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29CE8EC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Регионального </w:t>
      </w:r>
      <w:r w:rsidRPr="00240695">
        <w:rPr>
          <w:rFonts w:ascii="Times New Roman" w:eastAsia="Calibri" w:hAnsi="Times New Roman" w:cs="Times New Roman"/>
          <w:b/>
          <w:sz w:val="24"/>
          <w:szCs w:val="28"/>
        </w:rPr>
        <w:t xml:space="preserve">этапа чемпионата </w:t>
      </w:r>
      <w:r w:rsidRPr="00240695">
        <w:rPr>
          <w:rFonts w:ascii="Times New Roman" w:eastAsia="Calibri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48A06905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по компетенции Сварочные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40695" w:rsidRPr="00240695" w14:paraId="3EEABD34" w14:textId="77777777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CE9C30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14:paraId="604F5941" w14:textId="77777777" w:rsidTr="00145734">
        <w:tc>
          <w:tcPr>
            <w:tcW w:w="3145" w:type="dxa"/>
            <w:vAlign w:val="center"/>
          </w:tcPr>
          <w:p w14:paraId="4E694470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7360A5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087FD6BB" w14:textId="77777777" w:rsidTr="00145734">
        <w:tc>
          <w:tcPr>
            <w:tcW w:w="3145" w:type="dxa"/>
            <w:vAlign w:val="center"/>
          </w:tcPr>
          <w:p w14:paraId="5F1FFF1C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98AAF9C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75DE2019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2B5D7C5B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C788048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23559CC8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65824608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1C590EC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</w:tbl>
    <w:p w14:paraId="266C5F7A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7658"/>
      </w:tblGrid>
      <w:tr w:rsidR="00240695" w:rsidRPr="00240695" w14:paraId="204962DB" w14:textId="77777777" w:rsidTr="001457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97955A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«___» ___________2024 г.</w:t>
            </w:r>
          </w:p>
        </w:tc>
      </w:tr>
      <w:tr w:rsidR="00240695" w:rsidRPr="00240695" w14:paraId="40A42150" w14:textId="77777777" w:rsidTr="00145734">
        <w:tc>
          <w:tcPr>
            <w:tcW w:w="1838" w:type="dxa"/>
          </w:tcPr>
          <w:p w14:paraId="3A62382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</w:tcPr>
          <w:p w14:paraId="6510629E" w14:textId="77777777"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240695" w:rsidRPr="00240695" w14:paraId="17ECDA26" w14:textId="77777777" w:rsidTr="00145734">
        <w:tc>
          <w:tcPr>
            <w:tcW w:w="1838" w:type="dxa"/>
          </w:tcPr>
          <w:p w14:paraId="739ED2B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</w:tcPr>
          <w:p w14:paraId="2F0618A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240695" w:rsidRPr="00240695" w14:paraId="393A37D7" w14:textId="77777777" w:rsidTr="00145734">
        <w:tc>
          <w:tcPr>
            <w:tcW w:w="1838" w:type="dxa"/>
          </w:tcPr>
          <w:p w14:paraId="7479939B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10:15 – 11.15</w:t>
            </w:r>
          </w:p>
        </w:tc>
        <w:tc>
          <w:tcPr>
            <w:tcW w:w="8618" w:type="dxa"/>
          </w:tcPr>
          <w:p w14:paraId="77209D2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240695" w:rsidRPr="00240695" w14:paraId="2DF5CE57" w14:textId="77777777" w:rsidTr="00145734">
        <w:tc>
          <w:tcPr>
            <w:tcW w:w="1838" w:type="dxa"/>
          </w:tcPr>
          <w:p w14:paraId="097CF60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11:15 – 12:00</w:t>
            </w:r>
          </w:p>
        </w:tc>
        <w:tc>
          <w:tcPr>
            <w:tcW w:w="8618" w:type="dxa"/>
          </w:tcPr>
          <w:p w14:paraId="19F6D92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240695" w:rsidRPr="00240695" w14:paraId="2FE2AFAD" w14:textId="77777777" w:rsidTr="00145734">
        <w:tc>
          <w:tcPr>
            <w:tcW w:w="1838" w:type="dxa"/>
          </w:tcPr>
          <w:p w14:paraId="49F9AE48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0A9FCF5C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7B36A7D" w14:textId="77777777" w:rsidTr="00145734">
        <w:tc>
          <w:tcPr>
            <w:tcW w:w="1838" w:type="dxa"/>
          </w:tcPr>
          <w:p w14:paraId="267A3C9E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8618" w:type="dxa"/>
          </w:tcPr>
          <w:p w14:paraId="3A7438C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240695" w:rsidRPr="00240695" w14:paraId="4120D53E" w14:textId="77777777" w:rsidTr="00145734">
        <w:tc>
          <w:tcPr>
            <w:tcW w:w="1838" w:type="dxa"/>
          </w:tcPr>
          <w:p w14:paraId="5908ED5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8618" w:type="dxa"/>
          </w:tcPr>
          <w:p w14:paraId="4686EC37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240695" w:rsidRPr="00240695" w14:paraId="6E0D628D" w14:textId="77777777" w:rsidTr="00145734">
        <w:tc>
          <w:tcPr>
            <w:tcW w:w="1838" w:type="dxa"/>
            <w:vAlign w:val="center"/>
          </w:tcPr>
          <w:p w14:paraId="23A18E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07E4C2AF" w14:textId="77777777" w:rsidR="00240695" w:rsidRPr="00240695" w:rsidRDefault="00240695" w:rsidP="00240695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240695" w:rsidRPr="00240695" w14:paraId="6EA13DCA" w14:textId="77777777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8AB728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«___» ___________2024 г.</w:t>
            </w:r>
          </w:p>
        </w:tc>
      </w:tr>
      <w:tr w:rsidR="00240695" w:rsidRPr="00240695" w14:paraId="7DEE99CC" w14:textId="77777777" w:rsidTr="00145734">
        <w:trPr>
          <w:trHeight w:val="278"/>
        </w:trPr>
        <w:tc>
          <w:tcPr>
            <w:tcW w:w="1838" w:type="dxa"/>
            <w:shd w:val="clear" w:color="auto" w:fill="auto"/>
          </w:tcPr>
          <w:p w14:paraId="3ACC5A6E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4CB6051A" w14:textId="77777777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240695" w:rsidRPr="00240695" w14:paraId="2798BEA6" w14:textId="77777777" w:rsidTr="00145734">
        <w:trPr>
          <w:trHeight w:val="152"/>
        </w:trPr>
        <w:tc>
          <w:tcPr>
            <w:tcW w:w="1838" w:type="dxa"/>
            <w:shd w:val="clear" w:color="auto" w:fill="auto"/>
          </w:tcPr>
          <w:p w14:paraId="458F21C4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1F0F4362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240695" w:rsidRPr="00240695" w14:paraId="05339A5D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29D6BB0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10:45</w:t>
            </w:r>
          </w:p>
        </w:tc>
        <w:tc>
          <w:tcPr>
            <w:tcW w:w="8618" w:type="dxa"/>
            <w:shd w:val="clear" w:color="auto" w:fill="auto"/>
          </w:tcPr>
          <w:p w14:paraId="2DD2A5E9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240695" w:rsidRPr="00240695" w14:paraId="11433DA0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27B59689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8618" w:type="dxa"/>
            <w:shd w:val="clear" w:color="auto" w:fill="auto"/>
          </w:tcPr>
          <w:p w14:paraId="7C5CDACF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proofErr w:type="gramStart"/>
            <w:r w:rsidRPr="00240695">
              <w:rPr>
                <w:bCs/>
                <w:iCs/>
                <w:sz w:val="24"/>
                <w:szCs w:val="24"/>
              </w:rPr>
              <w:t>на оборудованием</w:t>
            </w:r>
            <w:proofErr w:type="gramEnd"/>
          </w:p>
        </w:tc>
      </w:tr>
      <w:tr w:rsidR="00240695" w:rsidRPr="00240695" w14:paraId="1BF59D3A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5B9FD1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D352C6A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4D70F3F0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389D6ED2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</w:tcPr>
          <w:p w14:paraId="0AB14356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240695" w:rsidRPr="00240695" w14:paraId="337FA107" w14:textId="77777777" w:rsidTr="00145734">
        <w:trPr>
          <w:trHeight w:val="80"/>
        </w:trPr>
        <w:tc>
          <w:tcPr>
            <w:tcW w:w="1838" w:type="dxa"/>
            <w:shd w:val="clear" w:color="auto" w:fill="auto"/>
          </w:tcPr>
          <w:p w14:paraId="014B12C9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  <w:shd w:val="clear" w:color="auto" w:fill="auto"/>
          </w:tcPr>
          <w:p w14:paraId="381C5F45" w14:textId="77777777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240695" w:rsidRPr="00240695" w14:paraId="436AA5CC" w14:textId="77777777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514902" w14:textId="77777777" w:rsidR="00240695" w:rsidRPr="00240695" w:rsidRDefault="00240695" w:rsidP="00240695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«___» ___________2024 г.</w:t>
            </w:r>
          </w:p>
        </w:tc>
      </w:tr>
      <w:tr w:rsidR="00240695" w:rsidRPr="00240695" w14:paraId="33DABDD2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6D67554E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30407524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14:paraId="15BACD84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69B0EFA9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43E72672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14:paraId="7AF0B1DE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3A6AFC39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355AE42F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7830352F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7EE486D5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0159CE1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ED8B899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6C7536EB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14:paraId="67C8D678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3FEF396A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7B2E9AD9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18:00 – 18:45</w:t>
            </w:r>
          </w:p>
        </w:tc>
        <w:tc>
          <w:tcPr>
            <w:tcW w:w="8618" w:type="dxa"/>
            <w:shd w:val="clear" w:color="auto" w:fill="auto"/>
          </w:tcPr>
          <w:p w14:paraId="45F76BCC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240695" w:rsidRPr="00240695" w14:paraId="10FC0241" w14:textId="77777777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7A7C36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«___» ___________2024 г.</w:t>
            </w:r>
          </w:p>
        </w:tc>
      </w:tr>
      <w:tr w:rsidR="00240695" w:rsidRPr="00240695" w14:paraId="3F9FA3DD" w14:textId="77777777" w:rsidTr="00145734">
        <w:trPr>
          <w:trHeight w:val="170"/>
        </w:trPr>
        <w:tc>
          <w:tcPr>
            <w:tcW w:w="1838" w:type="dxa"/>
            <w:shd w:val="clear" w:color="auto" w:fill="auto"/>
          </w:tcPr>
          <w:p w14:paraId="2EEF3AE6" w14:textId="77777777" w:rsidR="00240695" w:rsidRPr="00240695" w:rsidRDefault="00240695" w:rsidP="00240695">
            <w:pPr>
              <w:jc w:val="center"/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2AB367BE" w14:textId="77777777" w:rsidR="00240695" w:rsidRPr="00240695" w:rsidRDefault="00240695" w:rsidP="00240695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14:paraId="4156E28F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6A5E25D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8DE4056" w14:textId="77777777" w:rsidR="00240695" w:rsidRPr="00240695" w:rsidRDefault="00240695" w:rsidP="0024069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14:paraId="1760AD3C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3D3E4E1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1A465612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402A189E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72E28F37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13:00 – 14.00</w:t>
            </w:r>
          </w:p>
        </w:tc>
        <w:tc>
          <w:tcPr>
            <w:tcW w:w="8618" w:type="dxa"/>
            <w:shd w:val="clear" w:color="auto" w:fill="auto"/>
          </w:tcPr>
          <w:p w14:paraId="789D2890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70D90986" w14:textId="77777777" w:rsidTr="00145734">
        <w:trPr>
          <w:trHeight w:val="143"/>
        </w:trPr>
        <w:tc>
          <w:tcPr>
            <w:tcW w:w="1838" w:type="dxa"/>
            <w:shd w:val="clear" w:color="auto" w:fill="auto"/>
          </w:tcPr>
          <w:p w14:paraId="29FF4C6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14:paraId="4223C212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6FDE4C02" w14:textId="77777777" w:rsidTr="00145734">
        <w:trPr>
          <w:trHeight w:val="70"/>
        </w:trPr>
        <w:tc>
          <w:tcPr>
            <w:tcW w:w="1838" w:type="dxa"/>
            <w:shd w:val="clear" w:color="auto" w:fill="auto"/>
          </w:tcPr>
          <w:p w14:paraId="514F437A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shd w:val="clear" w:color="auto" w:fill="auto"/>
          </w:tcPr>
          <w:p w14:paraId="68DC8B71" w14:textId="77777777"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</w:p>
        </w:tc>
      </w:tr>
      <w:tr w:rsidR="00240695" w:rsidRPr="00240695" w14:paraId="0EAB12F4" w14:textId="77777777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6E063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3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«___» ___________2024 г.</w:t>
            </w:r>
          </w:p>
        </w:tc>
      </w:tr>
      <w:tr w:rsidR="00240695" w:rsidRPr="00240695" w14:paraId="7D2CA323" w14:textId="77777777" w:rsidTr="00145734">
        <w:trPr>
          <w:trHeight w:val="70"/>
        </w:trPr>
        <w:tc>
          <w:tcPr>
            <w:tcW w:w="1838" w:type="dxa"/>
          </w:tcPr>
          <w:p w14:paraId="5402DE13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0D0E6B07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14:paraId="26CF59B9" w14:textId="77777777" w:rsidTr="00145734">
        <w:trPr>
          <w:trHeight w:val="70"/>
        </w:trPr>
        <w:tc>
          <w:tcPr>
            <w:tcW w:w="1838" w:type="dxa"/>
          </w:tcPr>
          <w:p w14:paraId="347B6D6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E1FD8DC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14:paraId="3811BFC0" w14:textId="77777777" w:rsidTr="00145734">
        <w:trPr>
          <w:trHeight w:val="70"/>
        </w:trPr>
        <w:tc>
          <w:tcPr>
            <w:tcW w:w="1838" w:type="dxa"/>
          </w:tcPr>
          <w:p w14:paraId="7BB1D3F6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</w:tcPr>
          <w:p w14:paraId="701D88B0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7571977B" w14:textId="77777777" w:rsidTr="00145734">
        <w:trPr>
          <w:trHeight w:val="70"/>
        </w:trPr>
        <w:tc>
          <w:tcPr>
            <w:tcW w:w="1838" w:type="dxa"/>
          </w:tcPr>
          <w:p w14:paraId="1BF5ED5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</w:tcPr>
          <w:p w14:paraId="449DD142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3233055F" w14:textId="77777777" w:rsidTr="00145734">
        <w:trPr>
          <w:trHeight w:val="70"/>
        </w:trPr>
        <w:tc>
          <w:tcPr>
            <w:tcW w:w="1838" w:type="dxa"/>
          </w:tcPr>
          <w:p w14:paraId="21CD46F7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5B28402E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Работа оценочных групп экспертов</w:t>
            </w:r>
          </w:p>
        </w:tc>
      </w:tr>
      <w:tr w:rsidR="00240695" w:rsidRPr="00240695" w14:paraId="3E61DECE" w14:textId="77777777" w:rsidTr="00145734">
        <w:trPr>
          <w:trHeight w:val="70"/>
        </w:trPr>
        <w:tc>
          <w:tcPr>
            <w:tcW w:w="1838" w:type="dxa"/>
          </w:tcPr>
          <w:p w14:paraId="6A61CD2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</w:tcPr>
          <w:p w14:paraId="450726A2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</w:p>
        </w:tc>
      </w:tr>
    </w:tbl>
    <w:p w14:paraId="4BAD6964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3FFE43D" w14:textId="77777777" w:rsidR="00240695" w:rsidRDefault="00240695"/>
    <w:sectPr w:rsidR="0024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8A"/>
    <w:rsid w:val="00240695"/>
    <w:rsid w:val="004A726D"/>
    <w:rsid w:val="00BF10F7"/>
    <w:rsid w:val="00DA458A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CBE"/>
  <w15:chartTrackingRefBased/>
  <w15:docId w15:val="{ED5464F6-3763-46C9-929A-40BF34B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Дамеловская Татьяна Александрова</cp:lastModifiedBy>
  <cp:revision>2</cp:revision>
  <dcterms:created xsi:type="dcterms:W3CDTF">2024-03-13T12:50:00Z</dcterms:created>
  <dcterms:modified xsi:type="dcterms:W3CDTF">2024-03-13T12:51:00Z</dcterms:modified>
</cp:coreProperties>
</file>