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EA8AD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A99F235" w14:textId="77777777" w:rsidR="00A54325" w:rsidRDefault="00C125AA" w:rsidP="00C125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noProof/>
          <w:color w:val="000000"/>
          <w:sz w:val="28"/>
          <w:szCs w:val="28"/>
        </w:rPr>
        <w:drawing>
          <wp:inline distT="0" distB="0" distL="0" distR="0" wp14:anchorId="6187ABB1" wp14:editId="2CD29445">
            <wp:extent cx="3554095" cy="1371600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ED8A62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9E2B51C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94AAF0A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129F17F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612246F6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B09438D" w14:textId="77777777" w:rsidR="00C125AA" w:rsidRDefault="00C125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2D715F8D" w14:textId="77777777" w:rsidR="00C125AA" w:rsidRDefault="00C125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</w:p>
    <w:p w14:paraId="716B6A47" w14:textId="77777777" w:rsidR="00C125AA" w:rsidRDefault="00460CBA" w:rsidP="00C125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4"/>
          <w:szCs w:val="44"/>
        </w:rPr>
      </w:pPr>
      <w:r>
        <w:rPr>
          <w:rFonts w:eastAsia="Times New Roman" w:cs="Times New Roman"/>
          <w:color w:val="000000"/>
          <w:sz w:val="44"/>
          <w:szCs w:val="44"/>
        </w:rPr>
        <w:t>к</w:t>
      </w:r>
      <w:r w:rsidR="00C125AA">
        <w:rPr>
          <w:rFonts w:eastAsia="Times New Roman" w:cs="Times New Roman"/>
          <w:color w:val="000000"/>
          <w:sz w:val="44"/>
          <w:szCs w:val="44"/>
        </w:rPr>
        <w:t>омпетенция «Сварочные технологии»</w:t>
      </w:r>
    </w:p>
    <w:p w14:paraId="40D91FA0" w14:textId="77777777" w:rsidR="00A54325" w:rsidRDefault="00AC3F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 xml:space="preserve"> </w:t>
      </w:r>
    </w:p>
    <w:p w14:paraId="649F2473" w14:textId="5F3F5546" w:rsidR="00A54325" w:rsidRDefault="00C125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  <w:r>
        <w:rPr>
          <w:rFonts w:eastAsia="Times New Roman" w:cs="Times New Roman"/>
          <w:color w:val="000000"/>
          <w:sz w:val="48"/>
          <w:szCs w:val="48"/>
        </w:rPr>
        <w:t xml:space="preserve">Регионального </w:t>
      </w:r>
      <w:r w:rsidR="00AC3FC7">
        <w:rPr>
          <w:rFonts w:eastAsia="Times New Roman" w:cs="Times New Roman"/>
          <w:color w:val="000000"/>
          <w:sz w:val="48"/>
          <w:szCs w:val="48"/>
        </w:rPr>
        <w:t>Чемпионата по профессиональному мастерству «Профессионал</w:t>
      </w:r>
      <w:r>
        <w:rPr>
          <w:rFonts w:eastAsia="Times New Roman" w:cs="Times New Roman"/>
          <w:color w:val="000000"/>
          <w:sz w:val="48"/>
          <w:szCs w:val="48"/>
        </w:rPr>
        <w:t>ы</w:t>
      </w:r>
      <w:r w:rsidR="00AC3FC7">
        <w:rPr>
          <w:rFonts w:eastAsia="Times New Roman" w:cs="Times New Roman"/>
          <w:color w:val="000000"/>
          <w:sz w:val="48"/>
          <w:szCs w:val="48"/>
        </w:rPr>
        <w:t>»</w:t>
      </w:r>
      <w:r>
        <w:rPr>
          <w:rFonts w:eastAsia="Times New Roman" w:cs="Times New Roman"/>
          <w:color w:val="000000"/>
          <w:sz w:val="48"/>
          <w:szCs w:val="48"/>
        </w:rPr>
        <w:t xml:space="preserve"> в 202</w:t>
      </w:r>
      <w:r w:rsidR="00F77525">
        <w:rPr>
          <w:rFonts w:eastAsia="Times New Roman" w:cs="Times New Roman"/>
          <w:color w:val="000000"/>
          <w:sz w:val="48"/>
          <w:szCs w:val="48"/>
        </w:rPr>
        <w:t>5</w:t>
      </w:r>
      <w:r>
        <w:rPr>
          <w:rFonts w:eastAsia="Times New Roman" w:cs="Times New Roman"/>
          <w:color w:val="000000"/>
          <w:sz w:val="48"/>
          <w:szCs w:val="48"/>
        </w:rPr>
        <w:t xml:space="preserve"> г.</w:t>
      </w:r>
    </w:p>
    <w:p w14:paraId="48463C20" w14:textId="77777777" w:rsidR="00A54325" w:rsidRPr="000D2DF2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497D6420" w14:textId="77777777" w:rsidR="00C125AA" w:rsidRPr="000D2DF2" w:rsidRDefault="00C125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6A770AEC" w14:textId="77777777" w:rsidR="00C125AA" w:rsidRPr="000D2DF2" w:rsidRDefault="00C125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73EADDC4" w14:textId="77777777" w:rsidR="00C125AA" w:rsidRPr="000D2DF2" w:rsidRDefault="00C125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144AA6D6" w14:textId="77777777" w:rsidR="00C125AA" w:rsidRPr="000D2DF2" w:rsidRDefault="00C125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EEF1252" w14:textId="77777777" w:rsidR="00C125AA" w:rsidRPr="000D2DF2" w:rsidRDefault="00C125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49E9E92" w14:textId="1BF095C9" w:rsidR="00C125AA" w:rsidRDefault="00C125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77AF0BFE" w14:textId="116C1686" w:rsidR="000D2DF2" w:rsidRDefault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7AA8C0E8" w14:textId="36FD8742" w:rsidR="000D2DF2" w:rsidRDefault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373AB5EF" w14:textId="62626C30" w:rsidR="000D2DF2" w:rsidRDefault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74DD4985" w14:textId="685A7C95" w:rsidR="000D2DF2" w:rsidRDefault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726A5756" w14:textId="74A57E11" w:rsidR="000D2DF2" w:rsidRDefault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BE24DE3" w14:textId="03D2ACC0" w:rsidR="000D2DF2" w:rsidRDefault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4439E677" w14:textId="7C4B3D37" w:rsidR="000D2DF2" w:rsidRDefault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6D786CF3" w14:textId="3FF89DCA" w:rsidR="000D2DF2" w:rsidRDefault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3FCA1D6F" w14:textId="47D7F700" w:rsidR="000D2DF2" w:rsidRDefault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4BB4EF19" w14:textId="77777777" w:rsidR="000D2DF2" w:rsidRPr="000D2DF2" w:rsidRDefault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54360527" w14:textId="5A6EA6D8" w:rsidR="00C125AA" w:rsidRPr="000D2DF2" w:rsidRDefault="00C125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0D2DF2">
        <w:rPr>
          <w:rFonts w:eastAsia="Times New Roman" w:cs="Times New Roman"/>
          <w:color w:val="000000"/>
          <w:sz w:val="28"/>
          <w:szCs w:val="28"/>
        </w:rPr>
        <w:t>202</w:t>
      </w:r>
      <w:r w:rsidR="000D2DF2" w:rsidRPr="000D2DF2">
        <w:rPr>
          <w:rFonts w:eastAsia="Times New Roman" w:cs="Times New Roman"/>
          <w:color w:val="000000"/>
          <w:sz w:val="28"/>
          <w:szCs w:val="28"/>
        </w:rPr>
        <w:t>4</w:t>
      </w:r>
      <w:r w:rsidRPr="000D2DF2">
        <w:rPr>
          <w:rFonts w:eastAsia="Times New Roman" w:cs="Times New Roman"/>
          <w:color w:val="000000"/>
          <w:sz w:val="28"/>
          <w:szCs w:val="28"/>
        </w:rPr>
        <w:t xml:space="preserve"> г.</w:t>
      </w:r>
    </w:p>
    <w:p w14:paraId="37709943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5B46EFC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612BCF9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7E86703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9C4ADA9" w14:textId="77777777" w:rsidR="00A54325" w:rsidRDefault="00AC3F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867365268"/>
        <w:docPartObj>
          <w:docPartGallery w:val="Table of Contents"/>
          <w:docPartUnique/>
        </w:docPartObj>
      </w:sdtPr>
      <w:sdtEndPr/>
      <w:sdtContent>
        <w:p w14:paraId="394728DA" w14:textId="77777777" w:rsidR="00A54325" w:rsidRDefault="00AC3F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9F701B8" w14:textId="77777777" w:rsidR="00A54325" w:rsidRDefault="002405D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C3FC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C3FC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409D779" w14:textId="77777777" w:rsidR="00A54325" w:rsidRDefault="002405D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C3FC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C3FC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589BF886" w14:textId="77777777" w:rsidR="00A54325" w:rsidRDefault="002405D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C3FC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C3FC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729A1607" w14:textId="77777777" w:rsidR="00A54325" w:rsidRDefault="002405D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C3FC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C3FC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1C4BF338" w14:textId="77777777" w:rsidR="00A54325" w:rsidRDefault="002405D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C3FC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C3FC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8BE7BBE" w14:textId="77777777" w:rsidR="00A54325" w:rsidRDefault="002405D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C3FC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C3FC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C3FC7">
            <w:fldChar w:fldCharType="end"/>
          </w:r>
        </w:p>
      </w:sdtContent>
    </w:sdt>
    <w:p w14:paraId="2E9DFE0B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7E27B38D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542013F8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DAAF2B9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22E970C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0657A4E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011DF19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8A896FA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B4C6F1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40E863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1FF9D3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6C00805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0005EAA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93C781A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FD836D6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4BCB530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67FDF9B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2B23019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8EC136A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B1854D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C53B2DD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201A498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145307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C21E77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4179CC9" w14:textId="77777777" w:rsidR="00A54325" w:rsidRDefault="00AC3F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78E6B7E3" w14:textId="77777777" w:rsidR="00A54325" w:rsidRDefault="00AC3FC7" w:rsidP="000D2DF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46297CBF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при выполнении электросварочных работ и предназначена для участников </w:t>
      </w:r>
      <w:r w:rsidR="00460CBA">
        <w:rPr>
          <w:rFonts w:eastAsia="Times New Roman" w:cs="Times New Roman"/>
          <w:color w:val="000000"/>
          <w:sz w:val="28"/>
          <w:szCs w:val="28"/>
        </w:rPr>
        <w:t xml:space="preserve">Регионального </w:t>
      </w:r>
      <w:r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</w:t>
      </w:r>
      <w:r w:rsidR="00460CBA">
        <w:rPr>
          <w:rFonts w:eastAsia="Times New Roman" w:cs="Times New Roman"/>
          <w:color w:val="000000"/>
          <w:sz w:val="28"/>
          <w:szCs w:val="28"/>
        </w:rPr>
        <w:t>ы</w:t>
      </w:r>
      <w:r>
        <w:rPr>
          <w:rFonts w:eastAsia="Times New Roman" w:cs="Times New Roman"/>
          <w:color w:val="000000"/>
          <w:sz w:val="28"/>
          <w:szCs w:val="28"/>
        </w:rPr>
        <w:t>»</w:t>
      </w:r>
      <w:r w:rsidR="00460CBA">
        <w:rPr>
          <w:rFonts w:eastAsia="Times New Roman" w:cs="Times New Roman"/>
          <w:color w:val="000000"/>
          <w:sz w:val="28"/>
          <w:szCs w:val="28"/>
        </w:rPr>
        <w:t xml:space="preserve"> в 2024 г. (далее Чемпионата)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40A379D6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460CBA">
        <w:rPr>
          <w:rFonts w:eastAsia="Times New Roman" w:cs="Times New Roman"/>
          <w:color w:val="000000"/>
          <w:sz w:val="28"/>
          <w:szCs w:val="28"/>
        </w:rPr>
        <w:t xml:space="preserve">Регионального </w:t>
      </w:r>
      <w:r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</w:t>
      </w:r>
      <w:r w:rsidR="00460CBA">
        <w:rPr>
          <w:rFonts w:eastAsia="Times New Roman" w:cs="Times New Roman"/>
          <w:color w:val="000000"/>
          <w:sz w:val="28"/>
          <w:szCs w:val="28"/>
        </w:rPr>
        <w:t>ы</w:t>
      </w:r>
      <w:r>
        <w:rPr>
          <w:rFonts w:eastAsia="Times New Roman" w:cs="Times New Roman"/>
          <w:color w:val="000000"/>
          <w:sz w:val="28"/>
          <w:szCs w:val="28"/>
        </w:rPr>
        <w:t xml:space="preserve">» (далее Чемпионат) компетенции «Сварочные технологии». </w:t>
      </w:r>
    </w:p>
    <w:p w14:paraId="5E0B1A08" w14:textId="77777777" w:rsidR="00A54325" w:rsidRDefault="00AC3FC7" w:rsidP="000D2DF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1fob9te"/>
      <w:bookmarkEnd w:id="2"/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6AF286E9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52E88F6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15492A00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 ФГОС 15.01.05 Сварщик (ручной и частично механизированной сварки (наплавки), Приказ Министерства образования и науки России от 29.01.2016 № 50 (ред. от 17.12.2020) и зарегистрировано в Минюсте России 24 февраля 2016 г. № 41197.</w:t>
      </w:r>
    </w:p>
    <w:p w14:paraId="32DCF361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2.1.3 Правила по охране труда при работе с инструментом и приспособлениями, Приказ Министерства труда и социальной защиты Российской Федерации от 27.11.2020, №835н. </w:t>
      </w:r>
    </w:p>
    <w:p w14:paraId="61719E9D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2.1.4 Правила по охране труда при выполнении электросварочных и газосварочных работ, Приказ Минтруда России от 11.12.2020 № 884н; </w:t>
      </w:r>
    </w:p>
    <w:p w14:paraId="5EDEC6B9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" w:name="_heading=h.3znysh7"/>
      <w:bookmarkEnd w:id="3"/>
      <w:r>
        <w:rPr>
          <w:rFonts w:eastAsia="Times New Roman" w:cs="Times New Roman"/>
          <w:color w:val="000000"/>
          <w:sz w:val="28"/>
          <w:szCs w:val="28"/>
        </w:rPr>
        <w:t>2.1.5 Правила по охране труда при эксплуатации электроустановок, Приказ Минтруда от 15.12.2020 № 903н.</w:t>
      </w:r>
    </w:p>
    <w:p w14:paraId="30253EF8" w14:textId="77777777" w:rsidR="00A54325" w:rsidRDefault="00AC3FC7" w:rsidP="000D2DF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1FED7D92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 К выполнению конкурсного задания по компетенции «Сварочные технологии» допускаются участники Чемпионата, прошедшие медицинский осмотр, вводный инструктаж по охране труда, инструктаж на рабочем месте, обучение и проверку знаний требований охраны труда, имеющие справку об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обучении (или работе) в образовательной организации (или на производстве) по профессии Сварщик, профессиональные навыки по электросварочным работам и имеющие необходимые навыки по эксплуатации инструмента, приспособлений и сварочного оборудования.</w:t>
      </w:r>
    </w:p>
    <w:p w14:paraId="74F71CD5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 Участник Чемпионата обязан:</w:t>
      </w:r>
    </w:p>
    <w:p w14:paraId="471A0C91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 Выполнять только ту работу, которая определена его ролью на Чемпионате.</w:t>
      </w:r>
    </w:p>
    <w:p w14:paraId="4D60F3D0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 Правильно применять средства индивидуальной и коллективной защиты.</w:t>
      </w:r>
    </w:p>
    <w:p w14:paraId="1B7643F0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 Соблюдать требования охраны труда.</w:t>
      </w:r>
    </w:p>
    <w:p w14:paraId="23190BB5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12E2D71A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 Применять безопасные методы и приёмы выполнения работ и оказания первой помощи, инструктаж по охране труда.</w:t>
      </w:r>
    </w:p>
    <w:p w14:paraId="2362CAB4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 При выполнении электросварочных работ на участника Чемпионата возможны воздействия следующих опасных и вредных производственных факторов:</w:t>
      </w:r>
    </w:p>
    <w:p w14:paraId="20070F18" w14:textId="24EBD959" w:rsidR="00A54325" w:rsidRPr="000D2DF2" w:rsidRDefault="00AC3FC7" w:rsidP="000D2DF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D2DF2">
        <w:rPr>
          <w:rFonts w:eastAsia="Times New Roman" w:cs="Times New Roman"/>
          <w:color w:val="000000"/>
          <w:sz w:val="28"/>
          <w:szCs w:val="28"/>
        </w:rPr>
        <w:t>поражение электрическим током;</w:t>
      </w:r>
    </w:p>
    <w:p w14:paraId="49DACBEF" w14:textId="54946A38" w:rsidR="00A54325" w:rsidRPr="000D2DF2" w:rsidRDefault="00AC3FC7" w:rsidP="000D2DF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D2DF2">
        <w:rPr>
          <w:rFonts w:eastAsia="Times New Roman" w:cs="Times New Roman"/>
          <w:color w:val="000000"/>
          <w:sz w:val="28"/>
          <w:szCs w:val="28"/>
        </w:rPr>
        <w:t>повышенная загазованность воздуха рабочей зоны, наличие в воздухе рабочей зоны вредных аэрозолей;</w:t>
      </w:r>
    </w:p>
    <w:p w14:paraId="69CE5CD9" w14:textId="2B6DB9C4" w:rsidR="00A54325" w:rsidRPr="000D2DF2" w:rsidRDefault="00AC3FC7" w:rsidP="000D2DF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D2DF2">
        <w:rPr>
          <w:rFonts w:eastAsia="Times New Roman" w:cs="Times New Roman"/>
          <w:color w:val="000000"/>
          <w:sz w:val="28"/>
          <w:szCs w:val="28"/>
        </w:rPr>
        <w:t>повышенная или пониженная температура воздуха рабочей зоны;</w:t>
      </w:r>
    </w:p>
    <w:p w14:paraId="2CCCE68C" w14:textId="5AC26547" w:rsidR="00A54325" w:rsidRPr="000D2DF2" w:rsidRDefault="00AC3FC7" w:rsidP="000D2DF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D2DF2">
        <w:rPr>
          <w:rFonts w:eastAsia="Times New Roman" w:cs="Times New Roman"/>
          <w:color w:val="000000"/>
          <w:sz w:val="28"/>
          <w:szCs w:val="28"/>
        </w:rPr>
        <w:t>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4BB54A0C" w14:textId="127642A1" w:rsidR="00A54325" w:rsidRPr="000D2DF2" w:rsidRDefault="00AC3FC7" w:rsidP="000D2DF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D2DF2">
        <w:rPr>
          <w:rFonts w:eastAsia="Times New Roman" w:cs="Times New Roman"/>
          <w:color w:val="000000"/>
          <w:sz w:val="28"/>
          <w:szCs w:val="28"/>
        </w:rPr>
        <w:t>ультрафиолетовое и инфракрасное излучение;</w:t>
      </w:r>
    </w:p>
    <w:p w14:paraId="04E68940" w14:textId="7B194728" w:rsidR="00A54325" w:rsidRPr="000D2DF2" w:rsidRDefault="00AC3FC7" w:rsidP="000D2DF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D2DF2">
        <w:rPr>
          <w:rFonts w:eastAsia="Times New Roman" w:cs="Times New Roman"/>
          <w:color w:val="000000"/>
          <w:sz w:val="28"/>
          <w:szCs w:val="28"/>
        </w:rPr>
        <w:t>повышенная яркость света при осуществлении процесса сварки;</w:t>
      </w:r>
    </w:p>
    <w:p w14:paraId="1B2C1C64" w14:textId="0BDEC4DC" w:rsidR="00A54325" w:rsidRPr="000D2DF2" w:rsidRDefault="00AC3FC7" w:rsidP="000D2DF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D2DF2">
        <w:rPr>
          <w:rFonts w:eastAsia="Times New Roman" w:cs="Times New Roman"/>
          <w:color w:val="000000"/>
          <w:sz w:val="28"/>
          <w:szCs w:val="28"/>
        </w:rPr>
        <w:t>повышенные уровни шума и вибрации на рабочих местах;</w:t>
      </w:r>
    </w:p>
    <w:p w14:paraId="0649EE64" w14:textId="44D11353" w:rsidR="00A54325" w:rsidRPr="000D2DF2" w:rsidRDefault="00AC3FC7" w:rsidP="000D2DF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D2DF2">
        <w:rPr>
          <w:rFonts w:eastAsia="Times New Roman" w:cs="Times New Roman"/>
          <w:color w:val="000000"/>
          <w:sz w:val="28"/>
          <w:szCs w:val="28"/>
        </w:rPr>
        <w:lastRenderedPageBreak/>
        <w:t>физические и нервно-психические перегрузки;</w:t>
      </w:r>
    </w:p>
    <w:p w14:paraId="5D4B1F6F" w14:textId="43FFD69A" w:rsidR="00A54325" w:rsidRPr="000D2DF2" w:rsidRDefault="00AC3FC7" w:rsidP="000D2DF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D2DF2">
        <w:rPr>
          <w:rFonts w:eastAsia="Times New Roman" w:cs="Times New Roman"/>
          <w:color w:val="000000"/>
          <w:sz w:val="28"/>
          <w:szCs w:val="28"/>
        </w:rPr>
        <w:t>падающие предметы (элементы оборудования) и инструмент.</w:t>
      </w:r>
    </w:p>
    <w:p w14:paraId="2601CC81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</w:p>
    <w:p w14:paraId="2E0F28E9" w14:textId="77777777" w:rsidR="00A54325" w:rsidRDefault="00AC3FC7" w:rsidP="000D2DF2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специализированный костюм сварщика, предназначенный для защиты от искр, брызг расплавленного металла, окалины, излучений сварочной дуги;</w:t>
      </w:r>
    </w:p>
    <w:p w14:paraId="16A14764" w14:textId="77777777" w:rsidR="00A54325" w:rsidRDefault="00AC3FC7" w:rsidP="000D2DF2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специализированная обувь сварщика, предназначенная для защиты ног от теплового излучения, контакта с нагретыми поверхностями, искр, брызг расплавленного металла;</w:t>
      </w:r>
    </w:p>
    <w:p w14:paraId="443C8B83" w14:textId="77777777" w:rsidR="00A54325" w:rsidRDefault="00AC3FC7" w:rsidP="000D2DF2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подшлемник;</w:t>
      </w:r>
    </w:p>
    <w:p w14:paraId="61C105AB" w14:textId="77777777" w:rsidR="00A54325" w:rsidRDefault="00AC3FC7" w:rsidP="000D2DF2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краги сварщика для выполнения ручной дуговая сварка плавящимся покрытым электродом и частично механизированной сварки (наплавки) плавлением проволокой сплошного сечения в среде защитного газа и их смесей;</w:t>
      </w:r>
    </w:p>
    <w:p w14:paraId="45034C3C" w14:textId="77777777" w:rsidR="00A54325" w:rsidRDefault="00AC3FC7" w:rsidP="000D2DF2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перчатки сварщика для выполнения ручной дуговой сварки неплавящимся электродом в среде защитного газа;</w:t>
      </w:r>
    </w:p>
    <w:p w14:paraId="2A906ED8" w14:textId="77777777" w:rsidR="00A54325" w:rsidRDefault="00AC3FC7" w:rsidP="000D2DF2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маска сварочная;</w:t>
      </w:r>
    </w:p>
    <w:p w14:paraId="01F90E2B" w14:textId="77777777" w:rsidR="00A54325" w:rsidRDefault="00AC3FC7" w:rsidP="000D2DF2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респиратор;</w:t>
      </w:r>
    </w:p>
    <w:p w14:paraId="4AA135DA" w14:textId="77777777" w:rsidR="00A54325" w:rsidRDefault="00AC3FC7" w:rsidP="000D2DF2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защитный щиток для выполнения подготовки металла к сварке, зачистке сварных швов.</w:t>
      </w:r>
    </w:p>
    <w:p w14:paraId="259BC8D0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64738B28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3.6 При выполнении электросварочных работ участниками Чемпионата должны выполняться требования пожарной безопасности. </w:t>
      </w:r>
    </w:p>
    <w:p w14:paraId="3FAE7531" w14:textId="048D9A0E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3.7 Конкурсные работы должны проводиться в соответствии с технической документацией задания Чемпионата.</w:t>
      </w:r>
    </w:p>
    <w:p w14:paraId="22D2B5B7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3.8 При выполнении конкурсного задания конкурсант должен знать: </w:t>
      </w:r>
    </w:p>
    <w:p w14:paraId="0891E9F4" w14:textId="77777777" w:rsidR="00A54325" w:rsidRDefault="00AC3FC7" w:rsidP="000D2DF2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виды сварных швов и соединений; </w:t>
      </w:r>
    </w:p>
    <w:p w14:paraId="60C8D928" w14:textId="77777777" w:rsidR="00A54325" w:rsidRDefault="00AC3FC7" w:rsidP="000D2DF2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устройство и принцип действия обслуживаемых электросварочных машин и аппаратов для дуговой сварки переменного и постоянного тока и полуавтоматов, </w:t>
      </w:r>
    </w:p>
    <w:p w14:paraId="143FB11F" w14:textId="77777777" w:rsidR="00A54325" w:rsidRDefault="00AC3FC7" w:rsidP="000D2DF2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газосварочной аппаратуры;</w:t>
      </w:r>
    </w:p>
    <w:p w14:paraId="6A7AA0B7" w14:textId="77777777" w:rsidR="00A54325" w:rsidRDefault="00AC3FC7" w:rsidP="000D2DF2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правила пользования горелками, редукторами; </w:t>
      </w:r>
    </w:p>
    <w:p w14:paraId="7D747DFE" w14:textId="77777777" w:rsidR="00A54325" w:rsidRDefault="00AC3FC7" w:rsidP="000D2DF2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основные свойства применяемых при сварке электродов, сварочного металла и сплавов, газов и жидкостей; </w:t>
      </w:r>
    </w:p>
    <w:p w14:paraId="79128097" w14:textId="77777777" w:rsidR="00A54325" w:rsidRDefault="00AC3FC7" w:rsidP="000D2DF2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правила эксплуатации электрозащитных средств; </w:t>
      </w:r>
    </w:p>
    <w:p w14:paraId="55DC22DB" w14:textId="77777777" w:rsidR="00A54325" w:rsidRDefault="00AC3FC7" w:rsidP="000D2DF2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правила безопасной работы с инструментом и приспособлениями; </w:t>
      </w:r>
    </w:p>
    <w:p w14:paraId="79320B17" w14:textId="77777777" w:rsidR="00A54325" w:rsidRDefault="00AC3FC7" w:rsidP="000D2DF2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инструкцию по оказанию первой помощи; уметь оказывать первую помощь пострадавшим. </w:t>
      </w:r>
    </w:p>
    <w:p w14:paraId="0FE061E7" w14:textId="475BBE1D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3.9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2E1887CD" w14:textId="25992CC3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3.10 В случаях травмирования или недомогания необходимо прекратить работу, известить об этом экспертов и обратиться в медицинское учреждение.</w:t>
      </w:r>
    </w:p>
    <w:p w14:paraId="7E1E95BE" w14:textId="00570099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3.11 Лица, не соблюдающие настоящие Правила, привлекаются к ответственности согласно действующему законодательству.</w:t>
      </w:r>
    </w:p>
    <w:p w14:paraId="62EA59CD" w14:textId="77777777" w:rsidR="00A54325" w:rsidRDefault="00AC3FC7" w:rsidP="000D2DF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5" w:name="_heading=h.tyjcwt"/>
      <w:bookmarkEnd w:id="5"/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38409A1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 Перед началом выполнения электросварочных работ конкурсант обязан:</w:t>
      </w:r>
    </w:p>
    <w:p w14:paraId="0B723E82" w14:textId="77777777" w:rsidR="00A54325" w:rsidRDefault="00AC3FC7" w:rsidP="000D2DF2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надеть спецодежду, спецобувь установленного образца;</w:t>
      </w:r>
    </w:p>
    <w:p w14:paraId="38D4AC9C" w14:textId="77777777" w:rsidR="00A54325" w:rsidRDefault="00AC3FC7" w:rsidP="000D2DF2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подготовить необходимые средства индивидуальной защиты;</w:t>
      </w:r>
    </w:p>
    <w:p w14:paraId="51EEBD07" w14:textId="77777777" w:rsidR="00A54325" w:rsidRDefault="00AC3FC7" w:rsidP="000D2DF2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получить задание на выполнение работы;</w:t>
      </w:r>
    </w:p>
    <w:p w14:paraId="4ED6A602" w14:textId="77777777" w:rsidR="00A54325" w:rsidRDefault="00AC3FC7" w:rsidP="000D2DF2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осмотреть и подготовить свое рабочее место, убрать все лишние предметы, не загромождая при этом проходов; </w:t>
      </w:r>
    </w:p>
    <w:p w14:paraId="1BAB8D38" w14:textId="77777777" w:rsidR="00A54325" w:rsidRDefault="00AC3FC7" w:rsidP="000D2DF2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убедиться, что вблизи места сварочных работ нет легковоспламеняющихся и горючих материалов;</w:t>
      </w:r>
    </w:p>
    <w:p w14:paraId="1F5565CD" w14:textId="77777777" w:rsidR="00A54325" w:rsidRDefault="00AC3FC7" w:rsidP="000D2DF2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подготовить инструмент, оборудование и технологическую оснастку, необходимые при выполнении работ, проверить их исправность и соответствие требованиям безопасности;</w:t>
      </w:r>
    </w:p>
    <w:p w14:paraId="2A2F35C0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 Конкурсант не должны приступать к работе при следующих нарушениях требований безопасности:</w:t>
      </w:r>
    </w:p>
    <w:p w14:paraId="702DDD24" w14:textId="77777777" w:rsidR="00A54325" w:rsidRDefault="00AC3FC7" w:rsidP="000D2DF2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отсутствии или неисправности защитного щитка, сварочной маски, сварочных проводов, электрододержателя/сварочной горелки, а также средств индивидуальной защиты;</w:t>
      </w:r>
    </w:p>
    <w:p w14:paraId="2A89987A" w14:textId="77777777" w:rsidR="00A54325" w:rsidRDefault="00AC3FC7" w:rsidP="000D2DF2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отсутствии или неисправности заземления;</w:t>
      </w:r>
    </w:p>
    <w:p w14:paraId="7BAB5775" w14:textId="77777777" w:rsidR="00A54325" w:rsidRDefault="00AC3FC7" w:rsidP="000D2DF2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отсутствии вытяжной вентиляции. </w:t>
      </w:r>
    </w:p>
    <w:p w14:paraId="77472D38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640B7EEA" w14:textId="77777777" w:rsidR="00A54325" w:rsidRDefault="00AC3FC7" w:rsidP="000D2DF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6" w:name="_heading=h.3dy6vkm"/>
      <w:bookmarkEnd w:id="6"/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работы</w:t>
      </w:r>
    </w:p>
    <w:p w14:paraId="2810D38B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28903617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5.1.1 При выполнении подготовки металла к сварке, выполнении зачистки сварных швов после сварки, подрезки или выпиливания прихваток необходимо обеспечить надежное крепление деталей к сварочному столу при помощи струбцин или быстросъемных механизмов.</w:t>
      </w:r>
    </w:p>
    <w:p w14:paraId="3F77EBD8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5.1.2 Запрещается выполнение зачистки сварных швов после сварки, запилов, подрезки или выпиливания прихваток на деталях, закрепленных в позиционерах.</w:t>
      </w:r>
    </w:p>
    <w:p w14:paraId="769F8EFD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5.1.3 При выполнении подготовки металла к сварке, выполнении зачистки сварных швов после сварки, подрезки или выпиливания прихваток для защиты глаз и лица необходимо пользоваться защитными щитками или масками.</w:t>
      </w:r>
    </w:p>
    <w:p w14:paraId="623D71B9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5.2 На стационарных рабочих местах электросварщиков при работе в положении "сидя" устанавливаются поворотный стул со сменной регулируемой высотой. </w:t>
      </w:r>
    </w:p>
    <w:p w14:paraId="6A40C31C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 Запрещается уменьшать нагрузку на руку с помощью переброски сварочного кабеля через плечо или навивки его на руку.</w:t>
      </w:r>
    </w:p>
    <w:p w14:paraId="518A0182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5.4 Запрещается выполнение сварки на весу, удерживая деталь рукой.</w:t>
      </w:r>
    </w:p>
    <w:p w14:paraId="3668A721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5.5 При выполнении заточки вольфрамовых электродов необходимо использовать специальные машинки.</w:t>
      </w:r>
    </w:p>
    <w:p w14:paraId="67E05ABA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5.6 При работе с угловой шлифовальной машиной (УШМ):</w:t>
      </w:r>
    </w:p>
    <w:p w14:paraId="25058530" w14:textId="77777777" w:rsidR="00A54325" w:rsidRDefault="00AC3FC7" w:rsidP="000D2DF2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электроинструмент необходимо держать двумя руками за штатные рукоятки;</w:t>
      </w:r>
    </w:p>
    <w:p w14:paraId="5FD34054" w14:textId="77777777" w:rsidR="00A54325" w:rsidRDefault="00AC3FC7" w:rsidP="000D2DF2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шнур подключения питания необходимо удерживать в стороне от вращающегося рабочего инструмента.</w:t>
      </w:r>
    </w:p>
    <w:p w14:paraId="4657B1B4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5.7 Запрещается использовать УШМ без защитного кожуха.</w:t>
      </w:r>
    </w:p>
    <w:p w14:paraId="2D492267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5.8 При кратковременных перерывах в работе не </w:t>
      </w:r>
      <w:r>
        <w:rPr>
          <w:rFonts w:eastAsia="Times New Roman" w:cs="Times New Roman"/>
          <w:sz w:val="28"/>
          <w:szCs w:val="28"/>
        </w:rPr>
        <w:t>оставляйте электрододержатель или сварочную горелку на рабочем месте под напряжением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69B9A55A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5.9 Во время установленных перерывов в работе и необходимо отключать сварочное оборудование, сбрасывать остаточное давление и перекрывать вентили баллонов. </w:t>
      </w:r>
    </w:p>
    <w:p w14:paraId="12096908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5.10 При выполнении конкурсных заданий:</w:t>
      </w:r>
    </w:p>
    <w:p w14:paraId="0E0F0AA3" w14:textId="77777777" w:rsidR="00A54325" w:rsidRDefault="00AC3FC7" w:rsidP="000D2DF2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7217C190" w14:textId="77777777" w:rsidR="00A54325" w:rsidRDefault="00AC3FC7" w:rsidP="000D2DF2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1469B3EA" w14:textId="77777777" w:rsidR="00A54325" w:rsidRDefault="00AC3FC7" w:rsidP="000D2DF2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поддерживать порядок и чистоту на рабочем месте;</w:t>
      </w:r>
    </w:p>
    <w:p w14:paraId="3627E290" w14:textId="77777777" w:rsidR="00A54325" w:rsidRDefault="00AC3FC7" w:rsidP="000D2DF2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332B7DE3" w14:textId="77777777" w:rsidR="00A54325" w:rsidRDefault="00AC3FC7" w:rsidP="000D2DF2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выполнять конкурсные задания только исправным инструментом.</w:t>
      </w:r>
    </w:p>
    <w:p w14:paraId="2689438F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5.11 При выходе из строя инструмента или оборудования необходимо прекратить выполнение конкурсного задания и сообщить об этом техническому эксперту.</w:t>
      </w:r>
    </w:p>
    <w:p w14:paraId="20B37096" w14:textId="77777777" w:rsidR="00A54325" w:rsidRDefault="00AC3FC7" w:rsidP="000D2DF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bookmarkStart w:id="7" w:name="_heading=h.1t3h5sf"/>
      <w:bookmarkEnd w:id="7"/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в аварийных ситуациях</w:t>
      </w:r>
    </w:p>
    <w:p w14:paraId="1EF2E610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 При возникновении аварий и ситуаций, которые могут привести к авариям и несчастным случаям, необходимо:</w:t>
      </w:r>
    </w:p>
    <w:p w14:paraId="6770B6CC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 Немедленно прекратить работы и известить главного эксперта.</w:t>
      </w:r>
    </w:p>
    <w:p w14:paraId="6A2198C8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25EF2758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6.2 При обнаружении в процессе работы загораний необходимо работу прекратить, перенести баллоны, шланги и другое оборудование на безопасное расстояние от места </w:t>
      </w:r>
      <w:r>
        <w:rPr>
          <w:rFonts w:eastAsia="Times New Roman" w:cs="Times New Roman"/>
          <w:sz w:val="28"/>
          <w:szCs w:val="28"/>
        </w:rPr>
        <w:t>возгорания</w:t>
      </w:r>
      <w:r>
        <w:rPr>
          <w:rFonts w:eastAsia="Times New Roman" w:cs="Times New Roman"/>
          <w:color w:val="000000"/>
          <w:sz w:val="28"/>
          <w:szCs w:val="28"/>
        </w:rPr>
        <w:t xml:space="preserve"> и принять меры к их тушению. Пламя следует тушить углекислотными огнетушителями, асбестовыми покрывалам</w:t>
      </w:r>
      <w:r>
        <w:rPr>
          <w:rFonts w:eastAsia="Times New Roman" w:cs="Times New Roman"/>
          <w:sz w:val="28"/>
          <w:szCs w:val="28"/>
        </w:rPr>
        <w:t xml:space="preserve"> или</w:t>
      </w:r>
      <w:r>
        <w:rPr>
          <w:rFonts w:eastAsia="Times New Roman" w:cs="Times New Roman"/>
          <w:color w:val="000000"/>
          <w:sz w:val="28"/>
          <w:szCs w:val="28"/>
        </w:rPr>
        <w:t xml:space="preserve"> песком. В случае невозможности ликвидировать </w:t>
      </w:r>
      <w:r>
        <w:rPr>
          <w:rFonts w:eastAsia="Times New Roman" w:cs="Times New Roman"/>
          <w:sz w:val="28"/>
          <w:szCs w:val="28"/>
        </w:rPr>
        <w:t>воз</w:t>
      </w:r>
      <w:r>
        <w:rPr>
          <w:rFonts w:eastAsia="Times New Roman" w:cs="Times New Roman"/>
          <w:color w:val="000000"/>
          <w:sz w:val="28"/>
          <w:szCs w:val="28"/>
        </w:rPr>
        <w:t>горание собственными силами необходимо сообщить главному эксперту.</w:t>
      </w:r>
    </w:p>
    <w:p w14:paraId="62C52A04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 В случае возникновения неисправности сварочного аппарата, сварочных проводов, электрододержателей, горелок, защитного щитка или маски необходимо прекратить работу и сообщить об этом техническому эксперту. Возобновить работу можно только после устранения всех неисправностей соответствующим персоналом.</w:t>
      </w:r>
    </w:p>
    <w:p w14:paraId="40E9CD7F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6.4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647D4625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 В случае возникновения пожара:</w:t>
      </w:r>
    </w:p>
    <w:p w14:paraId="34F8DE72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 Оповестить всех участников Чемпионата,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4A7A8F8F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6.5.2 Принять меры к вызову на место пожара непосредственного руководителя или других должностных лиц.</w:t>
      </w:r>
    </w:p>
    <w:p w14:paraId="5AE23A1D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25181E76" w14:textId="77777777" w:rsidR="00A54325" w:rsidRDefault="00AC3FC7" w:rsidP="000D2DF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8" w:name="_heading=h.4d34og8"/>
      <w:bookmarkEnd w:id="8"/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29555FB9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 После окончания работ каждый конкурсант обязан:</w:t>
      </w:r>
    </w:p>
    <w:p w14:paraId="4B46014A" w14:textId="77777777" w:rsidR="00A54325" w:rsidRDefault="00AC3FC7" w:rsidP="000D2DF2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отключить сварочное оборудование;</w:t>
      </w:r>
    </w:p>
    <w:p w14:paraId="57AC5FDA" w14:textId="77777777" w:rsidR="00A54325" w:rsidRDefault="00AC3FC7" w:rsidP="000D2DF2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сбросить остаточное давление и перекрывать вентили баллонов;</w:t>
      </w:r>
    </w:p>
    <w:p w14:paraId="0AE62496" w14:textId="77777777" w:rsidR="00A54325" w:rsidRDefault="00AC3FC7" w:rsidP="000D2DF2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отключить сварочный аппарат;</w:t>
      </w:r>
    </w:p>
    <w:p w14:paraId="3A1641AB" w14:textId="77777777" w:rsidR="00A54325" w:rsidRDefault="00AC3FC7" w:rsidP="000D2DF2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привести в порядок рабочее место, собрать инструмент и убрать в отведенные для его хранения места;</w:t>
      </w:r>
    </w:p>
    <w:p w14:paraId="02E21949" w14:textId="77777777" w:rsidR="00A54325" w:rsidRDefault="00AC3FC7" w:rsidP="000D2DF2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снять и убрать спецодежду, средства индивидуальной защиты в предназначенные для хранения места;</w:t>
      </w:r>
    </w:p>
    <w:p w14:paraId="36F0C908" w14:textId="77777777" w:rsidR="00A54325" w:rsidRDefault="00AC3FC7" w:rsidP="000D2DF2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вымыть руки с мылом и при необходимости принять душ;</w:t>
      </w:r>
    </w:p>
    <w:p w14:paraId="4E5D04A2" w14:textId="77777777" w:rsidR="00A54325" w:rsidRDefault="00AC3FC7" w:rsidP="000D2DF2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сообщить техническому эксперту о всех недостатках, замеченных во время работы, и принятых мерах по их устранению.</w:t>
      </w:r>
    </w:p>
    <w:sectPr w:rsidR="00A54325" w:rsidSect="000D2DF2">
      <w:footerReference w:type="default" r:id="rId10"/>
      <w:pgSz w:w="11906" w:h="16838"/>
      <w:pgMar w:top="1134" w:right="567" w:bottom="1134" w:left="1701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738B7" w14:textId="77777777" w:rsidR="002405DC" w:rsidRDefault="002405DC">
      <w:pPr>
        <w:spacing w:line="240" w:lineRule="auto"/>
      </w:pPr>
      <w:r>
        <w:separator/>
      </w:r>
    </w:p>
  </w:endnote>
  <w:endnote w:type="continuationSeparator" w:id="0">
    <w:p w14:paraId="639EF275" w14:textId="77777777" w:rsidR="002405DC" w:rsidRDefault="002405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Wingdings 3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8D21" w14:textId="77777777" w:rsidR="00A54325" w:rsidRPr="000D2DF2" w:rsidRDefault="00AC3FC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0D2DF2">
      <w:rPr>
        <w:rFonts w:cs="Times New Roman"/>
        <w:color w:val="000000"/>
      </w:rPr>
      <w:fldChar w:fldCharType="begin"/>
    </w:r>
    <w:r w:rsidRPr="000D2DF2">
      <w:rPr>
        <w:rFonts w:cs="Times New Roman"/>
        <w:color w:val="000000"/>
      </w:rPr>
      <w:instrText>PAGE</w:instrText>
    </w:r>
    <w:r w:rsidRPr="000D2DF2">
      <w:rPr>
        <w:rFonts w:cs="Times New Roman"/>
        <w:color w:val="000000"/>
      </w:rPr>
      <w:fldChar w:fldCharType="separate"/>
    </w:r>
    <w:r w:rsidR="00460CBA" w:rsidRPr="000D2DF2">
      <w:rPr>
        <w:rFonts w:cs="Times New Roman"/>
        <w:noProof/>
        <w:color w:val="000000"/>
      </w:rPr>
      <w:t>10</w:t>
    </w:r>
    <w:r w:rsidRPr="000D2DF2">
      <w:rPr>
        <w:rFonts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7EAF" w14:textId="77777777" w:rsidR="002405DC" w:rsidRDefault="002405DC">
      <w:pPr>
        <w:spacing w:line="240" w:lineRule="auto"/>
      </w:pPr>
      <w:r>
        <w:separator/>
      </w:r>
    </w:p>
  </w:footnote>
  <w:footnote w:type="continuationSeparator" w:id="0">
    <w:p w14:paraId="53FF11DC" w14:textId="77777777" w:rsidR="002405DC" w:rsidRDefault="002405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10D"/>
    <w:multiLevelType w:val="hybridMultilevel"/>
    <w:tmpl w:val="F8081708"/>
    <w:lvl w:ilvl="0" w:tplc="EA068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vertAlign w:val="baseline"/>
      </w:rPr>
    </w:lvl>
    <w:lvl w:ilvl="1" w:tplc="C8F4B75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AC8621A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D93EA21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4B66F5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3390998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94D4308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FBB2701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7AA8219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63B56CF"/>
    <w:multiLevelType w:val="hybridMultilevel"/>
    <w:tmpl w:val="2E4C9BA2"/>
    <w:lvl w:ilvl="0" w:tplc="00484A2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F89E761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AAC24A6A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4C0C13C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A5E6E92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BA8D084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760EBD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946C808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4178E7B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DF53D22"/>
    <w:multiLevelType w:val="hybridMultilevel"/>
    <w:tmpl w:val="E1226F20"/>
    <w:lvl w:ilvl="0" w:tplc="9A5E8EA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94FE80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42E8C6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A228703C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CAE328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CD98FB6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8EB2B94E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67B88FF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A2A578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4056259"/>
    <w:multiLevelType w:val="hybridMultilevel"/>
    <w:tmpl w:val="7CAAEA46"/>
    <w:lvl w:ilvl="0" w:tplc="EA068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vertAlign w:val="baseline"/>
      </w:rPr>
    </w:lvl>
    <w:lvl w:ilvl="1" w:tplc="5032247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AADE97F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B0E6C0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90AA2D3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E9A27DB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8DB6F00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CBE483B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89FAC18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6937575"/>
    <w:multiLevelType w:val="hybridMultilevel"/>
    <w:tmpl w:val="A7E2081E"/>
    <w:lvl w:ilvl="0" w:tplc="EA068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vertAlign w:val="baseline"/>
      </w:rPr>
    </w:lvl>
    <w:lvl w:ilvl="1" w:tplc="3786743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551EEF7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98D6DB3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6B7A8EE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12A1504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B372C23E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478ACFB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9BC09DA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8F37768"/>
    <w:multiLevelType w:val="hybridMultilevel"/>
    <w:tmpl w:val="5D2276A0"/>
    <w:lvl w:ilvl="0" w:tplc="602CE35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C8F4B75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AC8621A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D93EA21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4B66F5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3390998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94D4308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FBB2701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7AA8219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3FD1418"/>
    <w:multiLevelType w:val="hybridMultilevel"/>
    <w:tmpl w:val="3A0AF862"/>
    <w:lvl w:ilvl="0" w:tplc="619867C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0F664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324476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C9AEB562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F9CA5EC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E5404C9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EA6EC38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D5A0B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A1281FF4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83D5404"/>
    <w:multiLevelType w:val="hybridMultilevel"/>
    <w:tmpl w:val="DF147D32"/>
    <w:lvl w:ilvl="0" w:tplc="8802465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A956FB7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CEA8C9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78451B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030F13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DAF44C3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A0288CF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480C7D2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73AA1B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1FA7D3E"/>
    <w:multiLevelType w:val="hybridMultilevel"/>
    <w:tmpl w:val="15164966"/>
    <w:lvl w:ilvl="0" w:tplc="65AE62F2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032247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AADE97F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B0E6C0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90AA2D3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E9A27DB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8DB6F00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CBE483B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89FAC18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236086B"/>
    <w:multiLevelType w:val="hybridMultilevel"/>
    <w:tmpl w:val="30AC9166"/>
    <w:lvl w:ilvl="0" w:tplc="9B20AED2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786743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551EEF7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98D6DB3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6B7A8EE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12A1504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B372C23E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478ACFB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9BC09DA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2896024"/>
    <w:multiLevelType w:val="hybridMultilevel"/>
    <w:tmpl w:val="2E92EE40"/>
    <w:lvl w:ilvl="0" w:tplc="EA068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vertAlign w:val="baseline"/>
      </w:rPr>
    </w:lvl>
    <w:lvl w:ilvl="1" w:tplc="94FE80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42E8C6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A228703C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CAE328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CD98FB6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8EB2B94E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67B88FF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A2A578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2F515C9"/>
    <w:multiLevelType w:val="hybridMultilevel"/>
    <w:tmpl w:val="E3E6A344"/>
    <w:lvl w:ilvl="0" w:tplc="EA068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vertAlign w:val="baseline"/>
      </w:rPr>
    </w:lvl>
    <w:lvl w:ilvl="1" w:tplc="A956FB7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CEA8C9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78451B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030F13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DAF44C3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A0288CF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480C7D2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73AA1B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D7A3D76"/>
    <w:multiLevelType w:val="hybridMultilevel"/>
    <w:tmpl w:val="0BDA19AE"/>
    <w:lvl w:ilvl="0" w:tplc="EA068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vertAlign w:val="baseline"/>
      </w:rPr>
    </w:lvl>
    <w:lvl w:ilvl="1" w:tplc="F89E761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AAC24A6A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4C0C13C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A5E6E92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BA8D084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760EBD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946C808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4178E7B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FD22D16"/>
    <w:multiLevelType w:val="hybridMultilevel"/>
    <w:tmpl w:val="AB0EC60C"/>
    <w:lvl w:ilvl="0" w:tplc="EA068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vertAlign w:val="baseline"/>
      </w:rPr>
    </w:lvl>
    <w:lvl w:ilvl="1" w:tplc="B0F664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324476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C9AEB562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F9CA5EC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E5404C9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EA6EC38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D5A0B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A1281FF4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6CB1A89"/>
    <w:multiLevelType w:val="hybridMultilevel"/>
    <w:tmpl w:val="4688314E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11"/>
  </w:num>
  <w:num w:numId="9">
    <w:abstractNumId w:val="14"/>
  </w:num>
  <w:num w:numId="10">
    <w:abstractNumId w:val="0"/>
  </w:num>
  <w:num w:numId="11">
    <w:abstractNumId w:val="3"/>
  </w:num>
  <w:num w:numId="12">
    <w:abstractNumId w:val="13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325"/>
    <w:rsid w:val="00015190"/>
    <w:rsid w:val="000D2DF2"/>
    <w:rsid w:val="002405DC"/>
    <w:rsid w:val="00460CBA"/>
    <w:rsid w:val="00A54325"/>
    <w:rsid w:val="00AC3FC7"/>
    <w:rsid w:val="00B54EA5"/>
    <w:rsid w:val="00C125AA"/>
    <w:rsid w:val="00F7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FE6E"/>
  <w15:docId w15:val="{9A4A5580-F9BC-4BF1-AB03-850889E6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rsid w:val="00C125AA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5D452D3C-7832-409C-9616-B4EFEF777E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Светлана</cp:lastModifiedBy>
  <cp:revision>7</cp:revision>
  <dcterms:created xsi:type="dcterms:W3CDTF">2023-01-15T15:14:00Z</dcterms:created>
  <dcterms:modified xsi:type="dcterms:W3CDTF">2024-11-02T08:50:00Z</dcterms:modified>
</cp:coreProperties>
</file>