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73D183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73CDB" w:rsidRPr="00073CDB">
        <w:rPr>
          <w:rFonts w:ascii="Times New Roman" w:hAnsi="Times New Roman" w:cs="Times New Roman"/>
          <w:sz w:val="36"/>
          <w:szCs w:val="36"/>
        </w:rPr>
        <w:t xml:space="preserve">Технология переработки дикорастущего </w:t>
      </w:r>
      <w:proofErr w:type="spellStart"/>
      <w:r w:rsidR="00073CDB" w:rsidRPr="00073CDB">
        <w:rPr>
          <w:rFonts w:ascii="Times New Roman" w:hAnsi="Times New Roman" w:cs="Times New Roman"/>
          <w:sz w:val="36"/>
          <w:szCs w:val="36"/>
        </w:rPr>
        <w:t>лекарственнорастительного</w:t>
      </w:r>
      <w:proofErr w:type="spellEnd"/>
      <w:r w:rsidR="00073CDB" w:rsidRPr="00073CDB">
        <w:rPr>
          <w:rFonts w:ascii="Times New Roman" w:hAnsi="Times New Roman" w:cs="Times New Roman"/>
          <w:sz w:val="36"/>
          <w:szCs w:val="36"/>
        </w:rPr>
        <w:t xml:space="preserve"> сырья и ягод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6BBE552" w14:textId="77777777" w:rsidR="00F749A6" w:rsidRPr="0091635C" w:rsidRDefault="00F749A6" w:rsidP="00F749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1594F62" w14:textId="77777777" w:rsidR="00F749A6" w:rsidRDefault="00F749A6" w:rsidP="00F7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4A473F36" w14:textId="77777777" w:rsidR="00F749A6" w:rsidRPr="00A802AF" w:rsidRDefault="00F749A6" w:rsidP="00F7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2A50E7F0" w14:textId="77777777" w:rsidR="00F749A6" w:rsidRDefault="00F749A6" w:rsidP="00F749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F74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E80889F" w:rsidR="00483FA6" w:rsidRDefault="00043E2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073C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790FEF" w14:textId="05D47A8A" w:rsidR="00F97724" w:rsidRDefault="00105A1F" w:rsidP="00504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504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540BB" w14:textId="7138372C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990B8" wp14:editId="4DC50A51">
            <wp:extent cx="6335479" cy="4771697"/>
            <wp:effectExtent l="0" t="0" r="8255" b="0"/>
            <wp:docPr id="3" name="Рисунок 3" descr="D:\Rab_stol\ВР\2023-2024\МК\от Калиты ОЮ\ТПДЛРСиЯ\11233456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_stol\ВР\2023-2024\МК\от Калиты ОЮ\ТПДЛРСиЯ\1123345667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79" cy="477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117E9" w14:textId="77777777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2AEEE2E" w14:textId="77777777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BF43ED1" w14:textId="39FAF492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41AA52E" w14:textId="77777777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D3F939B" w14:textId="77777777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B0E5622" w14:textId="77777777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0B325D" w14:textId="77777777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897F5B9" w14:textId="77777777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8BA8F2D" w14:textId="77777777" w:rsidR="00F97724" w:rsidRDefault="00F9772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59E420" w14:textId="77777777" w:rsidR="00F97724" w:rsidRDefault="00F97724" w:rsidP="00F977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0D47684E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073CDB">
        <w:rPr>
          <w:rFonts w:ascii="Times New Roman" w:hAnsi="Times New Roman" w:cs="Times New Roman"/>
          <w:sz w:val="28"/>
          <w:szCs w:val="28"/>
        </w:rPr>
        <w:t xml:space="preserve"> должен быть не менее 2,5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>.</w:t>
      </w:r>
    </w:p>
    <w:p w14:paraId="74A6EB82" w14:textId="41A3FD4E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073CD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073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5E1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3E21"/>
    <w:rsid w:val="00073CDB"/>
    <w:rsid w:val="00105A1F"/>
    <w:rsid w:val="00410311"/>
    <w:rsid w:val="00483FA6"/>
    <w:rsid w:val="0050434F"/>
    <w:rsid w:val="00714DFB"/>
    <w:rsid w:val="00C37E4F"/>
    <w:rsid w:val="00DF6FE4"/>
    <w:rsid w:val="00E21B55"/>
    <w:rsid w:val="00F6496B"/>
    <w:rsid w:val="00F749A6"/>
    <w:rsid w:val="00F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Пташинская Эльза Раисовна</cp:lastModifiedBy>
  <cp:revision>8</cp:revision>
  <dcterms:created xsi:type="dcterms:W3CDTF">2023-10-02T14:41:00Z</dcterms:created>
  <dcterms:modified xsi:type="dcterms:W3CDTF">2024-10-30T07:35:00Z</dcterms:modified>
</cp:coreProperties>
</file>