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8508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73B847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67FE0" w:rsidRPr="00B67FE0">
        <w:rPr>
          <w:rFonts w:ascii="Times New Roman" w:hAnsi="Times New Roman" w:cs="Times New Roman"/>
          <w:sz w:val="72"/>
          <w:szCs w:val="72"/>
        </w:rPr>
        <w:t>УПРАВЛЕНИЕ ФОРВАРДЕРОМ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3B66A5E" w:rsidR="001B15DE" w:rsidRDefault="00B67FE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1C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A39F553" w:rsidR="001B15DE" w:rsidRPr="00B67FE0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67FE0" w:rsidRPr="00B67F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Управление форвардером</w:t>
      </w:r>
    </w:p>
    <w:p w14:paraId="0147F601" w14:textId="480AAA40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67F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E065E" w:rsidRPr="00AE065E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AABB9C" w14:textId="77777777" w:rsidR="00B67FE0" w:rsidRPr="00B67FE0" w:rsidRDefault="00B67FE0" w:rsidP="00B67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должен осуществлять: управление многооперационными трелевочными машинами различных видов  при выполнении отдельных или комплекса операций по пакетированию, подбору и трелевке пакетов деревьев, сортиментов, пней, осмола, лесохимической продукции на лесосеках, корчевке и подборе пней на лесосеках, верхних и промежуточных лесоскладах, трелевочных волоках с выравниванием и подготовкой площадей. Обеспечивает контроль за общим техническим состоянием трелевочной машины (форвардера) во время производственной эксплуатации,  Осуществляет техническое обслуживание и участвует в ремонте трелевочной машины и применяемого оборудования, заправляет трелевочную машину горюче-смазочным материалом. Использует современное программное обеспечение при выполнении производственного задания.</w:t>
      </w:r>
    </w:p>
    <w:p w14:paraId="75EBFFFF" w14:textId="77777777" w:rsidR="00B67FE0" w:rsidRPr="00B67FE0" w:rsidRDefault="00B67FE0" w:rsidP="00AE0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трелевки древесины оператор форвардера управляет многооперационной трелевочной машиной, в состав которой входят следующие основные элементы: базовая машина, гидроманипулятор, захватывающее устройство, микропроцессорная система управления элементами машины.</w:t>
      </w:r>
    </w:p>
    <w:p w14:paraId="79C8DFE8" w14:textId="77777777" w:rsidR="00B67FE0" w:rsidRPr="00B67FE0" w:rsidRDefault="00B67FE0" w:rsidP="00B67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«Машинист трелевочной машины» необходима предприятиям лесной отрасли, которые занимаются заготовкой древесного сырья, рубками ухода и т.п. </w:t>
      </w:r>
    </w:p>
    <w:p w14:paraId="2A42B44E" w14:textId="32373B31" w:rsidR="00B67FE0" w:rsidRPr="00B67FE0" w:rsidRDefault="00B67FE0" w:rsidP="00B67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оператор форвардера обеспечивает безопасное взаимодействие с другими участниками технологического процесса заготовки и вывозки древесины. Оператор форвардера обеспечивает эффективную вывозку древесины с лесосеки в соответствии с действующими Правилами заготовки древесины, разработанными на основании Лесного кодекса Российской Федерации. Работа оператора включает в себя подбор, погрузку сортиментов в грузовой отсек машины, перемещение воза сортиментов форвардером по волоку до погрузочной пункта, маневрирование на волоке  в целях безопасности и эффективности трелевки, разгрузку сортиментов с укладкой их в штабель и сортировкой на погрузочном пункте, погрузку сортиментов форвардером на лесовозный автомобиль при необходимости. </w:t>
      </w:r>
    </w:p>
    <w:p w14:paraId="5C0BD2E6" w14:textId="77777777" w:rsidR="00B67FE0" w:rsidRPr="00B67FE0" w:rsidRDefault="00B67FE0" w:rsidP="00B67F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многооперационные машины постоянно совершенствуются: внедряются новые материалы и технологии для их изготовления, используется автоматизация технологического процесса. Все это влечет за собой постоянный рост профессиональных умений оператора не </w:t>
      </w: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с точки зрения эксплуатации машины, но и с точки зрения технологии выполнения работ. </w:t>
      </w:r>
    </w:p>
    <w:p w14:paraId="76059EDA" w14:textId="0AB5F1B9" w:rsidR="009C4B59" w:rsidRDefault="00B67FE0" w:rsidP="00B67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от оператора форвардера требуется не только оценка фронта работ и планирование действий по управлению машиной для выполнения производственного задания, но и обеспечение технического состояния машины, выполнения сложных регулировочных операций, направленных на 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6EFDF" w14:textId="77777777" w:rsidR="00B67FE0" w:rsidRPr="00B67FE0" w:rsidRDefault="00B67FE0" w:rsidP="00B67FE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D22CB" w14:textId="77777777" w:rsidR="00B67FE0" w:rsidRPr="006A2AA2" w:rsidRDefault="00B67FE0" w:rsidP="00B67F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A2"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2AA2">
        <w:rPr>
          <w:rFonts w:ascii="Times New Roman" w:hAnsi="Times New Roman" w:cs="Times New Roman"/>
          <w:sz w:val="28"/>
          <w:szCs w:val="28"/>
        </w:rPr>
        <w:t>35.01.30 Машинист лесозаготовительных и трелевочных машин, утвержден приказом Министерства просвещения РФ от 26 августа 2022 г. N 776</w:t>
      </w:r>
    </w:p>
    <w:p w14:paraId="084CB9AA" w14:textId="77777777" w:rsidR="00B67FE0" w:rsidRDefault="00B67FE0" w:rsidP="00B67F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A2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00C">
        <w:rPr>
          <w:rFonts w:ascii="Times New Roman" w:eastAsia="Calibri" w:hAnsi="Times New Roman" w:cs="Times New Roman"/>
          <w:sz w:val="28"/>
          <w:szCs w:val="28"/>
        </w:rPr>
        <w:t>Машинист трелевочной машины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66DE2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DE2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DE2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DE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DE2">
        <w:rPr>
          <w:rFonts w:ascii="Times New Roman" w:eastAsia="Calibri" w:hAnsi="Times New Roman" w:cs="Times New Roman"/>
          <w:sz w:val="28"/>
          <w:szCs w:val="28"/>
        </w:rPr>
        <w:t>от 17 октября 2022 г. N 662н;</w:t>
      </w:r>
    </w:p>
    <w:p w14:paraId="027B622A" w14:textId="77777777" w:rsidR="00B67FE0" w:rsidRPr="00983D7E" w:rsidRDefault="00B67FE0" w:rsidP="00B67F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D7E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2019, часть №2, выпуска №37,  ЕТКС,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83D7E">
        <w:rPr>
          <w:rFonts w:ascii="Times New Roman" w:eastAsia="Calibri" w:hAnsi="Times New Roman" w:cs="Times New Roman"/>
          <w:sz w:val="28"/>
          <w:szCs w:val="28"/>
        </w:rPr>
        <w:t>ыпуск утвержден Постановлением Минтруда РФ от 29.08.2001 N 65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209CE26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bookmarkStart w:id="1" w:name="_GoBack"/>
      <w:bookmarkEnd w:id="1"/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2EBDF88B" w:rsidR="00425FBC" w:rsidRPr="00425FBC" w:rsidRDefault="00B67FE0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FE0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осмотр и подготовка к работе многооперационных трелевочных машин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57663B0" w:rsidR="00425FBC" w:rsidRPr="00425FBC" w:rsidRDefault="00B67FE0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FE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трелевке леса в соответствии с видом многооперационных трелевочных машин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BA5ACF6" w:rsidR="00425FBC" w:rsidRPr="00425FBC" w:rsidRDefault="00B67FE0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FE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технического обслуживания многооперационных трелевочных машин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5981" w14:textId="77777777" w:rsidR="0078508C" w:rsidRDefault="0078508C" w:rsidP="00A130B3">
      <w:pPr>
        <w:spacing w:after="0" w:line="240" w:lineRule="auto"/>
      </w:pPr>
      <w:r>
        <w:separator/>
      </w:r>
    </w:p>
  </w:endnote>
  <w:endnote w:type="continuationSeparator" w:id="0">
    <w:p w14:paraId="167640CA" w14:textId="77777777" w:rsidR="0078508C" w:rsidRDefault="0078508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0912A0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26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4DDB" w14:textId="77777777" w:rsidR="0078508C" w:rsidRDefault="0078508C" w:rsidP="00A130B3">
      <w:pPr>
        <w:spacing w:after="0" w:line="240" w:lineRule="auto"/>
      </w:pPr>
      <w:r>
        <w:separator/>
      </w:r>
    </w:p>
  </w:footnote>
  <w:footnote w:type="continuationSeparator" w:id="0">
    <w:p w14:paraId="41CEC9AF" w14:textId="77777777" w:rsidR="0078508C" w:rsidRDefault="0078508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526911"/>
    <w:multiLevelType w:val="hybridMultilevel"/>
    <w:tmpl w:val="1CEE4AC4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741FE"/>
    <w:rsid w:val="001A1C26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8508C"/>
    <w:rsid w:val="007E0C3F"/>
    <w:rsid w:val="008504D1"/>
    <w:rsid w:val="00912BE2"/>
    <w:rsid w:val="009C4B59"/>
    <w:rsid w:val="009F616C"/>
    <w:rsid w:val="00A130B3"/>
    <w:rsid w:val="00AA1894"/>
    <w:rsid w:val="00AB059B"/>
    <w:rsid w:val="00AE065E"/>
    <w:rsid w:val="00B67FE0"/>
    <w:rsid w:val="00B96387"/>
    <w:rsid w:val="00BE6516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Морозов Илья Викторович</cp:lastModifiedBy>
  <cp:revision>2</cp:revision>
  <dcterms:created xsi:type="dcterms:W3CDTF">2024-11-02T11:16:00Z</dcterms:created>
  <dcterms:modified xsi:type="dcterms:W3CDTF">2024-11-02T11:16:00Z</dcterms:modified>
</cp:coreProperties>
</file>