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A2070" w14:textId="77777777" w:rsidR="00BC1040" w:rsidRDefault="00BC1040">
      <w:pPr>
        <w:pStyle w:val="10"/>
        <w:spacing w:after="0" w:line="360" w:lineRule="auto"/>
        <w:rPr>
          <w:sz w:val="28"/>
          <w:szCs w:val="28"/>
        </w:rPr>
      </w:pPr>
    </w:p>
    <w:tbl>
      <w:tblPr>
        <w:tblStyle w:val="afff1"/>
        <w:tblW w:w="10350" w:type="dxa"/>
        <w:tblLayout w:type="fixed"/>
        <w:tblLook w:val="04A0" w:firstRow="1" w:lastRow="0" w:firstColumn="1" w:lastColumn="0" w:noHBand="0" w:noVBand="1"/>
      </w:tblPr>
      <w:tblGrid>
        <w:gridCol w:w="5670"/>
        <w:gridCol w:w="4680"/>
      </w:tblGrid>
      <w:tr w:rsidR="00BC1040" w14:paraId="6CE4E977" w14:textId="77777777">
        <w:tc>
          <w:tcPr>
            <w:tcW w:w="5669" w:type="dxa"/>
            <w:tcBorders>
              <w:top w:val="nil"/>
              <w:left w:val="nil"/>
              <w:bottom w:val="nil"/>
              <w:right w:val="nil"/>
            </w:tcBorders>
          </w:tcPr>
          <w:p w14:paraId="36EB2CE0" w14:textId="77777777" w:rsidR="00BC1040" w:rsidRDefault="00F56BB6">
            <w:pPr>
              <w:pStyle w:val="af0"/>
              <w:rPr>
                <w:rFonts w:ascii="Times New Roman" w:hAnsi="Times New Roman"/>
                <w:sz w:val="28"/>
                <w:szCs w:val="28"/>
              </w:rPr>
            </w:pPr>
            <w:r>
              <w:rPr>
                <w:noProof/>
                <w:lang w:val="ru-RU"/>
              </w:rPr>
              <w:drawing>
                <wp:inline distT="0" distB="0" distL="0" distR="0" wp14:anchorId="154C0CF4" wp14:editId="2199A66A">
                  <wp:extent cx="3343275" cy="128905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pic:cNvPicPr>
                            <a:picLocks noChangeAspect="1" noChangeArrowheads="1"/>
                          </pic:cNvPicPr>
                        </pic:nvPicPr>
                        <pic:blipFill>
                          <a:blip r:embed="rId8" cstate="print"/>
                          <a:stretch>
                            <a:fillRect/>
                          </a:stretch>
                        </pic:blipFill>
                        <pic:spPr bwMode="auto">
                          <a:xfrm>
                            <a:off x="0" y="0"/>
                            <a:ext cx="3343275" cy="1289050"/>
                          </a:xfrm>
                          <a:prstGeom prst="rect">
                            <a:avLst/>
                          </a:prstGeom>
                        </pic:spPr>
                      </pic:pic>
                    </a:graphicData>
                  </a:graphic>
                </wp:inline>
              </w:drawing>
            </w:r>
          </w:p>
        </w:tc>
        <w:tc>
          <w:tcPr>
            <w:tcW w:w="4680" w:type="dxa"/>
            <w:tcBorders>
              <w:top w:val="nil"/>
              <w:left w:val="nil"/>
              <w:bottom w:val="nil"/>
              <w:right w:val="nil"/>
            </w:tcBorders>
          </w:tcPr>
          <w:p w14:paraId="77254C16" w14:textId="77777777" w:rsidR="00BC1040" w:rsidRDefault="00BC1040">
            <w:pPr>
              <w:pStyle w:val="10"/>
              <w:widowControl w:val="0"/>
              <w:spacing w:after="0" w:line="360" w:lineRule="auto"/>
              <w:jc w:val="center"/>
              <w:rPr>
                <w:sz w:val="28"/>
                <w:szCs w:val="28"/>
              </w:rPr>
            </w:pPr>
          </w:p>
        </w:tc>
      </w:tr>
    </w:tbl>
    <w:p w14:paraId="24DD75A4" w14:textId="77777777" w:rsidR="00BC1040" w:rsidRDefault="00BC1040">
      <w:pPr>
        <w:pStyle w:val="10"/>
        <w:spacing w:after="0" w:line="360" w:lineRule="auto"/>
        <w:jc w:val="right"/>
        <w:rPr>
          <w:sz w:val="28"/>
          <w:szCs w:val="28"/>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5EF6CE59" w14:textId="77777777" w:rsidR="0047178E" w:rsidRDefault="0047178E" w:rsidP="0047178E">
          <w:pPr>
            <w:spacing w:line="360" w:lineRule="auto"/>
            <w:jc w:val="right"/>
            <w:rPr>
              <w:rFonts w:ascii="Times New Roman" w:hAnsi="Times New Roman" w:cs="Times New Roman"/>
            </w:rPr>
          </w:pPr>
        </w:p>
        <w:p w14:paraId="3D5707E5" w14:textId="77777777" w:rsidR="0047178E" w:rsidRDefault="0047178E" w:rsidP="0047178E">
          <w:pPr>
            <w:spacing w:line="360" w:lineRule="auto"/>
            <w:jc w:val="right"/>
            <w:rPr>
              <w:rFonts w:ascii="Times New Roman" w:eastAsia="Arial Unicode MS" w:hAnsi="Times New Roman" w:cs="Times New Roman"/>
              <w:sz w:val="72"/>
              <w:szCs w:val="72"/>
            </w:rPr>
          </w:pPr>
        </w:p>
        <w:p w14:paraId="4ED6B4AE" w14:textId="77777777" w:rsidR="0047178E" w:rsidRPr="00A204BB" w:rsidRDefault="0047178E" w:rsidP="0047178E">
          <w:pPr>
            <w:spacing w:line="360" w:lineRule="auto"/>
            <w:jc w:val="right"/>
            <w:rPr>
              <w:rFonts w:ascii="Times New Roman" w:eastAsia="Arial Unicode MS" w:hAnsi="Times New Roman" w:cs="Times New Roman"/>
              <w:sz w:val="72"/>
              <w:szCs w:val="72"/>
            </w:rPr>
          </w:pPr>
        </w:p>
        <w:p w14:paraId="1DDE64E9" w14:textId="77777777" w:rsidR="0047178E" w:rsidRPr="00A204BB" w:rsidRDefault="0047178E" w:rsidP="0047178E">
          <w:pPr>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77D1EF1F" w14:textId="76B68C21" w:rsidR="0047178E" w:rsidRDefault="0047178E" w:rsidP="0047178E">
          <w:pPr>
            <w:spacing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F96218">
            <w:rPr>
              <w:rFonts w:ascii="Times New Roman" w:eastAsia="Arial Unicode MS" w:hAnsi="Times New Roman" w:cs="Times New Roman"/>
              <w:sz w:val="40"/>
              <w:szCs w:val="40"/>
            </w:rPr>
            <w:t>Правоохранительная деятельность (Полицейский)</w:t>
          </w:r>
          <w:r w:rsidRPr="00D83E4E">
            <w:rPr>
              <w:rFonts w:ascii="Times New Roman" w:eastAsia="Arial Unicode MS" w:hAnsi="Times New Roman" w:cs="Times New Roman"/>
              <w:sz w:val="40"/>
              <w:szCs w:val="40"/>
            </w:rPr>
            <w:t>»</w:t>
          </w:r>
          <w:r w:rsidR="00F64786">
            <w:rPr>
              <w:rFonts w:ascii="Times New Roman" w:eastAsia="Arial Unicode MS" w:hAnsi="Times New Roman" w:cs="Times New Roman"/>
              <w:sz w:val="40"/>
              <w:szCs w:val="40"/>
            </w:rPr>
            <w:t xml:space="preserve"> (</w:t>
          </w:r>
          <w:r w:rsidR="003E1C33">
            <w:rPr>
              <w:rFonts w:ascii="Times New Roman" w:eastAsia="Arial Unicode MS" w:hAnsi="Times New Roman" w:cs="Times New Roman"/>
              <w:sz w:val="40"/>
              <w:szCs w:val="40"/>
            </w:rPr>
            <w:t>Юниоры</w:t>
          </w:r>
          <w:r w:rsidR="00F64786">
            <w:rPr>
              <w:rFonts w:ascii="Times New Roman" w:eastAsia="Arial Unicode MS" w:hAnsi="Times New Roman" w:cs="Times New Roman"/>
              <w:sz w:val="40"/>
              <w:szCs w:val="40"/>
            </w:rPr>
            <w:t>)</w:t>
          </w:r>
        </w:p>
        <w:p w14:paraId="79F0A02D" w14:textId="77777777" w:rsidR="0047178E" w:rsidRPr="00A204BB" w:rsidRDefault="006362CC" w:rsidP="0047178E">
          <w:pPr>
            <w:spacing w:line="360" w:lineRule="auto"/>
            <w:jc w:val="center"/>
            <w:rPr>
              <w:rFonts w:ascii="Times New Roman" w:eastAsia="Arial Unicode MS" w:hAnsi="Times New Roman" w:cs="Times New Roman"/>
              <w:sz w:val="72"/>
              <w:szCs w:val="72"/>
            </w:rPr>
          </w:pPr>
        </w:p>
      </w:sdtContent>
    </w:sdt>
    <w:p w14:paraId="1F3DCB98" w14:textId="77777777" w:rsidR="0047178E" w:rsidRDefault="0047178E" w:rsidP="0047178E">
      <w:pPr>
        <w:spacing w:line="360" w:lineRule="auto"/>
        <w:rPr>
          <w:rFonts w:ascii="Times New Roman" w:hAnsi="Times New Roman" w:cs="Times New Roman"/>
          <w:lang w:bidi="en-US"/>
        </w:rPr>
      </w:pPr>
    </w:p>
    <w:p w14:paraId="20B859C4" w14:textId="77777777" w:rsidR="0047178E" w:rsidRDefault="0047178E" w:rsidP="0047178E">
      <w:pPr>
        <w:spacing w:line="360" w:lineRule="auto"/>
        <w:rPr>
          <w:rFonts w:ascii="Times New Roman" w:hAnsi="Times New Roman" w:cs="Times New Roman"/>
          <w:lang w:bidi="en-US"/>
        </w:rPr>
      </w:pPr>
    </w:p>
    <w:p w14:paraId="5B587BFC" w14:textId="77777777" w:rsidR="0047178E" w:rsidRDefault="0047178E" w:rsidP="0047178E">
      <w:pPr>
        <w:spacing w:line="360" w:lineRule="auto"/>
        <w:rPr>
          <w:rFonts w:ascii="Times New Roman" w:hAnsi="Times New Roman" w:cs="Times New Roman"/>
          <w:lang w:bidi="en-US"/>
        </w:rPr>
      </w:pPr>
    </w:p>
    <w:p w14:paraId="6C994CD5" w14:textId="77777777" w:rsidR="0047178E" w:rsidRDefault="0047178E" w:rsidP="0047178E">
      <w:pPr>
        <w:spacing w:line="360" w:lineRule="auto"/>
        <w:rPr>
          <w:rFonts w:ascii="Times New Roman" w:hAnsi="Times New Roman" w:cs="Times New Roman"/>
          <w:lang w:bidi="en-US"/>
        </w:rPr>
      </w:pPr>
    </w:p>
    <w:p w14:paraId="502582DC" w14:textId="77777777" w:rsidR="0047178E" w:rsidRDefault="0047178E" w:rsidP="0047178E">
      <w:pPr>
        <w:spacing w:line="360" w:lineRule="auto"/>
        <w:rPr>
          <w:rFonts w:ascii="Times New Roman" w:hAnsi="Times New Roman" w:cs="Times New Roman"/>
          <w:lang w:bidi="en-US"/>
        </w:rPr>
      </w:pPr>
    </w:p>
    <w:p w14:paraId="4A1A18F3" w14:textId="77777777" w:rsidR="0047178E" w:rsidRDefault="0047178E" w:rsidP="0047178E">
      <w:pPr>
        <w:spacing w:line="360" w:lineRule="auto"/>
        <w:rPr>
          <w:rFonts w:ascii="Times New Roman" w:hAnsi="Times New Roman" w:cs="Times New Roman"/>
          <w:lang w:bidi="en-US"/>
        </w:rPr>
      </w:pPr>
    </w:p>
    <w:p w14:paraId="663BF2C0" w14:textId="77777777" w:rsidR="0047178E" w:rsidRDefault="0047178E" w:rsidP="0047178E">
      <w:pPr>
        <w:spacing w:line="360" w:lineRule="auto"/>
        <w:rPr>
          <w:rFonts w:ascii="Times New Roman" w:hAnsi="Times New Roman" w:cs="Times New Roman"/>
          <w:lang w:bidi="en-US"/>
        </w:rPr>
      </w:pPr>
    </w:p>
    <w:p w14:paraId="24DC8CBD" w14:textId="77777777" w:rsidR="0047178E" w:rsidRDefault="0047178E" w:rsidP="00F64786">
      <w:pPr>
        <w:spacing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2024 г.</w:t>
      </w:r>
      <w:r>
        <w:rPr>
          <w:rFonts w:ascii="Times New Roman" w:hAnsi="Times New Roman" w:cs="Times New Roman"/>
          <w:sz w:val="28"/>
          <w:szCs w:val="28"/>
          <w:lang w:bidi="en-US"/>
        </w:rPr>
        <w:br w:type="page"/>
      </w:r>
    </w:p>
    <w:p w14:paraId="3C0FF219" w14:textId="77777777" w:rsidR="00BC1040" w:rsidRDefault="00F56BB6">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 xml:space="preserve">Конкурсное задание разработано экспертным сообществом </w:t>
      </w:r>
      <w:r w:rsidR="00F64786">
        <w:rPr>
          <w:rFonts w:ascii="Times New Roman" w:hAnsi="Times New Roman" w:cs="Times New Roman"/>
          <w:sz w:val="28"/>
          <w:szCs w:val="28"/>
          <w:lang w:bidi="en-US"/>
        </w:rPr>
        <w:t xml:space="preserve">                                </w:t>
      </w:r>
      <w:r>
        <w:rPr>
          <w:rFonts w:ascii="Times New Roman" w:hAnsi="Times New Roman" w:cs="Times New Roman"/>
          <w:sz w:val="28"/>
          <w:szCs w:val="28"/>
          <w:lang w:bidi="en-US"/>
        </w:rPr>
        <w:t xml:space="preserve">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w:t>
      </w:r>
      <w:r w:rsidR="00F64786">
        <w:rPr>
          <w:rFonts w:ascii="Times New Roman" w:hAnsi="Times New Roman" w:cs="Times New Roman"/>
          <w:sz w:val="28"/>
          <w:szCs w:val="28"/>
          <w:lang w:bidi="en-US"/>
        </w:rPr>
        <w:t xml:space="preserve">                                      </w:t>
      </w:r>
      <w:r>
        <w:rPr>
          <w:rFonts w:ascii="Times New Roman" w:hAnsi="Times New Roman" w:cs="Times New Roman"/>
          <w:sz w:val="28"/>
          <w:szCs w:val="28"/>
          <w:lang w:bidi="en-US"/>
        </w:rPr>
        <w:t>по профессиональному мастерству.</w:t>
      </w:r>
    </w:p>
    <w:p w14:paraId="4AC76ED7" w14:textId="77777777" w:rsidR="00BC1040" w:rsidRDefault="00BC1040">
      <w:pPr>
        <w:pStyle w:val="143"/>
        <w:shd w:val="clear" w:color="auto" w:fill="auto"/>
        <w:spacing w:line="360" w:lineRule="auto"/>
        <w:ind w:firstLine="0"/>
        <w:rPr>
          <w:rFonts w:ascii="Times New Roman" w:eastAsia="Times New Roman" w:hAnsi="Times New Roman" w:cs="Times New Roman"/>
          <w:sz w:val="28"/>
          <w:szCs w:val="28"/>
        </w:rPr>
      </w:pPr>
    </w:p>
    <w:p w14:paraId="5FF40C10" w14:textId="77777777" w:rsidR="00BC1040" w:rsidRDefault="00F56BB6">
      <w:pPr>
        <w:pStyle w:val="bullet"/>
        <w:tabs>
          <w:tab w:val="clear" w:pos="360"/>
        </w:tabs>
        <w:ind w:left="0"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14:paraId="5D4497EF" w14:textId="7D01F66D" w:rsidR="0074509A" w:rsidRPr="0074509A" w:rsidRDefault="0074509A" w:rsidP="0074509A">
      <w:pPr>
        <w:spacing w:line="360" w:lineRule="auto"/>
        <w:rPr>
          <w:rFonts w:ascii="Times New Roman" w:hAnsi="Times New Roman" w:cs="Times New Roman"/>
          <w:bCs/>
          <w:sz w:val="28"/>
          <w:szCs w:val="28"/>
        </w:rPr>
      </w:pPr>
      <w:r w:rsidRPr="0074509A">
        <w:rPr>
          <w:rFonts w:ascii="Times New Roman" w:hAnsi="Times New Roman" w:cs="Times New Roman"/>
          <w:bCs/>
          <w:sz w:val="28"/>
          <w:szCs w:val="28"/>
        </w:rPr>
        <w:t>1.</w:t>
      </w:r>
      <w:r w:rsidRPr="0074509A">
        <w:rPr>
          <w:rFonts w:ascii="Times New Roman" w:hAnsi="Times New Roman" w:cs="Times New Roman"/>
          <w:bCs/>
          <w:sz w:val="28"/>
          <w:szCs w:val="28"/>
        </w:rPr>
        <w:tab/>
        <w:t>ОСНОВНЫЕ ТРЕБОВАНИЯ КОМПЕТЕНЦИИ</w:t>
      </w:r>
      <w:r>
        <w:rPr>
          <w:rFonts w:ascii="Times New Roman" w:hAnsi="Times New Roman" w:cs="Times New Roman"/>
          <w:bCs/>
          <w:sz w:val="28"/>
          <w:szCs w:val="28"/>
        </w:rPr>
        <w:t>……………………… 4</w:t>
      </w:r>
    </w:p>
    <w:p w14:paraId="2B858597" w14:textId="66E9E741" w:rsidR="0074509A" w:rsidRPr="0074509A" w:rsidRDefault="0074509A" w:rsidP="0074509A">
      <w:pPr>
        <w:spacing w:line="360" w:lineRule="auto"/>
        <w:rPr>
          <w:rFonts w:ascii="Times New Roman" w:hAnsi="Times New Roman" w:cs="Times New Roman"/>
          <w:bCs/>
          <w:sz w:val="28"/>
          <w:szCs w:val="28"/>
        </w:rPr>
      </w:pPr>
      <w:r w:rsidRPr="0074509A">
        <w:rPr>
          <w:rFonts w:ascii="Times New Roman" w:hAnsi="Times New Roman" w:cs="Times New Roman"/>
          <w:bCs/>
          <w:sz w:val="28"/>
          <w:szCs w:val="28"/>
        </w:rPr>
        <w:t>1.1.</w:t>
      </w:r>
      <w:r w:rsidRPr="0074509A">
        <w:rPr>
          <w:rFonts w:ascii="Times New Roman" w:hAnsi="Times New Roman" w:cs="Times New Roman"/>
          <w:bCs/>
          <w:sz w:val="28"/>
          <w:szCs w:val="28"/>
        </w:rPr>
        <w:tab/>
        <w:t>ОБЩИЕ СВЕДЕНИЯ О ТРЕБОВАНИЯХ КОМПЕТЕНЦИИ</w:t>
      </w:r>
      <w:r>
        <w:rPr>
          <w:rFonts w:ascii="Times New Roman" w:hAnsi="Times New Roman" w:cs="Times New Roman"/>
          <w:bCs/>
          <w:sz w:val="28"/>
          <w:szCs w:val="28"/>
        </w:rPr>
        <w:t>………... 4</w:t>
      </w:r>
    </w:p>
    <w:p w14:paraId="32E89776" w14:textId="4823100F" w:rsidR="0074509A" w:rsidRPr="0074509A" w:rsidRDefault="0074509A" w:rsidP="0074509A">
      <w:pPr>
        <w:spacing w:line="360" w:lineRule="auto"/>
        <w:rPr>
          <w:rFonts w:ascii="Times New Roman" w:hAnsi="Times New Roman" w:cs="Times New Roman"/>
          <w:bCs/>
          <w:sz w:val="28"/>
          <w:szCs w:val="28"/>
        </w:rPr>
      </w:pPr>
      <w:r w:rsidRPr="0074509A">
        <w:rPr>
          <w:rFonts w:ascii="Times New Roman" w:hAnsi="Times New Roman" w:cs="Times New Roman"/>
          <w:bCs/>
          <w:sz w:val="28"/>
          <w:szCs w:val="28"/>
        </w:rPr>
        <w:t>1.2.</w:t>
      </w:r>
      <w:r w:rsidRPr="0074509A">
        <w:rPr>
          <w:rFonts w:ascii="Times New Roman" w:hAnsi="Times New Roman" w:cs="Times New Roman"/>
          <w:bCs/>
          <w:sz w:val="28"/>
          <w:szCs w:val="28"/>
        </w:rPr>
        <w:tab/>
        <w:t>ПЕРЕЧЕНЬ ПРОФЕССИОНАЛЬНЫХ ЗАДАЧ СПЕЦИАЛИСТА ПО КОМПЕТЕНЦИИ «ПРАВООХРАНИТЕЛЬНАЯ ДЕЯТЕЛЬНОСТЬ (ПОЛИЦЕЙСКИЙ</w:t>
      </w:r>
      <w:proofErr w:type="gramStart"/>
      <w:r w:rsidRPr="0074509A">
        <w:rPr>
          <w:rFonts w:ascii="Times New Roman" w:hAnsi="Times New Roman" w:cs="Times New Roman"/>
          <w:bCs/>
          <w:sz w:val="28"/>
          <w:szCs w:val="28"/>
        </w:rPr>
        <w:t>)»</w:t>
      </w:r>
      <w:r>
        <w:rPr>
          <w:rFonts w:ascii="Times New Roman" w:hAnsi="Times New Roman" w:cs="Times New Roman"/>
          <w:bCs/>
          <w:sz w:val="28"/>
          <w:szCs w:val="28"/>
        </w:rPr>
        <w:t>…</w:t>
      </w:r>
      <w:proofErr w:type="gramEnd"/>
      <w:r>
        <w:rPr>
          <w:rFonts w:ascii="Times New Roman" w:hAnsi="Times New Roman" w:cs="Times New Roman"/>
          <w:bCs/>
          <w:sz w:val="28"/>
          <w:szCs w:val="28"/>
        </w:rPr>
        <w:t>…………………………………………………………. 4</w:t>
      </w:r>
    </w:p>
    <w:p w14:paraId="285BC62A" w14:textId="457DE8A8" w:rsidR="0074509A" w:rsidRPr="00C46AF9" w:rsidRDefault="0074509A" w:rsidP="00C46AF9">
      <w:pPr>
        <w:spacing w:line="360" w:lineRule="auto"/>
        <w:rPr>
          <w:rFonts w:ascii="Times New Roman" w:hAnsi="Times New Roman" w:cs="Times New Roman"/>
          <w:bCs/>
          <w:sz w:val="28"/>
          <w:szCs w:val="28"/>
        </w:rPr>
      </w:pPr>
      <w:r w:rsidRPr="00C46AF9">
        <w:rPr>
          <w:rFonts w:ascii="Times New Roman" w:hAnsi="Times New Roman" w:cs="Times New Roman"/>
          <w:bCs/>
          <w:sz w:val="28"/>
          <w:szCs w:val="28"/>
        </w:rPr>
        <w:t>1.3.</w:t>
      </w:r>
      <w:r w:rsidRPr="00C46AF9">
        <w:rPr>
          <w:rFonts w:ascii="Times New Roman" w:hAnsi="Times New Roman" w:cs="Times New Roman"/>
          <w:bCs/>
          <w:sz w:val="28"/>
          <w:szCs w:val="28"/>
        </w:rPr>
        <w:tab/>
        <w:t>ТРЕБОВАНИЯ К СХЕМЕ ОЦЕНКИ</w:t>
      </w:r>
      <w:r w:rsidR="00C46AF9">
        <w:rPr>
          <w:rFonts w:ascii="Times New Roman" w:hAnsi="Times New Roman" w:cs="Times New Roman"/>
          <w:bCs/>
          <w:sz w:val="28"/>
          <w:szCs w:val="28"/>
        </w:rPr>
        <w:t>……………...……………</w:t>
      </w:r>
      <w:proofErr w:type="gramStart"/>
      <w:r w:rsidR="00C46AF9">
        <w:rPr>
          <w:rFonts w:ascii="Times New Roman" w:hAnsi="Times New Roman" w:cs="Times New Roman"/>
          <w:bCs/>
          <w:sz w:val="28"/>
          <w:szCs w:val="28"/>
        </w:rPr>
        <w:t>…….</w:t>
      </w:r>
      <w:proofErr w:type="gramEnd"/>
      <w:r w:rsidRPr="00C46AF9">
        <w:rPr>
          <w:rFonts w:ascii="Times New Roman" w:hAnsi="Times New Roman" w:cs="Times New Roman"/>
          <w:bCs/>
          <w:sz w:val="28"/>
          <w:szCs w:val="28"/>
        </w:rPr>
        <w:t>…</w:t>
      </w:r>
      <w:r w:rsidR="00C46AF9">
        <w:rPr>
          <w:rFonts w:ascii="Times New Roman" w:hAnsi="Times New Roman" w:cs="Times New Roman"/>
          <w:bCs/>
          <w:sz w:val="28"/>
          <w:szCs w:val="28"/>
        </w:rPr>
        <w:t xml:space="preserve"> </w:t>
      </w:r>
      <w:r w:rsidRPr="00C46AF9">
        <w:rPr>
          <w:rFonts w:ascii="Times New Roman" w:hAnsi="Times New Roman" w:cs="Times New Roman"/>
          <w:bCs/>
          <w:sz w:val="28"/>
          <w:szCs w:val="28"/>
        </w:rPr>
        <w:t>8</w:t>
      </w:r>
    </w:p>
    <w:p w14:paraId="719D5053" w14:textId="6F9395D2" w:rsidR="0074509A" w:rsidRPr="00C46AF9" w:rsidRDefault="0074509A" w:rsidP="00C46AF9">
      <w:pPr>
        <w:spacing w:line="360" w:lineRule="auto"/>
        <w:rPr>
          <w:rFonts w:ascii="Times New Roman" w:hAnsi="Times New Roman" w:cs="Times New Roman"/>
          <w:bCs/>
          <w:sz w:val="28"/>
          <w:szCs w:val="28"/>
        </w:rPr>
      </w:pPr>
      <w:r w:rsidRPr="00C46AF9">
        <w:rPr>
          <w:rFonts w:ascii="Times New Roman" w:hAnsi="Times New Roman" w:cs="Times New Roman"/>
          <w:bCs/>
          <w:sz w:val="28"/>
          <w:szCs w:val="28"/>
        </w:rPr>
        <w:t>1.4.</w:t>
      </w:r>
      <w:r w:rsidRPr="00C46AF9">
        <w:rPr>
          <w:rFonts w:ascii="Times New Roman" w:hAnsi="Times New Roman" w:cs="Times New Roman"/>
          <w:bCs/>
          <w:sz w:val="28"/>
          <w:szCs w:val="28"/>
        </w:rPr>
        <w:tab/>
        <w:t>СПЕЦИФИКАЦИЯ ОЦЕНКИ КОМПЕТЕНЦИИ</w:t>
      </w:r>
      <w:proofErr w:type="gramStart"/>
      <w:r w:rsidR="00C46AF9">
        <w:rPr>
          <w:rFonts w:ascii="Times New Roman" w:hAnsi="Times New Roman" w:cs="Times New Roman"/>
          <w:bCs/>
          <w:sz w:val="28"/>
          <w:szCs w:val="28"/>
        </w:rPr>
        <w:t xml:space="preserve"> ..</w:t>
      </w:r>
      <w:proofErr w:type="gramEnd"/>
      <w:r w:rsidR="00C46AF9">
        <w:rPr>
          <w:rFonts w:ascii="Times New Roman" w:hAnsi="Times New Roman" w:cs="Times New Roman"/>
          <w:bCs/>
          <w:sz w:val="28"/>
          <w:szCs w:val="28"/>
        </w:rPr>
        <w:t>…………………</w:t>
      </w:r>
      <w:r w:rsidRPr="00C46AF9">
        <w:rPr>
          <w:rFonts w:ascii="Times New Roman" w:hAnsi="Times New Roman" w:cs="Times New Roman"/>
          <w:bCs/>
          <w:sz w:val="28"/>
          <w:szCs w:val="28"/>
        </w:rPr>
        <w:t>…</w:t>
      </w:r>
      <w:r w:rsidR="00C46AF9">
        <w:rPr>
          <w:rFonts w:ascii="Times New Roman" w:hAnsi="Times New Roman" w:cs="Times New Roman"/>
          <w:bCs/>
          <w:sz w:val="28"/>
          <w:szCs w:val="28"/>
        </w:rPr>
        <w:t xml:space="preserve"> </w:t>
      </w:r>
      <w:r w:rsidRPr="00C46AF9">
        <w:rPr>
          <w:rFonts w:ascii="Times New Roman" w:hAnsi="Times New Roman" w:cs="Times New Roman"/>
          <w:bCs/>
          <w:sz w:val="28"/>
          <w:szCs w:val="28"/>
        </w:rPr>
        <w:t>8</w:t>
      </w:r>
    </w:p>
    <w:p w14:paraId="519BEBE1" w14:textId="07A59D42" w:rsidR="0074509A" w:rsidRPr="00C46AF9" w:rsidRDefault="0074509A" w:rsidP="00C46AF9">
      <w:pPr>
        <w:spacing w:line="360" w:lineRule="auto"/>
        <w:rPr>
          <w:rFonts w:ascii="Times New Roman" w:hAnsi="Times New Roman" w:cs="Times New Roman"/>
          <w:bCs/>
          <w:sz w:val="28"/>
          <w:szCs w:val="28"/>
        </w:rPr>
      </w:pPr>
      <w:r w:rsidRPr="00C46AF9">
        <w:rPr>
          <w:rFonts w:ascii="Times New Roman" w:hAnsi="Times New Roman" w:cs="Times New Roman"/>
          <w:bCs/>
          <w:sz w:val="28"/>
          <w:szCs w:val="28"/>
        </w:rPr>
        <w:t>1.5.</w:t>
      </w:r>
      <w:r w:rsidRPr="00C46AF9">
        <w:rPr>
          <w:rFonts w:ascii="Times New Roman" w:hAnsi="Times New Roman" w:cs="Times New Roman"/>
          <w:bCs/>
          <w:sz w:val="28"/>
          <w:szCs w:val="28"/>
        </w:rPr>
        <w:tab/>
        <w:t>КОНКУРСНОЕ ЗАДАНИЕ</w:t>
      </w:r>
      <w:proofErr w:type="gramStart"/>
      <w:r w:rsidR="00C46AF9">
        <w:rPr>
          <w:rFonts w:ascii="Times New Roman" w:hAnsi="Times New Roman" w:cs="Times New Roman"/>
          <w:bCs/>
          <w:sz w:val="28"/>
          <w:szCs w:val="28"/>
        </w:rPr>
        <w:t xml:space="preserve"> ..</w:t>
      </w:r>
      <w:proofErr w:type="gramEnd"/>
      <w:r w:rsidR="00C46AF9">
        <w:rPr>
          <w:rFonts w:ascii="Times New Roman" w:hAnsi="Times New Roman" w:cs="Times New Roman"/>
          <w:bCs/>
          <w:sz w:val="28"/>
          <w:szCs w:val="28"/>
        </w:rPr>
        <w:t>……………………………………………</w:t>
      </w:r>
      <w:r w:rsidRPr="00C46AF9">
        <w:rPr>
          <w:rFonts w:ascii="Times New Roman" w:hAnsi="Times New Roman" w:cs="Times New Roman"/>
          <w:bCs/>
          <w:sz w:val="28"/>
          <w:szCs w:val="28"/>
        </w:rPr>
        <w:t>.</w:t>
      </w:r>
      <w:r w:rsidR="00C46AF9" w:rsidRPr="00C46AF9">
        <w:rPr>
          <w:rFonts w:ascii="Times New Roman" w:hAnsi="Times New Roman" w:cs="Times New Roman"/>
          <w:bCs/>
          <w:sz w:val="28"/>
          <w:szCs w:val="28"/>
        </w:rPr>
        <w:t xml:space="preserve"> </w:t>
      </w:r>
      <w:r w:rsidRPr="00C46AF9">
        <w:rPr>
          <w:rFonts w:ascii="Times New Roman" w:hAnsi="Times New Roman" w:cs="Times New Roman"/>
          <w:bCs/>
          <w:sz w:val="28"/>
          <w:szCs w:val="28"/>
        </w:rPr>
        <w:t>9</w:t>
      </w:r>
    </w:p>
    <w:p w14:paraId="6A1F2831" w14:textId="6B85355D" w:rsidR="0074509A" w:rsidRPr="00C46AF9" w:rsidRDefault="0074509A" w:rsidP="00C46AF9">
      <w:pPr>
        <w:spacing w:line="360" w:lineRule="auto"/>
        <w:rPr>
          <w:rFonts w:ascii="Times New Roman" w:hAnsi="Times New Roman" w:cs="Times New Roman"/>
          <w:bCs/>
          <w:sz w:val="28"/>
          <w:szCs w:val="28"/>
        </w:rPr>
      </w:pPr>
      <w:r w:rsidRPr="00C46AF9">
        <w:rPr>
          <w:rFonts w:ascii="Times New Roman" w:hAnsi="Times New Roman" w:cs="Times New Roman"/>
          <w:bCs/>
          <w:sz w:val="28"/>
          <w:szCs w:val="28"/>
        </w:rPr>
        <w:t>1.5.1.</w:t>
      </w:r>
      <w:r w:rsidRPr="00C46AF9">
        <w:rPr>
          <w:rFonts w:ascii="Times New Roman" w:hAnsi="Times New Roman" w:cs="Times New Roman"/>
          <w:bCs/>
          <w:sz w:val="28"/>
          <w:szCs w:val="28"/>
        </w:rPr>
        <w:tab/>
        <w:t>Разработка/выбор конкурсного задания…</w:t>
      </w:r>
      <w:r w:rsidR="00C46AF9">
        <w:rPr>
          <w:rFonts w:ascii="Times New Roman" w:hAnsi="Times New Roman" w:cs="Times New Roman"/>
          <w:bCs/>
          <w:sz w:val="28"/>
          <w:szCs w:val="28"/>
        </w:rPr>
        <w:t>……………………………..</w:t>
      </w:r>
      <w:r w:rsidRPr="00C46AF9">
        <w:rPr>
          <w:rFonts w:ascii="Times New Roman" w:hAnsi="Times New Roman" w:cs="Times New Roman"/>
          <w:bCs/>
          <w:sz w:val="28"/>
          <w:szCs w:val="28"/>
        </w:rPr>
        <w:t>.</w:t>
      </w:r>
      <w:r w:rsidR="00C46AF9" w:rsidRPr="00C46AF9">
        <w:rPr>
          <w:rFonts w:ascii="Times New Roman" w:hAnsi="Times New Roman" w:cs="Times New Roman"/>
          <w:bCs/>
          <w:sz w:val="28"/>
          <w:szCs w:val="28"/>
        </w:rPr>
        <w:t xml:space="preserve"> </w:t>
      </w:r>
      <w:r w:rsidRPr="00C46AF9">
        <w:rPr>
          <w:rFonts w:ascii="Times New Roman" w:hAnsi="Times New Roman" w:cs="Times New Roman"/>
          <w:bCs/>
          <w:sz w:val="28"/>
          <w:szCs w:val="28"/>
        </w:rPr>
        <w:t>9</w:t>
      </w:r>
    </w:p>
    <w:p w14:paraId="0CEB37D9" w14:textId="3FA82B15" w:rsidR="0074509A" w:rsidRPr="00C46AF9" w:rsidRDefault="0074509A" w:rsidP="00C46AF9">
      <w:pPr>
        <w:spacing w:line="360" w:lineRule="auto"/>
        <w:rPr>
          <w:rFonts w:ascii="Times New Roman" w:hAnsi="Times New Roman" w:cs="Times New Roman"/>
          <w:bCs/>
          <w:sz w:val="28"/>
          <w:szCs w:val="28"/>
        </w:rPr>
      </w:pPr>
      <w:r w:rsidRPr="00C46AF9">
        <w:rPr>
          <w:rFonts w:ascii="Times New Roman" w:hAnsi="Times New Roman" w:cs="Times New Roman"/>
          <w:bCs/>
          <w:sz w:val="28"/>
          <w:szCs w:val="28"/>
        </w:rPr>
        <w:t>1.5.2.</w:t>
      </w:r>
      <w:r w:rsidRPr="00C46AF9">
        <w:rPr>
          <w:rFonts w:ascii="Times New Roman" w:hAnsi="Times New Roman" w:cs="Times New Roman"/>
          <w:bCs/>
          <w:sz w:val="28"/>
          <w:szCs w:val="28"/>
        </w:rPr>
        <w:tab/>
        <w:t>Структура модулей конкурсного задания</w:t>
      </w:r>
      <w:r w:rsidR="00C46AF9">
        <w:rPr>
          <w:rFonts w:ascii="Times New Roman" w:hAnsi="Times New Roman" w:cs="Times New Roman"/>
          <w:bCs/>
          <w:sz w:val="28"/>
          <w:szCs w:val="28"/>
        </w:rPr>
        <w:t>……………………</w:t>
      </w:r>
      <w:proofErr w:type="gramStart"/>
      <w:r w:rsidR="00C46AF9">
        <w:rPr>
          <w:rFonts w:ascii="Times New Roman" w:hAnsi="Times New Roman" w:cs="Times New Roman"/>
          <w:bCs/>
          <w:sz w:val="28"/>
          <w:szCs w:val="28"/>
        </w:rPr>
        <w:t>…….</w:t>
      </w:r>
      <w:proofErr w:type="gramEnd"/>
      <w:r w:rsidR="00C46AF9">
        <w:rPr>
          <w:rFonts w:ascii="Times New Roman" w:hAnsi="Times New Roman" w:cs="Times New Roman"/>
          <w:bCs/>
          <w:sz w:val="28"/>
          <w:szCs w:val="28"/>
        </w:rPr>
        <w:t>.</w:t>
      </w:r>
      <w:r w:rsidR="00C46AF9" w:rsidRPr="00C46AF9">
        <w:rPr>
          <w:rFonts w:ascii="Times New Roman" w:hAnsi="Times New Roman" w:cs="Times New Roman"/>
          <w:bCs/>
          <w:sz w:val="28"/>
          <w:szCs w:val="28"/>
        </w:rPr>
        <w:t>… 10</w:t>
      </w:r>
    </w:p>
    <w:p w14:paraId="5EE473F0" w14:textId="0F393CE4" w:rsidR="00C46AF9" w:rsidRPr="00C46AF9" w:rsidRDefault="00C46AF9" w:rsidP="00C46AF9">
      <w:pPr>
        <w:spacing w:line="360" w:lineRule="auto"/>
        <w:rPr>
          <w:rFonts w:ascii="Times New Roman" w:hAnsi="Times New Roman" w:cs="Times New Roman"/>
          <w:bCs/>
          <w:sz w:val="28"/>
          <w:szCs w:val="28"/>
        </w:rPr>
      </w:pPr>
      <w:r w:rsidRPr="00C46AF9">
        <w:rPr>
          <w:rFonts w:ascii="Times New Roman" w:hAnsi="Times New Roman" w:cs="Times New Roman"/>
          <w:bCs/>
          <w:sz w:val="28"/>
          <w:szCs w:val="28"/>
        </w:rPr>
        <w:t>2.</w:t>
      </w:r>
      <w:r w:rsidRPr="00C46AF9">
        <w:rPr>
          <w:rFonts w:ascii="Times New Roman" w:hAnsi="Times New Roman" w:cs="Times New Roman"/>
          <w:bCs/>
          <w:sz w:val="28"/>
          <w:szCs w:val="28"/>
        </w:rPr>
        <w:tab/>
        <w:t>СПЕЦИАЛЬНЫЕ ПРАВИЛА КОМПЕТЕНЦИИ…</w:t>
      </w:r>
      <w:r>
        <w:rPr>
          <w:rFonts w:ascii="Times New Roman" w:hAnsi="Times New Roman" w:cs="Times New Roman"/>
          <w:bCs/>
          <w:sz w:val="28"/>
          <w:szCs w:val="28"/>
        </w:rPr>
        <w:t>……………</w:t>
      </w:r>
      <w:proofErr w:type="gramStart"/>
      <w:r>
        <w:rPr>
          <w:rFonts w:ascii="Times New Roman" w:hAnsi="Times New Roman" w:cs="Times New Roman"/>
          <w:bCs/>
          <w:sz w:val="28"/>
          <w:szCs w:val="28"/>
        </w:rPr>
        <w:t>…….</w:t>
      </w:r>
      <w:proofErr w:type="gramEnd"/>
      <w:r w:rsidRPr="00C46AF9">
        <w:rPr>
          <w:rFonts w:ascii="Times New Roman" w:hAnsi="Times New Roman" w:cs="Times New Roman"/>
          <w:bCs/>
          <w:sz w:val="28"/>
          <w:szCs w:val="28"/>
        </w:rPr>
        <w:t>. 23</w:t>
      </w:r>
    </w:p>
    <w:p w14:paraId="5F99D309" w14:textId="5175B745" w:rsidR="00C46AF9" w:rsidRPr="00C46AF9" w:rsidRDefault="00C46AF9" w:rsidP="00C46AF9">
      <w:pPr>
        <w:spacing w:line="360" w:lineRule="auto"/>
        <w:rPr>
          <w:rFonts w:ascii="Times New Roman" w:hAnsi="Times New Roman" w:cs="Times New Roman"/>
          <w:bCs/>
          <w:color w:val="000000" w:themeColor="text1"/>
          <w:sz w:val="28"/>
          <w:szCs w:val="28"/>
        </w:rPr>
      </w:pPr>
      <w:r w:rsidRPr="00C46AF9">
        <w:rPr>
          <w:rFonts w:ascii="Times New Roman" w:hAnsi="Times New Roman" w:cs="Times New Roman"/>
          <w:bCs/>
          <w:color w:val="000000" w:themeColor="text1"/>
          <w:sz w:val="28"/>
          <w:szCs w:val="28"/>
        </w:rPr>
        <w:t>2.1.</w:t>
      </w:r>
      <w:r w:rsidRPr="00C46AF9">
        <w:rPr>
          <w:rFonts w:ascii="Times New Roman" w:hAnsi="Times New Roman" w:cs="Times New Roman"/>
          <w:bCs/>
          <w:color w:val="000000" w:themeColor="text1"/>
          <w:sz w:val="28"/>
          <w:szCs w:val="28"/>
        </w:rPr>
        <w:tab/>
        <w:t>Личный инструмент конкурсанта</w:t>
      </w:r>
      <w:proofErr w:type="gramStart"/>
      <w:r>
        <w:rPr>
          <w:rFonts w:ascii="Times New Roman" w:hAnsi="Times New Roman" w:cs="Times New Roman"/>
          <w:bCs/>
          <w:color w:val="000000" w:themeColor="text1"/>
          <w:sz w:val="28"/>
          <w:szCs w:val="28"/>
        </w:rPr>
        <w:t xml:space="preserve"> ..</w:t>
      </w:r>
      <w:proofErr w:type="gramEnd"/>
      <w:r>
        <w:rPr>
          <w:rFonts w:ascii="Times New Roman" w:hAnsi="Times New Roman" w:cs="Times New Roman"/>
          <w:bCs/>
          <w:color w:val="000000" w:themeColor="text1"/>
          <w:sz w:val="28"/>
          <w:szCs w:val="28"/>
        </w:rPr>
        <w:t>…………………………………...</w:t>
      </w:r>
      <w:r w:rsidRPr="00C46AF9">
        <w:rPr>
          <w:rFonts w:ascii="Times New Roman" w:hAnsi="Times New Roman" w:cs="Times New Roman"/>
          <w:bCs/>
          <w:color w:val="000000" w:themeColor="text1"/>
          <w:sz w:val="28"/>
          <w:szCs w:val="28"/>
        </w:rPr>
        <w:t>. 23</w:t>
      </w:r>
    </w:p>
    <w:p w14:paraId="50A3C295" w14:textId="518E52F4" w:rsidR="00C46AF9" w:rsidRPr="00C46AF9" w:rsidRDefault="00C46AF9" w:rsidP="00C46AF9">
      <w:pPr>
        <w:spacing w:line="360" w:lineRule="auto"/>
        <w:rPr>
          <w:rFonts w:ascii="Times New Roman" w:hAnsi="Times New Roman" w:cs="Times New Roman"/>
          <w:bCs/>
          <w:color w:val="000000" w:themeColor="text1"/>
          <w:sz w:val="28"/>
          <w:szCs w:val="28"/>
        </w:rPr>
      </w:pPr>
      <w:r w:rsidRPr="00C46AF9">
        <w:rPr>
          <w:rFonts w:ascii="Times New Roman" w:hAnsi="Times New Roman" w:cs="Times New Roman"/>
          <w:bCs/>
          <w:color w:val="000000" w:themeColor="text1"/>
          <w:sz w:val="28"/>
          <w:szCs w:val="28"/>
        </w:rPr>
        <w:t>2.2.</w:t>
      </w:r>
      <w:r w:rsidRPr="00C46AF9">
        <w:rPr>
          <w:rFonts w:ascii="Times New Roman" w:hAnsi="Times New Roman" w:cs="Times New Roman"/>
          <w:bCs/>
          <w:color w:val="000000" w:themeColor="text1"/>
          <w:sz w:val="28"/>
          <w:szCs w:val="28"/>
        </w:rPr>
        <w:tab/>
        <w:t>Материалы, оборудование и инструменты, запрещенные на площадке…</w:t>
      </w:r>
      <w:r>
        <w:rPr>
          <w:rFonts w:ascii="Times New Roman" w:hAnsi="Times New Roman" w:cs="Times New Roman"/>
          <w:bCs/>
          <w:color w:val="000000" w:themeColor="text1"/>
          <w:sz w:val="28"/>
          <w:szCs w:val="28"/>
        </w:rPr>
        <w:t>…………………………………………………………………….</w:t>
      </w:r>
      <w:r w:rsidRPr="00C46AF9">
        <w:rPr>
          <w:rFonts w:ascii="Times New Roman" w:hAnsi="Times New Roman" w:cs="Times New Roman"/>
          <w:bCs/>
          <w:color w:val="000000" w:themeColor="text1"/>
          <w:sz w:val="28"/>
          <w:szCs w:val="28"/>
        </w:rPr>
        <w:t xml:space="preserve"> 24</w:t>
      </w:r>
    </w:p>
    <w:p w14:paraId="68FCDA58" w14:textId="2FB60F80" w:rsidR="00C46AF9" w:rsidRPr="00C46AF9" w:rsidRDefault="00C46AF9" w:rsidP="00C46AF9">
      <w:pPr>
        <w:spacing w:line="360" w:lineRule="auto"/>
        <w:rPr>
          <w:rFonts w:ascii="Times New Roman" w:hAnsi="Times New Roman" w:cs="Times New Roman"/>
          <w:bCs/>
          <w:caps/>
          <w:sz w:val="28"/>
          <w:szCs w:val="28"/>
        </w:rPr>
      </w:pPr>
      <w:r w:rsidRPr="00C46AF9">
        <w:rPr>
          <w:rFonts w:ascii="Times New Roman" w:hAnsi="Times New Roman" w:cs="Times New Roman"/>
          <w:bCs/>
          <w:sz w:val="28"/>
          <w:szCs w:val="28"/>
        </w:rPr>
        <w:t>3.</w:t>
      </w:r>
      <w:r w:rsidRPr="00C46AF9">
        <w:rPr>
          <w:rFonts w:ascii="Times New Roman" w:hAnsi="Times New Roman" w:cs="Times New Roman"/>
          <w:bCs/>
          <w:sz w:val="28"/>
          <w:szCs w:val="28"/>
        </w:rPr>
        <w:tab/>
        <w:t>ПРИЛОЖЕНИЯ</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w:t>
      </w:r>
      <w:r w:rsidRPr="00C46AF9">
        <w:rPr>
          <w:rFonts w:ascii="Times New Roman" w:hAnsi="Times New Roman" w:cs="Times New Roman"/>
          <w:bCs/>
          <w:sz w:val="28"/>
          <w:szCs w:val="28"/>
        </w:rPr>
        <w:t>…. 24</w:t>
      </w:r>
    </w:p>
    <w:p w14:paraId="2CE294AC" w14:textId="77777777" w:rsidR="0074509A" w:rsidRPr="00C46AF9" w:rsidRDefault="0074509A" w:rsidP="00C46AF9">
      <w:pPr>
        <w:pStyle w:val="bullet"/>
        <w:tabs>
          <w:tab w:val="clear" w:pos="360"/>
        </w:tabs>
        <w:ind w:left="0" w:firstLine="0"/>
        <w:rPr>
          <w:rFonts w:ascii="Times New Roman" w:hAnsi="Times New Roman"/>
          <w:bCs/>
          <w:sz w:val="28"/>
          <w:szCs w:val="28"/>
          <w:lang w:val="ru-RU"/>
        </w:rPr>
      </w:pPr>
    </w:p>
    <w:p w14:paraId="2356A97C" w14:textId="77777777" w:rsidR="0074509A" w:rsidRDefault="0074509A">
      <w:pPr>
        <w:pStyle w:val="bullet"/>
        <w:tabs>
          <w:tab w:val="clear" w:pos="360"/>
        </w:tabs>
        <w:ind w:left="0" w:firstLine="709"/>
        <w:jc w:val="both"/>
        <w:rPr>
          <w:rFonts w:ascii="Times New Roman" w:hAnsi="Times New Roman"/>
          <w:b/>
          <w:sz w:val="28"/>
          <w:szCs w:val="28"/>
          <w:lang w:val="ru-RU"/>
        </w:rPr>
      </w:pPr>
    </w:p>
    <w:p w14:paraId="2C6EA2AA" w14:textId="77777777" w:rsidR="0074509A" w:rsidRDefault="0074509A">
      <w:pPr>
        <w:rPr>
          <w:rFonts w:ascii="Times New Roman" w:hAnsi="Times New Roman"/>
          <w:bCs/>
          <w:sz w:val="28"/>
          <w:szCs w:val="28"/>
          <w:lang w:eastAsia="ru-RU"/>
        </w:rPr>
      </w:pPr>
    </w:p>
    <w:p w14:paraId="39C1DB77" w14:textId="29EE0CD2" w:rsidR="002F2374" w:rsidRDefault="002F2374">
      <w:pPr>
        <w:rPr>
          <w:rFonts w:ascii="Times New Roman" w:eastAsia="Times New Roman" w:hAnsi="Times New Roman" w:cs="Times New Roman"/>
          <w:bCs/>
          <w:sz w:val="28"/>
          <w:szCs w:val="28"/>
          <w:lang w:eastAsia="ru-RU"/>
        </w:rPr>
      </w:pPr>
      <w:r>
        <w:rPr>
          <w:rFonts w:ascii="Times New Roman" w:hAnsi="Times New Roman"/>
          <w:bCs/>
          <w:sz w:val="28"/>
          <w:szCs w:val="28"/>
          <w:lang w:eastAsia="ru-RU"/>
        </w:rPr>
        <w:br w:type="page"/>
      </w:r>
    </w:p>
    <w:p w14:paraId="5141DA31" w14:textId="77777777" w:rsidR="00BC1040" w:rsidRPr="00E23E1A" w:rsidRDefault="00F56BB6">
      <w:pPr>
        <w:pStyle w:val="bullet"/>
        <w:tabs>
          <w:tab w:val="clear" w:pos="360"/>
        </w:tabs>
        <w:ind w:left="0" w:firstLine="709"/>
        <w:jc w:val="center"/>
        <w:rPr>
          <w:rFonts w:ascii="Times New Roman" w:hAnsi="Times New Roman"/>
          <w:b/>
          <w:bCs/>
          <w:sz w:val="28"/>
          <w:szCs w:val="28"/>
          <w:lang w:val="ru-RU" w:eastAsia="ru-RU"/>
        </w:rPr>
      </w:pPr>
      <w:r w:rsidRPr="00E23E1A">
        <w:rPr>
          <w:rFonts w:ascii="Times New Roman" w:hAnsi="Times New Roman"/>
          <w:b/>
          <w:bCs/>
          <w:sz w:val="28"/>
          <w:szCs w:val="28"/>
          <w:lang w:val="ru-RU" w:eastAsia="ru-RU"/>
        </w:rPr>
        <w:lastRenderedPageBreak/>
        <w:t>ИСПОЛЬЗУЕМЫЕ СОКРАЩЕНИЯ</w:t>
      </w:r>
    </w:p>
    <w:p w14:paraId="665C74B9" w14:textId="77777777" w:rsidR="00BC1040" w:rsidRPr="00E23E1A" w:rsidRDefault="00F56BB6" w:rsidP="00F64786">
      <w:pPr>
        <w:pStyle w:val="bullet"/>
        <w:numPr>
          <w:ilvl w:val="0"/>
          <w:numId w:val="5"/>
        </w:numPr>
        <w:tabs>
          <w:tab w:val="clear" w:pos="360"/>
          <w:tab w:val="left" w:pos="0"/>
        </w:tabs>
        <w:ind w:left="0" w:firstLine="0"/>
        <w:jc w:val="both"/>
        <w:rPr>
          <w:rFonts w:ascii="Times New Roman" w:hAnsi="Times New Roman"/>
          <w:color w:val="000000" w:themeColor="text1"/>
          <w:sz w:val="28"/>
          <w:szCs w:val="28"/>
          <w:lang w:val="ru-RU"/>
        </w:rPr>
      </w:pPr>
      <w:r w:rsidRPr="00E23E1A">
        <w:rPr>
          <w:rFonts w:ascii="Times New Roman" w:hAnsi="Times New Roman"/>
          <w:color w:val="000000" w:themeColor="text1"/>
          <w:sz w:val="28"/>
          <w:szCs w:val="28"/>
          <w:lang w:val="ru-RU" w:eastAsia="ru-RU"/>
        </w:rPr>
        <w:t>УПК РФ - «Уголовно-процессуальный кодекс Российской Федерации» от 18.12.2001 № 174-ФЗ (ред. от 04.08.2023) (с изм. и доп., вступ. в силу</w:t>
      </w:r>
      <w:r w:rsidR="00F64786" w:rsidRPr="00E23E1A">
        <w:rPr>
          <w:rFonts w:ascii="Times New Roman" w:hAnsi="Times New Roman"/>
          <w:color w:val="000000" w:themeColor="text1"/>
          <w:sz w:val="28"/>
          <w:szCs w:val="28"/>
          <w:lang w:val="ru-RU" w:eastAsia="ru-RU"/>
        </w:rPr>
        <w:t xml:space="preserve">                                          с 12.10.2023)</w:t>
      </w:r>
    </w:p>
    <w:p w14:paraId="03F6BEC5" w14:textId="77777777" w:rsidR="00BC1040" w:rsidRPr="00E23E1A" w:rsidRDefault="00F56BB6" w:rsidP="00F64786">
      <w:pPr>
        <w:pStyle w:val="bullet"/>
        <w:numPr>
          <w:ilvl w:val="0"/>
          <w:numId w:val="5"/>
        </w:numPr>
        <w:tabs>
          <w:tab w:val="clear" w:pos="360"/>
          <w:tab w:val="left" w:pos="0"/>
        </w:tabs>
        <w:ind w:left="0" w:firstLine="0"/>
        <w:jc w:val="both"/>
        <w:rPr>
          <w:rFonts w:ascii="Times New Roman" w:hAnsi="Times New Roman"/>
          <w:color w:val="000000" w:themeColor="text1"/>
          <w:sz w:val="28"/>
          <w:szCs w:val="28"/>
        </w:rPr>
      </w:pPr>
      <w:r w:rsidRPr="00E23E1A">
        <w:rPr>
          <w:rFonts w:ascii="Times New Roman" w:hAnsi="Times New Roman"/>
          <w:color w:val="000000" w:themeColor="text1"/>
          <w:sz w:val="28"/>
          <w:szCs w:val="28"/>
          <w:lang w:val="ru-RU" w:eastAsia="ru-RU"/>
        </w:rPr>
        <w:t>КоАП РФ - «Кодекс Российской Федерации об административных правонарушениях» от 30.12.200</w:t>
      </w:r>
      <w:r w:rsidR="00F64786" w:rsidRPr="00E23E1A">
        <w:rPr>
          <w:rFonts w:ascii="Times New Roman" w:hAnsi="Times New Roman"/>
          <w:color w:val="000000" w:themeColor="text1"/>
          <w:sz w:val="28"/>
          <w:szCs w:val="28"/>
          <w:lang w:val="ru-RU" w:eastAsia="ru-RU"/>
        </w:rPr>
        <w:t>1 № 195-ФЗ (ред. От 19.10.2023)</w:t>
      </w:r>
    </w:p>
    <w:p w14:paraId="6B9873B8" w14:textId="77777777" w:rsidR="00BC1040" w:rsidRPr="00E23E1A" w:rsidRDefault="00F56BB6" w:rsidP="00F64786">
      <w:pPr>
        <w:pStyle w:val="bullet"/>
        <w:numPr>
          <w:ilvl w:val="0"/>
          <w:numId w:val="5"/>
        </w:numPr>
        <w:tabs>
          <w:tab w:val="clear" w:pos="360"/>
          <w:tab w:val="left" w:pos="0"/>
        </w:tabs>
        <w:ind w:left="0" w:firstLine="0"/>
        <w:jc w:val="both"/>
        <w:rPr>
          <w:rFonts w:ascii="Times New Roman" w:hAnsi="Times New Roman"/>
          <w:color w:val="000000" w:themeColor="text1"/>
          <w:sz w:val="28"/>
          <w:szCs w:val="28"/>
        </w:rPr>
      </w:pPr>
      <w:r w:rsidRPr="00E23E1A">
        <w:rPr>
          <w:rFonts w:ascii="Times New Roman" w:hAnsi="Times New Roman"/>
          <w:color w:val="000000" w:themeColor="text1"/>
          <w:sz w:val="28"/>
          <w:szCs w:val="28"/>
          <w:lang w:val="ru-RU" w:eastAsia="ru-RU"/>
        </w:rPr>
        <w:t xml:space="preserve">БПЛА – </w:t>
      </w:r>
      <w:r w:rsidR="00F64786" w:rsidRPr="00E23E1A">
        <w:rPr>
          <w:rFonts w:ascii="Times New Roman" w:hAnsi="Times New Roman"/>
          <w:color w:val="000000" w:themeColor="text1"/>
          <w:sz w:val="28"/>
          <w:szCs w:val="28"/>
          <w:lang w:val="ru-RU" w:eastAsia="ru-RU"/>
        </w:rPr>
        <w:t>беспилотный летательный аппарат</w:t>
      </w:r>
    </w:p>
    <w:p w14:paraId="529C3A80" w14:textId="77777777" w:rsidR="00BC1040" w:rsidRPr="00E23E1A" w:rsidRDefault="00F64786" w:rsidP="00F64786">
      <w:pPr>
        <w:pStyle w:val="bullet"/>
        <w:numPr>
          <w:ilvl w:val="0"/>
          <w:numId w:val="5"/>
        </w:numPr>
        <w:tabs>
          <w:tab w:val="clear" w:pos="360"/>
          <w:tab w:val="left" w:pos="0"/>
        </w:tabs>
        <w:ind w:left="0" w:firstLine="0"/>
        <w:jc w:val="both"/>
        <w:rPr>
          <w:rFonts w:ascii="Times New Roman" w:hAnsi="Times New Roman"/>
          <w:color w:val="000000" w:themeColor="text1"/>
          <w:sz w:val="28"/>
          <w:szCs w:val="28"/>
        </w:rPr>
      </w:pPr>
      <w:r w:rsidRPr="00E23E1A">
        <w:rPr>
          <w:rFonts w:ascii="Times New Roman" w:hAnsi="Times New Roman"/>
          <w:color w:val="000000" w:themeColor="text1"/>
          <w:sz w:val="28"/>
          <w:szCs w:val="28"/>
          <w:lang w:val="ru-RU" w:eastAsia="ru-RU"/>
        </w:rPr>
        <w:t>АК – автомат Калашникова</w:t>
      </w:r>
    </w:p>
    <w:p w14:paraId="4E7D26A0" w14:textId="77777777" w:rsidR="00BC1040" w:rsidRPr="00E23E1A" w:rsidRDefault="00F56BB6" w:rsidP="00F64786">
      <w:pPr>
        <w:pStyle w:val="bullet"/>
        <w:numPr>
          <w:ilvl w:val="0"/>
          <w:numId w:val="5"/>
        </w:numPr>
        <w:tabs>
          <w:tab w:val="clear" w:pos="360"/>
          <w:tab w:val="left" w:pos="0"/>
        </w:tabs>
        <w:ind w:left="0" w:firstLine="0"/>
        <w:jc w:val="both"/>
        <w:rPr>
          <w:rFonts w:ascii="Times New Roman" w:hAnsi="Times New Roman"/>
          <w:color w:val="000000" w:themeColor="text1"/>
          <w:sz w:val="28"/>
          <w:szCs w:val="28"/>
        </w:rPr>
      </w:pPr>
      <w:r w:rsidRPr="00E23E1A">
        <w:rPr>
          <w:rFonts w:ascii="Times New Roman" w:hAnsi="Times New Roman"/>
          <w:color w:val="000000" w:themeColor="text1"/>
          <w:sz w:val="28"/>
          <w:szCs w:val="28"/>
          <w:lang w:val="ru-RU" w:eastAsia="ru-RU"/>
        </w:rPr>
        <w:t xml:space="preserve">СВУ – </w:t>
      </w:r>
      <w:r w:rsidR="00F64786" w:rsidRPr="00E23E1A">
        <w:rPr>
          <w:rFonts w:ascii="Times New Roman" w:hAnsi="Times New Roman"/>
          <w:color w:val="000000" w:themeColor="text1"/>
          <w:sz w:val="28"/>
          <w:szCs w:val="28"/>
          <w:lang w:val="ru-RU" w:eastAsia="ru-RU"/>
        </w:rPr>
        <w:t>самодельное взрывное устройство</w:t>
      </w:r>
    </w:p>
    <w:p w14:paraId="323FB812" w14:textId="77777777" w:rsidR="00BC1040" w:rsidRPr="00E23E1A" w:rsidRDefault="00F56BB6" w:rsidP="00F64786">
      <w:pPr>
        <w:pStyle w:val="bullet"/>
        <w:numPr>
          <w:ilvl w:val="0"/>
          <w:numId w:val="5"/>
        </w:numPr>
        <w:tabs>
          <w:tab w:val="clear" w:pos="360"/>
          <w:tab w:val="left" w:pos="0"/>
        </w:tabs>
        <w:ind w:left="0" w:firstLine="0"/>
        <w:jc w:val="both"/>
        <w:rPr>
          <w:rFonts w:ascii="Times New Roman" w:hAnsi="Times New Roman"/>
          <w:color w:val="000000" w:themeColor="text1"/>
          <w:sz w:val="28"/>
          <w:szCs w:val="28"/>
        </w:rPr>
      </w:pPr>
      <w:r w:rsidRPr="00E23E1A">
        <w:rPr>
          <w:rFonts w:ascii="Times New Roman" w:hAnsi="Times New Roman"/>
          <w:color w:val="000000" w:themeColor="text1"/>
          <w:sz w:val="28"/>
          <w:szCs w:val="28"/>
          <w:lang w:val="ru-RU" w:eastAsia="ru-RU"/>
        </w:rPr>
        <w:t>Д</w:t>
      </w:r>
      <w:r w:rsidR="00F64786" w:rsidRPr="00E23E1A">
        <w:rPr>
          <w:rFonts w:ascii="Times New Roman" w:hAnsi="Times New Roman"/>
          <w:color w:val="000000" w:themeColor="text1"/>
          <w:sz w:val="28"/>
          <w:szCs w:val="28"/>
          <w:lang w:val="ru-RU" w:eastAsia="ru-RU"/>
        </w:rPr>
        <w:t>ТК - дульный тормоз-компенсатор</w:t>
      </w:r>
    </w:p>
    <w:p w14:paraId="51854C40" w14:textId="77777777" w:rsidR="00BC1040" w:rsidRPr="00E23E1A" w:rsidRDefault="00F56BB6" w:rsidP="00F64786">
      <w:pPr>
        <w:pStyle w:val="bullet"/>
        <w:numPr>
          <w:ilvl w:val="0"/>
          <w:numId w:val="5"/>
        </w:numPr>
        <w:tabs>
          <w:tab w:val="clear" w:pos="360"/>
          <w:tab w:val="left" w:pos="0"/>
        </w:tabs>
        <w:ind w:left="0" w:firstLine="0"/>
        <w:jc w:val="both"/>
        <w:rPr>
          <w:rFonts w:ascii="Times New Roman" w:hAnsi="Times New Roman"/>
          <w:color w:val="000000" w:themeColor="text1"/>
          <w:sz w:val="28"/>
          <w:szCs w:val="28"/>
        </w:rPr>
      </w:pPr>
      <w:r w:rsidRPr="00E23E1A">
        <w:rPr>
          <w:rFonts w:ascii="Times New Roman" w:hAnsi="Times New Roman"/>
          <w:color w:val="000000" w:themeColor="text1"/>
          <w:sz w:val="28"/>
          <w:szCs w:val="28"/>
          <w:lang w:val="ru-RU" w:eastAsia="ru-RU"/>
        </w:rPr>
        <w:t>И</w:t>
      </w:r>
      <w:r w:rsidR="00F64786" w:rsidRPr="00E23E1A">
        <w:rPr>
          <w:rFonts w:ascii="Times New Roman" w:hAnsi="Times New Roman"/>
          <w:color w:val="000000" w:themeColor="text1"/>
          <w:sz w:val="28"/>
          <w:szCs w:val="28"/>
          <w:lang w:val="ru-RU" w:eastAsia="ru-RU"/>
        </w:rPr>
        <w:t>БД – информационная база данных</w:t>
      </w:r>
    </w:p>
    <w:p w14:paraId="01CB188F" w14:textId="77777777" w:rsidR="00BC1040" w:rsidRPr="00E23E1A" w:rsidRDefault="00F56BB6" w:rsidP="00F64786">
      <w:pPr>
        <w:pStyle w:val="bullet"/>
        <w:numPr>
          <w:ilvl w:val="0"/>
          <w:numId w:val="5"/>
        </w:numPr>
        <w:tabs>
          <w:tab w:val="clear" w:pos="360"/>
          <w:tab w:val="left" w:pos="0"/>
        </w:tabs>
        <w:ind w:left="0" w:firstLine="0"/>
        <w:jc w:val="both"/>
        <w:rPr>
          <w:rFonts w:ascii="Times New Roman" w:hAnsi="Times New Roman"/>
          <w:color w:val="000000" w:themeColor="text1"/>
          <w:sz w:val="28"/>
          <w:szCs w:val="28"/>
          <w:lang w:val="ru-RU"/>
        </w:rPr>
      </w:pPr>
      <w:r w:rsidRPr="00E23E1A">
        <w:rPr>
          <w:rFonts w:ascii="Times New Roman" w:hAnsi="Times New Roman"/>
          <w:color w:val="000000" w:themeColor="text1"/>
          <w:sz w:val="28"/>
          <w:szCs w:val="28"/>
          <w:lang w:val="ru-RU" w:eastAsia="ru-RU"/>
        </w:rPr>
        <w:t>СПЗЛ– специальны</w:t>
      </w:r>
      <w:r w:rsidR="00F64786" w:rsidRPr="00E23E1A">
        <w:rPr>
          <w:rFonts w:ascii="Times New Roman" w:hAnsi="Times New Roman"/>
          <w:color w:val="000000" w:themeColor="text1"/>
          <w:sz w:val="28"/>
          <w:szCs w:val="28"/>
          <w:lang w:val="ru-RU" w:eastAsia="ru-RU"/>
        </w:rPr>
        <w:t>е помещения для задержанных лиц</w:t>
      </w:r>
    </w:p>
    <w:p w14:paraId="6779C93D" w14:textId="77777777" w:rsidR="00BC1040" w:rsidRPr="00E23E1A" w:rsidRDefault="00F64786" w:rsidP="00F64786">
      <w:pPr>
        <w:pStyle w:val="bullet"/>
        <w:numPr>
          <w:ilvl w:val="0"/>
          <w:numId w:val="5"/>
        </w:numPr>
        <w:tabs>
          <w:tab w:val="clear" w:pos="360"/>
          <w:tab w:val="left" w:pos="0"/>
        </w:tabs>
        <w:ind w:left="0" w:firstLine="0"/>
        <w:jc w:val="both"/>
        <w:rPr>
          <w:rFonts w:ascii="Times New Roman" w:hAnsi="Times New Roman"/>
          <w:color w:val="000000" w:themeColor="text1"/>
          <w:sz w:val="28"/>
          <w:szCs w:val="28"/>
        </w:rPr>
      </w:pPr>
      <w:r w:rsidRPr="00E23E1A">
        <w:rPr>
          <w:rFonts w:ascii="Times New Roman" w:hAnsi="Times New Roman"/>
          <w:color w:val="000000" w:themeColor="text1"/>
          <w:sz w:val="28"/>
          <w:szCs w:val="28"/>
          <w:lang w:val="ru-RU" w:eastAsia="ru-RU"/>
        </w:rPr>
        <w:t>МП – место происшествия</w:t>
      </w:r>
    </w:p>
    <w:p w14:paraId="462A1835" w14:textId="77777777" w:rsidR="00BC1040" w:rsidRPr="00E23E1A" w:rsidRDefault="00F56BB6" w:rsidP="00F64786">
      <w:pPr>
        <w:pStyle w:val="bullet"/>
        <w:numPr>
          <w:ilvl w:val="0"/>
          <w:numId w:val="5"/>
        </w:numPr>
        <w:tabs>
          <w:tab w:val="clear" w:pos="360"/>
          <w:tab w:val="left" w:pos="0"/>
        </w:tabs>
        <w:ind w:left="0" w:firstLine="0"/>
        <w:jc w:val="both"/>
        <w:rPr>
          <w:rFonts w:ascii="Times New Roman" w:hAnsi="Times New Roman"/>
          <w:color w:val="000000" w:themeColor="text1"/>
          <w:sz w:val="28"/>
          <w:szCs w:val="28"/>
        </w:rPr>
      </w:pPr>
      <w:r w:rsidRPr="00E23E1A">
        <w:rPr>
          <w:rFonts w:ascii="Times New Roman" w:hAnsi="Times New Roman"/>
          <w:color w:val="000000" w:themeColor="text1"/>
          <w:sz w:val="28"/>
          <w:szCs w:val="28"/>
          <w:lang w:val="ru-RU" w:eastAsia="ru-RU"/>
        </w:rPr>
        <w:t xml:space="preserve">ОВД – </w:t>
      </w:r>
      <w:r w:rsidR="00F64786" w:rsidRPr="00E23E1A">
        <w:rPr>
          <w:rFonts w:ascii="Times New Roman" w:hAnsi="Times New Roman"/>
          <w:color w:val="000000" w:themeColor="text1"/>
          <w:sz w:val="28"/>
          <w:szCs w:val="28"/>
          <w:lang w:val="ru-RU" w:eastAsia="ru-RU"/>
        </w:rPr>
        <w:t>органы внутренних дел</w:t>
      </w:r>
    </w:p>
    <w:p w14:paraId="57EF7B13" w14:textId="77777777" w:rsidR="00BC1040" w:rsidRPr="00E23E1A" w:rsidRDefault="00F64786" w:rsidP="00F64786">
      <w:pPr>
        <w:pStyle w:val="bullet"/>
        <w:numPr>
          <w:ilvl w:val="0"/>
          <w:numId w:val="5"/>
        </w:numPr>
        <w:tabs>
          <w:tab w:val="clear" w:pos="360"/>
          <w:tab w:val="left" w:pos="0"/>
        </w:tabs>
        <w:ind w:left="0" w:firstLine="0"/>
        <w:jc w:val="both"/>
        <w:rPr>
          <w:rFonts w:ascii="Times New Roman" w:hAnsi="Times New Roman"/>
          <w:color w:val="000000" w:themeColor="text1"/>
          <w:sz w:val="28"/>
          <w:szCs w:val="28"/>
        </w:rPr>
      </w:pPr>
      <w:r w:rsidRPr="00E23E1A">
        <w:rPr>
          <w:rFonts w:ascii="Times New Roman" w:hAnsi="Times New Roman"/>
          <w:color w:val="000000" w:themeColor="text1"/>
          <w:sz w:val="28"/>
          <w:szCs w:val="28"/>
          <w:lang w:val="ru-RU" w:eastAsia="ru-RU"/>
        </w:rPr>
        <w:t>ОМП – осмотр места происшествия</w:t>
      </w:r>
    </w:p>
    <w:p w14:paraId="19516F3B" w14:textId="77777777" w:rsidR="00BC1040" w:rsidRPr="00E23E1A" w:rsidRDefault="00F64786" w:rsidP="00F64786">
      <w:pPr>
        <w:pStyle w:val="bullet"/>
        <w:numPr>
          <w:ilvl w:val="0"/>
          <w:numId w:val="5"/>
        </w:numPr>
        <w:tabs>
          <w:tab w:val="clear" w:pos="360"/>
          <w:tab w:val="left" w:pos="0"/>
        </w:tabs>
        <w:ind w:left="0" w:firstLine="0"/>
        <w:jc w:val="both"/>
        <w:rPr>
          <w:rFonts w:ascii="Times New Roman" w:hAnsi="Times New Roman"/>
          <w:color w:val="000000" w:themeColor="text1"/>
          <w:sz w:val="28"/>
          <w:szCs w:val="28"/>
        </w:rPr>
      </w:pPr>
      <w:r w:rsidRPr="00E23E1A">
        <w:rPr>
          <w:rFonts w:ascii="Times New Roman" w:hAnsi="Times New Roman"/>
          <w:color w:val="000000" w:themeColor="text1"/>
          <w:sz w:val="28"/>
          <w:szCs w:val="28"/>
          <w:lang w:val="ru-RU" w:eastAsia="ru-RU"/>
        </w:rPr>
        <w:t>ПМ – пистолет Макарова</w:t>
      </w:r>
    </w:p>
    <w:p w14:paraId="7828055F" w14:textId="77777777" w:rsidR="00BC1040" w:rsidRDefault="00BC1040">
      <w:pPr>
        <w:pStyle w:val="bullet"/>
        <w:tabs>
          <w:tab w:val="clear" w:pos="360"/>
        </w:tabs>
        <w:ind w:left="0" w:firstLine="709"/>
        <w:jc w:val="both"/>
        <w:rPr>
          <w:rFonts w:ascii="Times New Roman" w:hAnsi="Times New Roman"/>
          <w:color w:val="000000" w:themeColor="text1"/>
          <w:sz w:val="28"/>
          <w:szCs w:val="28"/>
          <w:lang w:val="ru-RU" w:eastAsia="ru-RU"/>
        </w:rPr>
      </w:pPr>
    </w:p>
    <w:p w14:paraId="3262F8CF" w14:textId="77777777" w:rsidR="00BC1040" w:rsidRDefault="00F56BB6">
      <w:pPr>
        <w:pStyle w:val="10"/>
        <w:spacing w:after="0" w:line="360" w:lineRule="auto"/>
        <w:jc w:val="both"/>
        <w:rPr>
          <w:b/>
          <w:bCs/>
          <w:sz w:val="28"/>
          <w:szCs w:val="28"/>
        </w:rPr>
      </w:pPr>
      <w:bookmarkStart w:id="0" w:name="_Toc450204622"/>
      <w:bookmarkEnd w:id="0"/>
      <w:r>
        <w:br w:type="page"/>
      </w:r>
    </w:p>
    <w:p w14:paraId="19EFFB3D" w14:textId="2E1D94FD" w:rsidR="00BC1040" w:rsidRDefault="00F56BB6">
      <w:pPr>
        <w:spacing w:line="360" w:lineRule="auto"/>
        <w:jc w:val="center"/>
        <w:rPr>
          <w:rFonts w:ascii="Times New Roman" w:hAnsi="Times New Roman" w:cs="Times New Roman"/>
          <w:b/>
          <w:sz w:val="28"/>
          <w:szCs w:val="28"/>
        </w:rPr>
      </w:pPr>
      <w:bookmarkStart w:id="1" w:name="_Toc125645896"/>
      <w:r>
        <w:rPr>
          <w:rFonts w:ascii="Times New Roman" w:hAnsi="Times New Roman" w:cs="Times New Roman"/>
          <w:b/>
          <w:sz w:val="28"/>
          <w:szCs w:val="28"/>
        </w:rPr>
        <w:lastRenderedPageBreak/>
        <w:t>1.</w:t>
      </w:r>
      <w:r w:rsidR="0074509A">
        <w:rPr>
          <w:rFonts w:ascii="Times New Roman" w:hAnsi="Times New Roman" w:cs="Times New Roman"/>
          <w:b/>
          <w:sz w:val="28"/>
          <w:szCs w:val="28"/>
        </w:rPr>
        <w:tab/>
      </w:r>
      <w:r>
        <w:rPr>
          <w:rFonts w:ascii="Times New Roman" w:hAnsi="Times New Roman" w:cs="Times New Roman"/>
          <w:b/>
          <w:sz w:val="28"/>
          <w:szCs w:val="28"/>
        </w:rPr>
        <w:t>ОСНОВНЫЕ ТРЕБОВАНИЯ КОМПЕТЕНЦИИ</w:t>
      </w:r>
      <w:bookmarkEnd w:id="1"/>
    </w:p>
    <w:p w14:paraId="26860510" w14:textId="7A3B02C0" w:rsidR="00BC1040" w:rsidRDefault="00F56BB6">
      <w:pPr>
        <w:spacing w:line="360" w:lineRule="auto"/>
        <w:jc w:val="center"/>
        <w:rPr>
          <w:rFonts w:ascii="Times New Roman" w:hAnsi="Times New Roman" w:cs="Times New Roman"/>
          <w:b/>
          <w:sz w:val="28"/>
          <w:szCs w:val="28"/>
        </w:rPr>
      </w:pPr>
      <w:bookmarkStart w:id="2" w:name="_Toc125645897"/>
      <w:r>
        <w:rPr>
          <w:rFonts w:ascii="Times New Roman" w:hAnsi="Times New Roman" w:cs="Times New Roman"/>
          <w:b/>
          <w:sz w:val="28"/>
          <w:szCs w:val="28"/>
        </w:rPr>
        <w:t>1.1.</w:t>
      </w:r>
      <w:r w:rsidR="0074509A">
        <w:rPr>
          <w:rFonts w:ascii="Times New Roman" w:hAnsi="Times New Roman" w:cs="Times New Roman"/>
          <w:b/>
          <w:sz w:val="28"/>
          <w:szCs w:val="28"/>
        </w:rPr>
        <w:tab/>
      </w:r>
      <w:r>
        <w:rPr>
          <w:rFonts w:ascii="Times New Roman" w:hAnsi="Times New Roman" w:cs="Times New Roman"/>
          <w:b/>
          <w:sz w:val="28"/>
          <w:szCs w:val="28"/>
        </w:rPr>
        <w:t>ОБЩИЕ СВЕДЕНИЯ О ТРЕБОВАНИЯХ КОМПЕТЕНЦИИ</w:t>
      </w:r>
      <w:bookmarkEnd w:id="2"/>
    </w:p>
    <w:p w14:paraId="7E7D0F99" w14:textId="77777777" w:rsidR="00BC1040" w:rsidRDefault="00F64786">
      <w:pPr>
        <w:pStyle w:val="10"/>
        <w:spacing w:after="0" w:line="360" w:lineRule="auto"/>
        <w:ind w:firstLine="709"/>
        <w:jc w:val="both"/>
        <w:rPr>
          <w:sz w:val="28"/>
          <w:szCs w:val="28"/>
        </w:rPr>
      </w:pPr>
      <w:r>
        <w:rPr>
          <w:sz w:val="28"/>
          <w:szCs w:val="28"/>
        </w:rPr>
        <w:t xml:space="preserve">Требования компетенции </w:t>
      </w:r>
      <w:r w:rsidR="00F56BB6">
        <w:rPr>
          <w:sz w:val="28"/>
          <w:szCs w:val="28"/>
        </w:rPr>
        <w:t xml:space="preserve">«Правоохранительная деятельность (Полицейский)» </w:t>
      </w:r>
      <w:bookmarkStart w:id="3" w:name="_Hlk123050441"/>
      <w:r w:rsidR="00F56BB6">
        <w:rPr>
          <w:sz w:val="28"/>
          <w:szCs w:val="28"/>
        </w:rPr>
        <w:t>определяют знания, умения, навыки и трудовые функции</w:t>
      </w:r>
      <w:bookmarkEnd w:id="3"/>
      <w:r w:rsidR="00F56BB6">
        <w:rPr>
          <w:sz w:val="28"/>
          <w:szCs w:val="28"/>
        </w:rPr>
        <w:t xml:space="preserve">, которые лежат в основе наиболее актуальных требований работодателей отрасли. </w:t>
      </w:r>
    </w:p>
    <w:p w14:paraId="1ECC6A27" w14:textId="77777777" w:rsidR="00BC1040" w:rsidRDefault="00F56BB6">
      <w:pPr>
        <w:pStyle w:val="10"/>
        <w:spacing w:after="0" w:line="360" w:lineRule="auto"/>
        <w:ind w:firstLine="709"/>
        <w:jc w:val="both"/>
        <w:rPr>
          <w:sz w:val="28"/>
          <w:szCs w:val="28"/>
        </w:rPr>
      </w:pPr>
      <w:r>
        <w:rPr>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23112087" w14:textId="77777777" w:rsidR="00BC1040" w:rsidRDefault="00F56BB6">
      <w:pPr>
        <w:pStyle w:val="10"/>
        <w:spacing w:after="0" w:line="360" w:lineRule="auto"/>
        <w:ind w:firstLine="709"/>
        <w:jc w:val="both"/>
        <w:rPr>
          <w:sz w:val="28"/>
          <w:szCs w:val="28"/>
        </w:rPr>
      </w:pPr>
      <w:r>
        <w:rPr>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6319A405" w14:textId="77777777" w:rsidR="00BC1040" w:rsidRDefault="00F56BB6">
      <w:pPr>
        <w:pStyle w:val="10"/>
        <w:spacing w:after="0" w:line="360" w:lineRule="auto"/>
        <w:ind w:firstLine="709"/>
        <w:jc w:val="both"/>
        <w:rPr>
          <w:sz w:val="28"/>
          <w:szCs w:val="28"/>
        </w:rPr>
      </w:pPr>
      <w:r>
        <w:rPr>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9B650DF" w14:textId="77777777" w:rsidR="00BC1040" w:rsidRDefault="00F56BB6">
      <w:pPr>
        <w:pStyle w:val="10"/>
        <w:spacing w:after="0" w:line="360" w:lineRule="auto"/>
        <w:ind w:firstLine="709"/>
        <w:jc w:val="both"/>
        <w:rPr>
          <w:sz w:val="28"/>
          <w:szCs w:val="28"/>
        </w:rPr>
      </w:pPr>
      <w:r>
        <w:rPr>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12495AEC" w14:textId="77777777" w:rsidR="00F96218" w:rsidRDefault="00F96218">
      <w:pPr>
        <w:spacing w:line="360" w:lineRule="auto"/>
        <w:ind w:firstLine="709"/>
        <w:jc w:val="center"/>
        <w:rPr>
          <w:rFonts w:ascii="Times New Roman" w:hAnsi="Times New Roman" w:cs="Times New Roman"/>
          <w:b/>
          <w:sz w:val="28"/>
          <w:szCs w:val="28"/>
        </w:rPr>
      </w:pPr>
      <w:bookmarkStart w:id="4" w:name="_Toc78885652"/>
      <w:bookmarkStart w:id="5" w:name="_Toc125645898"/>
    </w:p>
    <w:p w14:paraId="2331D665" w14:textId="32848FBC" w:rsidR="00BC1040" w:rsidRDefault="00F56BB6">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bookmarkEnd w:id="4"/>
      <w:r>
        <w:rPr>
          <w:rFonts w:ascii="Times New Roman" w:hAnsi="Times New Roman" w:cs="Times New Roman"/>
          <w:b/>
          <w:sz w:val="28"/>
          <w:szCs w:val="28"/>
        </w:rPr>
        <w:t>2.</w:t>
      </w:r>
      <w:r w:rsidR="0074509A">
        <w:rPr>
          <w:rFonts w:ascii="Times New Roman" w:hAnsi="Times New Roman" w:cs="Times New Roman"/>
          <w:b/>
          <w:sz w:val="28"/>
          <w:szCs w:val="28"/>
        </w:rPr>
        <w:tab/>
      </w:r>
      <w:r>
        <w:rPr>
          <w:rFonts w:ascii="Times New Roman" w:hAnsi="Times New Roman" w:cs="Times New Roman"/>
          <w:b/>
          <w:sz w:val="28"/>
          <w:szCs w:val="28"/>
        </w:rPr>
        <w:t>ПЕРЕЧЕНЬ ПРОФЕССИОНАЛЬНЫХ ЗАДАЧ СПЕЦИАЛИСТА ПО КОМПЕТЕНЦИИ «ПРАВООХРАНИТЕЛЬНАЯ ДЕЯТЕЛЬНОСТЬ (ПОЛИЦЕЙСКИЙ)»</w:t>
      </w:r>
      <w:bookmarkEnd w:id="5"/>
    </w:p>
    <w:p w14:paraId="49FA9F2E" w14:textId="77777777" w:rsidR="00F96218" w:rsidRPr="00F64786" w:rsidRDefault="00F96218" w:rsidP="00F64786">
      <w:pPr>
        <w:pStyle w:val="10"/>
        <w:spacing w:after="0" w:line="360" w:lineRule="auto"/>
        <w:jc w:val="both"/>
        <w:rPr>
          <w:iCs/>
          <w:sz w:val="28"/>
          <w:szCs w:val="28"/>
        </w:rPr>
      </w:pPr>
      <w:r w:rsidRPr="00F64786">
        <w:rPr>
          <w:iCs/>
          <w:sz w:val="28"/>
          <w:szCs w:val="28"/>
        </w:rPr>
        <w:t>Перечень видов профессиональной деятельности, умений и знаний, и профессиональных трудовых функций специалиста и базируется на требованиях современного рынка труда к данному специалисту</w:t>
      </w:r>
    </w:p>
    <w:p w14:paraId="2EB99449" w14:textId="77777777" w:rsidR="00BC1040" w:rsidRPr="002F2374" w:rsidRDefault="00F56BB6" w:rsidP="00F96218">
      <w:pPr>
        <w:pStyle w:val="10"/>
        <w:spacing w:after="0" w:line="240" w:lineRule="auto"/>
        <w:jc w:val="right"/>
        <w:rPr>
          <w:iCs/>
          <w:sz w:val="28"/>
          <w:szCs w:val="28"/>
        </w:rPr>
      </w:pPr>
      <w:r w:rsidRPr="002F2374">
        <w:rPr>
          <w:iCs/>
          <w:sz w:val="28"/>
          <w:szCs w:val="28"/>
        </w:rPr>
        <w:t>Таблица 1</w:t>
      </w:r>
    </w:p>
    <w:p w14:paraId="207A6F91" w14:textId="77777777" w:rsidR="00BC1040" w:rsidRPr="002F2374" w:rsidRDefault="00F56BB6">
      <w:pPr>
        <w:pStyle w:val="10"/>
        <w:spacing w:after="0" w:line="360" w:lineRule="auto"/>
        <w:jc w:val="center"/>
        <w:rPr>
          <w:b/>
          <w:bCs/>
          <w:color w:val="000000"/>
          <w:sz w:val="28"/>
          <w:szCs w:val="28"/>
        </w:rPr>
      </w:pPr>
      <w:r w:rsidRPr="002F2374">
        <w:rPr>
          <w:b/>
          <w:bCs/>
          <w:color w:val="000000"/>
          <w:sz w:val="28"/>
          <w:szCs w:val="28"/>
        </w:rPr>
        <w:t>Перечень профессиональных задач специалиста</w:t>
      </w:r>
    </w:p>
    <w:tbl>
      <w:tblPr>
        <w:tblW w:w="5000" w:type="pct"/>
        <w:tblLayout w:type="fixed"/>
        <w:tblLook w:val="0400" w:firstRow="0" w:lastRow="0" w:firstColumn="0" w:lastColumn="0" w:noHBand="0" w:noVBand="1"/>
      </w:tblPr>
      <w:tblGrid>
        <w:gridCol w:w="623"/>
        <w:gridCol w:w="7205"/>
        <w:gridCol w:w="1517"/>
      </w:tblGrid>
      <w:tr w:rsidR="00BC1040" w:rsidRPr="002F2374" w14:paraId="51B7E5A1" w14:textId="77777777">
        <w:tc>
          <w:tcPr>
            <w:tcW w:w="62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416C640" w14:textId="77777777" w:rsidR="00BC1040" w:rsidRPr="002F2374" w:rsidRDefault="00F56BB6">
            <w:pPr>
              <w:pStyle w:val="10"/>
              <w:widowControl w:val="0"/>
              <w:spacing w:after="0" w:line="240" w:lineRule="auto"/>
              <w:jc w:val="center"/>
              <w:rPr>
                <w:b/>
              </w:rPr>
            </w:pPr>
            <w:r w:rsidRPr="002F2374">
              <w:rPr>
                <w:b/>
              </w:rPr>
              <w:t>№ п/п</w:t>
            </w:r>
          </w:p>
        </w:tc>
        <w:tc>
          <w:tcPr>
            <w:tcW w:w="721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8C03E0C" w14:textId="77777777" w:rsidR="00BC1040" w:rsidRPr="002F2374" w:rsidRDefault="00F56BB6">
            <w:pPr>
              <w:pStyle w:val="10"/>
              <w:widowControl w:val="0"/>
              <w:spacing w:after="0" w:line="240" w:lineRule="auto"/>
              <w:jc w:val="center"/>
              <w:rPr>
                <w:b/>
              </w:rPr>
            </w:pPr>
            <w:r w:rsidRPr="002F2374">
              <w:rPr>
                <w:b/>
              </w:rPr>
              <w:t>Раздел</w:t>
            </w:r>
          </w:p>
        </w:tc>
        <w:tc>
          <w:tcPr>
            <w:tcW w:w="151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2192010" w14:textId="77777777" w:rsidR="00F64786" w:rsidRPr="002F2374" w:rsidRDefault="00F56BB6">
            <w:pPr>
              <w:pStyle w:val="10"/>
              <w:widowControl w:val="0"/>
              <w:spacing w:after="0" w:line="240" w:lineRule="auto"/>
              <w:jc w:val="center"/>
              <w:rPr>
                <w:b/>
              </w:rPr>
            </w:pPr>
            <w:r w:rsidRPr="002F2374">
              <w:rPr>
                <w:b/>
              </w:rPr>
              <w:t xml:space="preserve">Важность </w:t>
            </w:r>
          </w:p>
          <w:p w14:paraId="68EFC726" w14:textId="77777777" w:rsidR="00BC1040" w:rsidRPr="002F2374" w:rsidRDefault="00F56BB6">
            <w:pPr>
              <w:pStyle w:val="10"/>
              <w:widowControl w:val="0"/>
              <w:spacing w:after="0" w:line="240" w:lineRule="auto"/>
              <w:jc w:val="center"/>
              <w:rPr>
                <w:b/>
              </w:rPr>
            </w:pPr>
            <w:r w:rsidRPr="002F2374">
              <w:rPr>
                <w:b/>
              </w:rPr>
              <w:t>в %</w:t>
            </w:r>
          </w:p>
        </w:tc>
      </w:tr>
      <w:tr w:rsidR="00BC1040" w:rsidRPr="002F2374" w14:paraId="1B8F3035" w14:textId="77777777">
        <w:tc>
          <w:tcPr>
            <w:tcW w:w="62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F12FC0" w14:textId="77777777" w:rsidR="00BC1040" w:rsidRPr="002F2374" w:rsidRDefault="00F56BB6">
            <w:pPr>
              <w:pStyle w:val="10"/>
              <w:widowControl w:val="0"/>
              <w:spacing w:after="0" w:line="240" w:lineRule="auto"/>
              <w:jc w:val="center"/>
              <w:rPr>
                <w:b/>
                <w:bCs/>
              </w:rPr>
            </w:pPr>
            <w:r w:rsidRPr="002F2374">
              <w:rPr>
                <w:b/>
                <w:bCs/>
              </w:rPr>
              <w:t>1</w:t>
            </w: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9F8F" w14:textId="77777777" w:rsidR="00BC1040" w:rsidRPr="002F2374" w:rsidRDefault="00F56BB6">
            <w:pPr>
              <w:pStyle w:val="10"/>
              <w:widowControl w:val="0"/>
              <w:spacing w:after="0" w:line="240" w:lineRule="auto"/>
              <w:rPr>
                <w:b/>
                <w:bCs/>
              </w:rPr>
            </w:pPr>
            <w:r w:rsidRPr="002F2374">
              <w:rPr>
                <w:b/>
                <w:bCs/>
              </w:rPr>
              <w:t>Организация работы, охрана труда и безопасность</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812FD60" w14:textId="58525D36" w:rsidR="00BC1040" w:rsidRPr="002F2374" w:rsidRDefault="00ED22F7">
            <w:pPr>
              <w:pStyle w:val="10"/>
              <w:widowControl w:val="0"/>
              <w:spacing w:after="0" w:line="360" w:lineRule="auto"/>
              <w:jc w:val="center"/>
              <w:rPr>
                <w:b/>
                <w:bCs/>
              </w:rPr>
            </w:pPr>
            <w:r>
              <w:rPr>
                <w:b/>
                <w:bCs/>
              </w:rPr>
              <w:t>19,15</w:t>
            </w:r>
          </w:p>
        </w:tc>
      </w:tr>
      <w:tr w:rsidR="00BC1040" w:rsidRPr="005A4A18" w14:paraId="52E0709A" w14:textId="77777777">
        <w:tc>
          <w:tcPr>
            <w:tcW w:w="62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391D0C" w14:textId="77777777" w:rsidR="00BC1040" w:rsidRPr="002F2374" w:rsidRDefault="00BC1040">
            <w:pPr>
              <w:pStyle w:val="10"/>
              <w:widowControl w:val="0"/>
              <w:spacing w:after="0" w:line="240" w:lineRule="auto"/>
              <w:jc w:val="center"/>
            </w:pP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C2D40" w14:textId="77777777" w:rsidR="00BC1040" w:rsidRPr="002F2374" w:rsidRDefault="00F56BB6">
            <w:pPr>
              <w:pStyle w:val="10"/>
              <w:widowControl w:val="0"/>
              <w:spacing w:after="0" w:line="240" w:lineRule="auto"/>
              <w:jc w:val="both"/>
            </w:pPr>
            <w:r w:rsidRPr="002F2374">
              <w:t>Специалист должен знать и понимать:</w:t>
            </w:r>
          </w:p>
          <w:p w14:paraId="2D00CC90" w14:textId="77777777" w:rsidR="00BC1040" w:rsidRPr="002F2374" w:rsidRDefault="00F56BB6">
            <w:pPr>
              <w:pStyle w:val="10"/>
              <w:widowControl w:val="0"/>
              <w:spacing w:after="0" w:line="240" w:lineRule="auto"/>
              <w:jc w:val="both"/>
            </w:pPr>
            <w:r w:rsidRPr="002F2374">
              <w:t>-</w:t>
            </w:r>
            <w:r w:rsidRPr="002F2374">
              <w:tab/>
              <w:t xml:space="preserve">правила личной безопасности в условиях повседневной </w:t>
            </w:r>
            <w:r w:rsidRPr="002F2374">
              <w:lastRenderedPageBreak/>
              <w:t>служебной деятельности и в чрезвычайных ситуациях;</w:t>
            </w:r>
          </w:p>
          <w:p w14:paraId="12B481C3" w14:textId="77777777" w:rsidR="00BC1040" w:rsidRPr="002F2374" w:rsidRDefault="00F56BB6">
            <w:pPr>
              <w:pStyle w:val="10"/>
              <w:widowControl w:val="0"/>
              <w:spacing w:after="0" w:line="240" w:lineRule="auto"/>
              <w:jc w:val="both"/>
            </w:pPr>
            <w:r w:rsidRPr="002F2374">
              <w:t>-</w:t>
            </w:r>
            <w:r w:rsidRPr="002F2374">
              <w:tab/>
              <w:t>меры безопасности при обращении с огнестрельным оружием и боеприпасами;</w:t>
            </w:r>
          </w:p>
          <w:p w14:paraId="31E2DA53" w14:textId="77777777" w:rsidR="00BC1040" w:rsidRPr="002F2374" w:rsidRDefault="00F56BB6">
            <w:pPr>
              <w:pStyle w:val="10"/>
              <w:widowControl w:val="0"/>
              <w:spacing w:after="0" w:line="240" w:lineRule="auto"/>
              <w:jc w:val="both"/>
            </w:pPr>
            <w:r w:rsidRPr="002F2374">
              <w:t>-</w:t>
            </w:r>
            <w:r w:rsidRPr="002F2374">
              <w:tab/>
              <w:t>порядок использования средств индивидуальной защиты;</w:t>
            </w:r>
          </w:p>
          <w:p w14:paraId="66DE7CBD" w14:textId="77777777" w:rsidR="00BC1040" w:rsidRPr="002F2374" w:rsidRDefault="00F56BB6">
            <w:pPr>
              <w:pStyle w:val="10"/>
              <w:widowControl w:val="0"/>
              <w:spacing w:after="0" w:line="240" w:lineRule="auto"/>
              <w:jc w:val="both"/>
            </w:pPr>
            <w:r w:rsidRPr="002F2374">
              <w:t>-</w:t>
            </w:r>
            <w:r w:rsidRPr="002F2374">
              <w:tab/>
              <w:t>обязанности, ответственность и полномочия по вопросам безопасности граждан;</w:t>
            </w:r>
          </w:p>
          <w:p w14:paraId="00644FA8" w14:textId="77777777" w:rsidR="00BC1040" w:rsidRPr="002F2374" w:rsidRDefault="00F56BB6">
            <w:pPr>
              <w:pStyle w:val="10"/>
              <w:widowControl w:val="0"/>
              <w:spacing w:after="0" w:line="240" w:lineRule="auto"/>
              <w:jc w:val="both"/>
            </w:pPr>
            <w:r w:rsidRPr="002F2374">
              <w:t>-</w:t>
            </w:r>
            <w:r w:rsidRPr="002F2374">
              <w:tab/>
              <w:t>корректирующие и предупредительные действия;</w:t>
            </w:r>
          </w:p>
          <w:p w14:paraId="23509036" w14:textId="77777777" w:rsidR="00BC1040" w:rsidRPr="002F2374" w:rsidRDefault="00F56BB6">
            <w:pPr>
              <w:pStyle w:val="10"/>
              <w:widowControl w:val="0"/>
              <w:spacing w:after="0" w:line="240" w:lineRule="auto"/>
              <w:jc w:val="both"/>
            </w:pPr>
            <w:r w:rsidRPr="002F2374">
              <w:t>-</w:t>
            </w:r>
            <w:r w:rsidRPr="002F2374">
              <w:tab/>
              <w:t>правила ухода и сбережения огнестрельного оружия и боеприпасов;</w:t>
            </w:r>
          </w:p>
          <w:p w14:paraId="64B93997" w14:textId="77777777" w:rsidR="00BC1040" w:rsidRPr="002F2374" w:rsidRDefault="00F56BB6">
            <w:pPr>
              <w:pStyle w:val="10"/>
              <w:widowControl w:val="0"/>
              <w:spacing w:after="0" w:line="240" w:lineRule="auto"/>
              <w:jc w:val="both"/>
            </w:pPr>
            <w:r w:rsidRPr="002F2374">
              <w:t>-</w:t>
            </w:r>
            <w:r w:rsidRPr="002F2374">
              <w:tab/>
              <w:t>принципы оказания первой доврачебной помощи</w:t>
            </w:r>
          </w:p>
          <w:p w14:paraId="30E33324" w14:textId="77777777" w:rsidR="00BC1040" w:rsidRPr="002F2374" w:rsidRDefault="00F56BB6">
            <w:pPr>
              <w:pStyle w:val="10"/>
              <w:widowControl w:val="0"/>
              <w:spacing w:after="0" w:line="240" w:lineRule="auto"/>
              <w:jc w:val="both"/>
            </w:pPr>
            <w:r w:rsidRPr="002F2374">
              <w:t>-</w:t>
            </w:r>
            <w:r w:rsidRPr="002F2374">
              <w:tab/>
              <w:t>информирование и нормативно-правовое обеспечение по вопросам охраны общественного порядка и обеспечения безопасности при проведении различных массовых мероприятий</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2DCB64" w14:textId="77777777" w:rsidR="00BC1040" w:rsidRPr="002F2374" w:rsidRDefault="00BC1040">
            <w:pPr>
              <w:pStyle w:val="10"/>
              <w:widowControl w:val="0"/>
              <w:spacing w:after="0" w:line="360" w:lineRule="auto"/>
              <w:jc w:val="center"/>
            </w:pPr>
          </w:p>
        </w:tc>
      </w:tr>
      <w:tr w:rsidR="00BC1040" w:rsidRPr="005A4A18" w14:paraId="7F73EAAB" w14:textId="77777777">
        <w:tc>
          <w:tcPr>
            <w:tcW w:w="62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74CA368" w14:textId="77777777" w:rsidR="00BC1040" w:rsidRPr="005A4A18" w:rsidRDefault="00BC1040">
            <w:pPr>
              <w:pStyle w:val="10"/>
              <w:widowControl w:val="0"/>
              <w:spacing w:after="0" w:line="240" w:lineRule="auto"/>
              <w:jc w:val="center"/>
              <w:rPr>
                <w:highlight w:val="yellow"/>
              </w:rPr>
            </w:pP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8FFE" w14:textId="77777777" w:rsidR="00BC1040" w:rsidRPr="002F2374" w:rsidRDefault="00F56BB6">
            <w:pPr>
              <w:pStyle w:val="10"/>
              <w:widowControl w:val="0"/>
              <w:spacing w:after="0" w:line="240" w:lineRule="auto"/>
              <w:jc w:val="both"/>
            </w:pPr>
            <w:r w:rsidRPr="002F2374">
              <w:t>Специалист должен уметь:</w:t>
            </w:r>
          </w:p>
          <w:p w14:paraId="1611DA7E" w14:textId="77777777" w:rsidR="00BC1040" w:rsidRPr="002F2374" w:rsidRDefault="00F56BB6">
            <w:pPr>
              <w:pStyle w:val="10"/>
              <w:widowControl w:val="0"/>
              <w:spacing w:after="0" w:line="240" w:lineRule="auto"/>
              <w:jc w:val="both"/>
            </w:pPr>
            <w:r w:rsidRPr="002F2374">
              <w:t>-</w:t>
            </w:r>
            <w:r w:rsidRPr="002F2374">
              <w:tab/>
              <w:t>организовать безопасность рабочего пространства при патрулировании, осмотре и иных процессуальных действиях;</w:t>
            </w:r>
          </w:p>
          <w:p w14:paraId="45F7D7BC" w14:textId="77777777" w:rsidR="00BC1040" w:rsidRPr="002F2374" w:rsidRDefault="00F56BB6">
            <w:pPr>
              <w:pStyle w:val="10"/>
              <w:widowControl w:val="0"/>
              <w:spacing w:after="0" w:line="240" w:lineRule="auto"/>
              <w:jc w:val="both"/>
            </w:pPr>
            <w:r w:rsidRPr="002F2374">
              <w:t>-</w:t>
            </w:r>
            <w:r w:rsidRPr="002F2374">
              <w:tab/>
              <w:t>составлять алгоритмы действий нарядов при изменениях оперативной обстановки;</w:t>
            </w:r>
          </w:p>
          <w:p w14:paraId="501C1778" w14:textId="77777777" w:rsidR="00BC1040" w:rsidRPr="002F2374" w:rsidRDefault="00F56BB6">
            <w:pPr>
              <w:pStyle w:val="10"/>
              <w:widowControl w:val="0"/>
              <w:spacing w:after="0" w:line="240" w:lineRule="auto"/>
              <w:jc w:val="both"/>
            </w:pPr>
            <w:r w:rsidRPr="002F2374">
              <w:t>-</w:t>
            </w:r>
            <w:r w:rsidRPr="002F2374">
              <w:tab/>
              <w:t>выполнять упражнения по использованию средств индивидуальной защиты;</w:t>
            </w:r>
          </w:p>
          <w:p w14:paraId="60BD3E11" w14:textId="77777777" w:rsidR="00BC1040" w:rsidRPr="002F2374" w:rsidRDefault="00F56BB6">
            <w:pPr>
              <w:pStyle w:val="10"/>
              <w:widowControl w:val="0"/>
              <w:spacing w:after="0" w:line="240" w:lineRule="auto"/>
              <w:jc w:val="both"/>
            </w:pPr>
            <w:r w:rsidRPr="002F2374">
              <w:t>-</w:t>
            </w:r>
            <w:r w:rsidRPr="002F2374">
              <w:tab/>
              <w:t>осуществить самопомощь при ранении и первую помощь пострадавшим и лицам, получившим телесные повреждения в результате применения оружия и специальных средств</w:t>
            </w:r>
          </w:p>
          <w:p w14:paraId="57030C75" w14:textId="77777777" w:rsidR="00BC1040" w:rsidRPr="002F2374" w:rsidRDefault="00F56BB6">
            <w:pPr>
              <w:pStyle w:val="10"/>
              <w:widowControl w:val="0"/>
              <w:spacing w:after="0" w:line="240" w:lineRule="auto"/>
              <w:jc w:val="both"/>
            </w:pPr>
            <w:r w:rsidRPr="002F2374">
              <w:t>-</w:t>
            </w:r>
            <w:r w:rsidRPr="002F2374">
              <w:tab/>
              <w:t>осуществлять проверку практической подготовленности сотрудников и работников к действиям при угрозе жизни и здоровью</w:t>
            </w:r>
          </w:p>
        </w:tc>
        <w:tc>
          <w:tcPr>
            <w:tcW w:w="1518" w:type="dxa"/>
            <w:vMerge/>
            <w:tcBorders>
              <w:top w:val="single" w:sz="4" w:space="0" w:color="000000"/>
              <w:left w:val="single" w:sz="4" w:space="0" w:color="000000"/>
              <w:bottom w:val="single" w:sz="4" w:space="0" w:color="000000"/>
              <w:right w:val="single" w:sz="4" w:space="0" w:color="000000"/>
            </w:tcBorders>
            <w:shd w:val="clear" w:color="auto" w:fill="auto"/>
          </w:tcPr>
          <w:p w14:paraId="2B01CF21" w14:textId="77777777" w:rsidR="00BC1040" w:rsidRPr="005A4A18" w:rsidRDefault="00BC1040">
            <w:pPr>
              <w:pStyle w:val="10"/>
              <w:widowControl w:val="0"/>
              <w:spacing w:after="0" w:line="360" w:lineRule="auto"/>
              <w:jc w:val="center"/>
              <w:rPr>
                <w:highlight w:val="yellow"/>
              </w:rPr>
            </w:pPr>
          </w:p>
        </w:tc>
      </w:tr>
      <w:tr w:rsidR="00BC1040" w:rsidRPr="005A4A18" w14:paraId="7552C167" w14:textId="77777777">
        <w:trPr>
          <w:trHeight w:val="265"/>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FE9F7B" w14:textId="77777777" w:rsidR="00BC1040" w:rsidRPr="002F2374" w:rsidRDefault="00F56BB6">
            <w:pPr>
              <w:pStyle w:val="10"/>
              <w:widowControl w:val="0"/>
              <w:spacing w:after="0" w:line="240" w:lineRule="auto"/>
              <w:jc w:val="center"/>
              <w:rPr>
                <w:b/>
                <w:bCs/>
              </w:rPr>
            </w:pPr>
            <w:r w:rsidRPr="002F2374">
              <w:rPr>
                <w:b/>
                <w:bCs/>
              </w:rPr>
              <w:t>2</w:t>
            </w: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8E0D0" w14:textId="77777777" w:rsidR="00BC1040" w:rsidRPr="002F2374" w:rsidRDefault="00F56BB6">
            <w:pPr>
              <w:pStyle w:val="10"/>
              <w:widowControl w:val="0"/>
              <w:spacing w:after="0" w:line="240" w:lineRule="auto"/>
              <w:jc w:val="both"/>
              <w:rPr>
                <w:b/>
                <w:bCs/>
              </w:rPr>
            </w:pPr>
            <w:r w:rsidRPr="002F2374">
              <w:rPr>
                <w:b/>
                <w:bCs/>
              </w:rPr>
              <w:t>Нормативная и служебная документация</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74156F10" w14:textId="6A877287" w:rsidR="00BC1040" w:rsidRPr="002F2374" w:rsidRDefault="00ED22F7">
            <w:pPr>
              <w:pStyle w:val="10"/>
              <w:widowControl w:val="0"/>
              <w:spacing w:after="0" w:line="360" w:lineRule="auto"/>
              <w:jc w:val="center"/>
              <w:rPr>
                <w:b/>
                <w:bCs/>
              </w:rPr>
            </w:pPr>
            <w:r>
              <w:rPr>
                <w:b/>
                <w:bCs/>
              </w:rPr>
              <w:t>8</w:t>
            </w:r>
          </w:p>
        </w:tc>
      </w:tr>
      <w:tr w:rsidR="00BC1040" w:rsidRPr="005A4A18" w14:paraId="55BF08FF" w14:textId="77777777">
        <w:tc>
          <w:tcPr>
            <w:tcW w:w="62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D291B8" w14:textId="77777777" w:rsidR="00BC1040" w:rsidRPr="002F2374" w:rsidRDefault="00BC1040">
            <w:pPr>
              <w:pStyle w:val="10"/>
              <w:widowControl w:val="0"/>
              <w:spacing w:after="0" w:line="240" w:lineRule="auto"/>
              <w:jc w:val="center"/>
            </w:pP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CF8B6" w14:textId="77777777" w:rsidR="00BC1040" w:rsidRPr="002F2374" w:rsidRDefault="00F56BB6">
            <w:pPr>
              <w:pStyle w:val="10"/>
              <w:widowControl w:val="0"/>
              <w:spacing w:after="0" w:line="240" w:lineRule="auto"/>
              <w:jc w:val="both"/>
            </w:pPr>
            <w:r w:rsidRPr="002F2374">
              <w:t>Специалист должен знать и понимать:</w:t>
            </w:r>
          </w:p>
          <w:p w14:paraId="4F4E5927" w14:textId="77777777" w:rsidR="00BC1040" w:rsidRPr="002F2374" w:rsidRDefault="00F56BB6">
            <w:pPr>
              <w:pStyle w:val="10"/>
              <w:widowControl w:val="0"/>
              <w:spacing w:after="0" w:line="240" w:lineRule="auto"/>
              <w:jc w:val="both"/>
            </w:pPr>
            <w:r w:rsidRPr="002F2374">
              <w:t>-</w:t>
            </w:r>
            <w:r w:rsidRPr="002F2374">
              <w:tab/>
              <w:t>Конституцию Российской Федерации;</w:t>
            </w:r>
          </w:p>
          <w:p w14:paraId="0BBF0164" w14:textId="77777777" w:rsidR="00BC1040" w:rsidRPr="002F2374" w:rsidRDefault="00F56BB6">
            <w:pPr>
              <w:pStyle w:val="10"/>
              <w:widowControl w:val="0"/>
              <w:spacing w:after="0" w:line="240" w:lineRule="auto"/>
              <w:jc w:val="both"/>
            </w:pPr>
            <w:r w:rsidRPr="002F2374">
              <w:t>-</w:t>
            </w:r>
            <w:r w:rsidRPr="002F2374">
              <w:tab/>
              <w:t>нормативные правовые акты, регламентирующие деятельность полиции по охране общественного порядка и обеспечению общественной безопасности;</w:t>
            </w:r>
          </w:p>
          <w:p w14:paraId="39A51319" w14:textId="77777777" w:rsidR="00BC1040" w:rsidRPr="002F2374" w:rsidRDefault="00F56BB6">
            <w:pPr>
              <w:pStyle w:val="10"/>
              <w:widowControl w:val="0"/>
              <w:spacing w:after="0" w:line="240" w:lineRule="auto"/>
              <w:jc w:val="both"/>
            </w:pPr>
            <w:r w:rsidRPr="002F2374">
              <w:t>-</w:t>
            </w:r>
            <w:r w:rsidRPr="002F2374">
              <w:tab/>
              <w:t>назначение, функции и задачи подразделений патрульно-постовой службы;</w:t>
            </w:r>
          </w:p>
          <w:p w14:paraId="0CDA81A6" w14:textId="77777777" w:rsidR="00BC1040" w:rsidRPr="002F2374" w:rsidRDefault="00F56BB6">
            <w:pPr>
              <w:pStyle w:val="10"/>
              <w:widowControl w:val="0"/>
              <w:spacing w:after="0" w:line="240" w:lineRule="auto"/>
              <w:jc w:val="both"/>
            </w:pPr>
            <w:r w:rsidRPr="002F2374">
              <w:t>-</w:t>
            </w:r>
            <w:r w:rsidRPr="002F2374">
              <w:tab/>
              <w:t>обязанности и права патрульно-постовых нарядов, порядок несения службы в составе нарядов, на постах и маршрутах;</w:t>
            </w:r>
          </w:p>
          <w:p w14:paraId="35AC6F6F" w14:textId="77777777" w:rsidR="00BC1040" w:rsidRPr="002F2374" w:rsidRDefault="00F56BB6">
            <w:pPr>
              <w:pStyle w:val="10"/>
              <w:widowControl w:val="0"/>
              <w:spacing w:after="0" w:line="240" w:lineRule="auto"/>
              <w:jc w:val="both"/>
            </w:pPr>
            <w:r w:rsidRPr="002F2374">
              <w:t>-</w:t>
            </w:r>
            <w:r w:rsidRPr="002F2374">
              <w:tab/>
              <w:t>тактику противодействия терроризму и экстремистской деятельности;</w:t>
            </w:r>
          </w:p>
          <w:p w14:paraId="333BBCA8" w14:textId="77777777" w:rsidR="00BC1040" w:rsidRPr="002F2374" w:rsidRDefault="00F56BB6">
            <w:pPr>
              <w:pStyle w:val="10"/>
              <w:widowControl w:val="0"/>
              <w:spacing w:after="0" w:line="240" w:lineRule="auto"/>
              <w:jc w:val="both"/>
            </w:pPr>
            <w:r w:rsidRPr="002F2374">
              <w:t>-</w:t>
            </w:r>
            <w:r w:rsidRPr="002F2374">
              <w:tab/>
              <w:t>основания и порядок задержания лиц, подозреваемых в совершении преступлений, лиц, совершивших административные правонарушения;</w:t>
            </w:r>
          </w:p>
          <w:p w14:paraId="15C14FE0" w14:textId="77777777" w:rsidR="00BC1040" w:rsidRPr="002F2374" w:rsidRDefault="00F56BB6">
            <w:pPr>
              <w:pStyle w:val="10"/>
              <w:widowControl w:val="0"/>
              <w:spacing w:after="0" w:line="240" w:lineRule="auto"/>
              <w:jc w:val="both"/>
            </w:pPr>
            <w:r w:rsidRPr="002F2374">
              <w:t>-</w:t>
            </w:r>
            <w:r w:rsidRPr="002F2374">
              <w:tab/>
              <w:t xml:space="preserve">служебные документы: типологию, содержание, композицию, языковое оформление. </w:t>
            </w:r>
          </w:p>
          <w:p w14:paraId="34220BDC" w14:textId="77777777" w:rsidR="00BC1040" w:rsidRPr="002F2374" w:rsidRDefault="00F56BB6">
            <w:pPr>
              <w:pStyle w:val="10"/>
              <w:widowControl w:val="0"/>
              <w:spacing w:after="0" w:line="240" w:lineRule="auto"/>
              <w:jc w:val="both"/>
            </w:pPr>
            <w:r w:rsidRPr="002F2374">
              <w:t>-</w:t>
            </w:r>
            <w:r w:rsidRPr="002F2374">
              <w:tab/>
              <w:t>правовые основы применения огнестрельного оружия, специальных средств и физической силы сотрудниками полиции;</w:t>
            </w:r>
          </w:p>
          <w:p w14:paraId="192DB557" w14:textId="77777777" w:rsidR="00BC1040" w:rsidRPr="002F2374" w:rsidRDefault="00F56BB6">
            <w:pPr>
              <w:pStyle w:val="10"/>
              <w:widowControl w:val="0"/>
              <w:spacing w:after="0" w:line="240" w:lineRule="auto"/>
              <w:jc w:val="both"/>
            </w:pPr>
            <w:r w:rsidRPr="002F2374">
              <w:t>-</w:t>
            </w:r>
            <w:r w:rsidRPr="002F2374">
              <w:tab/>
              <w:t>положения Строевого Устава Вооруженных сил Росси</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9289D9" w14:textId="77777777" w:rsidR="00BC1040" w:rsidRPr="002F2374" w:rsidRDefault="00BC1040">
            <w:pPr>
              <w:pStyle w:val="10"/>
              <w:widowControl w:val="0"/>
              <w:spacing w:after="0" w:line="360" w:lineRule="auto"/>
              <w:jc w:val="center"/>
            </w:pPr>
          </w:p>
        </w:tc>
      </w:tr>
      <w:tr w:rsidR="00BC1040" w:rsidRPr="005A4A18" w14:paraId="415C866A" w14:textId="77777777">
        <w:tc>
          <w:tcPr>
            <w:tcW w:w="62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C8FD33" w14:textId="77777777" w:rsidR="00BC1040" w:rsidRPr="005A4A18" w:rsidRDefault="00BC1040">
            <w:pPr>
              <w:pStyle w:val="10"/>
              <w:widowControl w:val="0"/>
              <w:spacing w:after="0" w:line="240" w:lineRule="auto"/>
              <w:jc w:val="center"/>
              <w:rPr>
                <w:highlight w:val="yellow"/>
              </w:rPr>
            </w:pP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649D8" w14:textId="77777777" w:rsidR="00BC1040" w:rsidRPr="002F2374" w:rsidRDefault="00F56BB6">
            <w:pPr>
              <w:pStyle w:val="10"/>
              <w:widowControl w:val="0"/>
              <w:spacing w:after="0" w:line="240" w:lineRule="auto"/>
              <w:jc w:val="both"/>
            </w:pPr>
            <w:r w:rsidRPr="002F2374">
              <w:t>Специалист должен уметь:</w:t>
            </w:r>
          </w:p>
          <w:p w14:paraId="376BC5C7" w14:textId="77777777" w:rsidR="00BC1040" w:rsidRPr="002F2374" w:rsidRDefault="00F56BB6">
            <w:pPr>
              <w:pStyle w:val="10"/>
              <w:widowControl w:val="0"/>
              <w:spacing w:after="0" w:line="240" w:lineRule="auto"/>
              <w:jc w:val="both"/>
            </w:pPr>
            <w:r w:rsidRPr="002F2374">
              <w:t>-</w:t>
            </w:r>
            <w:r w:rsidRPr="002F2374">
              <w:tab/>
              <w:t>вести служебную документацию: управленческую (организационно-распорядительные), оперативно-розыскную, уголовно-процессуальную и административно-процессуальную;</w:t>
            </w:r>
          </w:p>
          <w:p w14:paraId="3C8F22C2" w14:textId="77777777" w:rsidR="00BC1040" w:rsidRPr="002F2374" w:rsidRDefault="00F56BB6">
            <w:pPr>
              <w:pStyle w:val="10"/>
              <w:widowControl w:val="0"/>
              <w:spacing w:after="0" w:line="240" w:lineRule="auto"/>
              <w:jc w:val="both"/>
            </w:pPr>
            <w:r w:rsidRPr="002F2374">
              <w:t>-</w:t>
            </w:r>
            <w:r w:rsidRPr="002F2374">
              <w:tab/>
              <w:t>осуществлять проверку законности локальных актов;</w:t>
            </w:r>
          </w:p>
          <w:p w14:paraId="5A35408B" w14:textId="77777777" w:rsidR="00BC1040" w:rsidRPr="002F2374" w:rsidRDefault="00F56BB6">
            <w:pPr>
              <w:pStyle w:val="10"/>
              <w:widowControl w:val="0"/>
              <w:spacing w:after="0" w:line="240" w:lineRule="auto"/>
              <w:jc w:val="both"/>
            </w:pPr>
            <w:r w:rsidRPr="002F2374">
              <w:t>-</w:t>
            </w:r>
            <w:r w:rsidRPr="002F2374">
              <w:tab/>
              <w:t>осуществлять договорно-претензионную и лицензионно-</w:t>
            </w:r>
            <w:r w:rsidRPr="002F2374">
              <w:lastRenderedPageBreak/>
              <w:t>разрешительную работу;</w:t>
            </w:r>
          </w:p>
          <w:p w14:paraId="47FA0D0E" w14:textId="77777777" w:rsidR="00BC1040" w:rsidRPr="002F2374" w:rsidRDefault="00F56BB6">
            <w:pPr>
              <w:pStyle w:val="10"/>
              <w:widowControl w:val="0"/>
              <w:spacing w:after="0" w:line="240" w:lineRule="auto"/>
              <w:jc w:val="both"/>
            </w:pPr>
            <w:r w:rsidRPr="002F2374">
              <w:t>-</w:t>
            </w:r>
            <w:r w:rsidRPr="002F2374">
              <w:tab/>
              <w:t>юридически оценивать документацию по антитеррористической защищенности объектов</w:t>
            </w:r>
          </w:p>
          <w:p w14:paraId="5ED3B5E4" w14:textId="77777777" w:rsidR="00BC1040" w:rsidRPr="002F2374" w:rsidRDefault="00F56BB6">
            <w:pPr>
              <w:pStyle w:val="10"/>
              <w:widowControl w:val="0"/>
              <w:spacing w:after="0" w:line="240" w:lineRule="auto"/>
              <w:jc w:val="both"/>
            </w:pPr>
            <w:r w:rsidRPr="002F2374">
              <w:t>-</w:t>
            </w:r>
            <w:r w:rsidRPr="002F2374">
              <w:tab/>
              <w:t>вести документацию общего и частного планирования</w:t>
            </w:r>
          </w:p>
        </w:tc>
        <w:tc>
          <w:tcPr>
            <w:tcW w:w="1518" w:type="dxa"/>
            <w:vMerge/>
            <w:tcBorders>
              <w:top w:val="single" w:sz="4" w:space="0" w:color="000000"/>
              <w:left w:val="single" w:sz="4" w:space="0" w:color="000000"/>
              <w:bottom w:val="single" w:sz="4" w:space="0" w:color="000000"/>
              <w:right w:val="single" w:sz="4" w:space="0" w:color="000000"/>
            </w:tcBorders>
            <w:shd w:val="clear" w:color="auto" w:fill="auto"/>
          </w:tcPr>
          <w:p w14:paraId="7AF5C391" w14:textId="77777777" w:rsidR="00BC1040" w:rsidRPr="005A4A18" w:rsidRDefault="00BC1040">
            <w:pPr>
              <w:pStyle w:val="10"/>
              <w:widowControl w:val="0"/>
              <w:spacing w:after="0" w:line="360" w:lineRule="auto"/>
              <w:jc w:val="center"/>
              <w:rPr>
                <w:highlight w:val="yellow"/>
              </w:rPr>
            </w:pPr>
          </w:p>
        </w:tc>
      </w:tr>
      <w:tr w:rsidR="00BC1040" w:rsidRPr="005A4A18" w14:paraId="10B0D757" w14:textId="77777777">
        <w:tc>
          <w:tcPr>
            <w:tcW w:w="62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9D6A5A" w14:textId="77777777" w:rsidR="00BC1040" w:rsidRPr="002F2374" w:rsidRDefault="00F56BB6">
            <w:pPr>
              <w:pStyle w:val="10"/>
              <w:widowControl w:val="0"/>
              <w:spacing w:after="0" w:line="240" w:lineRule="auto"/>
              <w:jc w:val="center"/>
              <w:rPr>
                <w:b/>
                <w:bCs/>
              </w:rPr>
            </w:pPr>
            <w:r w:rsidRPr="002F2374">
              <w:rPr>
                <w:b/>
                <w:bCs/>
              </w:rPr>
              <w:lastRenderedPageBreak/>
              <w:t>3</w:t>
            </w: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5AA01" w14:textId="77777777" w:rsidR="00BC1040" w:rsidRPr="002F2374" w:rsidRDefault="00F56BB6">
            <w:pPr>
              <w:pStyle w:val="10"/>
              <w:widowControl w:val="0"/>
              <w:spacing w:after="0" w:line="240" w:lineRule="auto"/>
              <w:jc w:val="both"/>
              <w:rPr>
                <w:b/>
                <w:bCs/>
              </w:rPr>
            </w:pPr>
            <w:r w:rsidRPr="002F2374">
              <w:rPr>
                <w:b/>
                <w:bCs/>
              </w:rPr>
              <w:t>Тактика</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1B57C1C1" w14:textId="07F17F24" w:rsidR="00BC1040" w:rsidRPr="002F2374" w:rsidRDefault="00ED22F7">
            <w:pPr>
              <w:pStyle w:val="10"/>
              <w:widowControl w:val="0"/>
              <w:spacing w:after="0" w:line="360" w:lineRule="auto"/>
              <w:jc w:val="center"/>
              <w:rPr>
                <w:b/>
                <w:bCs/>
              </w:rPr>
            </w:pPr>
            <w:r>
              <w:rPr>
                <w:b/>
                <w:bCs/>
              </w:rPr>
              <w:t>14,25</w:t>
            </w:r>
          </w:p>
        </w:tc>
      </w:tr>
      <w:tr w:rsidR="00BC1040" w:rsidRPr="005A4A18" w14:paraId="2723DB6E" w14:textId="77777777">
        <w:tc>
          <w:tcPr>
            <w:tcW w:w="62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B41F05B" w14:textId="77777777" w:rsidR="00BC1040" w:rsidRPr="002F2374" w:rsidRDefault="00BC1040">
            <w:pPr>
              <w:pStyle w:val="10"/>
              <w:widowControl w:val="0"/>
              <w:spacing w:after="0" w:line="240" w:lineRule="auto"/>
              <w:jc w:val="center"/>
            </w:pP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EC566" w14:textId="77777777" w:rsidR="00BC1040" w:rsidRPr="002F2374" w:rsidRDefault="00F56BB6">
            <w:pPr>
              <w:pStyle w:val="10"/>
              <w:widowControl w:val="0"/>
              <w:spacing w:after="0" w:line="240" w:lineRule="auto"/>
              <w:jc w:val="both"/>
            </w:pPr>
            <w:r w:rsidRPr="002F2374">
              <w:t>Специалист должен знать и понимать:</w:t>
            </w:r>
          </w:p>
          <w:p w14:paraId="5AD7BB16" w14:textId="77777777" w:rsidR="00BC1040" w:rsidRPr="002F2374" w:rsidRDefault="00F56BB6">
            <w:pPr>
              <w:pStyle w:val="10"/>
              <w:widowControl w:val="0"/>
              <w:spacing w:after="0" w:line="240" w:lineRule="auto"/>
              <w:jc w:val="both"/>
            </w:pPr>
            <w:r w:rsidRPr="002F2374">
              <w:t>-</w:t>
            </w:r>
            <w:r w:rsidRPr="002F2374">
              <w:tab/>
              <w:t>как патрулировать населенные пункты и общественные места, оборудовать контрольные пункты, выставлять посты, в том числе стационарные, и заслоны;</w:t>
            </w:r>
          </w:p>
          <w:p w14:paraId="21311D73" w14:textId="77777777" w:rsidR="00BC1040" w:rsidRPr="002F2374" w:rsidRDefault="00F56BB6">
            <w:pPr>
              <w:pStyle w:val="10"/>
              <w:widowControl w:val="0"/>
              <w:spacing w:after="0" w:line="240" w:lineRule="auto"/>
              <w:jc w:val="both"/>
            </w:pPr>
            <w:r w:rsidRPr="002F2374">
              <w:t>-</w:t>
            </w:r>
            <w:r w:rsidRPr="002F2374">
              <w:tab/>
              <w:t>как требовать от граждан соблюдения пропускного режима на охраняемых объектах;</w:t>
            </w:r>
          </w:p>
          <w:p w14:paraId="7443922D" w14:textId="77777777" w:rsidR="00BC1040" w:rsidRPr="002F2374" w:rsidRDefault="00F56BB6">
            <w:pPr>
              <w:pStyle w:val="10"/>
              <w:widowControl w:val="0"/>
              <w:spacing w:after="0" w:line="240" w:lineRule="auto"/>
              <w:jc w:val="both"/>
            </w:pPr>
            <w:r w:rsidRPr="002F2374">
              <w:t>-</w:t>
            </w:r>
            <w:r w:rsidRPr="002F2374">
              <w:tab/>
              <w:t>как проверять у граждан документы, подтверждающие законность владения (использования) ими гражданским или служебным оружием;</w:t>
            </w:r>
          </w:p>
          <w:p w14:paraId="5F4BBA89" w14:textId="77777777" w:rsidR="00BC1040" w:rsidRPr="002F2374" w:rsidRDefault="00F56BB6">
            <w:pPr>
              <w:pStyle w:val="10"/>
              <w:widowControl w:val="0"/>
              <w:spacing w:after="0" w:line="240" w:lineRule="auto"/>
              <w:jc w:val="both"/>
            </w:pPr>
            <w:r w:rsidRPr="002F2374">
              <w:t>-</w:t>
            </w:r>
            <w:r w:rsidRPr="002F2374">
              <w:tab/>
              <w:t>тактику индивидуальных и групповых действий в процессе задержания преступника;</w:t>
            </w:r>
          </w:p>
          <w:p w14:paraId="77401313" w14:textId="77777777" w:rsidR="00BC1040" w:rsidRPr="002F2374" w:rsidRDefault="00F56BB6">
            <w:pPr>
              <w:pStyle w:val="10"/>
              <w:widowControl w:val="0"/>
              <w:spacing w:after="0" w:line="240" w:lineRule="auto"/>
              <w:jc w:val="both"/>
            </w:pPr>
            <w:r w:rsidRPr="002F2374">
              <w:t>-</w:t>
            </w:r>
            <w:r w:rsidRPr="002F2374">
              <w:tab/>
              <w:t>как проводить отдельные следственные действия и оперативно-розыскные мероприятия;</w:t>
            </w:r>
          </w:p>
          <w:p w14:paraId="7028C306" w14:textId="77777777" w:rsidR="00BC1040" w:rsidRPr="002F2374" w:rsidRDefault="00F56BB6">
            <w:pPr>
              <w:pStyle w:val="10"/>
              <w:widowControl w:val="0"/>
              <w:spacing w:after="0" w:line="240" w:lineRule="auto"/>
              <w:jc w:val="both"/>
            </w:pPr>
            <w:r w:rsidRPr="002F2374">
              <w:t>-</w:t>
            </w:r>
            <w:r w:rsidRPr="002F2374">
              <w:tab/>
              <w:t>как проводить задержание;</w:t>
            </w:r>
          </w:p>
          <w:p w14:paraId="66CEB896" w14:textId="77777777" w:rsidR="00BC1040" w:rsidRPr="002F2374" w:rsidRDefault="00F56BB6">
            <w:pPr>
              <w:pStyle w:val="10"/>
              <w:widowControl w:val="0"/>
              <w:spacing w:after="0" w:line="240" w:lineRule="auto"/>
              <w:jc w:val="both"/>
            </w:pPr>
            <w:r w:rsidRPr="002F2374">
              <w:t>-</w:t>
            </w:r>
            <w:r w:rsidRPr="002F2374">
              <w:tab/>
              <w:t>этапы и стадии осмотра места происшествия;</w:t>
            </w:r>
          </w:p>
          <w:p w14:paraId="238C32A1" w14:textId="77777777" w:rsidR="00BC1040" w:rsidRPr="002F2374" w:rsidRDefault="00F56BB6">
            <w:pPr>
              <w:pStyle w:val="10"/>
              <w:widowControl w:val="0"/>
              <w:spacing w:after="0" w:line="240" w:lineRule="auto"/>
              <w:jc w:val="both"/>
            </w:pPr>
            <w:r w:rsidRPr="002F2374">
              <w:t>-</w:t>
            </w:r>
            <w:r w:rsidRPr="002F2374">
              <w:tab/>
              <w:t>правила и приемы ориентирования и движения на местности по карте и без карты</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7EFFB0" w14:textId="77777777" w:rsidR="00BC1040" w:rsidRPr="002F2374" w:rsidRDefault="00BC1040">
            <w:pPr>
              <w:pStyle w:val="10"/>
              <w:widowControl w:val="0"/>
              <w:spacing w:after="0" w:line="360" w:lineRule="auto"/>
              <w:jc w:val="center"/>
            </w:pPr>
          </w:p>
        </w:tc>
      </w:tr>
      <w:tr w:rsidR="00BC1040" w:rsidRPr="005A4A18" w14:paraId="5EAD90A4" w14:textId="77777777">
        <w:tc>
          <w:tcPr>
            <w:tcW w:w="62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5A5D24B" w14:textId="77777777" w:rsidR="00BC1040" w:rsidRPr="005A4A18" w:rsidRDefault="00BC1040">
            <w:pPr>
              <w:pStyle w:val="10"/>
              <w:widowControl w:val="0"/>
              <w:spacing w:after="0" w:line="240" w:lineRule="auto"/>
              <w:jc w:val="center"/>
              <w:rPr>
                <w:highlight w:val="yellow"/>
              </w:rPr>
            </w:pP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5E16" w14:textId="77777777" w:rsidR="00BC1040" w:rsidRPr="002F2374" w:rsidRDefault="00F56BB6">
            <w:pPr>
              <w:pStyle w:val="10"/>
              <w:widowControl w:val="0"/>
              <w:spacing w:after="0" w:line="240" w:lineRule="auto"/>
              <w:jc w:val="both"/>
            </w:pPr>
            <w:r w:rsidRPr="002F2374">
              <w:t>Специалист должен уметь:</w:t>
            </w:r>
          </w:p>
          <w:p w14:paraId="2F035FD7" w14:textId="77777777" w:rsidR="00BC1040" w:rsidRPr="002F2374" w:rsidRDefault="00F56BB6">
            <w:pPr>
              <w:pStyle w:val="10"/>
              <w:widowControl w:val="0"/>
              <w:spacing w:after="0" w:line="240" w:lineRule="auto"/>
              <w:jc w:val="both"/>
            </w:pPr>
            <w:r w:rsidRPr="002F2374">
              <w:t>-</w:t>
            </w:r>
            <w:r w:rsidRPr="002F2374">
              <w:tab/>
              <w:t>проверять документы, удостоверяющие личность граждан;</w:t>
            </w:r>
          </w:p>
          <w:p w14:paraId="2F807986" w14:textId="77777777" w:rsidR="00BC1040" w:rsidRPr="002F2374" w:rsidRDefault="00F56BB6">
            <w:pPr>
              <w:pStyle w:val="10"/>
              <w:widowControl w:val="0"/>
              <w:spacing w:after="0" w:line="240" w:lineRule="auto"/>
              <w:jc w:val="both"/>
            </w:pPr>
            <w:r w:rsidRPr="002F2374">
              <w:t>-</w:t>
            </w:r>
            <w:r w:rsidRPr="002F2374">
              <w:tab/>
              <w:t>запрещать эксплуатацию и задерживать автомототранспортные средства, создающих угрозу безопасности дорожного движения или находящиеся в розыске;</w:t>
            </w:r>
          </w:p>
          <w:p w14:paraId="6EC2C8EB" w14:textId="77777777" w:rsidR="00BC1040" w:rsidRPr="002F2374" w:rsidRDefault="00F56BB6">
            <w:pPr>
              <w:pStyle w:val="10"/>
              <w:widowControl w:val="0"/>
              <w:spacing w:after="0" w:line="240" w:lineRule="auto"/>
              <w:jc w:val="both"/>
            </w:pPr>
            <w:r w:rsidRPr="002F2374">
              <w:t>-</w:t>
            </w:r>
            <w:r w:rsidRPr="002F2374">
              <w:tab/>
              <w:t>выяснить место, время и способ совершения преступления, данные (приметы) о подозреваемом в совершении преступления, обеспечить охрану места происшествия;</w:t>
            </w:r>
          </w:p>
          <w:p w14:paraId="41A2C4E6" w14:textId="77777777" w:rsidR="00BC1040" w:rsidRPr="002F2374" w:rsidRDefault="00F56BB6">
            <w:pPr>
              <w:pStyle w:val="10"/>
              <w:widowControl w:val="0"/>
              <w:spacing w:after="0" w:line="240" w:lineRule="auto"/>
              <w:jc w:val="both"/>
            </w:pPr>
            <w:r w:rsidRPr="002F2374">
              <w:t>-</w:t>
            </w:r>
            <w:r w:rsidRPr="002F2374">
              <w:tab/>
              <w:t xml:space="preserve">ориентироваться на местности, составить план-схему, чертеж места происшествия, рисунки следов преступления, зарисовка объектов, имеющих отношение к преступному деянию; </w:t>
            </w:r>
          </w:p>
          <w:p w14:paraId="1C688A31" w14:textId="77777777" w:rsidR="00BC1040" w:rsidRPr="002F2374" w:rsidRDefault="00F56BB6">
            <w:pPr>
              <w:pStyle w:val="10"/>
              <w:widowControl w:val="0"/>
              <w:spacing w:after="0" w:line="240" w:lineRule="auto"/>
              <w:jc w:val="both"/>
            </w:pPr>
            <w:r w:rsidRPr="002F2374">
              <w:t>-</w:t>
            </w:r>
            <w:r w:rsidRPr="002F2374">
              <w:tab/>
              <w:t>осуществить охрану места происшествия;</w:t>
            </w:r>
          </w:p>
          <w:p w14:paraId="718A3D15" w14:textId="77777777" w:rsidR="00BC1040" w:rsidRPr="002F2374" w:rsidRDefault="00F56BB6">
            <w:pPr>
              <w:pStyle w:val="10"/>
              <w:widowControl w:val="0"/>
              <w:spacing w:after="0" w:line="240" w:lineRule="auto"/>
              <w:jc w:val="both"/>
            </w:pPr>
            <w:r w:rsidRPr="002F2374">
              <w:t>-</w:t>
            </w:r>
            <w:r w:rsidRPr="002F2374">
              <w:tab/>
              <w:t>выдвигать версии и планировать работу с подозреваемыми;</w:t>
            </w:r>
          </w:p>
          <w:p w14:paraId="5F56532D" w14:textId="77777777" w:rsidR="00BC1040" w:rsidRPr="002F2374" w:rsidRDefault="00F56BB6">
            <w:pPr>
              <w:pStyle w:val="10"/>
              <w:widowControl w:val="0"/>
              <w:spacing w:after="0" w:line="240" w:lineRule="auto"/>
              <w:jc w:val="both"/>
            </w:pPr>
            <w:r w:rsidRPr="002F2374">
              <w:t>-</w:t>
            </w:r>
            <w:r w:rsidRPr="002F2374">
              <w:tab/>
              <w:t>приводить в исполнение решения и постановления</w:t>
            </w:r>
          </w:p>
        </w:tc>
        <w:tc>
          <w:tcPr>
            <w:tcW w:w="1518" w:type="dxa"/>
            <w:vMerge/>
            <w:tcBorders>
              <w:top w:val="single" w:sz="4" w:space="0" w:color="000000"/>
              <w:left w:val="single" w:sz="4" w:space="0" w:color="000000"/>
              <w:bottom w:val="single" w:sz="4" w:space="0" w:color="000000"/>
              <w:right w:val="single" w:sz="4" w:space="0" w:color="000000"/>
            </w:tcBorders>
            <w:shd w:val="clear" w:color="auto" w:fill="auto"/>
          </w:tcPr>
          <w:p w14:paraId="0DC1CBA1" w14:textId="77777777" w:rsidR="00BC1040" w:rsidRPr="005A4A18" w:rsidRDefault="00BC1040">
            <w:pPr>
              <w:pStyle w:val="10"/>
              <w:widowControl w:val="0"/>
              <w:spacing w:after="0" w:line="360" w:lineRule="auto"/>
              <w:jc w:val="center"/>
              <w:rPr>
                <w:highlight w:val="yellow"/>
              </w:rPr>
            </w:pPr>
          </w:p>
        </w:tc>
      </w:tr>
      <w:tr w:rsidR="00BC1040" w:rsidRPr="005A4A18" w14:paraId="771096FC" w14:textId="77777777">
        <w:tc>
          <w:tcPr>
            <w:tcW w:w="62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92C369" w14:textId="77777777" w:rsidR="00BC1040" w:rsidRPr="002F2374" w:rsidRDefault="00F56BB6">
            <w:pPr>
              <w:pStyle w:val="10"/>
              <w:widowControl w:val="0"/>
              <w:spacing w:after="0" w:line="240" w:lineRule="auto"/>
              <w:jc w:val="center"/>
              <w:rPr>
                <w:b/>
                <w:bCs/>
              </w:rPr>
            </w:pPr>
            <w:r w:rsidRPr="002F2374">
              <w:rPr>
                <w:b/>
                <w:bCs/>
              </w:rPr>
              <w:t>4</w:t>
            </w: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F7932" w14:textId="77777777" w:rsidR="00BC1040" w:rsidRPr="002F2374" w:rsidRDefault="00F56BB6">
            <w:pPr>
              <w:pStyle w:val="10"/>
              <w:widowControl w:val="0"/>
              <w:spacing w:after="0" w:line="240" w:lineRule="auto"/>
              <w:jc w:val="both"/>
              <w:rPr>
                <w:b/>
                <w:bCs/>
              </w:rPr>
            </w:pPr>
            <w:r w:rsidRPr="002F2374">
              <w:rPr>
                <w:b/>
                <w:bCs/>
              </w:rPr>
              <w:t>Коммуникация и межличностные отношения</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19B95C24" w14:textId="493CA848" w:rsidR="00BC1040" w:rsidRPr="002F2374" w:rsidRDefault="00ED22F7">
            <w:pPr>
              <w:pStyle w:val="10"/>
              <w:widowControl w:val="0"/>
              <w:spacing w:after="0" w:line="360" w:lineRule="auto"/>
              <w:jc w:val="center"/>
              <w:rPr>
                <w:b/>
                <w:bCs/>
              </w:rPr>
            </w:pPr>
            <w:r>
              <w:rPr>
                <w:b/>
                <w:bCs/>
              </w:rPr>
              <w:t>8,5</w:t>
            </w:r>
          </w:p>
        </w:tc>
      </w:tr>
      <w:tr w:rsidR="00BC1040" w:rsidRPr="005A4A18" w14:paraId="5D4315C0" w14:textId="77777777">
        <w:tc>
          <w:tcPr>
            <w:tcW w:w="62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7D2D71" w14:textId="77777777" w:rsidR="00BC1040" w:rsidRPr="002F2374" w:rsidRDefault="00BC1040">
            <w:pPr>
              <w:pStyle w:val="10"/>
              <w:widowControl w:val="0"/>
              <w:spacing w:after="0" w:line="240" w:lineRule="auto"/>
              <w:jc w:val="center"/>
            </w:pP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53779" w14:textId="77777777" w:rsidR="00BC1040" w:rsidRPr="002F2374" w:rsidRDefault="00F56BB6">
            <w:pPr>
              <w:pStyle w:val="10"/>
              <w:widowControl w:val="0"/>
              <w:spacing w:after="0" w:line="240" w:lineRule="auto"/>
              <w:jc w:val="both"/>
            </w:pPr>
            <w:r w:rsidRPr="002F2374">
              <w:t>Специалист должен знать и понимать:</w:t>
            </w:r>
          </w:p>
          <w:p w14:paraId="256DD442" w14:textId="77777777" w:rsidR="00BC1040" w:rsidRPr="002F2374" w:rsidRDefault="00F56BB6">
            <w:pPr>
              <w:pStyle w:val="10"/>
              <w:widowControl w:val="0"/>
              <w:spacing w:after="0" w:line="240" w:lineRule="auto"/>
              <w:jc w:val="both"/>
            </w:pPr>
            <w:r w:rsidRPr="002F2374">
              <w:t>-</w:t>
            </w:r>
            <w:r w:rsidRPr="002F2374">
              <w:tab/>
              <w:t>средства, способы и закономерности общения;</w:t>
            </w:r>
          </w:p>
          <w:p w14:paraId="01749D68" w14:textId="77777777" w:rsidR="00BC1040" w:rsidRPr="002F2374" w:rsidRDefault="00F56BB6">
            <w:pPr>
              <w:pStyle w:val="10"/>
              <w:widowControl w:val="0"/>
              <w:spacing w:after="0" w:line="240" w:lineRule="auto"/>
              <w:jc w:val="both"/>
            </w:pPr>
            <w:r w:rsidRPr="002F2374">
              <w:t>-</w:t>
            </w:r>
            <w:r w:rsidRPr="002F2374">
              <w:tab/>
              <w:t xml:space="preserve">различные формы диалога; </w:t>
            </w:r>
          </w:p>
          <w:p w14:paraId="71C73F73" w14:textId="77777777" w:rsidR="00BC1040" w:rsidRPr="002F2374" w:rsidRDefault="00F56BB6">
            <w:pPr>
              <w:pStyle w:val="10"/>
              <w:widowControl w:val="0"/>
              <w:spacing w:after="0" w:line="240" w:lineRule="auto"/>
              <w:jc w:val="both"/>
            </w:pPr>
            <w:r w:rsidRPr="002F2374">
              <w:t>-</w:t>
            </w:r>
            <w:r w:rsidRPr="002F2374">
              <w:tab/>
              <w:t>способы решения конфликтных ситуаций</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DA001D" w14:textId="77777777" w:rsidR="00BC1040" w:rsidRPr="002F2374" w:rsidRDefault="00BC1040">
            <w:pPr>
              <w:pStyle w:val="10"/>
              <w:widowControl w:val="0"/>
              <w:spacing w:after="0" w:line="360" w:lineRule="auto"/>
              <w:jc w:val="center"/>
            </w:pPr>
          </w:p>
        </w:tc>
      </w:tr>
      <w:tr w:rsidR="00BC1040" w:rsidRPr="005A4A18" w14:paraId="69109019" w14:textId="77777777">
        <w:tc>
          <w:tcPr>
            <w:tcW w:w="62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1A64FF2" w14:textId="77777777" w:rsidR="00BC1040" w:rsidRPr="005A4A18" w:rsidRDefault="00BC1040">
            <w:pPr>
              <w:pStyle w:val="10"/>
              <w:widowControl w:val="0"/>
              <w:spacing w:after="0" w:line="240" w:lineRule="auto"/>
              <w:jc w:val="center"/>
              <w:rPr>
                <w:highlight w:val="yellow"/>
              </w:rPr>
            </w:pP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5F805" w14:textId="77777777" w:rsidR="00BC1040" w:rsidRPr="002F2374" w:rsidRDefault="00F56BB6">
            <w:pPr>
              <w:pStyle w:val="10"/>
              <w:widowControl w:val="0"/>
              <w:spacing w:after="0" w:line="240" w:lineRule="auto"/>
              <w:jc w:val="both"/>
            </w:pPr>
            <w:r w:rsidRPr="002F2374">
              <w:t>Специалист должен уметь:</w:t>
            </w:r>
          </w:p>
          <w:p w14:paraId="41188A18" w14:textId="77777777" w:rsidR="00BC1040" w:rsidRPr="002F2374" w:rsidRDefault="00F56BB6">
            <w:pPr>
              <w:pStyle w:val="10"/>
              <w:widowControl w:val="0"/>
              <w:spacing w:after="0" w:line="240" w:lineRule="auto"/>
              <w:jc w:val="both"/>
            </w:pPr>
            <w:r w:rsidRPr="002F2374">
              <w:t>-</w:t>
            </w:r>
            <w:r w:rsidRPr="002F2374">
              <w:tab/>
              <w:t xml:space="preserve">понимать и применять профессиональную терминологию в области правоохранительной деятельности; </w:t>
            </w:r>
          </w:p>
          <w:p w14:paraId="65768FFC" w14:textId="77777777" w:rsidR="00BC1040" w:rsidRPr="002F2374" w:rsidRDefault="00F56BB6">
            <w:pPr>
              <w:pStyle w:val="10"/>
              <w:widowControl w:val="0"/>
              <w:spacing w:after="0" w:line="240" w:lineRule="auto"/>
              <w:jc w:val="both"/>
            </w:pPr>
            <w:r w:rsidRPr="002F2374">
              <w:t>-</w:t>
            </w:r>
            <w:r w:rsidRPr="002F2374">
              <w:tab/>
              <w:t xml:space="preserve">осуществлять обратную связь со слушателем; </w:t>
            </w:r>
          </w:p>
          <w:p w14:paraId="107EAB83" w14:textId="77777777" w:rsidR="00BC1040" w:rsidRPr="002F2374" w:rsidRDefault="00F56BB6">
            <w:pPr>
              <w:pStyle w:val="10"/>
              <w:widowControl w:val="0"/>
              <w:spacing w:after="0" w:line="240" w:lineRule="auto"/>
              <w:jc w:val="both"/>
            </w:pPr>
            <w:r w:rsidRPr="002F2374">
              <w:t>-</w:t>
            </w:r>
            <w:r w:rsidRPr="002F2374">
              <w:tab/>
              <w:t xml:space="preserve">использовать методы убеждения и аргументации своей позиции; </w:t>
            </w:r>
          </w:p>
          <w:p w14:paraId="668688D2" w14:textId="77777777" w:rsidR="00BC1040" w:rsidRPr="002F2374" w:rsidRDefault="00F56BB6">
            <w:pPr>
              <w:pStyle w:val="10"/>
              <w:widowControl w:val="0"/>
              <w:spacing w:after="0" w:line="240" w:lineRule="auto"/>
              <w:jc w:val="both"/>
            </w:pPr>
            <w:r w:rsidRPr="002F2374">
              <w:t>-</w:t>
            </w:r>
            <w:r w:rsidRPr="002F2374">
              <w:tab/>
              <w:t>поддерживать аудиальный и визуальный контакт со слушателями;</w:t>
            </w:r>
          </w:p>
          <w:p w14:paraId="523BBE06" w14:textId="77777777" w:rsidR="00BC1040" w:rsidRPr="002F2374" w:rsidRDefault="00F56BB6">
            <w:pPr>
              <w:pStyle w:val="10"/>
              <w:widowControl w:val="0"/>
              <w:spacing w:after="0" w:line="240" w:lineRule="auto"/>
              <w:jc w:val="both"/>
            </w:pPr>
            <w:r w:rsidRPr="002F2374">
              <w:t>-</w:t>
            </w:r>
            <w:r w:rsidRPr="002F2374">
              <w:tab/>
              <w:t>ориентироваться в ситуации общения (включая понимание целей, ролей, мотивации)</w:t>
            </w:r>
          </w:p>
        </w:tc>
        <w:tc>
          <w:tcPr>
            <w:tcW w:w="1518" w:type="dxa"/>
            <w:vMerge/>
            <w:tcBorders>
              <w:top w:val="single" w:sz="4" w:space="0" w:color="000000"/>
              <w:left w:val="single" w:sz="4" w:space="0" w:color="000000"/>
              <w:bottom w:val="single" w:sz="4" w:space="0" w:color="000000"/>
              <w:right w:val="single" w:sz="4" w:space="0" w:color="000000"/>
            </w:tcBorders>
            <w:shd w:val="clear" w:color="auto" w:fill="auto"/>
          </w:tcPr>
          <w:p w14:paraId="58F5CEEF" w14:textId="77777777" w:rsidR="00BC1040" w:rsidRPr="005A4A18" w:rsidRDefault="00BC1040">
            <w:pPr>
              <w:pStyle w:val="10"/>
              <w:widowControl w:val="0"/>
              <w:spacing w:after="0" w:line="360" w:lineRule="auto"/>
              <w:jc w:val="center"/>
              <w:rPr>
                <w:highlight w:val="yellow"/>
              </w:rPr>
            </w:pPr>
          </w:p>
        </w:tc>
      </w:tr>
      <w:tr w:rsidR="00BC1040" w:rsidRPr="005A4A18" w14:paraId="3A3F0D80" w14:textId="77777777">
        <w:tc>
          <w:tcPr>
            <w:tcW w:w="62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74F0CA" w14:textId="77777777" w:rsidR="00BC1040" w:rsidRPr="002F2374" w:rsidRDefault="00F56BB6">
            <w:pPr>
              <w:pStyle w:val="10"/>
              <w:widowControl w:val="0"/>
              <w:spacing w:after="0" w:line="240" w:lineRule="auto"/>
              <w:jc w:val="center"/>
              <w:rPr>
                <w:b/>
                <w:bCs/>
              </w:rPr>
            </w:pPr>
            <w:r w:rsidRPr="002F2374">
              <w:rPr>
                <w:b/>
                <w:bCs/>
              </w:rPr>
              <w:lastRenderedPageBreak/>
              <w:t>5</w:t>
            </w: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49D5" w14:textId="77777777" w:rsidR="00BC1040" w:rsidRPr="002F2374" w:rsidRDefault="00F56BB6">
            <w:pPr>
              <w:pStyle w:val="10"/>
              <w:widowControl w:val="0"/>
              <w:spacing w:after="0" w:line="240" w:lineRule="auto"/>
              <w:jc w:val="both"/>
              <w:rPr>
                <w:b/>
                <w:bCs/>
              </w:rPr>
            </w:pPr>
            <w:r w:rsidRPr="002F2374">
              <w:rPr>
                <w:b/>
                <w:bCs/>
              </w:rPr>
              <w:t>Вооружение, криминалистическая и специальная техника</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738B18B0" w14:textId="044395A9" w:rsidR="00BC1040" w:rsidRPr="002F2374" w:rsidRDefault="00ED22F7" w:rsidP="00C0578C">
            <w:pPr>
              <w:pStyle w:val="10"/>
              <w:widowControl w:val="0"/>
              <w:spacing w:after="0" w:line="360" w:lineRule="auto"/>
              <w:jc w:val="center"/>
              <w:rPr>
                <w:b/>
                <w:bCs/>
              </w:rPr>
            </w:pPr>
            <w:r>
              <w:rPr>
                <w:b/>
                <w:bCs/>
              </w:rPr>
              <w:t>25,8</w:t>
            </w:r>
          </w:p>
        </w:tc>
      </w:tr>
      <w:tr w:rsidR="00BC1040" w:rsidRPr="005A4A18" w14:paraId="2BFB5105" w14:textId="77777777">
        <w:tc>
          <w:tcPr>
            <w:tcW w:w="62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F5C131" w14:textId="77777777" w:rsidR="00BC1040" w:rsidRPr="005A4A18" w:rsidRDefault="00BC1040">
            <w:pPr>
              <w:pStyle w:val="10"/>
              <w:widowControl w:val="0"/>
              <w:spacing w:after="0" w:line="240" w:lineRule="auto"/>
              <w:jc w:val="center"/>
              <w:rPr>
                <w:highlight w:val="yellow"/>
              </w:rPr>
            </w:pP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1388A" w14:textId="77777777" w:rsidR="00BC1040" w:rsidRPr="002F2374" w:rsidRDefault="00F56BB6">
            <w:pPr>
              <w:pStyle w:val="10"/>
              <w:widowControl w:val="0"/>
              <w:spacing w:after="0" w:line="240" w:lineRule="auto"/>
              <w:jc w:val="both"/>
            </w:pPr>
            <w:r w:rsidRPr="002F2374">
              <w:t>Специалист должен знать и понимать:</w:t>
            </w:r>
          </w:p>
          <w:p w14:paraId="73E2C166" w14:textId="77777777" w:rsidR="00BC1040" w:rsidRPr="002F2374" w:rsidRDefault="00F56BB6">
            <w:pPr>
              <w:pStyle w:val="10"/>
              <w:widowControl w:val="0"/>
              <w:spacing w:after="0" w:line="240" w:lineRule="auto"/>
              <w:jc w:val="both"/>
            </w:pPr>
            <w:r w:rsidRPr="002F2374">
              <w:t>-</w:t>
            </w:r>
            <w:r w:rsidRPr="002F2374">
              <w:tab/>
              <w:t xml:space="preserve">назначение, боевые свойства, устройство и правила обращения с огнестрельным оружием и боеприпасами; </w:t>
            </w:r>
          </w:p>
          <w:p w14:paraId="5D2259E4" w14:textId="77777777" w:rsidR="00BC1040" w:rsidRPr="002F2374" w:rsidRDefault="00F56BB6">
            <w:pPr>
              <w:pStyle w:val="10"/>
              <w:widowControl w:val="0"/>
              <w:spacing w:after="0" w:line="240" w:lineRule="auto"/>
              <w:jc w:val="both"/>
            </w:pPr>
            <w:r w:rsidRPr="002F2374">
              <w:t>-</w:t>
            </w:r>
            <w:r w:rsidRPr="002F2374">
              <w:tab/>
              <w:t>классификацию оружия;</w:t>
            </w:r>
          </w:p>
          <w:p w14:paraId="09DF7924" w14:textId="77777777" w:rsidR="00BC1040" w:rsidRPr="002F2374" w:rsidRDefault="00F56BB6">
            <w:pPr>
              <w:pStyle w:val="10"/>
              <w:widowControl w:val="0"/>
              <w:spacing w:after="0" w:line="240" w:lineRule="auto"/>
              <w:jc w:val="both"/>
            </w:pPr>
            <w:r w:rsidRPr="002F2374">
              <w:t>-</w:t>
            </w:r>
            <w:r w:rsidRPr="002F2374">
              <w:tab/>
              <w:t xml:space="preserve">общую классификацию криминалистической и специальной техники, направления, правовые и организационные основы ее применения; </w:t>
            </w:r>
          </w:p>
          <w:p w14:paraId="5D37107A" w14:textId="77777777" w:rsidR="00BC1040" w:rsidRPr="002F2374" w:rsidRDefault="00F56BB6">
            <w:pPr>
              <w:pStyle w:val="10"/>
              <w:widowControl w:val="0"/>
              <w:spacing w:after="0" w:line="240" w:lineRule="auto"/>
              <w:jc w:val="both"/>
            </w:pPr>
            <w:r w:rsidRPr="002F2374">
              <w:t>-</w:t>
            </w:r>
            <w:r w:rsidRPr="002F2374">
              <w:tab/>
              <w:t>приемы и правила стрельбы из огнестрельного оружия.</w:t>
            </w:r>
          </w:p>
          <w:p w14:paraId="247FED37" w14:textId="77777777" w:rsidR="00BC1040" w:rsidRPr="002F2374" w:rsidRDefault="00F56BB6">
            <w:pPr>
              <w:pStyle w:val="10"/>
              <w:widowControl w:val="0"/>
              <w:spacing w:after="0" w:line="240" w:lineRule="auto"/>
              <w:jc w:val="both"/>
            </w:pPr>
            <w:r w:rsidRPr="002F2374">
              <w:t>-</w:t>
            </w:r>
            <w:r w:rsidRPr="002F2374">
              <w:tab/>
              <w:t>назначение отдельных видов технических средств, принципы действия, основные тактико-технические характеристики, перспективы развития криминалистической и специальной техники;</w:t>
            </w:r>
          </w:p>
          <w:p w14:paraId="5ABC291A" w14:textId="77777777" w:rsidR="00BC1040" w:rsidRPr="002F2374" w:rsidRDefault="00F56BB6">
            <w:pPr>
              <w:pStyle w:val="10"/>
              <w:widowControl w:val="0"/>
              <w:spacing w:after="0" w:line="240" w:lineRule="auto"/>
              <w:jc w:val="both"/>
            </w:pPr>
            <w:r w:rsidRPr="002F2374">
              <w:t>-</w:t>
            </w:r>
            <w:r w:rsidRPr="002F2374">
              <w:tab/>
              <w:t>криминалистические способы фиксации хода и результатов следственных действий и оперативно-розыскных мероприятий при помощи оборудования унифицированного криминалистического чемодана</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81A747" w14:textId="77777777" w:rsidR="00BC1040" w:rsidRPr="005A4A18" w:rsidRDefault="00BC1040">
            <w:pPr>
              <w:pStyle w:val="10"/>
              <w:widowControl w:val="0"/>
              <w:spacing w:after="0" w:line="360" w:lineRule="auto"/>
              <w:jc w:val="center"/>
              <w:rPr>
                <w:highlight w:val="yellow"/>
              </w:rPr>
            </w:pPr>
          </w:p>
        </w:tc>
      </w:tr>
      <w:tr w:rsidR="00BC1040" w:rsidRPr="005A4A18" w14:paraId="38DCEDB5" w14:textId="77777777">
        <w:tc>
          <w:tcPr>
            <w:tcW w:w="62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35FFAF7" w14:textId="77777777" w:rsidR="00BC1040" w:rsidRPr="005A4A18" w:rsidRDefault="00BC1040">
            <w:pPr>
              <w:pStyle w:val="10"/>
              <w:widowControl w:val="0"/>
              <w:spacing w:after="0" w:line="240" w:lineRule="auto"/>
              <w:jc w:val="center"/>
              <w:rPr>
                <w:highlight w:val="yellow"/>
              </w:rPr>
            </w:pP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C0E0" w14:textId="77777777" w:rsidR="00BC1040" w:rsidRPr="002F2374" w:rsidRDefault="00F56BB6">
            <w:pPr>
              <w:pStyle w:val="10"/>
              <w:widowControl w:val="0"/>
              <w:spacing w:after="0" w:line="240" w:lineRule="auto"/>
              <w:jc w:val="both"/>
            </w:pPr>
            <w:r w:rsidRPr="002F2374">
              <w:t>Специалист должен уметь:</w:t>
            </w:r>
          </w:p>
          <w:p w14:paraId="4D9347D6" w14:textId="77777777" w:rsidR="00BC1040" w:rsidRPr="002F2374" w:rsidRDefault="00F56BB6">
            <w:pPr>
              <w:pStyle w:val="10"/>
              <w:widowControl w:val="0"/>
              <w:spacing w:after="0" w:line="240" w:lineRule="auto"/>
              <w:jc w:val="both"/>
            </w:pPr>
            <w:r w:rsidRPr="002F2374">
              <w:t>-</w:t>
            </w:r>
            <w:r w:rsidRPr="002F2374">
              <w:tab/>
              <w:t>применять способы удержания оружия (хватка);</w:t>
            </w:r>
          </w:p>
          <w:p w14:paraId="2637BD54" w14:textId="77777777" w:rsidR="00BC1040" w:rsidRPr="002F2374" w:rsidRDefault="00F56BB6">
            <w:pPr>
              <w:pStyle w:val="10"/>
              <w:widowControl w:val="0"/>
              <w:spacing w:after="0" w:line="240" w:lineRule="auto"/>
              <w:jc w:val="both"/>
            </w:pPr>
            <w:r w:rsidRPr="002F2374">
              <w:t>-</w:t>
            </w:r>
            <w:r w:rsidRPr="002F2374">
              <w:tab/>
              <w:t>производить прицельный выстрел из различных видов оружия, различных положений, в средствах индивидуальной защиты и транспорта;</w:t>
            </w:r>
          </w:p>
          <w:p w14:paraId="4366F829" w14:textId="77777777" w:rsidR="00BC1040" w:rsidRPr="002F2374" w:rsidRDefault="00F56BB6">
            <w:pPr>
              <w:pStyle w:val="10"/>
              <w:widowControl w:val="0"/>
              <w:spacing w:after="0" w:line="240" w:lineRule="auto"/>
              <w:jc w:val="both"/>
            </w:pPr>
            <w:r w:rsidRPr="002F2374">
              <w:t>-</w:t>
            </w:r>
            <w:r w:rsidRPr="002F2374">
              <w:tab/>
              <w:t>производить неполную разборку и сборку пистолета и автомата;</w:t>
            </w:r>
          </w:p>
          <w:p w14:paraId="604B2305" w14:textId="77777777" w:rsidR="00BC1040" w:rsidRPr="002F2374" w:rsidRDefault="00F56BB6">
            <w:pPr>
              <w:pStyle w:val="10"/>
              <w:widowControl w:val="0"/>
              <w:spacing w:after="0" w:line="240" w:lineRule="auto"/>
              <w:jc w:val="both"/>
            </w:pPr>
            <w:r w:rsidRPr="002F2374">
              <w:t>-</w:t>
            </w:r>
            <w:r w:rsidRPr="002F2374">
              <w:tab/>
              <w:t>провести снаряжение магазинов автомата и пистолета учебными патронами.</w:t>
            </w:r>
          </w:p>
          <w:p w14:paraId="3D8B66C2" w14:textId="77777777" w:rsidR="00BC1040" w:rsidRPr="002F2374" w:rsidRDefault="00F56BB6">
            <w:pPr>
              <w:pStyle w:val="10"/>
              <w:widowControl w:val="0"/>
              <w:spacing w:after="0" w:line="240" w:lineRule="auto"/>
              <w:jc w:val="both"/>
            </w:pPr>
            <w:r w:rsidRPr="002F2374">
              <w:t>-</w:t>
            </w:r>
            <w:r w:rsidRPr="002F2374">
              <w:tab/>
              <w:t>применять криминалистическую технику в работе со следами;</w:t>
            </w:r>
          </w:p>
          <w:p w14:paraId="27F2088E" w14:textId="77777777" w:rsidR="00BC1040" w:rsidRPr="002F2374" w:rsidRDefault="00F56BB6">
            <w:pPr>
              <w:pStyle w:val="10"/>
              <w:widowControl w:val="0"/>
              <w:spacing w:after="0" w:line="240" w:lineRule="auto"/>
              <w:jc w:val="both"/>
            </w:pPr>
            <w:r w:rsidRPr="002F2374">
              <w:t>-</w:t>
            </w:r>
            <w:r w:rsidRPr="002F2374">
              <w:tab/>
              <w:t>осуществлять фотографирование и видеозапись;</w:t>
            </w:r>
          </w:p>
          <w:p w14:paraId="0B3EEE87" w14:textId="77777777" w:rsidR="00BC1040" w:rsidRPr="002F2374" w:rsidRDefault="00F56BB6">
            <w:pPr>
              <w:pStyle w:val="10"/>
              <w:widowControl w:val="0"/>
              <w:spacing w:after="0" w:line="240" w:lineRule="auto"/>
              <w:jc w:val="both"/>
            </w:pPr>
            <w:r w:rsidRPr="002F2374">
              <w:t>-</w:t>
            </w:r>
            <w:r w:rsidRPr="002F2374">
              <w:tab/>
              <w:t>изготовить слепки и копии объемных и поверхностных следов, проводить их предварительное исследование</w:t>
            </w:r>
          </w:p>
        </w:tc>
        <w:tc>
          <w:tcPr>
            <w:tcW w:w="1518" w:type="dxa"/>
            <w:vMerge/>
            <w:tcBorders>
              <w:top w:val="single" w:sz="4" w:space="0" w:color="000000"/>
              <w:left w:val="single" w:sz="4" w:space="0" w:color="000000"/>
              <w:bottom w:val="single" w:sz="4" w:space="0" w:color="000000"/>
              <w:right w:val="single" w:sz="4" w:space="0" w:color="000000"/>
            </w:tcBorders>
            <w:shd w:val="clear" w:color="auto" w:fill="auto"/>
          </w:tcPr>
          <w:p w14:paraId="08517AB4" w14:textId="77777777" w:rsidR="00BC1040" w:rsidRPr="005A4A18" w:rsidRDefault="00BC1040">
            <w:pPr>
              <w:pStyle w:val="10"/>
              <w:widowControl w:val="0"/>
              <w:spacing w:after="0" w:line="360" w:lineRule="auto"/>
              <w:jc w:val="center"/>
              <w:rPr>
                <w:highlight w:val="yellow"/>
              </w:rPr>
            </w:pPr>
          </w:p>
        </w:tc>
      </w:tr>
      <w:tr w:rsidR="00BC1040" w:rsidRPr="005A4A18" w14:paraId="242B0C84" w14:textId="77777777">
        <w:tc>
          <w:tcPr>
            <w:tcW w:w="62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E9819F0" w14:textId="77777777" w:rsidR="00BC1040" w:rsidRPr="002F2374" w:rsidRDefault="00F56BB6">
            <w:pPr>
              <w:pStyle w:val="10"/>
              <w:widowControl w:val="0"/>
              <w:spacing w:after="0" w:line="240" w:lineRule="auto"/>
              <w:jc w:val="center"/>
              <w:rPr>
                <w:b/>
                <w:bCs/>
              </w:rPr>
            </w:pPr>
            <w:r w:rsidRPr="002F2374">
              <w:rPr>
                <w:b/>
                <w:bCs/>
              </w:rPr>
              <w:t>6</w:t>
            </w: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D637" w14:textId="77777777" w:rsidR="00BC1040" w:rsidRPr="002F2374" w:rsidRDefault="00F56BB6">
            <w:pPr>
              <w:pStyle w:val="10"/>
              <w:widowControl w:val="0"/>
              <w:spacing w:after="0" w:line="240" w:lineRule="auto"/>
              <w:jc w:val="both"/>
              <w:rPr>
                <w:b/>
                <w:bCs/>
              </w:rPr>
            </w:pPr>
            <w:r w:rsidRPr="002F2374">
              <w:rPr>
                <w:b/>
                <w:bCs/>
              </w:rPr>
              <w:t>Вычислительная техника и программное обеспечение</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1F51E781" w14:textId="499FB66C" w:rsidR="00BC1040" w:rsidRPr="005A4A18" w:rsidRDefault="00ED22F7">
            <w:pPr>
              <w:pStyle w:val="10"/>
              <w:widowControl w:val="0"/>
              <w:spacing w:after="0" w:line="360" w:lineRule="auto"/>
              <w:jc w:val="center"/>
              <w:rPr>
                <w:b/>
                <w:bCs/>
                <w:highlight w:val="yellow"/>
              </w:rPr>
            </w:pPr>
            <w:r>
              <w:rPr>
                <w:b/>
                <w:bCs/>
              </w:rPr>
              <w:t>9</w:t>
            </w:r>
          </w:p>
        </w:tc>
      </w:tr>
      <w:tr w:rsidR="00BC1040" w:rsidRPr="005A4A18" w14:paraId="652AAFA3" w14:textId="77777777">
        <w:tc>
          <w:tcPr>
            <w:tcW w:w="62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28BF6D3" w14:textId="77777777" w:rsidR="00BC1040" w:rsidRPr="002F2374" w:rsidRDefault="00BC1040">
            <w:pPr>
              <w:pStyle w:val="10"/>
              <w:widowControl w:val="0"/>
              <w:spacing w:after="0" w:line="240" w:lineRule="auto"/>
              <w:jc w:val="center"/>
            </w:pP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8D271" w14:textId="77777777" w:rsidR="00BC1040" w:rsidRPr="002F2374" w:rsidRDefault="00F56BB6">
            <w:pPr>
              <w:pStyle w:val="10"/>
              <w:widowControl w:val="0"/>
              <w:spacing w:after="0" w:line="240" w:lineRule="auto"/>
              <w:jc w:val="both"/>
            </w:pPr>
            <w:r w:rsidRPr="002F2374">
              <w:t>Специалист должен знать и понимать:</w:t>
            </w:r>
          </w:p>
          <w:p w14:paraId="11FE386F" w14:textId="77777777" w:rsidR="00BC1040" w:rsidRPr="002F2374" w:rsidRDefault="00F56BB6">
            <w:pPr>
              <w:pStyle w:val="10"/>
              <w:widowControl w:val="0"/>
              <w:spacing w:after="0" w:line="240" w:lineRule="auto"/>
              <w:jc w:val="both"/>
            </w:pPr>
            <w:r w:rsidRPr="002F2374">
              <w:t>-</w:t>
            </w:r>
            <w:r w:rsidRPr="002F2374">
              <w:tab/>
              <w:t>основные методы и средства поиска, систематизации, обработки, передачи и защиты компьютерной информации;</w:t>
            </w:r>
          </w:p>
          <w:p w14:paraId="60C7A5B5" w14:textId="77777777" w:rsidR="00BC1040" w:rsidRPr="002F2374" w:rsidRDefault="00F56BB6">
            <w:pPr>
              <w:pStyle w:val="10"/>
              <w:widowControl w:val="0"/>
              <w:spacing w:after="0" w:line="240" w:lineRule="auto"/>
              <w:jc w:val="both"/>
            </w:pPr>
            <w:r w:rsidRPr="002F2374">
              <w:t>-</w:t>
            </w:r>
            <w:r w:rsidRPr="002F2374">
              <w:tab/>
              <w:t>состав, функции и конкретные возможности информационно-поисковых систем</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2CF11C" w14:textId="77777777" w:rsidR="00BC1040" w:rsidRPr="005A4A18" w:rsidRDefault="00BC1040">
            <w:pPr>
              <w:pStyle w:val="10"/>
              <w:widowControl w:val="0"/>
              <w:spacing w:after="0" w:line="360" w:lineRule="auto"/>
              <w:jc w:val="center"/>
              <w:rPr>
                <w:highlight w:val="yellow"/>
              </w:rPr>
            </w:pPr>
          </w:p>
        </w:tc>
      </w:tr>
      <w:tr w:rsidR="00BC1040" w:rsidRPr="005A4A18" w14:paraId="54A4A681" w14:textId="77777777">
        <w:tc>
          <w:tcPr>
            <w:tcW w:w="62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1A0F2B5" w14:textId="77777777" w:rsidR="00BC1040" w:rsidRPr="002F2374" w:rsidRDefault="00BC1040">
            <w:pPr>
              <w:pStyle w:val="10"/>
              <w:widowControl w:val="0"/>
              <w:spacing w:after="0" w:line="240" w:lineRule="auto"/>
              <w:jc w:val="center"/>
            </w:pP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BD237" w14:textId="77777777" w:rsidR="00BC1040" w:rsidRPr="002F2374" w:rsidRDefault="00F56BB6">
            <w:pPr>
              <w:pStyle w:val="10"/>
              <w:widowControl w:val="0"/>
              <w:spacing w:after="0" w:line="240" w:lineRule="auto"/>
              <w:jc w:val="both"/>
            </w:pPr>
            <w:r w:rsidRPr="002F2374">
              <w:t>Специалист должен уметь:</w:t>
            </w:r>
          </w:p>
          <w:p w14:paraId="3D0C2DE5" w14:textId="77777777" w:rsidR="00BC1040" w:rsidRPr="002F2374" w:rsidRDefault="00F56BB6">
            <w:pPr>
              <w:pStyle w:val="10"/>
              <w:widowControl w:val="0"/>
              <w:spacing w:after="0" w:line="240" w:lineRule="auto"/>
              <w:jc w:val="both"/>
            </w:pPr>
            <w:r w:rsidRPr="002F2374">
              <w:t>-</w:t>
            </w:r>
            <w:r w:rsidRPr="002F2374">
              <w:tab/>
              <w:t>работать с базами данных;</w:t>
            </w:r>
          </w:p>
          <w:p w14:paraId="17498096" w14:textId="77777777" w:rsidR="00BC1040" w:rsidRPr="002F2374" w:rsidRDefault="00F56BB6">
            <w:pPr>
              <w:pStyle w:val="10"/>
              <w:widowControl w:val="0"/>
              <w:spacing w:after="0" w:line="240" w:lineRule="auto"/>
              <w:jc w:val="both"/>
            </w:pPr>
            <w:r w:rsidRPr="002F2374">
              <w:t>-</w:t>
            </w:r>
            <w:r w:rsidRPr="002F2374">
              <w:tab/>
              <w:t>составить фотокомпозиционный портрет и ориентировку разыскиваемого лица;</w:t>
            </w:r>
          </w:p>
          <w:p w14:paraId="79D6BE86" w14:textId="77777777" w:rsidR="00BC1040" w:rsidRPr="002F2374" w:rsidRDefault="00F56BB6">
            <w:pPr>
              <w:pStyle w:val="10"/>
              <w:widowControl w:val="0"/>
              <w:spacing w:after="0" w:line="240" w:lineRule="auto"/>
              <w:jc w:val="both"/>
            </w:pPr>
            <w:r w:rsidRPr="002F2374">
              <w:t>-</w:t>
            </w:r>
            <w:r w:rsidRPr="002F2374">
              <w:tab/>
              <w:t>решать с использованием компьютерной техники различные служебные задачи</w:t>
            </w:r>
          </w:p>
        </w:tc>
        <w:tc>
          <w:tcPr>
            <w:tcW w:w="1518" w:type="dxa"/>
            <w:vMerge/>
            <w:tcBorders>
              <w:top w:val="single" w:sz="4" w:space="0" w:color="000000"/>
              <w:left w:val="single" w:sz="4" w:space="0" w:color="000000"/>
              <w:bottom w:val="single" w:sz="4" w:space="0" w:color="000000"/>
              <w:right w:val="single" w:sz="4" w:space="0" w:color="000000"/>
            </w:tcBorders>
            <w:shd w:val="clear" w:color="auto" w:fill="auto"/>
          </w:tcPr>
          <w:p w14:paraId="3E58182F" w14:textId="77777777" w:rsidR="00BC1040" w:rsidRPr="005A4A18" w:rsidRDefault="00BC1040">
            <w:pPr>
              <w:pStyle w:val="10"/>
              <w:widowControl w:val="0"/>
              <w:spacing w:after="0" w:line="360" w:lineRule="auto"/>
              <w:jc w:val="center"/>
              <w:rPr>
                <w:highlight w:val="yellow"/>
              </w:rPr>
            </w:pPr>
          </w:p>
        </w:tc>
      </w:tr>
      <w:tr w:rsidR="00BC1040" w:rsidRPr="005A4A18" w14:paraId="48863EF8" w14:textId="77777777">
        <w:tc>
          <w:tcPr>
            <w:tcW w:w="62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B947E20" w14:textId="77777777" w:rsidR="00BC1040" w:rsidRPr="002F2374" w:rsidRDefault="00F56BB6">
            <w:pPr>
              <w:pStyle w:val="10"/>
              <w:widowControl w:val="0"/>
              <w:spacing w:after="0" w:line="240" w:lineRule="auto"/>
              <w:jc w:val="center"/>
              <w:rPr>
                <w:b/>
                <w:bCs/>
              </w:rPr>
            </w:pPr>
            <w:r w:rsidRPr="002F2374">
              <w:rPr>
                <w:b/>
                <w:bCs/>
              </w:rPr>
              <w:t>7</w:t>
            </w: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7749C" w14:textId="77777777" w:rsidR="00BC1040" w:rsidRPr="002F2374" w:rsidRDefault="00F56BB6">
            <w:pPr>
              <w:pStyle w:val="10"/>
              <w:widowControl w:val="0"/>
              <w:spacing w:after="0" w:line="240" w:lineRule="auto"/>
              <w:jc w:val="both"/>
              <w:rPr>
                <w:b/>
                <w:bCs/>
              </w:rPr>
            </w:pPr>
            <w:r w:rsidRPr="002F2374">
              <w:rPr>
                <w:b/>
                <w:bCs/>
              </w:rPr>
              <w:t>Начальная военная и физическая подготовленность</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B013621" w14:textId="19EE65A7" w:rsidR="00BC1040" w:rsidRPr="002F2374" w:rsidRDefault="00ED22F7">
            <w:pPr>
              <w:pStyle w:val="10"/>
              <w:widowControl w:val="0"/>
              <w:spacing w:after="0" w:line="360" w:lineRule="auto"/>
              <w:jc w:val="center"/>
              <w:rPr>
                <w:b/>
                <w:bCs/>
              </w:rPr>
            </w:pPr>
            <w:r>
              <w:rPr>
                <w:b/>
                <w:bCs/>
              </w:rPr>
              <w:t>15,3</w:t>
            </w:r>
          </w:p>
        </w:tc>
      </w:tr>
      <w:tr w:rsidR="00BC1040" w:rsidRPr="005A4A18" w14:paraId="6E98E7C7" w14:textId="77777777">
        <w:tc>
          <w:tcPr>
            <w:tcW w:w="62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2A85A9" w14:textId="77777777" w:rsidR="00BC1040" w:rsidRPr="002F2374" w:rsidRDefault="00BC1040">
            <w:pPr>
              <w:pStyle w:val="10"/>
              <w:widowControl w:val="0"/>
              <w:spacing w:after="0" w:line="240" w:lineRule="auto"/>
              <w:jc w:val="center"/>
            </w:pP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68EDE" w14:textId="77777777" w:rsidR="00BC1040" w:rsidRPr="002F2374" w:rsidRDefault="00F56BB6">
            <w:pPr>
              <w:pStyle w:val="10"/>
              <w:widowControl w:val="0"/>
              <w:spacing w:after="0" w:line="240" w:lineRule="auto"/>
              <w:jc w:val="both"/>
              <w:rPr>
                <w:color w:val="000000" w:themeColor="text1"/>
              </w:rPr>
            </w:pPr>
            <w:r w:rsidRPr="002F2374">
              <w:rPr>
                <w:color w:val="000000" w:themeColor="text1"/>
              </w:rPr>
              <w:t xml:space="preserve">Специалист должен знать и понимать: </w:t>
            </w:r>
          </w:p>
          <w:p w14:paraId="0EB3B8C3" w14:textId="77777777" w:rsidR="00BC1040" w:rsidRPr="002F2374" w:rsidRDefault="00F56BB6">
            <w:pPr>
              <w:pStyle w:val="10"/>
              <w:widowControl w:val="0"/>
              <w:spacing w:after="0" w:line="240" w:lineRule="auto"/>
              <w:jc w:val="both"/>
              <w:rPr>
                <w:color w:val="000000" w:themeColor="text1"/>
              </w:rPr>
            </w:pPr>
            <w:r w:rsidRPr="002F2374">
              <w:rPr>
                <w:color w:val="000000" w:themeColor="text1"/>
              </w:rPr>
              <w:t>-</w:t>
            </w:r>
            <w:r w:rsidRPr="002F2374">
              <w:rPr>
                <w:color w:val="000000" w:themeColor="text1"/>
              </w:rPr>
              <w:tab/>
              <w:t>порядок выполнения строевых приемов и порядок движения в составе подразделения;</w:t>
            </w:r>
          </w:p>
          <w:p w14:paraId="1FC3C9B6" w14:textId="77777777" w:rsidR="00BC1040" w:rsidRPr="002F2374" w:rsidRDefault="00F56BB6">
            <w:pPr>
              <w:pStyle w:val="10"/>
              <w:widowControl w:val="0"/>
              <w:spacing w:after="0" w:line="240" w:lineRule="auto"/>
              <w:jc w:val="both"/>
              <w:rPr>
                <w:color w:val="000000" w:themeColor="text1"/>
              </w:rPr>
            </w:pPr>
            <w:r w:rsidRPr="002F2374">
              <w:rPr>
                <w:color w:val="000000" w:themeColor="text1"/>
              </w:rPr>
              <w:t>-</w:t>
            </w:r>
            <w:r w:rsidRPr="002F2374">
              <w:rPr>
                <w:color w:val="000000" w:themeColor="text1"/>
              </w:rPr>
              <w:tab/>
              <w:t>порядок действий при возникновении чрезвычайных ситуаций;</w:t>
            </w:r>
          </w:p>
          <w:p w14:paraId="351E1FCA" w14:textId="77777777" w:rsidR="00BC1040" w:rsidRPr="002F2374" w:rsidRDefault="00F56BB6">
            <w:pPr>
              <w:pStyle w:val="10"/>
              <w:widowControl w:val="0"/>
              <w:spacing w:after="0" w:line="240" w:lineRule="auto"/>
              <w:jc w:val="both"/>
              <w:rPr>
                <w:color w:val="C9211E"/>
              </w:rPr>
            </w:pPr>
            <w:r w:rsidRPr="002F2374">
              <w:rPr>
                <w:color w:val="000000" w:themeColor="text1"/>
              </w:rPr>
              <w:t>-</w:t>
            </w:r>
            <w:r w:rsidRPr="002F2374">
              <w:rPr>
                <w:color w:val="000000" w:themeColor="text1"/>
              </w:rPr>
              <w:tab/>
              <w:t>биологические процессы регуляции, направленные на восстановление организма</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B64599" w14:textId="77777777" w:rsidR="00BC1040" w:rsidRPr="002F2374" w:rsidRDefault="00BC1040">
            <w:pPr>
              <w:pStyle w:val="10"/>
              <w:widowControl w:val="0"/>
              <w:spacing w:after="0" w:line="360" w:lineRule="auto"/>
              <w:jc w:val="center"/>
            </w:pPr>
          </w:p>
        </w:tc>
      </w:tr>
      <w:tr w:rsidR="00BC1040" w14:paraId="6064A9B5" w14:textId="77777777">
        <w:tc>
          <w:tcPr>
            <w:tcW w:w="62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B00BE64" w14:textId="77777777" w:rsidR="00BC1040" w:rsidRPr="005A4A18" w:rsidRDefault="00BC1040">
            <w:pPr>
              <w:pStyle w:val="10"/>
              <w:widowControl w:val="0"/>
              <w:spacing w:after="0" w:line="240" w:lineRule="auto"/>
              <w:jc w:val="center"/>
              <w:rPr>
                <w:highlight w:val="yellow"/>
              </w:rPr>
            </w:pPr>
          </w:p>
        </w:tc>
        <w:tc>
          <w:tcPr>
            <w:tcW w:w="7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50154" w14:textId="77777777" w:rsidR="00BC1040" w:rsidRPr="002F2374" w:rsidRDefault="00F56BB6">
            <w:pPr>
              <w:pStyle w:val="10"/>
              <w:widowControl w:val="0"/>
              <w:spacing w:after="0" w:line="240" w:lineRule="auto"/>
              <w:jc w:val="both"/>
            </w:pPr>
            <w:r w:rsidRPr="002F2374">
              <w:t>Специалист должен уметь:</w:t>
            </w:r>
          </w:p>
          <w:p w14:paraId="7D60EF38" w14:textId="77777777" w:rsidR="00BC1040" w:rsidRPr="002F2374" w:rsidRDefault="00F56BB6">
            <w:pPr>
              <w:pStyle w:val="10"/>
              <w:widowControl w:val="0"/>
              <w:spacing w:after="0" w:line="240" w:lineRule="auto"/>
              <w:jc w:val="both"/>
            </w:pPr>
            <w:r w:rsidRPr="002F2374">
              <w:t>-</w:t>
            </w:r>
            <w:r w:rsidRPr="002F2374">
              <w:tab/>
              <w:t>выполнять нормативы по физической и профессионально-прикладной физической подготовке, предусмотренные для сотрудников правоохранительных органов;</w:t>
            </w:r>
          </w:p>
          <w:p w14:paraId="0AC63347" w14:textId="77777777" w:rsidR="00BC1040" w:rsidRPr="002F2374" w:rsidRDefault="00F56BB6">
            <w:pPr>
              <w:pStyle w:val="10"/>
              <w:widowControl w:val="0"/>
              <w:spacing w:after="0" w:line="240" w:lineRule="auto"/>
              <w:jc w:val="both"/>
            </w:pPr>
            <w:r w:rsidRPr="002F2374">
              <w:t>-</w:t>
            </w:r>
            <w:r w:rsidRPr="002F2374">
              <w:tab/>
              <w:t>осуществлять задержание лица с применения физической силы;</w:t>
            </w:r>
          </w:p>
          <w:p w14:paraId="70A9EF0D" w14:textId="77777777" w:rsidR="00BC1040" w:rsidRPr="002F2374" w:rsidRDefault="00F56BB6">
            <w:pPr>
              <w:pStyle w:val="10"/>
              <w:widowControl w:val="0"/>
              <w:spacing w:after="0" w:line="240" w:lineRule="auto"/>
              <w:jc w:val="both"/>
            </w:pPr>
            <w:r w:rsidRPr="002F2374">
              <w:t>-</w:t>
            </w:r>
            <w:r w:rsidRPr="002F2374">
              <w:tab/>
              <w:t>вести схватку без оружия, с оружием, подручными средствами</w:t>
            </w:r>
          </w:p>
        </w:tc>
        <w:tc>
          <w:tcPr>
            <w:tcW w:w="1518" w:type="dxa"/>
            <w:vMerge/>
            <w:tcBorders>
              <w:top w:val="single" w:sz="4" w:space="0" w:color="000000"/>
              <w:left w:val="single" w:sz="4" w:space="0" w:color="000000"/>
              <w:bottom w:val="single" w:sz="4" w:space="0" w:color="000000"/>
              <w:right w:val="single" w:sz="4" w:space="0" w:color="000000"/>
            </w:tcBorders>
            <w:shd w:val="clear" w:color="auto" w:fill="auto"/>
          </w:tcPr>
          <w:p w14:paraId="4244B1C5" w14:textId="77777777" w:rsidR="00BC1040" w:rsidRDefault="00BC1040">
            <w:pPr>
              <w:pStyle w:val="10"/>
              <w:widowControl w:val="0"/>
              <w:spacing w:after="0" w:line="360" w:lineRule="auto"/>
              <w:jc w:val="center"/>
            </w:pPr>
          </w:p>
        </w:tc>
      </w:tr>
    </w:tbl>
    <w:p w14:paraId="10CF681D" w14:textId="77777777" w:rsidR="00F96218" w:rsidRDefault="00F96218" w:rsidP="00F64786">
      <w:pPr>
        <w:spacing w:line="360" w:lineRule="auto"/>
        <w:rPr>
          <w:rFonts w:ascii="Times New Roman" w:eastAsia="DejaVu Sans" w:hAnsi="Times New Roman" w:cs="Times New Roman"/>
          <w:b/>
          <w:i/>
          <w:sz w:val="28"/>
          <w:szCs w:val="28"/>
          <w:vertAlign w:val="subscript"/>
        </w:rPr>
      </w:pPr>
    </w:p>
    <w:p w14:paraId="7FD9CE76" w14:textId="4728B509" w:rsidR="00BC1040" w:rsidRDefault="00F56BB6" w:rsidP="00F64786">
      <w:pPr>
        <w:spacing w:line="360" w:lineRule="auto"/>
        <w:ind w:firstLine="709"/>
        <w:jc w:val="center"/>
        <w:rPr>
          <w:rFonts w:ascii="Times New Roman" w:hAnsi="Times New Roman" w:cs="Times New Roman"/>
          <w:b/>
          <w:sz w:val="28"/>
          <w:szCs w:val="28"/>
        </w:rPr>
      </w:pPr>
      <w:bookmarkStart w:id="6" w:name="_Toc78885655"/>
      <w:bookmarkStart w:id="7" w:name="_Toc125645899"/>
      <w:r>
        <w:rPr>
          <w:rFonts w:ascii="Times New Roman" w:hAnsi="Times New Roman" w:cs="Times New Roman"/>
          <w:b/>
          <w:sz w:val="28"/>
          <w:szCs w:val="28"/>
        </w:rPr>
        <w:t>1.3.</w:t>
      </w:r>
      <w:r w:rsidR="0074509A">
        <w:rPr>
          <w:rFonts w:ascii="Times New Roman" w:hAnsi="Times New Roman" w:cs="Times New Roman"/>
          <w:b/>
          <w:sz w:val="28"/>
          <w:szCs w:val="28"/>
        </w:rPr>
        <w:tab/>
      </w:r>
      <w:r>
        <w:rPr>
          <w:rFonts w:ascii="Times New Roman" w:hAnsi="Times New Roman" w:cs="Times New Roman"/>
          <w:b/>
          <w:sz w:val="28"/>
          <w:szCs w:val="28"/>
        </w:rPr>
        <w:t>ТРЕБОВАНИЯ К СХЕМЕ ОЦЕНКИ</w:t>
      </w:r>
      <w:bookmarkEnd w:id="6"/>
      <w:bookmarkEnd w:id="7"/>
    </w:p>
    <w:p w14:paraId="61D29254" w14:textId="77777777" w:rsidR="00BC1040" w:rsidRDefault="00F56BB6" w:rsidP="00F64786">
      <w:pPr>
        <w:pStyle w:val="af0"/>
        <w:widowControl/>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66449E51" w14:textId="77777777" w:rsidR="00BC1040" w:rsidRPr="00F64786" w:rsidRDefault="00F56BB6" w:rsidP="00F64786">
      <w:pPr>
        <w:pStyle w:val="af0"/>
        <w:widowControl/>
        <w:ind w:firstLine="709"/>
        <w:jc w:val="right"/>
        <w:rPr>
          <w:rFonts w:ascii="Times New Roman" w:hAnsi="Times New Roman"/>
          <w:bCs/>
          <w:iCs/>
          <w:sz w:val="28"/>
          <w:szCs w:val="28"/>
          <w:lang w:val="ru-RU"/>
        </w:rPr>
      </w:pPr>
      <w:r w:rsidRPr="00F64786">
        <w:rPr>
          <w:rFonts w:ascii="Times New Roman" w:hAnsi="Times New Roman"/>
          <w:bCs/>
          <w:iCs/>
          <w:sz w:val="28"/>
          <w:szCs w:val="28"/>
          <w:lang w:val="ru-RU"/>
        </w:rPr>
        <w:t>Таблица 2</w:t>
      </w:r>
    </w:p>
    <w:p w14:paraId="717A88A7" w14:textId="77777777" w:rsidR="00BC1040" w:rsidRDefault="00F56BB6" w:rsidP="00F64786">
      <w:pPr>
        <w:pStyle w:val="af0"/>
        <w:widowControl/>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tbl>
      <w:tblPr>
        <w:tblStyle w:val="afff1"/>
        <w:tblW w:w="5000" w:type="pct"/>
        <w:jc w:val="center"/>
        <w:tblLayout w:type="fixed"/>
        <w:tblLook w:val="04A0" w:firstRow="1" w:lastRow="0" w:firstColumn="1" w:lastColumn="0" w:noHBand="0" w:noVBand="1"/>
      </w:tblPr>
      <w:tblGrid>
        <w:gridCol w:w="2171"/>
        <w:gridCol w:w="564"/>
        <w:gridCol w:w="887"/>
        <w:gridCol w:w="888"/>
        <w:gridCol w:w="888"/>
        <w:gridCol w:w="888"/>
        <w:gridCol w:w="888"/>
        <w:gridCol w:w="2171"/>
      </w:tblGrid>
      <w:tr w:rsidR="00F05E9B" w:rsidRPr="00F64786" w14:paraId="4779EC3C" w14:textId="77777777" w:rsidTr="00F05E9B">
        <w:trPr>
          <w:trHeight w:val="1184"/>
          <w:jc w:val="center"/>
        </w:trPr>
        <w:tc>
          <w:tcPr>
            <w:tcW w:w="7341" w:type="dxa"/>
            <w:gridSpan w:val="7"/>
            <w:shd w:val="clear" w:color="auto" w:fill="92D050"/>
            <w:vAlign w:val="center"/>
          </w:tcPr>
          <w:p w14:paraId="04D958D8" w14:textId="77777777" w:rsidR="00F05E9B" w:rsidRPr="00F64786" w:rsidRDefault="00F05E9B" w:rsidP="00F64786">
            <w:pPr>
              <w:pStyle w:val="10"/>
              <w:widowControl w:val="0"/>
              <w:jc w:val="center"/>
              <w:rPr>
                <w:b/>
              </w:rPr>
            </w:pPr>
            <w:r w:rsidRPr="00F64786">
              <w:rPr>
                <w:rFonts w:eastAsia="Times New Roman"/>
                <w:b/>
              </w:rPr>
              <w:t>Критерий/Модуль</w:t>
            </w:r>
          </w:p>
        </w:tc>
        <w:tc>
          <w:tcPr>
            <w:tcW w:w="2230" w:type="dxa"/>
            <w:shd w:val="clear" w:color="auto" w:fill="92D050"/>
            <w:vAlign w:val="center"/>
          </w:tcPr>
          <w:p w14:paraId="213218C8" w14:textId="77777777" w:rsidR="00F05E9B" w:rsidRDefault="00F05E9B" w:rsidP="00F64786">
            <w:pPr>
              <w:pStyle w:val="10"/>
              <w:widowControl w:val="0"/>
              <w:spacing w:after="0" w:line="240" w:lineRule="auto"/>
              <w:jc w:val="center"/>
              <w:rPr>
                <w:rFonts w:eastAsia="Times New Roman"/>
                <w:b/>
              </w:rPr>
            </w:pPr>
            <w:r w:rsidRPr="00F64786">
              <w:rPr>
                <w:rFonts w:eastAsia="Times New Roman"/>
                <w:b/>
              </w:rPr>
              <w:t xml:space="preserve">Итого баллов </w:t>
            </w:r>
          </w:p>
          <w:p w14:paraId="19ED80FB" w14:textId="77777777" w:rsidR="00F05E9B" w:rsidRPr="00F64786" w:rsidRDefault="00F05E9B" w:rsidP="00F64786">
            <w:pPr>
              <w:pStyle w:val="10"/>
              <w:widowControl w:val="0"/>
              <w:spacing w:after="0" w:line="240" w:lineRule="auto"/>
              <w:jc w:val="center"/>
              <w:rPr>
                <w:rFonts w:eastAsia="Times New Roman"/>
                <w:b/>
              </w:rPr>
            </w:pPr>
            <w:r w:rsidRPr="00F64786">
              <w:rPr>
                <w:rFonts w:eastAsia="Times New Roman"/>
                <w:b/>
              </w:rPr>
              <w:t>за раздел ТРЕБОВАНИЙ КОМПЕТЕНЦИИ</w:t>
            </w:r>
          </w:p>
        </w:tc>
      </w:tr>
      <w:tr w:rsidR="00F64786" w:rsidRPr="00F64786" w14:paraId="0B767E26" w14:textId="77777777" w:rsidTr="00F05E9B">
        <w:trPr>
          <w:trHeight w:val="50"/>
          <w:jc w:val="center"/>
        </w:trPr>
        <w:tc>
          <w:tcPr>
            <w:tcW w:w="2229" w:type="dxa"/>
            <w:vMerge w:val="restart"/>
            <w:shd w:val="clear" w:color="auto" w:fill="92D050"/>
            <w:vAlign w:val="center"/>
          </w:tcPr>
          <w:p w14:paraId="2B68857A" w14:textId="77777777" w:rsidR="00BC1040" w:rsidRPr="00F64786" w:rsidRDefault="00F56BB6" w:rsidP="00F64786">
            <w:pPr>
              <w:pStyle w:val="10"/>
              <w:widowControl w:val="0"/>
              <w:spacing w:after="0" w:line="240" w:lineRule="auto"/>
              <w:jc w:val="center"/>
              <w:rPr>
                <w:b/>
              </w:rPr>
            </w:pPr>
            <w:r w:rsidRPr="00F64786">
              <w:rPr>
                <w:rFonts w:eastAsia="Times New Roman"/>
                <w:b/>
              </w:rPr>
              <w:t>Разделы ТРЕБОВАНИЙ КОМПЕТЕНЦИИ</w:t>
            </w:r>
          </w:p>
        </w:tc>
        <w:tc>
          <w:tcPr>
            <w:tcW w:w="573" w:type="dxa"/>
            <w:shd w:val="clear" w:color="auto" w:fill="92D050"/>
            <w:vAlign w:val="center"/>
          </w:tcPr>
          <w:p w14:paraId="63D55E54" w14:textId="77777777" w:rsidR="00BC1040" w:rsidRPr="00F64786" w:rsidRDefault="00BC1040" w:rsidP="00F64786">
            <w:pPr>
              <w:pStyle w:val="10"/>
              <w:widowControl w:val="0"/>
              <w:spacing w:after="0" w:line="240" w:lineRule="auto"/>
              <w:jc w:val="center"/>
            </w:pPr>
          </w:p>
        </w:tc>
        <w:tc>
          <w:tcPr>
            <w:tcW w:w="907" w:type="dxa"/>
            <w:shd w:val="clear" w:color="auto" w:fill="00B050"/>
            <w:vAlign w:val="center"/>
          </w:tcPr>
          <w:p w14:paraId="0B90A186" w14:textId="77777777" w:rsidR="00BC1040" w:rsidRPr="00F64786" w:rsidRDefault="00F56BB6" w:rsidP="00F64786">
            <w:pPr>
              <w:pStyle w:val="10"/>
              <w:widowControl w:val="0"/>
              <w:spacing w:after="0" w:line="240" w:lineRule="auto"/>
              <w:jc w:val="center"/>
              <w:rPr>
                <w:b/>
                <w:lang w:val="en-US"/>
              </w:rPr>
            </w:pPr>
            <w:r w:rsidRPr="00F64786">
              <w:rPr>
                <w:rFonts w:eastAsia="Times New Roman"/>
                <w:b/>
                <w:lang w:val="en-US"/>
              </w:rPr>
              <w:t>A</w:t>
            </w:r>
          </w:p>
        </w:tc>
        <w:tc>
          <w:tcPr>
            <w:tcW w:w="908" w:type="dxa"/>
            <w:shd w:val="clear" w:color="auto" w:fill="00B050"/>
            <w:vAlign w:val="center"/>
          </w:tcPr>
          <w:p w14:paraId="46913F76" w14:textId="77777777" w:rsidR="00BC1040" w:rsidRPr="00F64786" w:rsidRDefault="00F56BB6" w:rsidP="00F64786">
            <w:pPr>
              <w:pStyle w:val="10"/>
              <w:widowControl w:val="0"/>
              <w:spacing w:after="0" w:line="240" w:lineRule="auto"/>
              <w:jc w:val="center"/>
              <w:rPr>
                <w:b/>
              </w:rPr>
            </w:pPr>
            <w:r w:rsidRPr="00F64786">
              <w:rPr>
                <w:rFonts w:eastAsia="Times New Roman"/>
                <w:b/>
              </w:rPr>
              <w:t>Б</w:t>
            </w:r>
          </w:p>
        </w:tc>
        <w:tc>
          <w:tcPr>
            <w:tcW w:w="908" w:type="dxa"/>
            <w:shd w:val="clear" w:color="auto" w:fill="00B050"/>
            <w:vAlign w:val="center"/>
          </w:tcPr>
          <w:p w14:paraId="4D3C6B08" w14:textId="77777777" w:rsidR="00BC1040" w:rsidRPr="00F64786" w:rsidRDefault="00F56BB6" w:rsidP="00F64786">
            <w:pPr>
              <w:pStyle w:val="10"/>
              <w:widowControl w:val="0"/>
              <w:spacing w:after="0" w:line="240" w:lineRule="auto"/>
              <w:jc w:val="center"/>
              <w:rPr>
                <w:b/>
              </w:rPr>
            </w:pPr>
            <w:r w:rsidRPr="00F64786">
              <w:rPr>
                <w:rFonts w:eastAsia="Times New Roman"/>
                <w:b/>
              </w:rPr>
              <w:t>В</w:t>
            </w:r>
          </w:p>
        </w:tc>
        <w:tc>
          <w:tcPr>
            <w:tcW w:w="908" w:type="dxa"/>
            <w:shd w:val="clear" w:color="auto" w:fill="00B050"/>
            <w:vAlign w:val="center"/>
          </w:tcPr>
          <w:p w14:paraId="21E2F198" w14:textId="77777777" w:rsidR="00BC1040" w:rsidRPr="00F64786" w:rsidRDefault="00F56BB6" w:rsidP="00F64786">
            <w:pPr>
              <w:pStyle w:val="10"/>
              <w:widowControl w:val="0"/>
              <w:spacing w:after="0" w:line="240" w:lineRule="auto"/>
              <w:jc w:val="center"/>
              <w:rPr>
                <w:b/>
                <w:lang w:val="en-US"/>
              </w:rPr>
            </w:pPr>
            <w:r w:rsidRPr="00F64786">
              <w:rPr>
                <w:rFonts w:eastAsia="Times New Roman"/>
                <w:b/>
              </w:rPr>
              <w:t>Г</w:t>
            </w:r>
          </w:p>
        </w:tc>
        <w:tc>
          <w:tcPr>
            <w:tcW w:w="908" w:type="dxa"/>
            <w:shd w:val="clear" w:color="auto" w:fill="00B050"/>
          </w:tcPr>
          <w:p w14:paraId="1A5B05F9" w14:textId="77777777" w:rsidR="00BC1040" w:rsidRPr="00F64786" w:rsidRDefault="00F56BB6" w:rsidP="00F64786">
            <w:pPr>
              <w:pStyle w:val="10"/>
              <w:widowControl w:val="0"/>
              <w:spacing w:after="0" w:line="240" w:lineRule="auto"/>
              <w:ind w:hanging="176"/>
              <w:jc w:val="center"/>
              <w:rPr>
                <w:b/>
              </w:rPr>
            </w:pPr>
            <w:r w:rsidRPr="00F64786">
              <w:rPr>
                <w:rFonts w:eastAsia="Times New Roman"/>
                <w:b/>
              </w:rPr>
              <w:t>Д</w:t>
            </w:r>
          </w:p>
        </w:tc>
        <w:tc>
          <w:tcPr>
            <w:tcW w:w="2230" w:type="dxa"/>
            <w:shd w:val="clear" w:color="auto" w:fill="00B050"/>
            <w:vAlign w:val="center"/>
          </w:tcPr>
          <w:p w14:paraId="3100EC50" w14:textId="77777777" w:rsidR="00BC1040" w:rsidRPr="00F64786" w:rsidRDefault="00BC1040" w:rsidP="00F64786">
            <w:pPr>
              <w:pStyle w:val="10"/>
              <w:widowControl w:val="0"/>
              <w:spacing w:after="0" w:line="240" w:lineRule="auto"/>
              <w:ind w:hanging="176"/>
              <w:jc w:val="both"/>
              <w:rPr>
                <w:b/>
              </w:rPr>
            </w:pPr>
          </w:p>
        </w:tc>
      </w:tr>
      <w:tr w:rsidR="00F64786" w:rsidRPr="00F64786" w14:paraId="50E247FB" w14:textId="77777777" w:rsidTr="00F05E9B">
        <w:trPr>
          <w:trHeight w:val="50"/>
          <w:jc w:val="center"/>
        </w:trPr>
        <w:tc>
          <w:tcPr>
            <w:tcW w:w="2229" w:type="dxa"/>
            <w:vMerge/>
            <w:shd w:val="clear" w:color="auto" w:fill="92D050"/>
            <w:vAlign w:val="center"/>
          </w:tcPr>
          <w:p w14:paraId="5BD23D69" w14:textId="77777777" w:rsidR="00BC1040" w:rsidRPr="00F64786" w:rsidRDefault="00BC1040" w:rsidP="00F64786">
            <w:pPr>
              <w:pStyle w:val="10"/>
              <w:widowControl w:val="0"/>
              <w:spacing w:after="0" w:line="240" w:lineRule="auto"/>
              <w:jc w:val="both"/>
              <w:rPr>
                <w:b/>
              </w:rPr>
            </w:pPr>
          </w:p>
        </w:tc>
        <w:tc>
          <w:tcPr>
            <w:tcW w:w="573" w:type="dxa"/>
            <w:shd w:val="clear" w:color="auto" w:fill="00B050"/>
            <w:vAlign w:val="center"/>
          </w:tcPr>
          <w:p w14:paraId="2B8ADB88" w14:textId="77777777" w:rsidR="00BC1040" w:rsidRPr="00F64786" w:rsidRDefault="00F56BB6" w:rsidP="00F64786">
            <w:pPr>
              <w:pStyle w:val="10"/>
              <w:widowControl w:val="0"/>
              <w:spacing w:after="0" w:line="240" w:lineRule="auto"/>
              <w:jc w:val="center"/>
              <w:rPr>
                <w:b/>
                <w:lang w:val="en-US"/>
              </w:rPr>
            </w:pPr>
            <w:r w:rsidRPr="00F64786">
              <w:rPr>
                <w:rFonts w:eastAsia="Times New Roman"/>
                <w:b/>
                <w:lang w:val="en-US"/>
              </w:rPr>
              <w:t>1</w:t>
            </w:r>
          </w:p>
        </w:tc>
        <w:tc>
          <w:tcPr>
            <w:tcW w:w="907" w:type="dxa"/>
            <w:vAlign w:val="center"/>
          </w:tcPr>
          <w:p w14:paraId="0914C9F3" w14:textId="2CD4C7F9" w:rsidR="00BC1040" w:rsidRPr="00F64786" w:rsidRDefault="002F2374" w:rsidP="00F64786">
            <w:pPr>
              <w:pStyle w:val="10"/>
              <w:widowControl w:val="0"/>
              <w:spacing w:after="0" w:line="240" w:lineRule="auto"/>
              <w:jc w:val="center"/>
            </w:pPr>
            <w:r>
              <w:t>5,65</w:t>
            </w:r>
          </w:p>
        </w:tc>
        <w:tc>
          <w:tcPr>
            <w:tcW w:w="908" w:type="dxa"/>
            <w:vAlign w:val="center"/>
          </w:tcPr>
          <w:p w14:paraId="7D942513" w14:textId="14052BAE" w:rsidR="00BC1040" w:rsidRPr="00F64786" w:rsidRDefault="00ED22F7" w:rsidP="00F64786">
            <w:pPr>
              <w:pStyle w:val="10"/>
              <w:widowControl w:val="0"/>
              <w:spacing w:after="0" w:line="240" w:lineRule="auto"/>
              <w:jc w:val="center"/>
            </w:pPr>
            <w:r>
              <w:t>6</w:t>
            </w:r>
          </w:p>
        </w:tc>
        <w:tc>
          <w:tcPr>
            <w:tcW w:w="908" w:type="dxa"/>
            <w:vAlign w:val="center"/>
          </w:tcPr>
          <w:p w14:paraId="375F33C7" w14:textId="7410D187" w:rsidR="00BC1040" w:rsidRPr="00F64786" w:rsidRDefault="00BC1040" w:rsidP="00F64786">
            <w:pPr>
              <w:pStyle w:val="10"/>
              <w:widowControl w:val="0"/>
              <w:spacing w:after="0" w:line="240" w:lineRule="auto"/>
              <w:jc w:val="center"/>
            </w:pPr>
          </w:p>
        </w:tc>
        <w:tc>
          <w:tcPr>
            <w:tcW w:w="908" w:type="dxa"/>
            <w:vAlign w:val="center"/>
          </w:tcPr>
          <w:p w14:paraId="5A522618" w14:textId="1BB3F5E4" w:rsidR="00BC1040" w:rsidRPr="00F64786" w:rsidRDefault="00ED22F7" w:rsidP="00F64786">
            <w:pPr>
              <w:pStyle w:val="10"/>
              <w:widowControl w:val="0"/>
              <w:spacing w:after="0" w:line="240" w:lineRule="auto"/>
              <w:jc w:val="center"/>
            </w:pPr>
            <w:r>
              <w:t>7</w:t>
            </w:r>
          </w:p>
        </w:tc>
        <w:tc>
          <w:tcPr>
            <w:tcW w:w="908" w:type="dxa"/>
            <w:shd w:val="clear" w:color="auto" w:fill="FFFFFF" w:themeFill="background1"/>
          </w:tcPr>
          <w:p w14:paraId="1C8C4787" w14:textId="414F22D4" w:rsidR="00BC1040" w:rsidRPr="00F64786" w:rsidRDefault="00ED22F7" w:rsidP="00F64786">
            <w:pPr>
              <w:pStyle w:val="10"/>
              <w:widowControl w:val="0"/>
              <w:spacing w:after="0" w:line="240" w:lineRule="auto"/>
              <w:jc w:val="center"/>
            </w:pPr>
            <w:r>
              <w:t>0,5</w:t>
            </w:r>
          </w:p>
        </w:tc>
        <w:tc>
          <w:tcPr>
            <w:tcW w:w="2230" w:type="dxa"/>
            <w:shd w:val="clear" w:color="auto" w:fill="F2F2F2" w:themeFill="background1" w:themeFillShade="F2"/>
            <w:vAlign w:val="center"/>
          </w:tcPr>
          <w:p w14:paraId="4CA0D398" w14:textId="37A85639" w:rsidR="00BC1040" w:rsidRPr="00F64786" w:rsidRDefault="00ED22F7" w:rsidP="00F64786">
            <w:pPr>
              <w:pStyle w:val="10"/>
              <w:widowControl w:val="0"/>
              <w:spacing w:after="0" w:line="240" w:lineRule="auto"/>
              <w:jc w:val="center"/>
              <w:rPr>
                <w:b/>
                <w:bCs/>
              </w:rPr>
            </w:pPr>
            <w:r>
              <w:rPr>
                <w:b/>
                <w:bCs/>
              </w:rPr>
              <w:t>19,15</w:t>
            </w:r>
          </w:p>
        </w:tc>
      </w:tr>
      <w:tr w:rsidR="00F64786" w:rsidRPr="00F64786" w14:paraId="5E6D9FAC" w14:textId="77777777" w:rsidTr="00F05E9B">
        <w:trPr>
          <w:trHeight w:val="50"/>
          <w:jc w:val="center"/>
        </w:trPr>
        <w:tc>
          <w:tcPr>
            <w:tcW w:w="2229" w:type="dxa"/>
            <w:vMerge/>
            <w:shd w:val="clear" w:color="auto" w:fill="92D050"/>
            <w:vAlign w:val="center"/>
          </w:tcPr>
          <w:p w14:paraId="13F05941" w14:textId="77777777" w:rsidR="00BC1040" w:rsidRPr="00F64786" w:rsidRDefault="00BC1040" w:rsidP="00F64786">
            <w:pPr>
              <w:pStyle w:val="10"/>
              <w:widowControl w:val="0"/>
              <w:spacing w:after="0" w:line="240" w:lineRule="auto"/>
              <w:jc w:val="both"/>
              <w:rPr>
                <w:b/>
              </w:rPr>
            </w:pPr>
          </w:p>
        </w:tc>
        <w:tc>
          <w:tcPr>
            <w:tcW w:w="573" w:type="dxa"/>
            <w:shd w:val="clear" w:color="auto" w:fill="00B050"/>
            <w:vAlign w:val="center"/>
          </w:tcPr>
          <w:p w14:paraId="069CC9C4" w14:textId="77777777" w:rsidR="00BC1040" w:rsidRPr="00F64786" w:rsidRDefault="00F56BB6" w:rsidP="00F64786">
            <w:pPr>
              <w:pStyle w:val="10"/>
              <w:widowControl w:val="0"/>
              <w:spacing w:after="0" w:line="240" w:lineRule="auto"/>
              <w:jc w:val="center"/>
              <w:rPr>
                <w:b/>
                <w:lang w:val="en-US"/>
              </w:rPr>
            </w:pPr>
            <w:r w:rsidRPr="00F64786">
              <w:rPr>
                <w:rFonts w:eastAsia="Times New Roman"/>
                <w:b/>
                <w:lang w:val="en-US"/>
              </w:rPr>
              <w:t>2</w:t>
            </w:r>
          </w:p>
        </w:tc>
        <w:tc>
          <w:tcPr>
            <w:tcW w:w="907" w:type="dxa"/>
            <w:vAlign w:val="center"/>
          </w:tcPr>
          <w:p w14:paraId="47F50BB1" w14:textId="16A94F28" w:rsidR="00BC1040" w:rsidRPr="00F64786" w:rsidRDefault="00BC1040" w:rsidP="00F64786">
            <w:pPr>
              <w:pStyle w:val="10"/>
              <w:widowControl w:val="0"/>
              <w:spacing w:after="0" w:line="240" w:lineRule="auto"/>
              <w:jc w:val="center"/>
            </w:pPr>
          </w:p>
        </w:tc>
        <w:tc>
          <w:tcPr>
            <w:tcW w:w="908" w:type="dxa"/>
            <w:vAlign w:val="center"/>
          </w:tcPr>
          <w:p w14:paraId="1ECE5494" w14:textId="2569781F" w:rsidR="00BC1040" w:rsidRPr="00F64786" w:rsidRDefault="00ED22F7" w:rsidP="00F64786">
            <w:pPr>
              <w:pStyle w:val="10"/>
              <w:widowControl w:val="0"/>
              <w:spacing w:after="0" w:line="240" w:lineRule="auto"/>
              <w:jc w:val="center"/>
            </w:pPr>
            <w:r>
              <w:t>6</w:t>
            </w:r>
          </w:p>
        </w:tc>
        <w:tc>
          <w:tcPr>
            <w:tcW w:w="908" w:type="dxa"/>
            <w:vAlign w:val="center"/>
          </w:tcPr>
          <w:p w14:paraId="6C8F6BFC" w14:textId="3C84A321" w:rsidR="00BC1040" w:rsidRPr="00F64786" w:rsidRDefault="00ED22F7" w:rsidP="00F64786">
            <w:pPr>
              <w:pStyle w:val="10"/>
              <w:widowControl w:val="0"/>
              <w:spacing w:after="0" w:line="240" w:lineRule="auto"/>
              <w:jc w:val="center"/>
            </w:pPr>
            <w:r>
              <w:t>2</w:t>
            </w:r>
          </w:p>
        </w:tc>
        <w:tc>
          <w:tcPr>
            <w:tcW w:w="908" w:type="dxa"/>
            <w:vAlign w:val="center"/>
          </w:tcPr>
          <w:p w14:paraId="552E818E" w14:textId="54929010" w:rsidR="00BC1040" w:rsidRPr="00F64786" w:rsidRDefault="00BC1040" w:rsidP="00F64786">
            <w:pPr>
              <w:pStyle w:val="10"/>
              <w:widowControl w:val="0"/>
              <w:spacing w:after="0" w:line="240" w:lineRule="auto"/>
              <w:jc w:val="center"/>
            </w:pPr>
          </w:p>
        </w:tc>
        <w:tc>
          <w:tcPr>
            <w:tcW w:w="908" w:type="dxa"/>
            <w:shd w:val="clear" w:color="auto" w:fill="FFFFFF" w:themeFill="background1"/>
          </w:tcPr>
          <w:p w14:paraId="742D0AB6" w14:textId="1A1FE4A0" w:rsidR="00BC1040" w:rsidRPr="00F64786" w:rsidRDefault="00BC1040" w:rsidP="00F64786">
            <w:pPr>
              <w:pStyle w:val="10"/>
              <w:widowControl w:val="0"/>
              <w:spacing w:after="0" w:line="240" w:lineRule="auto"/>
              <w:jc w:val="center"/>
            </w:pPr>
          </w:p>
        </w:tc>
        <w:tc>
          <w:tcPr>
            <w:tcW w:w="2230" w:type="dxa"/>
            <w:shd w:val="clear" w:color="auto" w:fill="F2F2F2" w:themeFill="background1" w:themeFillShade="F2"/>
            <w:vAlign w:val="center"/>
          </w:tcPr>
          <w:p w14:paraId="7F00D80E" w14:textId="50008B78" w:rsidR="00BC1040" w:rsidRPr="00F64786" w:rsidRDefault="00ED22F7" w:rsidP="00F64786">
            <w:pPr>
              <w:pStyle w:val="10"/>
              <w:widowControl w:val="0"/>
              <w:spacing w:after="0" w:line="240" w:lineRule="auto"/>
              <w:jc w:val="center"/>
              <w:rPr>
                <w:b/>
                <w:bCs/>
              </w:rPr>
            </w:pPr>
            <w:r>
              <w:rPr>
                <w:b/>
                <w:bCs/>
              </w:rPr>
              <w:t>8</w:t>
            </w:r>
          </w:p>
        </w:tc>
      </w:tr>
      <w:tr w:rsidR="00F64786" w:rsidRPr="00F64786" w14:paraId="4D2CB9CB" w14:textId="77777777" w:rsidTr="00F05E9B">
        <w:trPr>
          <w:trHeight w:val="50"/>
          <w:jc w:val="center"/>
        </w:trPr>
        <w:tc>
          <w:tcPr>
            <w:tcW w:w="2229" w:type="dxa"/>
            <w:vMerge/>
            <w:shd w:val="clear" w:color="auto" w:fill="92D050"/>
            <w:vAlign w:val="center"/>
          </w:tcPr>
          <w:p w14:paraId="2E937CCD" w14:textId="77777777" w:rsidR="00BC1040" w:rsidRPr="00F64786" w:rsidRDefault="00BC1040" w:rsidP="00F64786">
            <w:pPr>
              <w:pStyle w:val="10"/>
              <w:widowControl w:val="0"/>
              <w:spacing w:after="0" w:line="240" w:lineRule="auto"/>
              <w:jc w:val="both"/>
              <w:rPr>
                <w:b/>
              </w:rPr>
            </w:pPr>
          </w:p>
        </w:tc>
        <w:tc>
          <w:tcPr>
            <w:tcW w:w="573" w:type="dxa"/>
            <w:shd w:val="clear" w:color="auto" w:fill="00B050"/>
            <w:vAlign w:val="center"/>
          </w:tcPr>
          <w:p w14:paraId="6B278CDA" w14:textId="77777777" w:rsidR="00BC1040" w:rsidRPr="00F64786" w:rsidRDefault="00F56BB6" w:rsidP="00F64786">
            <w:pPr>
              <w:pStyle w:val="10"/>
              <w:widowControl w:val="0"/>
              <w:spacing w:after="0" w:line="240" w:lineRule="auto"/>
              <w:jc w:val="center"/>
              <w:rPr>
                <w:b/>
                <w:lang w:val="en-US"/>
              </w:rPr>
            </w:pPr>
            <w:r w:rsidRPr="00F64786">
              <w:rPr>
                <w:rFonts w:eastAsia="Times New Roman"/>
                <w:b/>
                <w:lang w:val="en-US"/>
              </w:rPr>
              <w:t>3</w:t>
            </w:r>
          </w:p>
        </w:tc>
        <w:tc>
          <w:tcPr>
            <w:tcW w:w="907" w:type="dxa"/>
            <w:vAlign w:val="center"/>
          </w:tcPr>
          <w:p w14:paraId="675372DD" w14:textId="72A82FF9" w:rsidR="00BC1040" w:rsidRPr="00F64786" w:rsidRDefault="002F2374" w:rsidP="00F64786">
            <w:pPr>
              <w:pStyle w:val="10"/>
              <w:widowControl w:val="0"/>
              <w:spacing w:after="0" w:line="240" w:lineRule="auto"/>
              <w:jc w:val="center"/>
            </w:pPr>
            <w:r>
              <w:t>0,25</w:t>
            </w:r>
          </w:p>
        </w:tc>
        <w:tc>
          <w:tcPr>
            <w:tcW w:w="908" w:type="dxa"/>
            <w:vAlign w:val="center"/>
          </w:tcPr>
          <w:p w14:paraId="076A893E" w14:textId="5A3202CB" w:rsidR="00BC1040" w:rsidRPr="00F64786" w:rsidRDefault="00ED22F7" w:rsidP="00F64786">
            <w:pPr>
              <w:pStyle w:val="10"/>
              <w:widowControl w:val="0"/>
              <w:spacing w:after="0" w:line="240" w:lineRule="auto"/>
              <w:jc w:val="center"/>
            </w:pPr>
            <w:r>
              <w:t>7</w:t>
            </w:r>
          </w:p>
        </w:tc>
        <w:tc>
          <w:tcPr>
            <w:tcW w:w="908" w:type="dxa"/>
            <w:vAlign w:val="center"/>
          </w:tcPr>
          <w:p w14:paraId="1D1FB3CB" w14:textId="0D9771A5" w:rsidR="00BC1040" w:rsidRPr="00F64786" w:rsidRDefault="00BC1040" w:rsidP="00F64786">
            <w:pPr>
              <w:pStyle w:val="10"/>
              <w:widowControl w:val="0"/>
              <w:spacing w:after="0" w:line="240" w:lineRule="auto"/>
              <w:jc w:val="center"/>
            </w:pPr>
          </w:p>
        </w:tc>
        <w:tc>
          <w:tcPr>
            <w:tcW w:w="908" w:type="dxa"/>
            <w:vAlign w:val="center"/>
          </w:tcPr>
          <w:p w14:paraId="644122EC" w14:textId="61ECEDC3" w:rsidR="00BC1040" w:rsidRPr="00F64786" w:rsidRDefault="00ED22F7" w:rsidP="00F64786">
            <w:pPr>
              <w:pStyle w:val="10"/>
              <w:widowControl w:val="0"/>
              <w:spacing w:after="0" w:line="240" w:lineRule="auto"/>
              <w:jc w:val="center"/>
            </w:pPr>
            <w:r>
              <w:t>7</w:t>
            </w:r>
          </w:p>
        </w:tc>
        <w:tc>
          <w:tcPr>
            <w:tcW w:w="908" w:type="dxa"/>
            <w:shd w:val="clear" w:color="auto" w:fill="FFFFFF" w:themeFill="background1"/>
          </w:tcPr>
          <w:p w14:paraId="31E5B012" w14:textId="75267122" w:rsidR="00BC1040" w:rsidRPr="00F64786" w:rsidRDefault="00BC1040" w:rsidP="00F64786">
            <w:pPr>
              <w:pStyle w:val="10"/>
              <w:widowControl w:val="0"/>
              <w:spacing w:after="0" w:line="240" w:lineRule="auto"/>
              <w:jc w:val="center"/>
            </w:pPr>
          </w:p>
        </w:tc>
        <w:tc>
          <w:tcPr>
            <w:tcW w:w="2230" w:type="dxa"/>
            <w:shd w:val="clear" w:color="auto" w:fill="F2F2F2" w:themeFill="background1" w:themeFillShade="F2"/>
            <w:vAlign w:val="center"/>
          </w:tcPr>
          <w:p w14:paraId="53A07170" w14:textId="5170C181" w:rsidR="00BC1040" w:rsidRPr="00F64786" w:rsidRDefault="00ED22F7" w:rsidP="00F64786">
            <w:pPr>
              <w:pStyle w:val="10"/>
              <w:widowControl w:val="0"/>
              <w:spacing w:after="0" w:line="240" w:lineRule="auto"/>
              <w:jc w:val="center"/>
              <w:rPr>
                <w:b/>
                <w:bCs/>
              </w:rPr>
            </w:pPr>
            <w:r>
              <w:rPr>
                <w:b/>
                <w:bCs/>
              </w:rPr>
              <w:t>14,25</w:t>
            </w:r>
          </w:p>
        </w:tc>
      </w:tr>
      <w:tr w:rsidR="00F64786" w:rsidRPr="00F64786" w14:paraId="31627282" w14:textId="77777777" w:rsidTr="00F05E9B">
        <w:trPr>
          <w:trHeight w:val="50"/>
          <w:jc w:val="center"/>
        </w:trPr>
        <w:tc>
          <w:tcPr>
            <w:tcW w:w="2229" w:type="dxa"/>
            <w:vMerge/>
            <w:shd w:val="clear" w:color="auto" w:fill="92D050"/>
            <w:vAlign w:val="center"/>
          </w:tcPr>
          <w:p w14:paraId="47E06DFF" w14:textId="77777777" w:rsidR="00BC1040" w:rsidRPr="00F64786" w:rsidRDefault="00BC1040" w:rsidP="00F64786">
            <w:pPr>
              <w:pStyle w:val="10"/>
              <w:widowControl w:val="0"/>
              <w:spacing w:after="0" w:line="240" w:lineRule="auto"/>
              <w:jc w:val="both"/>
              <w:rPr>
                <w:b/>
              </w:rPr>
            </w:pPr>
          </w:p>
        </w:tc>
        <w:tc>
          <w:tcPr>
            <w:tcW w:w="573" w:type="dxa"/>
            <w:shd w:val="clear" w:color="auto" w:fill="00B050"/>
            <w:vAlign w:val="center"/>
          </w:tcPr>
          <w:p w14:paraId="07E8B3E5" w14:textId="77777777" w:rsidR="00BC1040" w:rsidRPr="00F64786" w:rsidRDefault="00F56BB6" w:rsidP="00F64786">
            <w:pPr>
              <w:pStyle w:val="10"/>
              <w:widowControl w:val="0"/>
              <w:spacing w:after="0" w:line="240" w:lineRule="auto"/>
              <w:jc w:val="center"/>
              <w:rPr>
                <w:b/>
                <w:lang w:val="en-US"/>
              </w:rPr>
            </w:pPr>
            <w:r w:rsidRPr="00F64786">
              <w:rPr>
                <w:rFonts w:eastAsia="Times New Roman"/>
                <w:b/>
                <w:lang w:val="en-US"/>
              </w:rPr>
              <w:t>4</w:t>
            </w:r>
          </w:p>
        </w:tc>
        <w:tc>
          <w:tcPr>
            <w:tcW w:w="907" w:type="dxa"/>
            <w:vAlign w:val="center"/>
          </w:tcPr>
          <w:p w14:paraId="054A0D05" w14:textId="50462CAD" w:rsidR="00BC1040" w:rsidRPr="00F64786" w:rsidRDefault="00BC1040" w:rsidP="00F64786">
            <w:pPr>
              <w:pStyle w:val="10"/>
              <w:widowControl w:val="0"/>
              <w:spacing w:after="0" w:line="240" w:lineRule="auto"/>
              <w:jc w:val="center"/>
            </w:pPr>
          </w:p>
        </w:tc>
        <w:tc>
          <w:tcPr>
            <w:tcW w:w="908" w:type="dxa"/>
            <w:vAlign w:val="center"/>
          </w:tcPr>
          <w:p w14:paraId="04E22E78" w14:textId="7FD91828" w:rsidR="00BC1040" w:rsidRPr="00F64786" w:rsidRDefault="00ED22F7" w:rsidP="00F64786">
            <w:pPr>
              <w:pStyle w:val="10"/>
              <w:widowControl w:val="0"/>
              <w:spacing w:after="0" w:line="240" w:lineRule="auto"/>
              <w:jc w:val="center"/>
            </w:pPr>
            <w:r>
              <w:t>6,5</w:t>
            </w:r>
          </w:p>
        </w:tc>
        <w:tc>
          <w:tcPr>
            <w:tcW w:w="908" w:type="dxa"/>
            <w:vAlign w:val="center"/>
          </w:tcPr>
          <w:p w14:paraId="741D672A" w14:textId="47730167" w:rsidR="00BC1040" w:rsidRPr="00F64786" w:rsidRDefault="00ED22F7" w:rsidP="00F64786">
            <w:pPr>
              <w:pStyle w:val="10"/>
              <w:widowControl w:val="0"/>
              <w:spacing w:after="0" w:line="240" w:lineRule="auto"/>
              <w:jc w:val="center"/>
            </w:pPr>
            <w:r>
              <w:t>1</w:t>
            </w:r>
          </w:p>
        </w:tc>
        <w:tc>
          <w:tcPr>
            <w:tcW w:w="908" w:type="dxa"/>
            <w:vAlign w:val="center"/>
          </w:tcPr>
          <w:p w14:paraId="270BB197" w14:textId="0014FF43" w:rsidR="00BC1040" w:rsidRPr="00F64786" w:rsidRDefault="00ED22F7" w:rsidP="00F64786">
            <w:pPr>
              <w:pStyle w:val="10"/>
              <w:widowControl w:val="0"/>
              <w:spacing w:after="0" w:line="240" w:lineRule="auto"/>
              <w:jc w:val="center"/>
            </w:pPr>
            <w:r>
              <w:t>1</w:t>
            </w:r>
          </w:p>
        </w:tc>
        <w:tc>
          <w:tcPr>
            <w:tcW w:w="908" w:type="dxa"/>
            <w:shd w:val="clear" w:color="auto" w:fill="FFFFFF" w:themeFill="background1"/>
          </w:tcPr>
          <w:p w14:paraId="06A8C719" w14:textId="4F15AE18" w:rsidR="00BC1040" w:rsidRPr="00F64786" w:rsidRDefault="00BC1040" w:rsidP="00F64786">
            <w:pPr>
              <w:pStyle w:val="10"/>
              <w:widowControl w:val="0"/>
              <w:spacing w:after="0" w:line="240" w:lineRule="auto"/>
              <w:jc w:val="center"/>
            </w:pPr>
          </w:p>
        </w:tc>
        <w:tc>
          <w:tcPr>
            <w:tcW w:w="2230" w:type="dxa"/>
            <w:shd w:val="clear" w:color="auto" w:fill="F2F2F2" w:themeFill="background1" w:themeFillShade="F2"/>
            <w:vAlign w:val="center"/>
          </w:tcPr>
          <w:p w14:paraId="13EACA60" w14:textId="60115EFB" w:rsidR="00BC1040" w:rsidRPr="00F64786" w:rsidRDefault="00ED22F7" w:rsidP="00F64786">
            <w:pPr>
              <w:pStyle w:val="10"/>
              <w:widowControl w:val="0"/>
              <w:spacing w:after="0" w:line="240" w:lineRule="auto"/>
              <w:jc w:val="center"/>
              <w:rPr>
                <w:b/>
                <w:bCs/>
              </w:rPr>
            </w:pPr>
            <w:r>
              <w:rPr>
                <w:b/>
                <w:bCs/>
              </w:rPr>
              <w:t>8,5</w:t>
            </w:r>
          </w:p>
        </w:tc>
      </w:tr>
      <w:tr w:rsidR="00F64786" w:rsidRPr="00F64786" w14:paraId="3D54A56F" w14:textId="77777777" w:rsidTr="00F05E9B">
        <w:trPr>
          <w:trHeight w:val="50"/>
          <w:jc w:val="center"/>
        </w:trPr>
        <w:tc>
          <w:tcPr>
            <w:tcW w:w="2229" w:type="dxa"/>
            <w:vMerge/>
            <w:shd w:val="clear" w:color="auto" w:fill="92D050"/>
            <w:vAlign w:val="center"/>
          </w:tcPr>
          <w:p w14:paraId="28CFB075" w14:textId="77777777" w:rsidR="00BC1040" w:rsidRPr="00F64786" w:rsidRDefault="00BC1040" w:rsidP="00F64786">
            <w:pPr>
              <w:pStyle w:val="10"/>
              <w:widowControl w:val="0"/>
              <w:spacing w:after="0" w:line="240" w:lineRule="auto"/>
              <w:jc w:val="both"/>
              <w:rPr>
                <w:b/>
              </w:rPr>
            </w:pPr>
          </w:p>
        </w:tc>
        <w:tc>
          <w:tcPr>
            <w:tcW w:w="573" w:type="dxa"/>
            <w:shd w:val="clear" w:color="auto" w:fill="00B050"/>
            <w:vAlign w:val="center"/>
          </w:tcPr>
          <w:p w14:paraId="42B13A11" w14:textId="77777777" w:rsidR="00BC1040" w:rsidRPr="00F64786" w:rsidRDefault="00F56BB6" w:rsidP="00F64786">
            <w:pPr>
              <w:pStyle w:val="10"/>
              <w:widowControl w:val="0"/>
              <w:spacing w:after="0" w:line="240" w:lineRule="auto"/>
              <w:jc w:val="center"/>
              <w:rPr>
                <w:b/>
                <w:lang w:val="en-US"/>
              </w:rPr>
            </w:pPr>
            <w:r w:rsidRPr="00F64786">
              <w:rPr>
                <w:rFonts w:eastAsia="Times New Roman"/>
                <w:b/>
                <w:lang w:val="en-US"/>
              </w:rPr>
              <w:t>5</w:t>
            </w:r>
          </w:p>
        </w:tc>
        <w:tc>
          <w:tcPr>
            <w:tcW w:w="907" w:type="dxa"/>
            <w:vAlign w:val="center"/>
          </w:tcPr>
          <w:p w14:paraId="240D758B" w14:textId="64922089" w:rsidR="00BC1040" w:rsidRPr="00F64786" w:rsidRDefault="002F2374" w:rsidP="00F64786">
            <w:pPr>
              <w:pStyle w:val="10"/>
              <w:widowControl w:val="0"/>
              <w:spacing w:after="0" w:line="240" w:lineRule="auto"/>
              <w:jc w:val="center"/>
            </w:pPr>
            <w:r>
              <w:t>19,8</w:t>
            </w:r>
          </w:p>
        </w:tc>
        <w:tc>
          <w:tcPr>
            <w:tcW w:w="908" w:type="dxa"/>
            <w:vAlign w:val="center"/>
          </w:tcPr>
          <w:p w14:paraId="33632765" w14:textId="4680A3ED" w:rsidR="00BC1040" w:rsidRPr="00F64786" w:rsidRDefault="00ED22F7" w:rsidP="00F64786">
            <w:pPr>
              <w:pStyle w:val="10"/>
              <w:widowControl w:val="0"/>
              <w:spacing w:after="0" w:line="240" w:lineRule="auto"/>
              <w:jc w:val="center"/>
            </w:pPr>
            <w:r>
              <w:t>2</w:t>
            </w:r>
          </w:p>
        </w:tc>
        <w:tc>
          <w:tcPr>
            <w:tcW w:w="908" w:type="dxa"/>
            <w:vAlign w:val="center"/>
          </w:tcPr>
          <w:p w14:paraId="7DEB159E" w14:textId="34E5BB30" w:rsidR="00BC1040" w:rsidRPr="00F64786" w:rsidRDefault="00BC1040" w:rsidP="00F64786">
            <w:pPr>
              <w:pStyle w:val="10"/>
              <w:widowControl w:val="0"/>
              <w:spacing w:after="0" w:line="240" w:lineRule="auto"/>
              <w:jc w:val="center"/>
            </w:pPr>
          </w:p>
        </w:tc>
        <w:tc>
          <w:tcPr>
            <w:tcW w:w="908" w:type="dxa"/>
            <w:vAlign w:val="center"/>
          </w:tcPr>
          <w:p w14:paraId="3EA95CFD" w14:textId="40915D98" w:rsidR="00BC1040" w:rsidRPr="00F64786" w:rsidRDefault="00ED22F7" w:rsidP="00F64786">
            <w:pPr>
              <w:pStyle w:val="10"/>
              <w:widowControl w:val="0"/>
              <w:spacing w:after="0" w:line="240" w:lineRule="auto"/>
              <w:jc w:val="center"/>
            </w:pPr>
            <w:r>
              <w:t>4</w:t>
            </w:r>
          </w:p>
        </w:tc>
        <w:tc>
          <w:tcPr>
            <w:tcW w:w="908" w:type="dxa"/>
            <w:shd w:val="clear" w:color="auto" w:fill="FFFFFF" w:themeFill="background1"/>
          </w:tcPr>
          <w:p w14:paraId="026122DE" w14:textId="67041FC4" w:rsidR="00BC1040" w:rsidRPr="00F64786" w:rsidRDefault="00BC1040" w:rsidP="00F64786">
            <w:pPr>
              <w:pStyle w:val="10"/>
              <w:widowControl w:val="0"/>
              <w:spacing w:after="0" w:line="240" w:lineRule="auto"/>
              <w:jc w:val="center"/>
            </w:pPr>
          </w:p>
        </w:tc>
        <w:tc>
          <w:tcPr>
            <w:tcW w:w="2230" w:type="dxa"/>
            <w:shd w:val="clear" w:color="auto" w:fill="F2F2F2" w:themeFill="background1" w:themeFillShade="F2"/>
            <w:vAlign w:val="center"/>
          </w:tcPr>
          <w:p w14:paraId="638340AA" w14:textId="7B68C5B6" w:rsidR="00BC1040" w:rsidRPr="00F64786" w:rsidRDefault="00ED22F7" w:rsidP="00F64786">
            <w:pPr>
              <w:pStyle w:val="10"/>
              <w:widowControl w:val="0"/>
              <w:spacing w:after="0" w:line="240" w:lineRule="auto"/>
              <w:jc w:val="center"/>
              <w:rPr>
                <w:b/>
                <w:bCs/>
              </w:rPr>
            </w:pPr>
            <w:r>
              <w:rPr>
                <w:b/>
                <w:bCs/>
              </w:rPr>
              <w:t>25,8</w:t>
            </w:r>
          </w:p>
        </w:tc>
      </w:tr>
      <w:tr w:rsidR="00F64786" w:rsidRPr="00F64786" w14:paraId="7A95BBF9" w14:textId="77777777" w:rsidTr="00F05E9B">
        <w:trPr>
          <w:trHeight w:val="50"/>
          <w:jc w:val="center"/>
        </w:trPr>
        <w:tc>
          <w:tcPr>
            <w:tcW w:w="2229" w:type="dxa"/>
            <w:vMerge/>
            <w:shd w:val="clear" w:color="auto" w:fill="92D050"/>
            <w:vAlign w:val="center"/>
          </w:tcPr>
          <w:p w14:paraId="735B5E79" w14:textId="77777777" w:rsidR="00BC1040" w:rsidRPr="00F64786" w:rsidRDefault="00BC1040" w:rsidP="00F64786">
            <w:pPr>
              <w:pStyle w:val="10"/>
              <w:widowControl w:val="0"/>
              <w:spacing w:after="0" w:line="240" w:lineRule="auto"/>
              <w:jc w:val="both"/>
              <w:rPr>
                <w:b/>
              </w:rPr>
            </w:pPr>
          </w:p>
        </w:tc>
        <w:tc>
          <w:tcPr>
            <w:tcW w:w="573" w:type="dxa"/>
            <w:shd w:val="clear" w:color="auto" w:fill="00B050"/>
            <w:vAlign w:val="center"/>
          </w:tcPr>
          <w:p w14:paraId="13444F48" w14:textId="77777777" w:rsidR="00BC1040" w:rsidRPr="00F64786" w:rsidRDefault="00F56BB6" w:rsidP="00F64786">
            <w:pPr>
              <w:pStyle w:val="10"/>
              <w:widowControl w:val="0"/>
              <w:spacing w:after="0" w:line="240" w:lineRule="auto"/>
              <w:jc w:val="center"/>
              <w:rPr>
                <w:b/>
                <w:lang w:val="en-US"/>
              </w:rPr>
            </w:pPr>
            <w:r w:rsidRPr="00F64786">
              <w:rPr>
                <w:rFonts w:eastAsia="Times New Roman"/>
                <w:b/>
                <w:lang w:val="en-US"/>
              </w:rPr>
              <w:t>6</w:t>
            </w:r>
          </w:p>
        </w:tc>
        <w:tc>
          <w:tcPr>
            <w:tcW w:w="907" w:type="dxa"/>
            <w:vAlign w:val="center"/>
          </w:tcPr>
          <w:p w14:paraId="3EA2326E" w14:textId="2B8F4920" w:rsidR="00BC1040" w:rsidRPr="00F64786" w:rsidRDefault="00BC1040" w:rsidP="00F64786">
            <w:pPr>
              <w:pStyle w:val="10"/>
              <w:widowControl w:val="0"/>
              <w:spacing w:after="0" w:line="240" w:lineRule="auto"/>
              <w:jc w:val="center"/>
            </w:pPr>
          </w:p>
        </w:tc>
        <w:tc>
          <w:tcPr>
            <w:tcW w:w="908" w:type="dxa"/>
            <w:vAlign w:val="center"/>
          </w:tcPr>
          <w:p w14:paraId="6F75856B" w14:textId="501D9C6E" w:rsidR="00BC1040" w:rsidRPr="00F64786" w:rsidRDefault="00ED22F7" w:rsidP="00F64786">
            <w:pPr>
              <w:pStyle w:val="10"/>
              <w:widowControl w:val="0"/>
              <w:spacing w:after="0" w:line="240" w:lineRule="auto"/>
              <w:jc w:val="center"/>
            </w:pPr>
            <w:r>
              <w:t>1</w:t>
            </w:r>
          </w:p>
        </w:tc>
        <w:tc>
          <w:tcPr>
            <w:tcW w:w="908" w:type="dxa"/>
            <w:vAlign w:val="center"/>
          </w:tcPr>
          <w:p w14:paraId="0A8C4373" w14:textId="2209B326" w:rsidR="00BC1040" w:rsidRPr="00F64786" w:rsidRDefault="00ED22F7" w:rsidP="00F64786">
            <w:pPr>
              <w:pStyle w:val="10"/>
              <w:widowControl w:val="0"/>
              <w:spacing w:after="0" w:line="240" w:lineRule="auto"/>
              <w:jc w:val="center"/>
            </w:pPr>
            <w:r>
              <w:t>4</w:t>
            </w:r>
          </w:p>
        </w:tc>
        <w:tc>
          <w:tcPr>
            <w:tcW w:w="908" w:type="dxa"/>
            <w:vAlign w:val="center"/>
          </w:tcPr>
          <w:p w14:paraId="420443B5" w14:textId="23C06929" w:rsidR="00BC1040" w:rsidRPr="00F64786" w:rsidRDefault="00ED22F7" w:rsidP="00F64786">
            <w:pPr>
              <w:pStyle w:val="10"/>
              <w:widowControl w:val="0"/>
              <w:spacing w:after="0" w:line="240" w:lineRule="auto"/>
              <w:jc w:val="center"/>
            </w:pPr>
            <w:r>
              <w:t>4</w:t>
            </w:r>
          </w:p>
        </w:tc>
        <w:tc>
          <w:tcPr>
            <w:tcW w:w="908" w:type="dxa"/>
            <w:shd w:val="clear" w:color="auto" w:fill="FFFFFF" w:themeFill="background1"/>
          </w:tcPr>
          <w:p w14:paraId="38A641AF" w14:textId="767272C6" w:rsidR="00BC1040" w:rsidRPr="00F64786" w:rsidRDefault="00BC1040" w:rsidP="00F64786">
            <w:pPr>
              <w:pStyle w:val="10"/>
              <w:widowControl w:val="0"/>
              <w:spacing w:after="0" w:line="240" w:lineRule="auto"/>
              <w:jc w:val="center"/>
            </w:pPr>
          </w:p>
        </w:tc>
        <w:tc>
          <w:tcPr>
            <w:tcW w:w="2230" w:type="dxa"/>
            <w:shd w:val="clear" w:color="auto" w:fill="F2F2F2" w:themeFill="background1" w:themeFillShade="F2"/>
            <w:vAlign w:val="center"/>
          </w:tcPr>
          <w:p w14:paraId="5D32A2A0" w14:textId="7D75C76E" w:rsidR="00BC1040" w:rsidRPr="00F64786" w:rsidRDefault="00ED22F7" w:rsidP="00F64786">
            <w:pPr>
              <w:pStyle w:val="10"/>
              <w:widowControl w:val="0"/>
              <w:spacing w:after="0" w:line="240" w:lineRule="auto"/>
              <w:jc w:val="center"/>
              <w:rPr>
                <w:b/>
                <w:bCs/>
              </w:rPr>
            </w:pPr>
            <w:r>
              <w:rPr>
                <w:b/>
                <w:bCs/>
              </w:rPr>
              <w:t>9</w:t>
            </w:r>
          </w:p>
        </w:tc>
      </w:tr>
      <w:tr w:rsidR="00F64786" w:rsidRPr="00F64786" w14:paraId="56F9F81B" w14:textId="77777777" w:rsidTr="00F05E9B">
        <w:trPr>
          <w:trHeight w:val="50"/>
          <w:jc w:val="center"/>
        </w:trPr>
        <w:tc>
          <w:tcPr>
            <w:tcW w:w="2229" w:type="dxa"/>
            <w:vMerge/>
            <w:shd w:val="clear" w:color="auto" w:fill="92D050"/>
            <w:vAlign w:val="center"/>
          </w:tcPr>
          <w:p w14:paraId="5D593638" w14:textId="77777777" w:rsidR="00BC1040" w:rsidRPr="00F64786" w:rsidRDefault="00BC1040" w:rsidP="00F64786">
            <w:pPr>
              <w:pStyle w:val="10"/>
              <w:widowControl w:val="0"/>
              <w:spacing w:after="0" w:line="240" w:lineRule="auto"/>
              <w:jc w:val="both"/>
              <w:rPr>
                <w:b/>
              </w:rPr>
            </w:pPr>
          </w:p>
        </w:tc>
        <w:tc>
          <w:tcPr>
            <w:tcW w:w="573" w:type="dxa"/>
            <w:shd w:val="clear" w:color="auto" w:fill="00B050"/>
            <w:vAlign w:val="center"/>
          </w:tcPr>
          <w:p w14:paraId="4281D870" w14:textId="77777777" w:rsidR="00BC1040" w:rsidRPr="00F64786" w:rsidRDefault="00F56BB6" w:rsidP="00F64786">
            <w:pPr>
              <w:pStyle w:val="10"/>
              <w:widowControl w:val="0"/>
              <w:spacing w:after="0" w:line="240" w:lineRule="auto"/>
              <w:jc w:val="center"/>
              <w:rPr>
                <w:b/>
              </w:rPr>
            </w:pPr>
            <w:r w:rsidRPr="00F64786">
              <w:rPr>
                <w:rFonts w:eastAsia="Times New Roman"/>
                <w:b/>
              </w:rPr>
              <w:t>7</w:t>
            </w:r>
          </w:p>
        </w:tc>
        <w:tc>
          <w:tcPr>
            <w:tcW w:w="907" w:type="dxa"/>
            <w:vAlign w:val="center"/>
          </w:tcPr>
          <w:p w14:paraId="0A590F37" w14:textId="6C34563E" w:rsidR="00BC1040" w:rsidRPr="00F64786" w:rsidRDefault="002F2374" w:rsidP="00F64786">
            <w:pPr>
              <w:pStyle w:val="10"/>
              <w:widowControl w:val="0"/>
              <w:spacing w:after="0" w:line="240" w:lineRule="auto"/>
              <w:jc w:val="center"/>
            </w:pPr>
            <w:r>
              <w:t>5,3</w:t>
            </w:r>
          </w:p>
        </w:tc>
        <w:tc>
          <w:tcPr>
            <w:tcW w:w="908" w:type="dxa"/>
            <w:vAlign w:val="center"/>
          </w:tcPr>
          <w:p w14:paraId="15A9723F" w14:textId="1B06FFEE" w:rsidR="00BC1040" w:rsidRPr="00F64786" w:rsidRDefault="00ED22F7" w:rsidP="00F64786">
            <w:pPr>
              <w:pStyle w:val="10"/>
              <w:widowControl w:val="0"/>
              <w:spacing w:after="0" w:line="240" w:lineRule="auto"/>
              <w:jc w:val="center"/>
            </w:pPr>
            <w:r>
              <w:t>2</w:t>
            </w:r>
          </w:p>
        </w:tc>
        <w:tc>
          <w:tcPr>
            <w:tcW w:w="908" w:type="dxa"/>
            <w:vAlign w:val="center"/>
          </w:tcPr>
          <w:p w14:paraId="20909662" w14:textId="61E6AF93" w:rsidR="00BC1040" w:rsidRPr="00F64786" w:rsidRDefault="00BC1040" w:rsidP="00F64786">
            <w:pPr>
              <w:pStyle w:val="10"/>
              <w:widowControl w:val="0"/>
              <w:spacing w:after="0" w:line="240" w:lineRule="auto"/>
              <w:jc w:val="center"/>
            </w:pPr>
          </w:p>
        </w:tc>
        <w:tc>
          <w:tcPr>
            <w:tcW w:w="908" w:type="dxa"/>
            <w:vAlign w:val="center"/>
          </w:tcPr>
          <w:p w14:paraId="65E5E99E" w14:textId="21B96F11" w:rsidR="00BC1040" w:rsidRPr="00F64786" w:rsidRDefault="00BC1040" w:rsidP="00F64786">
            <w:pPr>
              <w:pStyle w:val="10"/>
              <w:widowControl w:val="0"/>
              <w:spacing w:after="0" w:line="240" w:lineRule="auto"/>
              <w:jc w:val="center"/>
            </w:pPr>
          </w:p>
        </w:tc>
        <w:tc>
          <w:tcPr>
            <w:tcW w:w="908" w:type="dxa"/>
            <w:shd w:val="clear" w:color="auto" w:fill="FFFFFF" w:themeFill="background1"/>
          </w:tcPr>
          <w:p w14:paraId="40403F32" w14:textId="38A38B90" w:rsidR="00BC1040" w:rsidRPr="00F64786" w:rsidRDefault="00ED22F7" w:rsidP="00F64786">
            <w:pPr>
              <w:pStyle w:val="10"/>
              <w:widowControl w:val="0"/>
              <w:spacing w:after="0" w:line="240" w:lineRule="auto"/>
              <w:jc w:val="center"/>
            </w:pPr>
            <w:r>
              <w:t>8</w:t>
            </w:r>
          </w:p>
        </w:tc>
        <w:tc>
          <w:tcPr>
            <w:tcW w:w="2230" w:type="dxa"/>
            <w:shd w:val="clear" w:color="auto" w:fill="F2F2F2" w:themeFill="background1" w:themeFillShade="F2"/>
            <w:vAlign w:val="center"/>
          </w:tcPr>
          <w:p w14:paraId="7BC5311C" w14:textId="2ECB7683" w:rsidR="00BC1040" w:rsidRPr="00F64786" w:rsidRDefault="00ED22F7" w:rsidP="00F64786">
            <w:pPr>
              <w:pStyle w:val="10"/>
              <w:widowControl w:val="0"/>
              <w:spacing w:after="0" w:line="240" w:lineRule="auto"/>
              <w:jc w:val="center"/>
              <w:rPr>
                <w:b/>
                <w:bCs/>
              </w:rPr>
            </w:pPr>
            <w:r>
              <w:rPr>
                <w:b/>
                <w:bCs/>
              </w:rPr>
              <w:t>15,3</w:t>
            </w:r>
          </w:p>
        </w:tc>
      </w:tr>
      <w:tr w:rsidR="00F64786" w:rsidRPr="00F64786" w14:paraId="11625809" w14:textId="77777777" w:rsidTr="00F05E9B">
        <w:trPr>
          <w:trHeight w:val="50"/>
          <w:jc w:val="center"/>
        </w:trPr>
        <w:tc>
          <w:tcPr>
            <w:tcW w:w="2802" w:type="dxa"/>
            <w:gridSpan w:val="2"/>
            <w:shd w:val="clear" w:color="auto" w:fill="00B050"/>
            <w:vAlign w:val="center"/>
          </w:tcPr>
          <w:p w14:paraId="4EB0043E" w14:textId="77777777" w:rsidR="00BC1040" w:rsidRPr="00F64786" w:rsidRDefault="00F56BB6" w:rsidP="00F05E9B">
            <w:pPr>
              <w:pStyle w:val="10"/>
              <w:widowControl w:val="0"/>
              <w:spacing w:after="0" w:line="240" w:lineRule="auto"/>
              <w:jc w:val="center"/>
              <w:rPr>
                <w:rFonts w:eastAsia="Times New Roman"/>
                <w:b/>
              </w:rPr>
            </w:pPr>
            <w:r w:rsidRPr="00F64786">
              <w:rPr>
                <w:rFonts w:eastAsia="Times New Roman"/>
                <w:b/>
              </w:rPr>
              <w:t xml:space="preserve">Итого баллов </w:t>
            </w:r>
          </w:p>
          <w:p w14:paraId="519F8F98" w14:textId="77777777" w:rsidR="00BC1040" w:rsidRPr="00F05E9B" w:rsidRDefault="00F56BB6" w:rsidP="00F05E9B">
            <w:pPr>
              <w:pStyle w:val="10"/>
              <w:widowControl w:val="0"/>
              <w:spacing w:after="0" w:line="240" w:lineRule="auto"/>
              <w:jc w:val="center"/>
              <w:rPr>
                <w:rFonts w:eastAsia="Times New Roman"/>
                <w:b/>
              </w:rPr>
            </w:pPr>
            <w:r w:rsidRPr="00F64786">
              <w:rPr>
                <w:rFonts w:eastAsia="Times New Roman"/>
                <w:b/>
              </w:rPr>
              <w:t>за критерий/модуль</w:t>
            </w:r>
          </w:p>
        </w:tc>
        <w:tc>
          <w:tcPr>
            <w:tcW w:w="907" w:type="dxa"/>
            <w:shd w:val="clear" w:color="auto" w:fill="F2F2F2" w:themeFill="background1" w:themeFillShade="F2"/>
            <w:vAlign w:val="center"/>
          </w:tcPr>
          <w:p w14:paraId="7154A896" w14:textId="6B8EBB71" w:rsidR="00BC1040" w:rsidRPr="00F64786" w:rsidRDefault="002F2374" w:rsidP="00F64786">
            <w:pPr>
              <w:pStyle w:val="10"/>
              <w:widowControl w:val="0"/>
              <w:spacing w:after="0" w:line="240" w:lineRule="auto"/>
              <w:jc w:val="center"/>
              <w:rPr>
                <w:b/>
                <w:bCs/>
              </w:rPr>
            </w:pPr>
            <w:r>
              <w:rPr>
                <w:b/>
                <w:bCs/>
              </w:rPr>
              <w:t>31</w:t>
            </w:r>
          </w:p>
        </w:tc>
        <w:tc>
          <w:tcPr>
            <w:tcW w:w="908" w:type="dxa"/>
            <w:shd w:val="clear" w:color="auto" w:fill="F2F2F2" w:themeFill="background1" w:themeFillShade="F2"/>
            <w:vAlign w:val="center"/>
          </w:tcPr>
          <w:p w14:paraId="57D471AF" w14:textId="353139D6" w:rsidR="00BC1040" w:rsidRPr="00F64786" w:rsidRDefault="00ED22F7" w:rsidP="00F64786">
            <w:pPr>
              <w:pStyle w:val="10"/>
              <w:widowControl w:val="0"/>
              <w:spacing w:after="0" w:line="240" w:lineRule="auto"/>
              <w:jc w:val="center"/>
              <w:rPr>
                <w:b/>
                <w:bCs/>
              </w:rPr>
            </w:pPr>
            <w:r>
              <w:rPr>
                <w:b/>
                <w:bCs/>
              </w:rPr>
              <w:t>30,5</w:t>
            </w:r>
          </w:p>
        </w:tc>
        <w:tc>
          <w:tcPr>
            <w:tcW w:w="908" w:type="dxa"/>
            <w:shd w:val="clear" w:color="auto" w:fill="F2F2F2" w:themeFill="background1" w:themeFillShade="F2"/>
            <w:vAlign w:val="center"/>
          </w:tcPr>
          <w:p w14:paraId="0C1A35B2" w14:textId="692A6D67" w:rsidR="00BC1040" w:rsidRPr="00F64786" w:rsidRDefault="00ED22F7" w:rsidP="00F64786">
            <w:pPr>
              <w:pStyle w:val="10"/>
              <w:widowControl w:val="0"/>
              <w:spacing w:after="0" w:line="240" w:lineRule="auto"/>
              <w:jc w:val="center"/>
              <w:rPr>
                <w:b/>
                <w:bCs/>
              </w:rPr>
            </w:pPr>
            <w:r>
              <w:rPr>
                <w:b/>
                <w:bCs/>
              </w:rPr>
              <w:t>7</w:t>
            </w:r>
          </w:p>
        </w:tc>
        <w:tc>
          <w:tcPr>
            <w:tcW w:w="908" w:type="dxa"/>
            <w:shd w:val="clear" w:color="auto" w:fill="F2F2F2" w:themeFill="background1" w:themeFillShade="F2"/>
            <w:vAlign w:val="center"/>
          </w:tcPr>
          <w:p w14:paraId="648AAF73" w14:textId="3924176D" w:rsidR="00BC1040" w:rsidRPr="00F64786" w:rsidRDefault="00ED22F7" w:rsidP="00F64786">
            <w:pPr>
              <w:pStyle w:val="10"/>
              <w:widowControl w:val="0"/>
              <w:spacing w:after="0" w:line="240" w:lineRule="auto"/>
              <w:jc w:val="center"/>
              <w:rPr>
                <w:b/>
                <w:bCs/>
              </w:rPr>
            </w:pPr>
            <w:r>
              <w:rPr>
                <w:b/>
                <w:bCs/>
              </w:rPr>
              <w:t>23</w:t>
            </w:r>
          </w:p>
        </w:tc>
        <w:tc>
          <w:tcPr>
            <w:tcW w:w="908" w:type="dxa"/>
            <w:shd w:val="clear" w:color="auto" w:fill="F2F2F2" w:themeFill="background1" w:themeFillShade="F2"/>
            <w:vAlign w:val="center"/>
          </w:tcPr>
          <w:p w14:paraId="3779BB0D" w14:textId="64F43963" w:rsidR="00BC1040" w:rsidRPr="00F64786" w:rsidRDefault="00ED22F7" w:rsidP="00F64786">
            <w:pPr>
              <w:pStyle w:val="10"/>
              <w:widowControl w:val="0"/>
              <w:spacing w:after="0" w:line="240" w:lineRule="auto"/>
              <w:jc w:val="center"/>
              <w:rPr>
                <w:b/>
              </w:rPr>
            </w:pPr>
            <w:r>
              <w:rPr>
                <w:b/>
              </w:rPr>
              <w:t>8,5</w:t>
            </w:r>
          </w:p>
        </w:tc>
        <w:tc>
          <w:tcPr>
            <w:tcW w:w="2230" w:type="dxa"/>
            <w:shd w:val="clear" w:color="auto" w:fill="F2F2F2" w:themeFill="background1" w:themeFillShade="F2"/>
            <w:vAlign w:val="center"/>
          </w:tcPr>
          <w:p w14:paraId="5409A741" w14:textId="77777777" w:rsidR="00BC1040" w:rsidRPr="00F64786" w:rsidRDefault="00F56BB6" w:rsidP="00F64786">
            <w:pPr>
              <w:pStyle w:val="10"/>
              <w:widowControl w:val="0"/>
              <w:spacing w:after="0" w:line="240" w:lineRule="auto"/>
              <w:jc w:val="center"/>
              <w:rPr>
                <w:b/>
              </w:rPr>
            </w:pPr>
            <w:r w:rsidRPr="00F64786">
              <w:rPr>
                <w:rFonts w:eastAsia="Times New Roman"/>
                <w:b/>
              </w:rPr>
              <w:t>100</w:t>
            </w:r>
          </w:p>
        </w:tc>
      </w:tr>
    </w:tbl>
    <w:p w14:paraId="04D80892" w14:textId="77777777" w:rsidR="00BC1040" w:rsidRDefault="00BC1040" w:rsidP="00C0578C">
      <w:pPr>
        <w:pStyle w:val="10"/>
        <w:spacing w:after="0" w:line="360" w:lineRule="auto"/>
        <w:jc w:val="both"/>
        <w:rPr>
          <w:sz w:val="28"/>
          <w:szCs w:val="28"/>
        </w:rPr>
      </w:pPr>
    </w:p>
    <w:p w14:paraId="6ECD7E76" w14:textId="024E88C1" w:rsidR="00BC1040" w:rsidRDefault="00F56BB6" w:rsidP="00C0578C">
      <w:pPr>
        <w:spacing w:line="360" w:lineRule="auto"/>
        <w:ind w:firstLine="709"/>
        <w:jc w:val="center"/>
        <w:rPr>
          <w:rFonts w:ascii="Times New Roman" w:hAnsi="Times New Roman" w:cs="Times New Roman"/>
          <w:b/>
          <w:sz w:val="28"/>
          <w:szCs w:val="28"/>
        </w:rPr>
      </w:pPr>
      <w:bookmarkStart w:id="8" w:name="_Toc125645900"/>
      <w:r>
        <w:rPr>
          <w:rFonts w:ascii="Times New Roman" w:hAnsi="Times New Roman" w:cs="Times New Roman"/>
          <w:b/>
          <w:sz w:val="28"/>
          <w:szCs w:val="28"/>
        </w:rPr>
        <w:t>1.4.</w:t>
      </w:r>
      <w:r w:rsidR="0074509A">
        <w:rPr>
          <w:rFonts w:ascii="Times New Roman" w:hAnsi="Times New Roman" w:cs="Times New Roman"/>
          <w:b/>
          <w:sz w:val="28"/>
          <w:szCs w:val="28"/>
        </w:rPr>
        <w:tab/>
      </w:r>
      <w:r>
        <w:rPr>
          <w:rFonts w:ascii="Times New Roman" w:hAnsi="Times New Roman" w:cs="Times New Roman"/>
          <w:b/>
          <w:sz w:val="28"/>
          <w:szCs w:val="28"/>
        </w:rPr>
        <w:t>СПЕЦИФИКАЦИЯ ОЦЕНКИ КОМПЕТЕНЦИИ</w:t>
      </w:r>
      <w:bookmarkEnd w:id="8"/>
    </w:p>
    <w:p w14:paraId="5C796243" w14:textId="77777777" w:rsidR="00BC1040" w:rsidRDefault="00F56BB6" w:rsidP="00C0578C">
      <w:pPr>
        <w:pStyle w:val="10"/>
        <w:spacing w:after="0" w:line="360" w:lineRule="auto"/>
        <w:ind w:firstLine="709"/>
        <w:jc w:val="both"/>
        <w:rPr>
          <w:sz w:val="28"/>
          <w:szCs w:val="28"/>
        </w:rPr>
      </w:pPr>
      <w:r>
        <w:rPr>
          <w:sz w:val="28"/>
          <w:szCs w:val="28"/>
        </w:rPr>
        <w:t>Оценка Конкурсного задания будет основываться на к</w:t>
      </w:r>
      <w:r w:rsidR="00C0578C">
        <w:rPr>
          <w:sz w:val="28"/>
          <w:szCs w:val="28"/>
        </w:rPr>
        <w:t>ритериях, указанных в таблице 3.</w:t>
      </w:r>
    </w:p>
    <w:p w14:paraId="37BB85AC" w14:textId="77777777" w:rsidR="00BC1040" w:rsidRPr="00C0578C" w:rsidRDefault="00F56BB6" w:rsidP="00C0578C">
      <w:pPr>
        <w:pStyle w:val="10"/>
        <w:spacing w:after="0" w:line="360" w:lineRule="auto"/>
        <w:ind w:firstLine="709"/>
        <w:jc w:val="right"/>
        <w:rPr>
          <w:iCs/>
          <w:sz w:val="28"/>
          <w:szCs w:val="28"/>
        </w:rPr>
      </w:pPr>
      <w:r w:rsidRPr="00C0578C">
        <w:rPr>
          <w:iCs/>
          <w:sz w:val="28"/>
          <w:szCs w:val="28"/>
        </w:rPr>
        <w:t>Таблица 3</w:t>
      </w:r>
    </w:p>
    <w:p w14:paraId="3003EF74" w14:textId="77777777" w:rsidR="00BC1040" w:rsidRDefault="00F56BB6" w:rsidP="00C0578C">
      <w:pPr>
        <w:pStyle w:val="10"/>
        <w:spacing w:after="0" w:line="360" w:lineRule="auto"/>
        <w:ind w:firstLine="709"/>
        <w:jc w:val="center"/>
        <w:rPr>
          <w:b/>
          <w:bCs/>
          <w:sz w:val="28"/>
          <w:szCs w:val="28"/>
        </w:rPr>
      </w:pPr>
      <w:r>
        <w:rPr>
          <w:b/>
          <w:bCs/>
          <w:sz w:val="28"/>
          <w:szCs w:val="28"/>
        </w:rPr>
        <w:t>Оценка конкурсного задания</w:t>
      </w:r>
    </w:p>
    <w:tbl>
      <w:tblPr>
        <w:tblStyle w:val="afff1"/>
        <w:tblW w:w="5000" w:type="pct"/>
        <w:tblLayout w:type="fixed"/>
        <w:tblLook w:val="04A0" w:firstRow="1" w:lastRow="0" w:firstColumn="1" w:lastColumn="0" w:noHBand="0" w:noVBand="1"/>
      </w:tblPr>
      <w:tblGrid>
        <w:gridCol w:w="533"/>
        <w:gridCol w:w="2935"/>
        <w:gridCol w:w="5877"/>
      </w:tblGrid>
      <w:tr w:rsidR="00BC1040" w14:paraId="53BEF527" w14:textId="77777777">
        <w:tc>
          <w:tcPr>
            <w:tcW w:w="3471" w:type="dxa"/>
            <w:gridSpan w:val="2"/>
            <w:shd w:val="clear" w:color="auto" w:fill="92D050"/>
            <w:vAlign w:val="center"/>
          </w:tcPr>
          <w:p w14:paraId="2205F20F" w14:textId="77777777" w:rsidR="00BC1040" w:rsidRDefault="00F56BB6" w:rsidP="00C0578C">
            <w:pPr>
              <w:pStyle w:val="10"/>
              <w:widowControl w:val="0"/>
              <w:spacing w:after="0" w:line="240" w:lineRule="auto"/>
              <w:jc w:val="center"/>
              <w:rPr>
                <w:b/>
              </w:rPr>
            </w:pPr>
            <w:r>
              <w:rPr>
                <w:rFonts w:eastAsia="Times New Roman"/>
                <w:b/>
              </w:rPr>
              <w:t>Критерий</w:t>
            </w:r>
          </w:p>
        </w:tc>
        <w:tc>
          <w:tcPr>
            <w:tcW w:w="5883" w:type="dxa"/>
            <w:shd w:val="clear" w:color="auto" w:fill="92D050"/>
            <w:vAlign w:val="center"/>
          </w:tcPr>
          <w:p w14:paraId="5923F6C6" w14:textId="77777777" w:rsidR="00BC1040" w:rsidRDefault="00F56BB6">
            <w:pPr>
              <w:pStyle w:val="10"/>
              <w:widowControl w:val="0"/>
              <w:spacing w:after="0" w:line="240" w:lineRule="auto"/>
              <w:jc w:val="center"/>
              <w:rPr>
                <w:b/>
              </w:rPr>
            </w:pPr>
            <w:r>
              <w:rPr>
                <w:rFonts w:eastAsia="Times New Roman"/>
                <w:b/>
              </w:rPr>
              <w:t>Методика проверки навыков в критерии</w:t>
            </w:r>
          </w:p>
        </w:tc>
      </w:tr>
      <w:tr w:rsidR="00BC1040" w14:paraId="21B3B324" w14:textId="77777777">
        <w:tc>
          <w:tcPr>
            <w:tcW w:w="533" w:type="dxa"/>
            <w:shd w:val="clear" w:color="auto" w:fill="00B050"/>
          </w:tcPr>
          <w:p w14:paraId="5FCFB03C" w14:textId="77777777" w:rsidR="00BC1040" w:rsidRDefault="00F56BB6" w:rsidP="00C0578C">
            <w:pPr>
              <w:pStyle w:val="10"/>
              <w:widowControl w:val="0"/>
              <w:spacing w:after="0" w:line="240" w:lineRule="auto"/>
              <w:jc w:val="center"/>
              <w:rPr>
                <w:b/>
              </w:rPr>
            </w:pPr>
            <w:r>
              <w:rPr>
                <w:rFonts w:eastAsia="Times New Roman"/>
                <w:b/>
              </w:rPr>
              <w:t>А</w:t>
            </w:r>
          </w:p>
        </w:tc>
        <w:tc>
          <w:tcPr>
            <w:tcW w:w="2938" w:type="dxa"/>
            <w:shd w:val="clear" w:color="auto" w:fill="92D050"/>
          </w:tcPr>
          <w:p w14:paraId="3DA8CA2F" w14:textId="77777777" w:rsidR="00BC1040" w:rsidRDefault="00F56BB6" w:rsidP="00C0578C">
            <w:pPr>
              <w:pStyle w:val="10"/>
              <w:widowControl w:val="0"/>
              <w:spacing w:after="0" w:line="240" w:lineRule="auto"/>
              <w:jc w:val="center"/>
            </w:pPr>
            <w:r>
              <w:rPr>
                <w:rFonts w:eastAsia="Times New Roman"/>
                <w:b/>
              </w:rPr>
              <w:t>Огневая подготовка</w:t>
            </w:r>
          </w:p>
        </w:tc>
        <w:tc>
          <w:tcPr>
            <w:tcW w:w="5883" w:type="dxa"/>
            <w:shd w:val="clear" w:color="auto" w:fill="auto"/>
          </w:tcPr>
          <w:p w14:paraId="0F61457E" w14:textId="77777777" w:rsidR="00BC1040" w:rsidRDefault="00F56BB6">
            <w:pPr>
              <w:pStyle w:val="10"/>
              <w:widowControl w:val="0"/>
              <w:spacing w:after="0" w:line="240" w:lineRule="auto"/>
              <w:jc w:val="both"/>
            </w:pPr>
            <w:r>
              <w:rPr>
                <w:rFonts w:eastAsia="Times New Roman"/>
              </w:rPr>
              <w:t>Оцениваются правильность применения огнестрельного оружия, мер безопасности при обращении с оружием, практические навыки выполнения стрельб, разборки-сборки оружия и снаряжения магазинов</w:t>
            </w:r>
          </w:p>
        </w:tc>
      </w:tr>
      <w:tr w:rsidR="00BC1040" w14:paraId="47F37C6A" w14:textId="77777777">
        <w:tc>
          <w:tcPr>
            <w:tcW w:w="533" w:type="dxa"/>
            <w:shd w:val="clear" w:color="auto" w:fill="00B050"/>
          </w:tcPr>
          <w:p w14:paraId="05EC20AF" w14:textId="77777777" w:rsidR="00BC1040" w:rsidRDefault="00F56BB6" w:rsidP="00C0578C">
            <w:pPr>
              <w:pStyle w:val="10"/>
              <w:widowControl w:val="0"/>
              <w:spacing w:after="0" w:line="240" w:lineRule="auto"/>
              <w:jc w:val="center"/>
              <w:rPr>
                <w:b/>
              </w:rPr>
            </w:pPr>
            <w:r>
              <w:rPr>
                <w:rFonts w:eastAsia="Times New Roman"/>
                <w:b/>
              </w:rPr>
              <w:lastRenderedPageBreak/>
              <w:t>Б</w:t>
            </w:r>
          </w:p>
        </w:tc>
        <w:tc>
          <w:tcPr>
            <w:tcW w:w="2938" w:type="dxa"/>
            <w:shd w:val="clear" w:color="auto" w:fill="92D050"/>
          </w:tcPr>
          <w:p w14:paraId="4EAE7A51" w14:textId="007F85FE" w:rsidR="00BC1040" w:rsidRDefault="00DB2D43" w:rsidP="00C0578C">
            <w:pPr>
              <w:pStyle w:val="10"/>
              <w:widowControl w:val="0"/>
              <w:spacing w:after="0" w:line="240" w:lineRule="auto"/>
              <w:jc w:val="center"/>
            </w:pPr>
            <w:r w:rsidRPr="00DB2D43">
              <w:rPr>
                <w:rFonts w:eastAsia="Times New Roman"/>
                <w:b/>
              </w:rPr>
              <w:t>Деятельность участкового уполномоченного полиции (административная практика)</w:t>
            </w:r>
          </w:p>
        </w:tc>
        <w:tc>
          <w:tcPr>
            <w:tcW w:w="5883" w:type="dxa"/>
            <w:shd w:val="clear" w:color="auto" w:fill="auto"/>
          </w:tcPr>
          <w:p w14:paraId="16975DBB" w14:textId="5CAE9CA1" w:rsidR="00BC1040" w:rsidRPr="00DB2D43" w:rsidRDefault="00F56BB6">
            <w:pPr>
              <w:pStyle w:val="10"/>
              <w:widowControl w:val="0"/>
              <w:spacing w:after="0" w:line="240" w:lineRule="auto"/>
              <w:jc w:val="both"/>
              <w:rPr>
                <w:rFonts w:eastAsia="Times New Roman"/>
              </w:rPr>
            </w:pPr>
            <w:r>
              <w:rPr>
                <w:rFonts w:eastAsia="Times New Roman"/>
              </w:rPr>
              <w:t xml:space="preserve">Оцениваются навыки работы </w:t>
            </w:r>
            <w:r w:rsidR="00DB2D43">
              <w:rPr>
                <w:rFonts w:eastAsia="Times New Roman"/>
              </w:rPr>
              <w:t>по пресечению административных правонарушений, разбирательства с доставленными, работы с населением в жилом секторе</w:t>
            </w:r>
          </w:p>
        </w:tc>
      </w:tr>
      <w:tr w:rsidR="00BC1040" w14:paraId="1EF6B7E7" w14:textId="77777777">
        <w:tc>
          <w:tcPr>
            <w:tcW w:w="533" w:type="dxa"/>
            <w:shd w:val="clear" w:color="auto" w:fill="00B050"/>
          </w:tcPr>
          <w:p w14:paraId="62F8D229" w14:textId="77777777" w:rsidR="00BC1040" w:rsidRDefault="00F56BB6" w:rsidP="00C0578C">
            <w:pPr>
              <w:pStyle w:val="10"/>
              <w:widowControl w:val="0"/>
              <w:spacing w:after="0" w:line="240" w:lineRule="auto"/>
              <w:jc w:val="center"/>
              <w:rPr>
                <w:b/>
              </w:rPr>
            </w:pPr>
            <w:r>
              <w:rPr>
                <w:rFonts w:eastAsia="Times New Roman"/>
                <w:b/>
              </w:rPr>
              <w:t>В</w:t>
            </w:r>
          </w:p>
        </w:tc>
        <w:tc>
          <w:tcPr>
            <w:tcW w:w="2938" w:type="dxa"/>
            <w:shd w:val="clear" w:color="auto" w:fill="92D050"/>
          </w:tcPr>
          <w:p w14:paraId="7EA35F0F" w14:textId="3F049D74" w:rsidR="00BC1040" w:rsidRDefault="00E23E1A" w:rsidP="00C0578C">
            <w:pPr>
              <w:pStyle w:val="10"/>
              <w:widowControl w:val="0"/>
              <w:spacing w:after="0" w:line="240" w:lineRule="auto"/>
              <w:jc w:val="center"/>
            </w:pPr>
            <w:r w:rsidRPr="00E23E1A">
              <w:rPr>
                <w:rFonts w:eastAsia="Times New Roman"/>
                <w:b/>
              </w:rPr>
              <w:t>Работа на месте происшествия</w:t>
            </w:r>
          </w:p>
        </w:tc>
        <w:tc>
          <w:tcPr>
            <w:tcW w:w="5883" w:type="dxa"/>
            <w:shd w:val="clear" w:color="auto" w:fill="auto"/>
          </w:tcPr>
          <w:p w14:paraId="5C82BF6E" w14:textId="11403987" w:rsidR="00BC1040" w:rsidRDefault="00F56BB6">
            <w:pPr>
              <w:pStyle w:val="10"/>
              <w:widowControl w:val="0"/>
              <w:spacing w:after="0" w:line="240" w:lineRule="auto"/>
              <w:jc w:val="both"/>
            </w:pPr>
            <w:r>
              <w:rPr>
                <w:rFonts w:eastAsia="Times New Roman"/>
              </w:rPr>
              <w:t xml:space="preserve">Оцениваются навыки работы </w:t>
            </w:r>
            <w:r w:rsidR="00E23E1A">
              <w:rPr>
                <w:rFonts w:eastAsia="Times New Roman"/>
              </w:rPr>
              <w:t xml:space="preserve">на местах </w:t>
            </w:r>
            <w:r>
              <w:rPr>
                <w:rFonts w:eastAsia="Times New Roman"/>
              </w:rPr>
              <w:t>происшествий и иных следственных и процессуальных действий, применение криминалистических средств и методов в раскрытии и расследовании преступлений</w:t>
            </w:r>
            <w:r w:rsidR="00E23E1A">
              <w:rPr>
                <w:rFonts w:eastAsia="Times New Roman"/>
              </w:rPr>
              <w:t>, выполнения отдельных следственных действий по поручению следователя (дознавателя)</w:t>
            </w:r>
          </w:p>
        </w:tc>
      </w:tr>
      <w:tr w:rsidR="00BC1040" w14:paraId="14B47082" w14:textId="77777777">
        <w:tc>
          <w:tcPr>
            <w:tcW w:w="533" w:type="dxa"/>
            <w:shd w:val="clear" w:color="auto" w:fill="00B050"/>
          </w:tcPr>
          <w:p w14:paraId="79F9E3B1" w14:textId="77777777" w:rsidR="00BC1040" w:rsidRDefault="00F56BB6" w:rsidP="00C0578C">
            <w:pPr>
              <w:pStyle w:val="10"/>
              <w:widowControl w:val="0"/>
              <w:spacing w:after="0" w:line="240" w:lineRule="auto"/>
              <w:jc w:val="center"/>
              <w:rPr>
                <w:b/>
              </w:rPr>
            </w:pPr>
            <w:r>
              <w:rPr>
                <w:rFonts w:eastAsia="Times New Roman"/>
                <w:b/>
              </w:rPr>
              <w:t>Г</w:t>
            </w:r>
          </w:p>
        </w:tc>
        <w:tc>
          <w:tcPr>
            <w:tcW w:w="2938" w:type="dxa"/>
            <w:shd w:val="clear" w:color="auto" w:fill="92D050"/>
          </w:tcPr>
          <w:p w14:paraId="02A10826" w14:textId="4DE33306" w:rsidR="00BC1040" w:rsidRPr="00DB2D43" w:rsidRDefault="00DB2D43" w:rsidP="00C0578C">
            <w:pPr>
              <w:pStyle w:val="10"/>
              <w:widowControl w:val="0"/>
              <w:spacing w:after="0" w:line="240" w:lineRule="auto"/>
              <w:jc w:val="center"/>
              <w:rPr>
                <w:b/>
                <w:bCs/>
              </w:rPr>
            </w:pPr>
            <w:r w:rsidRPr="00DB2D43">
              <w:rPr>
                <w:b/>
                <w:bCs/>
              </w:rPr>
              <w:t>Специальная подготовка</w:t>
            </w:r>
          </w:p>
        </w:tc>
        <w:tc>
          <w:tcPr>
            <w:tcW w:w="5883" w:type="dxa"/>
            <w:shd w:val="clear" w:color="auto" w:fill="auto"/>
          </w:tcPr>
          <w:p w14:paraId="76C23D3E" w14:textId="47C83F72" w:rsidR="00BC1040" w:rsidRDefault="00DB2D43">
            <w:pPr>
              <w:pStyle w:val="10"/>
              <w:widowControl w:val="0"/>
              <w:spacing w:after="0" w:line="240" w:lineRule="auto"/>
              <w:jc w:val="both"/>
            </w:pPr>
            <w:r>
              <w:rPr>
                <w:rFonts w:eastAsia="Times New Roman"/>
              </w:rPr>
              <w:t>Оцениваются навыки применения технических и высокотехнологичных средств в оперативно-служебной деятельности полиции</w:t>
            </w:r>
            <w:r w:rsidR="00F56BB6">
              <w:rPr>
                <w:rFonts w:eastAsia="Times New Roman"/>
              </w:rPr>
              <w:t>, умения применения приемов первой помощи другому лицу при получении ранений и травм</w:t>
            </w:r>
          </w:p>
        </w:tc>
      </w:tr>
      <w:tr w:rsidR="00BC1040" w14:paraId="4142F123" w14:textId="77777777">
        <w:tc>
          <w:tcPr>
            <w:tcW w:w="533" w:type="dxa"/>
            <w:shd w:val="clear" w:color="auto" w:fill="00B050"/>
          </w:tcPr>
          <w:p w14:paraId="694CF4E1" w14:textId="77777777" w:rsidR="00BC1040" w:rsidRDefault="00F56BB6" w:rsidP="00C0578C">
            <w:pPr>
              <w:pStyle w:val="10"/>
              <w:widowControl w:val="0"/>
              <w:spacing w:after="0" w:line="240" w:lineRule="auto"/>
              <w:jc w:val="center"/>
              <w:rPr>
                <w:b/>
              </w:rPr>
            </w:pPr>
            <w:r>
              <w:rPr>
                <w:rFonts w:eastAsia="Times New Roman"/>
                <w:b/>
              </w:rPr>
              <w:t>Д</w:t>
            </w:r>
          </w:p>
        </w:tc>
        <w:tc>
          <w:tcPr>
            <w:tcW w:w="2938" w:type="dxa"/>
            <w:shd w:val="clear" w:color="auto" w:fill="92D050"/>
          </w:tcPr>
          <w:p w14:paraId="485B4AC8" w14:textId="2714F0D8" w:rsidR="00BC1040" w:rsidRDefault="00DB2D43" w:rsidP="00C0578C">
            <w:pPr>
              <w:pStyle w:val="10"/>
              <w:widowControl w:val="0"/>
              <w:spacing w:after="0" w:line="240" w:lineRule="auto"/>
              <w:jc w:val="center"/>
              <w:rPr>
                <w:b/>
              </w:rPr>
            </w:pPr>
            <w:r>
              <w:rPr>
                <w:rFonts w:eastAsia="Times New Roman"/>
                <w:b/>
              </w:rPr>
              <w:t xml:space="preserve">Начальная военная и физическая подготовка </w:t>
            </w:r>
          </w:p>
        </w:tc>
        <w:tc>
          <w:tcPr>
            <w:tcW w:w="5883" w:type="dxa"/>
            <w:shd w:val="clear" w:color="auto" w:fill="auto"/>
          </w:tcPr>
          <w:p w14:paraId="7150BBD6" w14:textId="55C4B8CC" w:rsidR="00BC1040" w:rsidRPr="00E23E1A" w:rsidRDefault="00DB2D43">
            <w:pPr>
              <w:pStyle w:val="10"/>
              <w:widowControl w:val="0"/>
              <w:spacing w:after="0" w:line="240" w:lineRule="auto"/>
              <w:jc w:val="both"/>
              <w:rPr>
                <w:rFonts w:eastAsia="Times New Roman"/>
              </w:rPr>
            </w:pPr>
            <w:r>
              <w:rPr>
                <w:rFonts w:eastAsia="Times New Roman"/>
              </w:rPr>
              <w:t>Оцениваются навыки использования специальных средств и физической силы, выполнения силовых упражнений</w:t>
            </w:r>
          </w:p>
        </w:tc>
      </w:tr>
    </w:tbl>
    <w:p w14:paraId="402990E0" w14:textId="77777777" w:rsidR="00BC1040" w:rsidRDefault="00BC1040">
      <w:pPr>
        <w:spacing w:line="360" w:lineRule="auto"/>
        <w:ind w:firstLine="709"/>
        <w:rPr>
          <w:rFonts w:ascii="Times New Roman" w:hAnsi="Times New Roman" w:cs="Times New Roman"/>
          <w:sz w:val="28"/>
          <w:szCs w:val="28"/>
        </w:rPr>
      </w:pPr>
    </w:p>
    <w:p w14:paraId="15A7ADF4" w14:textId="77777777" w:rsidR="00BC1040" w:rsidRDefault="00F56BB6">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1.5.</w:t>
      </w:r>
      <w:r w:rsidR="00973D09">
        <w:rPr>
          <w:rFonts w:ascii="Times New Roman" w:hAnsi="Times New Roman" w:cs="Times New Roman"/>
          <w:b/>
          <w:sz w:val="28"/>
          <w:szCs w:val="28"/>
        </w:rPr>
        <w:tab/>
      </w:r>
      <w:r>
        <w:rPr>
          <w:rFonts w:ascii="Times New Roman" w:hAnsi="Times New Roman" w:cs="Times New Roman"/>
          <w:b/>
          <w:sz w:val="28"/>
          <w:szCs w:val="28"/>
        </w:rPr>
        <w:t>КОНКУРСНОЕ ЗАДАНИЕ</w:t>
      </w:r>
    </w:p>
    <w:p w14:paraId="5CC9358B" w14:textId="3B07169C" w:rsidR="00BC1040" w:rsidRDefault="00F56BB6">
      <w:pPr>
        <w:pStyle w:val="10"/>
        <w:spacing w:after="0" w:line="360" w:lineRule="auto"/>
        <w:jc w:val="both"/>
        <w:rPr>
          <w:rFonts w:eastAsia="Times New Roman"/>
          <w:color w:val="000000" w:themeColor="text1"/>
          <w:sz w:val="28"/>
          <w:szCs w:val="28"/>
        </w:rPr>
      </w:pPr>
      <w:r>
        <w:rPr>
          <w:rFonts w:eastAsia="Times New Roman"/>
          <w:color w:val="000000" w:themeColor="text1"/>
          <w:sz w:val="28"/>
          <w:szCs w:val="28"/>
        </w:rPr>
        <w:t xml:space="preserve">Общая продолжительность Конкурсного задания: </w:t>
      </w:r>
      <w:r w:rsidR="00406253">
        <w:rPr>
          <w:rFonts w:eastAsia="Times New Roman"/>
          <w:color w:val="000000" w:themeColor="text1"/>
          <w:sz w:val="28"/>
          <w:szCs w:val="28"/>
        </w:rPr>
        <w:t>9</w:t>
      </w:r>
      <w:r>
        <w:rPr>
          <w:rFonts w:eastAsia="Times New Roman"/>
          <w:color w:val="000000" w:themeColor="text1"/>
          <w:sz w:val="28"/>
          <w:szCs w:val="28"/>
        </w:rPr>
        <w:t xml:space="preserve"> часов</w:t>
      </w:r>
      <w:r w:rsidR="00DB2D43">
        <w:rPr>
          <w:rFonts w:eastAsia="Times New Roman"/>
          <w:color w:val="000000" w:themeColor="text1"/>
          <w:sz w:val="28"/>
          <w:szCs w:val="28"/>
        </w:rPr>
        <w:t xml:space="preserve"> 30 минут</w:t>
      </w:r>
    </w:p>
    <w:p w14:paraId="2E17EF69" w14:textId="77777777" w:rsidR="00BC1040" w:rsidRDefault="00F56BB6">
      <w:pPr>
        <w:pStyle w:val="10"/>
        <w:spacing w:after="0" w:line="360" w:lineRule="auto"/>
        <w:jc w:val="both"/>
        <w:rPr>
          <w:rFonts w:eastAsia="Times New Roman"/>
          <w:color w:val="000000" w:themeColor="text1"/>
          <w:sz w:val="28"/>
          <w:szCs w:val="28"/>
        </w:rPr>
      </w:pPr>
      <w:r>
        <w:rPr>
          <w:rFonts w:eastAsia="Times New Roman"/>
          <w:color w:val="000000" w:themeColor="text1"/>
          <w:sz w:val="28"/>
          <w:szCs w:val="28"/>
        </w:rPr>
        <w:t>Количество конкурсных дней: 3 дня</w:t>
      </w:r>
    </w:p>
    <w:p w14:paraId="674867C8" w14:textId="77777777" w:rsidR="00BC1040" w:rsidRDefault="00F56BB6">
      <w:pPr>
        <w:pStyle w:val="10"/>
        <w:spacing w:after="0" w:line="360" w:lineRule="auto"/>
        <w:ind w:firstLine="709"/>
        <w:jc w:val="both"/>
        <w:rPr>
          <w:sz w:val="28"/>
          <w:szCs w:val="28"/>
        </w:rPr>
      </w:pPr>
      <w:r>
        <w:rPr>
          <w:sz w:val="28"/>
          <w:szCs w:val="28"/>
        </w:rPr>
        <w:t>Вне зависимости от количества модулей, КЗ включа</w:t>
      </w:r>
      <w:r w:rsidR="00C0578C">
        <w:rPr>
          <w:sz w:val="28"/>
          <w:szCs w:val="28"/>
        </w:rPr>
        <w:t>ет</w:t>
      </w:r>
      <w:r>
        <w:rPr>
          <w:sz w:val="28"/>
          <w:szCs w:val="28"/>
        </w:rPr>
        <w:t xml:space="preserve"> оценку </w:t>
      </w:r>
      <w:r w:rsidR="00C0578C">
        <w:rPr>
          <w:sz w:val="28"/>
          <w:szCs w:val="28"/>
        </w:rPr>
        <w:t xml:space="preserve">                         </w:t>
      </w:r>
      <w:r>
        <w:rPr>
          <w:sz w:val="28"/>
          <w:szCs w:val="28"/>
        </w:rPr>
        <w:t>по каждому из разделов требований компетенции.</w:t>
      </w:r>
    </w:p>
    <w:p w14:paraId="5FC25F49" w14:textId="77777777" w:rsidR="00BC1040" w:rsidRDefault="00F56BB6">
      <w:pPr>
        <w:pStyle w:val="10"/>
        <w:spacing w:after="0" w:line="360" w:lineRule="auto"/>
        <w:ind w:firstLine="709"/>
        <w:jc w:val="both"/>
        <w:rPr>
          <w:sz w:val="28"/>
          <w:szCs w:val="28"/>
        </w:rPr>
      </w:pPr>
      <w:r>
        <w:rPr>
          <w:sz w:val="28"/>
          <w:szCs w:val="28"/>
        </w:rPr>
        <w:t xml:space="preserve">Оценка знаний </w:t>
      </w:r>
      <w:r w:rsidR="009F1F2D">
        <w:rPr>
          <w:sz w:val="28"/>
          <w:szCs w:val="28"/>
        </w:rPr>
        <w:t>конкурс</w:t>
      </w:r>
      <w:r>
        <w:rPr>
          <w:sz w:val="28"/>
          <w:szCs w:val="28"/>
        </w:rPr>
        <w:t>а</w:t>
      </w:r>
      <w:r w:rsidR="009F1F2D">
        <w:rPr>
          <w:sz w:val="28"/>
          <w:szCs w:val="28"/>
        </w:rPr>
        <w:t>нта</w:t>
      </w:r>
      <w:r>
        <w:rPr>
          <w:sz w:val="28"/>
          <w:szCs w:val="28"/>
        </w:rPr>
        <w:t xml:space="preserve"> </w:t>
      </w:r>
      <w:r w:rsidR="00C0578C">
        <w:rPr>
          <w:sz w:val="28"/>
          <w:szCs w:val="28"/>
        </w:rPr>
        <w:t>проводит</w:t>
      </w:r>
      <w:r>
        <w:rPr>
          <w:sz w:val="28"/>
          <w:szCs w:val="28"/>
        </w:rPr>
        <w:t>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bookmarkStart w:id="9" w:name="_Toc125645902"/>
    </w:p>
    <w:p w14:paraId="67718E99" w14:textId="77777777" w:rsidR="0074509A" w:rsidRDefault="0074509A">
      <w:pPr>
        <w:spacing w:line="360" w:lineRule="auto"/>
        <w:ind w:firstLine="709"/>
        <w:jc w:val="center"/>
        <w:rPr>
          <w:rFonts w:ascii="Times New Roman" w:hAnsi="Times New Roman" w:cs="Times New Roman"/>
          <w:b/>
          <w:sz w:val="28"/>
          <w:szCs w:val="28"/>
        </w:rPr>
      </w:pPr>
    </w:p>
    <w:p w14:paraId="3ECE687C" w14:textId="19E0FDB3" w:rsidR="00BC1040" w:rsidRPr="00DB2D43" w:rsidRDefault="00F56BB6">
      <w:pPr>
        <w:spacing w:line="360" w:lineRule="auto"/>
        <w:ind w:firstLine="709"/>
        <w:jc w:val="center"/>
        <w:rPr>
          <w:rFonts w:ascii="Times New Roman" w:hAnsi="Times New Roman" w:cs="Times New Roman"/>
          <w:b/>
          <w:sz w:val="28"/>
          <w:szCs w:val="28"/>
        </w:rPr>
      </w:pPr>
      <w:r w:rsidRPr="00DB2D43">
        <w:rPr>
          <w:rFonts w:ascii="Times New Roman" w:hAnsi="Times New Roman" w:cs="Times New Roman"/>
          <w:b/>
          <w:sz w:val="28"/>
          <w:szCs w:val="28"/>
        </w:rPr>
        <w:t>1.5.1.</w:t>
      </w:r>
      <w:r w:rsidR="00973D09" w:rsidRPr="00DB2D43">
        <w:rPr>
          <w:rFonts w:ascii="Times New Roman" w:hAnsi="Times New Roman" w:cs="Times New Roman"/>
          <w:b/>
          <w:sz w:val="28"/>
          <w:szCs w:val="28"/>
        </w:rPr>
        <w:tab/>
      </w:r>
      <w:r w:rsidRPr="00DB2D43">
        <w:rPr>
          <w:rFonts w:ascii="Times New Roman" w:hAnsi="Times New Roman" w:cs="Times New Roman"/>
          <w:b/>
          <w:sz w:val="28"/>
          <w:szCs w:val="28"/>
        </w:rPr>
        <w:t>Разработка/выбор конкурсного задания</w:t>
      </w:r>
      <w:bookmarkEnd w:id="9"/>
    </w:p>
    <w:p w14:paraId="0F8B2548" w14:textId="77777777" w:rsidR="00BC1040" w:rsidRDefault="00F56BB6">
      <w:pPr>
        <w:pStyle w:val="10"/>
        <w:spacing w:after="0" w:line="360" w:lineRule="auto"/>
        <w:ind w:firstLine="709"/>
        <w:jc w:val="both"/>
        <w:rPr>
          <w:color w:val="000000" w:themeColor="text1"/>
          <w:sz w:val="28"/>
          <w:szCs w:val="28"/>
        </w:rPr>
      </w:pPr>
      <w:r w:rsidRPr="00DB2D43">
        <w:rPr>
          <w:rFonts w:eastAsia="Times New Roman"/>
          <w:color w:val="000000" w:themeColor="text1"/>
          <w:sz w:val="28"/>
          <w:szCs w:val="28"/>
          <w:lang w:eastAsia="ru-RU"/>
        </w:rPr>
        <w:t xml:space="preserve">Конкурсное задание состоит из 5 модулей, включает обязательную </w:t>
      </w:r>
      <w:r w:rsidR="00270062" w:rsidRPr="00DB2D43">
        <w:rPr>
          <w:rFonts w:eastAsia="Times New Roman"/>
          <w:color w:val="000000" w:themeColor="text1"/>
          <w:sz w:val="28"/>
          <w:szCs w:val="28"/>
          <w:lang w:eastAsia="ru-RU"/>
        </w:rPr>
        <w:t xml:space="preserve">                </w:t>
      </w:r>
      <w:r w:rsidRPr="00DB2D43">
        <w:rPr>
          <w:rFonts w:eastAsia="Times New Roman"/>
          <w:color w:val="000000" w:themeColor="text1"/>
          <w:sz w:val="28"/>
          <w:szCs w:val="28"/>
          <w:lang w:eastAsia="ru-RU"/>
        </w:rPr>
        <w:t xml:space="preserve">к выполнению часть (инвариант) – 3 модуля, и вариативную часть – </w:t>
      </w:r>
      <w:r w:rsidR="00270062" w:rsidRPr="00DB2D43">
        <w:rPr>
          <w:rFonts w:eastAsia="Times New Roman"/>
          <w:color w:val="000000" w:themeColor="text1"/>
          <w:sz w:val="28"/>
          <w:szCs w:val="28"/>
          <w:lang w:eastAsia="ru-RU"/>
        </w:rPr>
        <w:t xml:space="preserve">                       </w:t>
      </w:r>
      <w:r w:rsidRPr="00DB2D43">
        <w:rPr>
          <w:rFonts w:eastAsia="Times New Roman"/>
          <w:color w:val="000000" w:themeColor="text1"/>
          <w:sz w:val="28"/>
          <w:szCs w:val="28"/>
          <w:lang w:eastAsia="ru-RU"/>
        </w:rPr>
        <w:t>2 модуля. Общее количество баллов конкурсного задания составляет 100.</w:t>
      </w:r>
    </w:p>
    <w:p w14:paraId="6821F287" w14:textId="77777777" w:rsidR="00F96218" w:rsidRDefault="00F96218">
      <w:pPr>
        <w:spacing w:line="360" w:lineRule="auto"/>
        <w:jc w:val="center"/>
        <w:rPr>
          <w:rFonts w:ascii="Times New Roman" w:hAnsi="Times New Roman" w:cs="Times New Roman"/>
          <w:b/>
          <w:sz w:val="28"/>
          <w:szCs w:val="28"/>
        </w:rPr>
      </w:pPr>
      <w:bookmarkStart w:id="10" w:name="_Toc125645903"/>
    </w:p>
    <w:p w14:paraId="4B0E7715" w14:textId="77777777" w:rsidR="0074509A" w:rsidRDefault="0074509A">
      <w:pPr>
        <w:spacing w:line="360" w:lineRule="auto"/>
        <w:jc w:val="center"/>
        <w:rPr>
          <w:rFonts w:ascii="Times New Roman" w:hAnsi="Times New Roman" w:cs="Times New Roman"/>
          <w:b/>
          <w:sz w:val="28"/>
          <w:szCs w:val="28"/>
        </w:rPr>
      </w:pPr>
    </w:p>
    <w:p w14:paraId="33AE8E66" w14:textId="2DDAD8F7" w:rsidR="0074509A" w:rsidRDefault="0074509A">
      <w:pPr>
        <w:spacing w:line="360" w:lineRule="auto"/>
        <w:jc w:val="center"/>
        <w:rPr>
          <w:rFonts w:ascii="Times New Roman" w:hAnsi="Times New Roman" w:cs="Times New Roman"/>
          <w:b/>
          <w:sz w:val="28"/>
          <w:szCs w:val="28"/>
        </w:rPr>
      </w:pPr>
    </w:p>
    <w:p w14:paraId="3FC24875" w14:textId="77777777" w:rsidR="00185CBA" w:rsidRDefault="00185CBA">
      <w:pPr>
        <w:spacing w:line="360" w:lineRule="auto"/>
        <w:jc w:val="center"/>
        <w:rPr>
          <w:rFonts w:ascii="Times New Roman" w:hAnsi="Times New Roman" w:cs="Times New Roman"/>
          <w:b/>
          <w:sz w:val="28"/>
          <w:szCs w:val="28"/>
        </w:rPr>
      </w:pPr>
    </w:p>
    <w:p w14:paraId="796207CC" w14:textId="77777777" w:rsidR="00BC1040" w:rsidRDefault="00F56BB6" w:rsidP="008B177E">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1.5.2.</w:t>
      </w:r>
      <w:r w:rsidR="00973D09">
        <w:rPr>
          <w:rFonts w:ascii="Times New Roman" w:hAnsi="Times New Roman" w:cs="Times New Roman"/>
          <w:b/>
          <w:sz w:val="28"/>
          <w:szCs w:val="28"/>
        </w:rPr>
        <w:tab/>
      </w:r>
      <w:r>
        <w:rPr>
          <w:rFonts w:ascii="Times New Roman" w:hAnsi="Times New Roman" w:cs="Times New Roman"/>
          <w:b/>
          <w:sz w:val="28"/>
          <w:szCs w:val="28"/>
        </w:rPr>
        <w:t xml:space="preserve">Структура модулей конкурсного задания </w:t>
      </w:r>
      <w:bookmarkEnd w:id="10"/>
    </w:p>
    <w:p w14:paraId="40D20662" w14:textId="77777777" w:rsidR="00BC1040" w:rsidRDefault="00F56BB6">
      <w:pPr>
        <w:pStyle w:val="10"/>
        <w:spacing w:after="0" w:line="360" w:lineRule="auto"/>
        <w:jc w:val="both"/>
        <w:rPr>
          <w:rFonts w:eastAsia="Times New Roman"/>
          <w:bCs/>
          <w:sz w:val="28"/>
          <w:szCs w:val="28"/>
          <w:lang w:eastAsia="ru-RU"/>
        </w:rPr>
      </w:pPr>
      <w:r>
        <w:rPr>
          <w:rFonts w:eastAsia="Times New Roman"/>
          <w:b/>
          <w:bCs/>
          <w:sz w:val="28"/>
          <w:szCs w:val="28"/>
          <w:lang w:eastAsia="ru-RU"/>
        </w:rPr>
        <w:t>Модуль А.</w:t>
      </w:r>
      <w:r w:rsidR="008B177E">
        <w:rPr>
          <w:rFonts w:eastAsia="Times New Roman"/>
          <w:b/>
          <w:color w:val="000000"/>
          <w:sz w:val="28"/>
          <w:szCs w:val="28"/>
          <w:lang w:eastAsia="ru-RU"/>
        </w:rPr>
        <w:tab/>
      </w:r>
      <w:r>
        <w:rPr>
          <w:rFonts w:eastAsia="Times New Roman"/>
          <w:b/>
          <w:iCs/>
          <w:color w:val="000000"/>
          <w:sz w:val="28"/>
          <w:szCs w:val="28"/>
          <w:lang w:eastAsia="ru-RU"/>
        </w:rPr>
        <w:t>Огневая подготовка</w:t>
      </w:r>
      <w:r>
        <w:rPr>
          <w:rFonts w:eastAsia="Times New Roman"/>
          <w:b/>
          <w:color w:val="000000"/>
          <w:sz w:val="28"/>
          <w:szCs w:val="28"/>
          <w:lang w:eastAsia="ru-RU"/>
        </w:rPr>
        <w:t xml:space="preserve"> (инвариант) </w:t>
      </w:r>
    </w:p>
    <w:p w14:paraId="544BBF62" w14:textId="094643B3" w:rsidR="00BC1040" w:rsidRDefault="00F56BB6">
      <w:pPr>
        <w:pStyle w:val="10"/>
        <w:spacing w:after="0" w:line="360" w:lineRule="auto"/>
        <w:contextualSpacing/>
        <w:jc w:val="both"/>
        <w:rPr>
          <w:rFonts w:eastAsia="Times New Roman"/>
          <w:bCs/>
          <w:iCs/>
          <w:sz w:val="28"/>
          <w:szCs w:val="28"/>
        </w:rPr>
      </w:pPr>
      <w:r w:rsidRPr="00C0578C">
        <w:rPr>
          <w:rFonts w:eastAsia="Times New Roman"/>
          <w:b/>
          <w:bCs/>
          <w:iCs/>
          <w:sz w:val="28"/>
          <w:szCs w:val="28"/>
        </w:rPr>
        <w:t>Время на выполнение модуля</w:t>
      </w:r>
      <w:r w:rsidR="00C0578C" w:rsidRPr="00895686">
        <w:rPr>
          <w:rFonts w:eastAsia="Times New Roman"/>
          <w:bCs/>
          <w:iCs/>
          <w:sz w:val="28"/>
          <w:szCs w:val="28"/>
        </w:rPr>
        <w:t xml:space="preserve">: </w:t>
      </w:r>
      <w:r w:rsidR="00895686" w:rsidRPr="00895686">
        <w:rPr>
          <w:rFonts w:eastAsia="Times New Roman"/>
          <w:bCs/>
          <w:iCs/>
          <w:color w:val="000000" w:themeColor="text1"/>
          <w:sz w:val="28"/>
          <w:szCs w:val="28"/>
        </w:rPr>
        <w:t>1</w:t>
      </w:r>
      <w:r w:rsidRPr="00895686">
        <w:rPr>
          <w:rFonts w:eastAsia="Times New Roman"/>
          <w:bCs/>
          <w:iCs/>
          <w:color w:val="000000" w:themeColor="text1"/>
          <w:sz w:val="28"/>
          <w:szCs w:val="28"/>
        </w:rPr>
        <w:t xml:space="preserve"> час</w:t>
      </w:r>
    </w:p>
    <w:p w14:paraId="78F9EE03" w14:textId="77777777" w:rsidR="00BC1040" w:rsidRDefault="00F56BB6">
      <w:pPr>
        <w:pStyle w:val="10"/>
        <w:spacing w:after="0" w:line="360" w:lineRule="auto"/>
        <w:contextualSpacing/>
        <w:jc w:val="both"/>
        <w:rPr>
          <w:rFonts w:eastAsia="Times New Roman"/>
          <w:b/>
          <w:bCs/>
          <w:sz w:val="28"/>
          <w:szCs w:val="28"/>
        </w:rPr>
      </w:pPr>
      <w:r>
        <w:rPr>
          <w:rFonts w:eastAsia="Times New Roman"/>
          <w:b/>
          <w:bCs/>
          <w:sz w:val="28"/>
          <w:szCs w:val="28"/>
        </w:rPr>
        <w:t>Задани</w:t>
      </w:r>
      <w:r w:rsidR="00C0578C">
        <w:rPr>
          <w:rFonts w:eastAsia="Times New Roman"/>
          <w:b/>
          <w:bCs/>
          <w:sz w:val="28"/>
          <w:szCs w:val="28"/>
        </w:rPr>
        <w:t>е</w:t>
      </w:r>
      <w:r>
        <w:rPr>
          <w:rFonts w:eastAsia="Times New Roman"/>
          <w:b/>
          <w:bCs/>
          <w:sz w:val="28"/>
          <w:szCs w:val="28"/>
        </w:rPr>
        <w:t xml:space="preserve">: </w:t>
      </w:r>
    </w:p>
    <w:p w14:paraId="272CDA02" w14:textId="77777777" w:rsidR="00BC1040" w:rsidRDefault="00F56BB6">
      <w:pPr>
        <w:pStyle w:val="10"/>
        <w:spacing w:after="0" w:line="360" w:lineRule="auto"/>
        <w:contextualSpacing/>
        <w:jc w:val="center"/>
        <w:rPr>
          <w:rFonts w:eastAsia="Times New Roman"/>
          <w:b/>
          <w:bCs/>
          <w:iCs/>
          <w:color w:val="000000" w:themeColor="text1"/>
          <w:sz w:val="28"/>
          <w:szCs w:val="28"/>
        </w:rPr>
      </w:pPr>
      <w:r>
        <w:rPr>
          <w:rFonts w:eastAsia="Times New Roman"/>
          <w:b/>
          <w:bCs/>
          <w:iCs/>
          <w:color w:val="000000" w:themeColor="text1"/>
          <w:sz w:val="28"/>
          <w:szCs w:val="28"/>
        </w:rPr>
        <w:t>А1.</w:t>
      </w:r>
      <w:r w:rsidR="008B177E">
        <w:rPr>
          <w:rFonts w:eastAsia="Times New Roman"/>
          <w:b/>
          <w:bCs/>
          <w:iCs/>
          <w:color w:val="000000" w:themeColor="text1"/>
          <w:sz w:val="28"/>
          <w:szCs w:val="28"/>
        </w:rPr>
        <w:tab/>
      </w:r>
      <w:r>
        <w:rPr>
          <w:rFonts w:eastAsia="Times New Roman"/>
          <w:b/>
          <w:bCs/>
          <w:iCs/>
          <w:color w:val="000000" w:themeColor="text1"/>
          <w:sz w:val="28"/>
          <w:szCs w:val="28"/>
        </w:rPr>
        <w:t>Производство прицельного выстрела из автомата Калашникова</w:t>
      </w:r>
    </w:p>
    <w:p w14:paraId="7EB44E5F" w14:textId="659761E1"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Целью задания является демонстрация меткости стрельбы с использованием массогабаритного макета автомата Калашникова с установленным лазерным излучателем (система «Рубин») с предварительной физической нагрузкой. К</w:t>
      </w:r>
      <w:r w:rsidR="009F1F2D">
        <w:rPr>
          <w:sz w:val="28"/>
          <w:szCs w:val="28"/>
        </w:rPr>
        <w:t>онкурсант</w:t>
      </w:r>
      <w:r>
        <w:rPr>
          <w:rFonts w:eastAsia="Times New Roman"/>
          <w:bCs/>
          <w:iCs/>
          <w:color w:val="000000" w:themeColor="text1"/>
          <w:sz w:val="28"/>
          <w:szCs w:val="28"/>
        </w:rPr>
        <w:t xml:space="preserve"> производит прицельные выстрелы по 5 (пяти) мишеням за отведенное время.</w:t>
      </w:r>
    </w:p>
    <w:p w14:paraId="662F95EF" w14:textId="77777777"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Алгоритм работы.</w:t>
      </w:r>
    </w:p>
    <w:p w14:paraId="4A97E2BE" w14:textId="77777777"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а.</w:t>
      </w:r>
      <w:r>
        <w:rPr>
          <w:rFonts w:eastAsia="Times New Roman"/>
          <w:bCs/>
          <w:iCs/>
          <w:color w:val="000000" w:themeColor="text1"/>
          <w:sz w:val="28"/>
          <w:szCs w:val="28"/>
        </w:rPr>
        <w:tab/>
        <w:t>Выполнить физическую нагрузку до появления первой мишени 40 секунд):</w:t>
      </w:r>
    </w:p>
    <w:p w14:paraId="3FE26299" w14:textId="59EFA2D0"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w:t>
      </w:r>
      <w:r>
        <w:rPr>
          <w:rFonts w:eastAsia="Times New Roman"/>
          <w:bCs/>
          <w:iCs/>
          <w:color w:val="000000" w:themeColor="text1"/>
          <w:sz w:val="28"/>
          <w:szCs w:val="28"/>
        </w:rPr>
        <w:tab/>
        <w:t>челночный бег 5 х 10 м (конкурсант касается черты рукой или пересекает ногой);</w:t>
      </w:r>
    </w:p>
    <w:p w14:paraId="6AED5DAC" w14:textId="77777777"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w:t>
      </w:r>
      <w:r>
        <w:rPr>
          <w:rFonts w:eastAsia="Times New Roman"/>
          <w:bCs/>
          <w:iCs/>
          <w:color w:val="000000" w:themeColor="text1"/>
          <w:sz w:val="28"/>
          <w:szCs w:val="28"/>
        </w:rPr>
        <w:tab/>
        <w:t>один кувырок через голову;</w:t>
      </w:r>
    </w:p>
    <w:p w14:paraId="2F2F8460" w14:textId="77777777"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w:t>
      </w:r>
      <w:r>
        <w:rPr>
          <w:rFonts w:eastAsia="Times New Roman"/>
          <w:bCs/>
          <w:iCs/>
          <w:color w:val="000000" w:themeColor="text1"/>
          <w:sz w:val="28"/>
          <w:szCs w:val="28"/>
        </w:rPr>
        <w:tab/>
        <w:t xml:space="preserve">бег с препятствиями (5 колёс) (конкурсант поочередно переставляет ноги в колесах, 1 нога – 1 колесо); </w:t>
      </w:r>
    </w:p>
    <w:p w14:paraId="4CF61823" w14:textId="77777777"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w:t>
      </w:r>
      <w:r>
        <w:rPr>
          <w:rFonts w:eastAsia="Times New Roman"/>
          <w:bCs/>
          <w:iCs/>
          <w:color w:val="000000" w:themeColor="text1"/>
          <w:sz w:val="28"/>
          <w:szCs w:val="28"/>
        </w:rPr>
        <w:tab/>
        <w:t>выполнить 5 отжиманий, сгибая руки в локтевом суставе не более 90° градусов;</w:t>
      </w:r>
    </w:p>
    <w:p w14:paraId="1808D893" w14:textId="31C5AD22"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w:t>
      </w:r>
      <w:r>
        <w:rPr>
          <w:rFonts w:eastAsia="Times New Roman"/>
          <w:bCs/>
          <w:iCs/>
          <w:color w:val="000000" w:themeColor="text1"/>
          <w:sz w:val="28"/>
          <w:szCs w:val="28"/>
        </w:rPr>
        <w:tab/>
        <w:t>выполнить 5 приседании, сгибая ноги в коленном суставе</w:t>
      </w:r>
      <w:r w:rsidR="00C0578C">
        <w:rPr>
          <w:rFonts w:eastAsia="Times New Roman"/>
          <w:bCs/>
          <w:iCs/>
          <w:color w:val="000000" w:themeColor="text1"/>
          <w:sz w:val="28"/>
          <w:szCs w:val="28"/>
        </w:rPr>
        <w:t xml:space="preserve"> </w:t>
      </w:r>
      <w:r>
        <w:rPr>
          <w:rFonts w:eastAsia="Times New Roman"/>
          <w:bCs/>
          <w:iCs/>
          <w:color w:val="000000" w:themeColor="text1"/>
          <w:sz w:val="28"/>
          <w:szCs w:val="28"/>
        </w:rPr>
        <w:t>не более 90° градусов;</w:t>
      </w:r>
    </w:p>
    <w:p w14:paraId="26693B6C" w14:textId="77777777"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w:t>
      </w:r>
      <w:r>
        <w:rPr>
          <w:rFonts w:eastAsia="Times New Roman"/>
          <w:bCs/>
          <w:iCs/>
          <w:color w:val="000000" w:themeColor="text1"/>
          <w:sz w:val="28"/>
          <w:szCs w:val="28"/>
        </w:rPr>
        <w:tab/>
        <w:t>выполнить 5 упражнений «</w:t>
      </w:r>
      <w:proofErr w:type="spellStart"/>
      <w:r>
        <w:rPr>
          <w:rFonts w:eastAsia="Times New Roman"/>
          <w:bCs/>
          <w:iCs/>
          <w:color w:val="000000" w:themeColor="text1"/>
          <w:sz w:val="28"/>
          <w:szCs w:val="28"/>
        </w:rPr>
        <w:t>берпи</w:t>
      </w:r>
      <w:proofErr w:type="spellEnd"/>
      <w:r>
        <w:rPr>
          <w:rFonts w:eastAsia="Times New Roman"/>
          <w:bCs/>
          <w:iCs/>
          <w:color w:val="000000" w:themeColor="text1"/>
          <w:sz w:val="28"/>
          <w:szCs w:val="28"/>
        </w:rPr>
        <w:t>».</w:t>
      </w:r>
    </w:p>
    <w:p w14:paraId="2E1964AB" w14:textId="77777777"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б.</w:t>
      </w:r>
      <w:r>
        <w:rPr>
          <w:rFonts w:eastAsia="Times New Roman"/>
          <w:bCs/>
          <w:iCs/>
          <w:color w:val="000000" w:themeColor="text1"/>
          <w:sz w:val="28"/>
          <w:szCs w:val="28"/>
        </w:rPr>
        <w:tab/>
        <w:t>Выполнить прицельные выстрелы:</w:t>
      </w:r>
    </w:p>
    <w:p w14:paraId="1F37C412" w14:textId="60C8F03B"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w:t>
      </w:r>
      <w:r>
        <w:rPr>
          <w:rFonts w:eastAsia="Times New Roman"/>
          <w:bCs/>
          <w:iCs/>
          <w:color w:val="000000" w:themeColor="text1"/>
          <w:sz w:val="28"/>
          <w:szCs w:val="28"/>
        </w:rPr>
        <w:tab/>
        <w:t>выйти на огневой рубеж (визуальная дистанция до мишени – 50 метров);</w:t>
      </w:r>
    </w:p>
    <w:p w14:paraId="3969B91C" w14:textId="77777777"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w:t>
      </w:r>
      <w:r>
        <w:rPr>
          <w:rFonts w:eastAsia="Times New Roman"/>
          <w:bCs/>
          <w:iCs/>
          <w:color w:val="000000" w:themeColor="text1"/>
          <w:sz w:val="28"/>
          <w:szCs w:val="28"/>
        </w:rPr>
        <w:tab/>
        <w:t>взять автомат, установить переводчик в положение для стрельбы одиночными выстрелами;</w:t>
      </w:r>
    </w:p>
    <w:p w14:paraId="27EF4775" w14:textId="77777777"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w:t>
      </w:r>
      <w:r>
        <w:rPr>
          <w:rFonts w:eastAsia="Times New Roman"/>
          <w:bCs/>
          <w:iCs/>
          <w:color w:val="000000" w:themeColor="text1"/>
          <w:sz w:val="28"/>
          <w:szCs w:val="28"/>
        </w:rPr>
        <w:tab/>
        <w:t>осуществить доклад о готовности к стрельбе;</w:t>
      </w:r>
    </w:p>
    <w:p w14:paraId="219516A4" w14:textId="589DCF73"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lastRenderedPageBreak/>
        <w:t>-</w:t>
      </w:r>
      <w:r>
        <w:rPr>
          <w:rFonts w:eastAsia="Times New Roman"/>
          <w:bCs/>
          <w:iCs/>
          <w:color w:val="000000" w:themeColor="text1"/>
          <w:sz w:val="28"/>
          <w:szCs w:val="28"/>
        </w:rPr>
        <w:tab/>
        <w:t xml:space="preserve">произвести прицельные выстрелы в положении стоя, по 5 мишеням с ограничением времени визуализации цели. Каждая из мишеней визуально доступна в течении 7 секунд, при поражении мишень исчезает, засчитывается попадание. </w:t>
      </w:r>
    </w:p>
    <w:p w14:paraId="6F9261D3" w14:textId="77777777"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w:t>
      </w:r>
      <w:r>
        <w:rPr>
          <w:rFonts w:eastAsia="Times New Roman"/>
          <w:bCs/>
          <w:iCs/>
          <w:color w:val="000000" w:themeColor="text1"/>
          <w:sz w:val="28"/>
          <w:szCs w:val="28"/>
        </w:rPr>
        <w:tab/>
        <w:t>осуществить доклад об окончании выполнения упражнения.</w:t>
      </w:r>
    </w:p>
    <w:p w14:paraId="21B8F108" w14:textId="5B6D7EAF"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 xml:space="preserve">Форма одежды конкурсантов - форменное обмундирование </w:t>
      </w:r>
      <w:r w:rsidR="00185CBA">
        <w:rPr>
          <w:rFonts w:eastAsia="Times New Roman"/>
          <w:bCs/>
          <w:iCs/>
          <w:color w:val="000000" w:themeColor="text1"/>
          <w:sz w:val="28"/>
          <w:szCs w:val="28"/>
        </w:rPr>
        <w:t xml:space="preserve">и обувь </w:t>
      </w:r>
      <w:r>
        <w:rPr>
          <w:rFonts w:eastAsia="Times New Roman"/>
          <w:bCs/>
          <w:iCs/>
          <w:color w:val="000000" w:themeColor="text1"/>
          <w:sz w:val="28"/>
          <w:szCs w:val="28"/>
        </w:rPr>
        <w:t>по сезону.</w:t>
      </w:r>
    </w:p>
    <w:p w14:paraId="4F03927A" w14:textId="38CBCDA1"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Допускается производство до 7 (семи) выстрелов.</w:t>
      </w:r>
    </w:p>
    <w:p w14:paraId="5717329A" w14:textId="0F503DC2"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 xml:space="preserve">Лимит времени на выполнение задания - не более </w:t>
      </w:r>
      <w:r w:rsidR="005A4A18">
        <w:rPr>
          <w:rFonts w:eastAsia="Times New Roman"/>
          <w:bCs/>
          <w:iCs/>
          <w:color w:val="000000" w:themeColor="text1"/>
          <w:sz w:val="28"/>
          <w:szCs w:val="28"/>
        </w:rPr>
        <w:t>1</w:t>
      </w:r>
      <w:r>
        <w:rPr>
          <w:rFonts w:eastAsia="Times New Roman"/>
          <w:bCs/>
          <w:iCs/>
          <w:color w:val="000000" w:themeColor="text1"/>
          <w:sz w:val="28"/>
          <w:szCs w:val="28"/>
        </w:rPr>
        <w:t>5 минут.</w:t>
      </w:r>
    </w:p>
    <w:p w14:paraId="2FFD2772" w14:textId="145DE48B"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 xml:space="preserve">Лимит времени на выполнения физических упражнений </w:t>
      </w:r>
      <w:r w:rsidR="009F1F2D">
        <w:rPr>
          <w:sz w:val="28"/>
          <w:szCs w:val="28"/>
        </w:rPr>
        <w:t>конкурсант</w:t>
      </w:r>
      <w:r>
        <w:rPr>
          <w:rFonts w:eastAsia="Times New Roman"/>
          <w:bCs/>
          <w:iCs/>
          <w:color w:val="000000" w:themeColor="text1"/>
          <w:sz w:val="28"/>
          <w:szCs w:val="28"/>
        </w:rPr>
        <w:t>ом (до появления первой мишени) – не более 40 секунд.</w:t>
      </w:r>
    </w:p>
    <w:p w14:paraId="1DDF10AA" w14:textId="52E740C9"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 xml:space="preserve">Оценивается общее количество пораженных мишеней. </w:t>
      </w:r>
    </w:p>
    <w:p w14:paraId="118F11D8" w14:textId="218F8C24"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 xml:space="preserve">Лимит попыток: одна. </w:t>
      </w:r>
    </w:p>
    <w:p w14:paraId="38AC34E8" w14:textId="78242042"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 xml:space="preserve">По итогам выполнения задания </w:t>
      </w:r>
      <w:r w:rsidR="009B1F20">
        <w:rPr>
          <w:rFonts w:eastAsia="Times New Roman"/>
          <w:bCs/>
          <w:iCs/>
          <w:color w:val="000000" w:themeColor="text1"/>
          <w:sz w:val="28"/>
          <w:szCs w:val="28"/>
        </w:rPr>
        <w:t>участник</w:t>
      </w:r>
      <w:r>
        <w:rPr>
          <w:rFonts w:eastAsia="Times New Roman"/>
          <w:bCs/>
          <w:iCs/>
          <w:color w:val="000000" w:themeColor="text1"/>
          <w:sz w:val="28"/>
          <w:szCs w:val="28"/>
        </w:rPr>
        <w:t xml:space="preserve"> долж</w:t>
      </w:r>
      <w:r w:rsidR="009B1F20">
        <w:rPr>
          <w:rFonts w:eastAsia="Times New Roman"/>
          <w:bCs/>
          <w:iCs/>
          <w:color w:val="000000" w:themeColor="text1"/>
          <w:sz w:val="28"/>
          <w:szCs w:val="28"/>
        </w:rPr>
        <w:t>е</w:t>
      </w:r>
      <w:r>
        <w:rPr>
          <w:rFonts w:eastAsia="Times New Roman"/>
          <w:bCs/>
          <w:iCs/>
          <w:color w:val="000000" w:themeColor="text1"/>
          <w:sz w:val="28"/>
          <w:szCs w:val="28"/>
        </w:rPr>
        <w:t>н продемонстрировать результаты стрельбы по 5 (пяти) мишеням с использованием массогабаритного макета автомата Калашникова, с установленным лазерным излучателем (система «Рубин») с предварительной физической нагрузкой, соблюдение техники безопасности при осуществлении стрельбы, навыки владения стрелковым оружием, правила обращения с оружием.</w:t>
      </w:r>
    </w:p>
    <w:p w14:paraId="41766CEA" w14:textId="77777777" w:rsidR="00BC1040" w:rsidRDefault="00BC1040">
      <w:pPr>
        <w:pStyle w:val="10"/>
        <w:spacing w:after="0" w:line="360" w:lineRule="auto"/>
        <w:ind w:firstLine="567"/>
        <w:contextualSpacing/>
        <w:jc w:val="both"/>
        <w:rPr>
          <w:rFonts w:eastAsia="Times New Roman"/>
          <w:b/>
          <w:bCs/>
          <w:iCs/>
          <w:color w:val="000000" w:themeColor="text1"/>
          <w:sz w:val="28"/>
          <w:szCs w:val="28"/>
        </w:rPr>
      </w:pPr>
    </w:p>
    <w:p w14:paraId="773D3588" w14:textId="77777777" w:rsidR="00BC1040" w:rsidRDefault="00F56BB6">
      <w:pPr>
        <w:pStyle w:val="10"/>
        <w:spacing w:after="0" w:line="360" w:lineRule="auto"/>
        <w:contextualSpacing/>
        <w:jc w:val="center"/>
        <w:rPr>
          <w:rFonts w:eastAsia="Times New Roman"/>
          <w:b/>
          <w:bCs/>
          <w:iCs/>
          <w:color w:val="000000" w:themeColor="text1"/>
          <w:sz w:val="28"/>
          <w:szCs w:val="28"/>
        </w:rPr>
      </w:pPr>
      <w:r>
        <w:rPr>
          <w:rFonts w:eastAsia="Times New Roman"/>
          <w:b/>
          <w:bCs/>
          <w:iCs/>
          <w:color w:val="000000" w:themeColor="text1"/>
          <w:sz w:val="28"/>
          <w:szCs w:val="28"/>
        </w:rPr>
        <w:t>А2.</w:t>
      </w:r>
      <w:r w:rsidR="008B177E">
        <w:rPr>
          <w:rFonts w:eastAsia="Times New Roman"/>
          <w:b/>
          <w:bCs/>
          <w:iCs/>
          <w:color w:val="000000" w:themeColor="text1"/>
          <w:sz w:val="28"/>
          <w:szCs w:val="28"/>
        </w:rPr>
        <w:tab/>
      </w:r>
      <w:r>
        <w:rPr>
          <w:rFonts w:eastAsia="Times New Roman"/>
          <w:b/>
          <w:bCs/>
          <w:iCs/>
          <w:color w:val="000000" w:themeColor="text1"/>
          <w:sz w:val="28"/>
          <w:szCs w:val="28"/>
        </w:rPr>
        <w:t>Производство прицельного выстрела из пистолета</w:t>
      </w:r>
    </w:p>
    <w:p w14:paraId="5AC338DD" w14:textId="6C4778B5" w:rsidR="00DA2A18" w:rsidRDefault="00DA2A18" w:rsidP="00DA2A18">
      <w:pPr>
        <w:pStyle w:val="10"/>
        <w:spacing w:after="0" w:line="360" w:lineRule="auto"/>
        <w:ind w:firstLine="709"/>
        <w:contextualSpacing/>
        <w:jc w:val="both"/>
        <w:rPr>
          <w:color w:val="000000" w:themeColor="text1"/>
          <w:sz w:val="28"/>
        </w:rPr>
      </w:pPr>
      <w:r>
        <w:rPr>
          <w:color w:val="000000" w:themeColor="text1"/>
          <w:sz w:val="28"/>
        </w:rPr>
        <w:t xml:space="preserve">Целью задания является правильное надевание экипировки (бронежилет, </w:t>
      </w:r>
      <w:proofErr w:type="spellStart"/>
      <w:r>
        <w:rPr>
          <w:color w:val="000000" w:themeColor="text1"/>
          <w:sz w:val="28"/>
        </w:rPr>
        <w:t>бронешлем</w:t>
      </w:r>
      <w:proofErr w:type="spellEnd"/>
      <w:r>
        <w:rPr>
          <w:color w:val="000000" w:themeColor="text1"/>
          <w:sz w:val="28"/>
        </w:rPr>
        <w:t xml:space="preserve">, ПР-73), переноска раненого, правильное оказание помощи раненому, физическая нагрузка связанная с </w:t>
      </w:r>
      <w:proofErr w:type="spellStart"/>
      <w:r>
        <w:rPr>
          <w:color w:val="000000" w:themeColor="text1"/>
          <w:sz w:val="28"/>
        </w:rPr>
        <w:t>переползанием</w:t>
      </w:r>
      <w:proofErr w:type="spellEnd"/>
      <w:r>
        <w:rPr>
          <w:color w:val="000000" w:themeColor="text1"/>
          <w:sz w:val="28"/>
        </w:rPr>
        <w:t xml:space="preserve"> в условиях ведения ответного огня, демонстрация меткости стрельбы с использованием пистолета с установленным лазерным излучателем (система «Рубин»). </w:t>
      </w:r>
      <w:r>
        <w:rPr>
          <w:sz w:val="28"/>
        </w:rPr>
        <w:t>Конкурсант</w:t>
      </w:r>
      <w:r>
        <w:rPr>
          <w:color w:val="000000" w:themeColor="text1"/>
          <w:sz w:val="28"/>
        </w:rPr>
        <w:t xml:space="preserve"> производит 4 (четыре) прицельных выстрела за отведенное время по двум мишеням «преступник и заложник» (мишени визуально доступны в течение 6 секунд), стоя из-за укрытия. Расстояние до мишеней (15 м).</w:t>
      </w:r>
    </w:p>
    <w:p w14:paraId="0E695AFE" w14:textId="77777777" w:rsidR="00DA2A18" w:rsidRDefault="00DA2A18" w:rsidP="00DA2A18">
      <w:pPr>
        <w:pStyle w:val="10"/>
        <w:spacing w:after="0" w:line="360" w:lineRule="auto"/>
        <w:ind w:firstLine="709"/>
        <w:contextualSpacing/>
        <w:jc w:val="both"/>
        <w:rPr>
          <w:color w:val="000000" w:themeColor="text1"/>
          <w:sz w:val="28"/>
        </w:rPr>
      </w:pPr>
      <w:r>
        <w:rPr>
          <w:color w:val="000000" w:themeColor="text1"/>
          <w:sz w:val="28"/>
        </w:rPr>
        <w:t>Алгоритм работы.</w:t>
      </w:r>
    </w:p>
    <w:p w14:paraId="7AD47A8B" w14:textId="45172388" w:rsidR="00DA2A18" w:rsidRDefault="00DA2A18" w:rsidP="00DA2A18">
      <w:pPr>
        <w:pStyle w:val="10"/>
        <w:spacing w:after="0" w:line="360" w:lineRule="auto"/>
        <w:ind w:firstLine="709"/>
        <w:contextualSpacing/>
        <w:jc w:val="both"/>
        <w:rPr>
          <w:color w:val="000000" w:themeColor="text1"/>
          <w:sz w:val="28"/>
        </w:rPr>
      </w:pPr>
      <w:r>
        <w:rPr>
          <w:color w:val="000000" w:themeColor="text1"/>
          <w:sz w:val="28"/>
        </w:rPr>
        <w:lastRenderedPageBreak/>
        <w:t>а.</w:t>
      </w:r>
      <w:r>
        <w:rPr>
          <w:color w:val="000000" w:themeColor="text1"/>
          <w:sz w:val="28"/>
        </w:rPr>
        <w:tab/>
        <w:t xml:space="preserve">По команде эксперта конкурсант надевает средства индивидуальной защиты (бронежилет и </w:t>
      </w:r>
      <w:proofErr w:type="spellStart"/>
      <w:r>
        <w:rPr>
          <w:color w:val="000000" w:themeColor="text1"/>
          <w:sz w:val="28"/>
        </w:rPr>
        <w:t>бронешлем</w:t>
      </w:r>
      <w:proofErr w:type="spellEnd"/>
      <w:r>
        <w:rPr>
          <w:color w:val="000000" w:themeColor="text1"/>
          <w:sz w:val="28"/>
        </w:rPr>
        <w:t>), спецсредства (ПР-73), получает пистолет, кладёт пистолет в кобуру, и застёгивает ее.</w:t>
      </w:r>
    </w:p>
    <w:p w14:paraId="446E1025" w14:textId="77777777" w:rsidR="00DA2A18" w:rsidRDefault="00DA2A18" w:rsidP="00DA2A18">
      <w:pPr>
        <w:pStyle w:val="10"/>
        <w:spacing w:after="0" w:line="360" w:lineRule="auto"/>
        <w:ind w:firstLine="709"/>
        <w:contextualSpacing/>
        <w:jc w:val="both"/>
        <w:rPr>
          <w:color w:val="000000" w:themeColor="text1"/>
          <w:sz w:val="28"/>
        </w:rPr>
      </w:pPr>
      <w:r>
        <w:rPr>
          <w:color w:val="000000" w:themeColor="text1"/>
          <w:sz w:val="28"/>
        </w:rPr>
        <w:t>б.</w:t>
      </w:r>
      <w:r>
        <w:rPr>
          <w:color w:val="000000" w:themeColor="text1"/>
          <w:sz w:val="28"/>
        </w:rPr>
        <w:tab/>
        <w:t xml:space="preserve">Выполняет физическую нагрузку: </w:t>
      </w:r>
    </w:p>
    <w:p w14:paraId="4D6E39C7" w14:textId="77777777" w:rsidR="00DA2A18" w:rsidRDefault="00DA2A18" w:rsidP="00DA2A18">
      <w:pPr>
        <w:pStyle w:val="10"/>
        <w:spacing w:after="0" w:line="360" w:lineRule="auto"/>
        <w:ind w:firstLine="709"/>
        <w:contextualSpacing/>
        <w:jc w:val="both"/>
        <w:rPr>
          <w:color w:val="000000" w:themeColor="text1"/>
          <w:sz w:val="28"/>
        </w:rPr>
      </w:pPr>
      <w:r>
        <w:rPr>
          <w:color w:val="000000" w:themeColor="text1"/>
          <w:sz w:val="28"/>
        </w:rPr>
        <w:t>-</w:t>
      </w:r>
      <w:r>
        <w:rPr>
          <w:color w:val="000000" w:themeColor="text1"/>
          <w:sz w:val="28"/>
        </w:rPr>
        <w:tab/>
        <w:t>пробегает до указанной точки (10 метров);</w:t>
      </w:r>
    </w:p>
    <w:p w14:paraId="7FEB5BD7" w14:textId="2D6C6C25" w:rsidR="00DA2A18" w:rsidRDefault="00DA2A18" w:rsidP="00DA2A18">
      <w:pPr>
        <w:pStyle w:val="10"/>
        <w:spacing w:after="0" w:line="360" w:lineRule="auto"/>
        <w:ind w:firstLine="709"/>
        <w:contextualSpacing/>
        <w:jc w:val="both"/>
        <w:rPr>
          <w:color w:val="000000" w:themeColor="text1"/>
          <w:sz w:val="28"/>
        </w:rPr>
      </w:pPr>
      <w:r>
        <w:rPr>
          <w:color w:val="000000" w:themeColor="text1"/>
          <w:sz w:val="28"/>
        </w:rPr>
        <w:t>-</w:t>
      </w:r>
      <w:r>
        <w:rPr>
          <w:color w:val="000000" w:themeColor="text1"/>
          <w:sz w:val="28"/>
        </w:rPr>
        <w:tab/>
        <w:t>транспортирует пострадавшего (</w:t>
      </w:r>
      <w:r w:rsidR="00A73F24">
        <w:rPr>
          <w:color w:val="000000" w:themeColor="text1"/>
          <w:sz w:val="28"/>
        </w:rPr>
        <w:t>манекен весом 30 кг</w:t>
      </w:r>
      <w:r>
        <w:rPr>
          <w:color w:val="000000" w:themeColor="text1"/>
          <w:sz w:val="28"/>
        </w:rPr>
        <w:t>) в указанную точку (10 метров);</w:t>
      </w:r>
    </w:p>
    <w:p w14:paraId="032F522D" w14:textId="594CDABF" w:rsidR="00DA2A18" w:rsidRDefault="00DA2A18" w:rsidP="00DA2A18">
      <w:pPr>
        <w:pStyle w:val="10"/>
        <w:spacing w:after="0" w:line="360" w:lineRule="auto"/>
        <w:ind w:firstLine="709"/>
        <w:contextualSpacing/>
        <w:jc w:val="both"/>
        <w:rPr>
          <w:color w:val="000000" w:themeColor="text1"/>
          <w:sz w:val="28"/>
        </w:rPr>
      </w:pPr>
      <w:r>
        <w:rPr>
          <w:color w:val="000000" w:themeColor="text1"/>
          <w:sz w:val="28"/>
        </w:rPr>
        <w:t>-</w:t>
      </w:r>
      <w:r>
        <w:rPr>
          <w:color w:val="000000" w:themeColor="text1"/>
          <w:sz w:val="28"/>
        </w:rPr>
        <w:tab/>
        <w:t xml:space="preserve">принимает положение лёжа и переползает по-пластунски </w:t>
      </w:r>
      <w:r w:rsidR="00A73F24">
        <w:rPr>
          <w:color w:val="000000" w:themeColor="text1"/>
          <w:sz w:val="28"/>
        </w:rPr>
        <w:t xml:space="preserve">под препятствием «Колючая проволока» </w:t>
      </w:r>
      <w:r>
        <w:rPr>
          <w:color w:val="000000" w:themeColor="text1"/>
          <w:sz w:val="28"/>
        </w:rPr>
        <w:t>(расстояние 10 м) до огневого рубежа.</w:t>
      </w:r>
    </w:p>
    <w:p w14:paraId="4970409E" w14:textId="77777777" w:rsidR="00DA2A18" w:rsidRDefault="00DA2A18" w:rsidP="00DA2A18">
      <w:pPr>
        <w:pStyle w:val="10"/>
        <w:spacing w:after="0" w:line="360" w:lineRule="auto"/>
        <w:ind w:firstLine="709"/>
        <w:contextualSpacing/>
        <w:jc w:val="both"/>
        <w:rPr>
          <w:color w:val="000000" w:themeColor="text1"/>
          <w:sz w:val="28"/>
        </w:rPr>
      </w:pPr>
      <w:r>
        <w:rPr>
          <w:color w:val="000000" w:themeColor="text1"/>
          <w:sz w:val="28"/>
        </w:rPr>
        <w:t>в.</w:t>
      </w:r>
      <w:r>
        <w:rPr>
          <w:color w:val="000000" w:themeColor="text1"/>
          <w:sz w:val="28"/>
        </w:rPr>
        <w:tab/>
        <w:t>н</w:t>
      </w:r>
      <w:r w:rsidRPr="00540DBD">
        <w:rPr>
          <w:color w:val="000000" w:themeColor="text1"/>
          <w:sz w:val="28"/>
        </w:rPr>
        <w:t xml:space="preserve">а рубеже открытия огня, конкурсант разворачивается спиной к мишенной обстановке, </w:t>
      </w:r>
      <w:r>
        <w:rPr>
          <w:color w:val="000000" w:themeColor="text1"/>
          <w:sz w:val="28"/>
        </w:rPr>
        <w:t>докладывает о готовности к стрельбе</w:t>
      </w:r>
      <w:r w:rsidRPr="00540DBD">
        <w:rPr>
          <w:color w:val="000000" w:themeColor="text1"/>
          <w:sz w:val="28"/>
        </w:rPr>
        <w:t>;</w:t>
      </w:r>
    </w:p>
    <w:p w14:paraId="726BD70C" w14:textId="77777777" w:rsidR="00DA2A18" w:rsidRDefault="00DA2A18" w:rsidP="00DA2A18">
      <w:pPr>
        <w:pStyle w:val="10"/>
        <w:spacing w:after="0" w:line="360" w:lineRule="auto"/>
        <w:ind w:firstLine="709"/>
        <w:contextualSpacing/>
        <w:jc w:val="both"/>
        <w:rPr>
          <w:color w:val="000000" w:themeColor="text1"/>
          <w:sz w:val="28"/>
        </w:rPr>
      </w:pPr>
      <w:r>
        <w:rPr>
          <w:color w:val="000000" w:themeColor="text1"/>
          <w:sz w:val="28"/>
        </w:rPr>
        <w:t>г.</w:t>
      </w:r>
      <w:r>
        <w:rPr>
          <w:color w:val="000000" w:themeColor="text1"/>
          <w:sz w:val="28"/>
        </w:rPr>
        <w:tab/>
        <w:t>п</w:t>
      </w:r>
      <w:r w:rsidRPr="00540DBD">
        <w:rPr>
          <w:color w:val="000000" w:themeColor="text1"/>
          <w:sz w:val="28"/>
        </w:rPr>
        <w:t xml:space="preserve">о команде эксперта </w:t>
      </w:r>
      <w:r>
        <w:rPr>
          <w:color w:val="000000" w:themeColor="text1"/>
          <w:sz w:val="28"/>
        </w:rPr>
        <w:t>«</w:t>
      </w:r>
      <w:r w:rsidRPr="00540DBD">
        <w:rPr>
          <w:color w:val="000000" w:themeColor="text1"/>
          <w:sz w:val="28"/>
        </w:rPr>
        <w:t>Огонь</w:t>
      </w:r>
      <w:r>
        <w:rPr>
          <w:color w:val="000000" w:themeColor="text1"/>
          <w:sz w:val="28"/>
        </w:rPr>
        <w:t>»</w:t>
      </w:r>
      <w:r w:rsidRPr="00540DBD">
        <w:rPr>
          <w:color w:val="000000" w:themeColor="text1"/>
          <w:sz w:val="28"/>
        </w:rPr>
        <w:t xml:space="preserve"> - извлекает пистолет из кобуры, выключает предохранитель, производит два прицельных выстрела с левой стороны укрытия в левую мишень. Далее перемещается справа от укрытия и производит два прицельных выстрела в правую мишень. Докладывает об окончании стрельбы, удерживая пистолет в направлении мишени;</w:t>
      </w:r>
    </w:p>
    <w:p w14:paraId="2E25DC8C" w14:textId="77777777" w:rsidR="00DA2A18" w:rsidRDefault="00DA2A18" w:rsidP="00DA2A18">
      <w:pPr>
        <w:pStyle w:val="10"/>
        <w:spacing w:after="0" w:line="360" w:lineRule="auto"/>
        <w:ind w:firstLine="709"/>
        <w:contextualSpacing/>
        <w:jc w:val="both"/>
        <w:rPr>
          <w:color w:val="000000" w:themeColor="text1"/>
          <w:sz w:val="28"/>
        </w:rPr>
      </w:pPr>
      <w:r>
        <w:rPr>
          <w:color w:val="000000" w:themeColor="text1"/>
          <w:sz w:val="28"/>
        </w:rPr>
        <w:t>д.</w:t>
      </w:r>
      <w:r>
        <w:rPr>
          <w:color w:val="000000" w:themeColor="text1"/>
          <w:sz w:val="28"/>
        </w:rPr>
        <w:tab/>
        <w:t>п</w:t>
      </w:r>
      <w:r w:rsidRPr="00540DBD">
        <w:rPr>
          <w:color w:val="000000" w:themeColor="text1"/>
          <w:sz w:val="28"/>
        </w:rPr>
        <w:t xml:space="preserve">олучив команду от эксперта «Оружие к осмотру», - </w:t>
      </w:r>
      <w:proofErr w:type="gramStart"/>
      <w:r w:rsidRPr="00540DBD">
        <w:rPr>
          <w:color w:val="000000" w:themeColor="text1"/>
          <w:sz w:val="28"/>
        </w:rPr>
        <w:t>предъявляет  пистолет</w:t>
      </w:r>
      <w:proofErr w:type="gramEnd"/>
      <w:r w:rsidRPr="00540DBD">
        <w:rPr>
          <w:color w:val="000000" w:themeColor="text1"/>
          <w:sz w:val="28"/>
        </w:rPr>
        <w:t xml:space="preserve"> к осмотру; по команде «Осмотрено» - убирает пистолет в кобуру и застёгивает ее.</w:t>
      </w:r>
    </w:p>
    <w:p w14:paraId="1592E678" w14:textId="001EFF48" w:rsidR="00DA2A18" w:rsidRDefault="00DA2A18" w:rsidP="00DA2A18">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 xml:space="preserve">Форма одежды конкурсантов - форменное обмундирование </w:t>
      </w:r>
      <w:r w:rsidR="00185CBA">
        <w:rPr>
          <w:rFonts w:eastAsia="Times New Roman"/>
          <w:bCs/>
          <w:iCs/>
          <w:color w:val="000000" w:themeColor="text1"/>
          <w:sz w:val="28"/>
          <w:szCs w:val="28"/>
        </w:rPr>
        <w:t xml:space="preserve">и обувь </w:t>
      </w:r>
      <w:r>
        <w:rPr>
          <w:rFonts w:eastAsia="Times New Roman"/>
          <w:bCs/>
          <w:iCs/>
          <w:color w:val="000000" w:themeColor="text1"/>
          <w:sz w:val="28"/>
          <w:szCs w:val="28"/>
        </w:rPr>
        <w:t>по сезону.</w:t>
      </w:r>
    </w:p>
    <w:p w14:paraId="3FA04E9A" w14:textId="7A8B17A6" w:rsidR="00DA2A18" w:rsidRDefault="00DA2A18" w:rsidP="00DA2A18">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Допускается производство до 8 (семи) выстрелов.</w:t>
      </w:r>
    </w:p>
    <w:p w14:paraId="03F44EF4" w14:textId="03D3B4D4" w:rsidR="00DA2A18" w:rsidRDefault="00DA2A18" w:rsidP="00DA2A18">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 xml:space="preserve">Лимит времени на выполнение задания - не более </w:t>
      </w:r>
      <w:r w:rsidR="00315388">
        <w:rPr>
          <w:rFonts w:eastAsia="Times New Roman"/>
          <w:bCs/>
          <w:iCs/>
          <w:color w:val="000000" w:themeColor="text1"/>
          <w:sz w:val="28"/>
          <w:szCs w:val="28"/>
        </w:rPr>
        <w:t>2</w:t>
      </w:r>
      <w:r>
        <w:rPr>
          <w:rFonts w:eastAsia="Times New Roman"/>
          <w:bCs/>
          <w:iCs/>
          <w:color w:val="000000" w:themeColor="text1"/>
          <w:sz w:val="28"/>
          <w:szCs w:val="28"/>
        </w:rPr>
        <w:t>5 минут.</w:t>
      </w:r>
    </w:p>
    <w:p w14:paraId="759BCC65" w14:textId="286FD146" w:rsidR="00DA2A18" w:rsidRDefault="00DA2A18" w:rsidP="00DA2A18">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 xml:space="preserve">Оценивается количество </w:t>
      </w:r>
      <w:r w:rsidR="00716AB3">
        <w:rPr>
          <w:rFonts w:eastAsia="Times New Roman"/>
          <w:bCs/>
          <w:iCs/>
          <w:color w:val="000000" w:themeColor="text1"/>
          <w:sz w:val="28"/>
          <w:szCs w:val="28"/>
        </w:rPr>
        <w:t xml:space="preserve">выстрелов, которыми поражена каждая из мишеней «преступник» </w:t>
      </w:r>
      <w:r w:rsidR="00315388">
        <w:rPr>
          <w:rFonts w:eastAsia="Times New Roman"/>
          <w:bCs/>
          <w:iCs/>
          <w:color w:val="000000" w:themeColor="text1"/>
          <w:sz w:val="28"/>
          <w:szCs w:val="28"/>
        </w:rPr>
        <w:t>(0, 1, 2 и более). В случае поражения мишени «заложник», за аспект выставляется «0»</w:t>
      </w:r>
      <w:r>
        <w:rPr>
          <w:rFonts w:eastAsia="Times New Roman"/>
          <w:bCs/>
          <w:iCs/>
          <w:color w:val="000000" w:themeColor="text1"/>
          <w:sz w:val="28"/>
          <w:szCs w:val="28"/>
        </w:rPr>
        <w:t xml:space="preserve">. </w:t>
      </w:r>
    </w:p>
    <w:p w14:paraId="74FD44BC" w14:textId="77777777" w:rsidR="00DA2A18" w:rsidRDefault="00DA2A18" w:rsidP="00DA2A18">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 xml:space="preserve">Лимит попыток: одна. </w:t>
      </w:r>
    </w:p>
    <w:p w14:paraId="3342DEDA" w14:textId="1D621144" w:rsidR="00DA2A18" w:rsidRDefault="00DA2A18" w:rsidP="00DA2A18">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 xml:space="preserve">По итогам выполнения задания участник должен продемонстрировать результаты стрельбы по </w:t>
      </w:r>
      <w:r w:rsidR="00315388">
        <w:rPr>
          <w:rFonts w:eastAsia="Times New Roman"/>
          <w:bCs/>
          <w:iCs/>
          <w:color w:val="000000" w:themeColor="text1"/>
          <w:sz w:val="28"/>
          <w:szCs w:val="28"/>
        </w:rPr>
        <w:t>2</w:t>
      </w:r>
      <w:r>
        <w:rPr>
          <w:rFonts w:eastAsia="Times New Roman"/>
          <w:bCs/>
          <w:iCs/>
          <w:color w:val="000000" w:themeColor="text1"/>
          <w:sz w:val="28"/>
          <w:szCs w:val="28"/>
        </w:rPr>
        <w:t xml:space="preserve"> (</w:t>
      </w:r>
      <w:r w:rsidR="00315388">
        <w:rPr>
          <w:rFonts w:eastAsia="Times New Roman"/>
          <w:bCs/>
          <w:iCs/>
          <w:color w:val="000000" w:themeColor="text1"/>
          <w:sz w:val="28"/>
          <w:szCs w:val="28"/>
        </w:rPr>
        <w:t>двум)</w:t>
      </w:r>
      <w:r>
        <w:rPr>
          <w:rFonts w:eastAsia="Times New Roman"/>
          <w:bCs/>
          <w:iCs/>
          <w:color w:val="000000" w:themeColor="text1"/>
          <w:sz w:val="28"/>
          <w:szCs w:val="28"/>
        </w:rPr>
        <w:t xml:space="preserve"> мишеням с использованием массогабаритного макета </w:t>
      </w:r>
      <w:r w:rsidR="00315388">
        <w:rPr>
          <w:rFonts w:eastAsia="Times New Roman"/>
          <w:bCs/>
          <w:iCs/>
          <w:color w:val="000000" w:themeColor="text1"/>
          <w:sz w:val="28"/>
          <w:szCs w:val="28"/>
        </w:rPr>
        <w:t>пистолета Макарова</w:t>
      </w:r>
      <w:r>
        <w:rPr>
          <w:rFonts w:eastAsia="Times New Roman"/>
          <w:bCs/>
          <w:iCs/>
          <w:color w:val="000000" w:themeColor="text1"/>
          <w:sz w:val="28"/>
          <w:szCs w:val="28"/>
        </w:rPr>
        <w:t xml:space="preserve">, с установленным лазерным </w:t>
      </w:r>
      <w:r>
        <w:rPr>
          <w:rFonts w:eastAsia="Times New Roman"/>
          <w:bCs/>
          <w:iCs/>
          <w:color w:val="000000" w:themeColor="text1"/>
          <w:sz w:val="28"/>
          <w:szCs w:val="28"/>
        </w:rPr>
        <w:lastRenderedPageBreak/>
        <w:t>излучателем (система «Рубин») с предварительной физической нагрузкой, соблюдение техники безопасности при осуществлении стрельбы, навыки владения стрелковым оружием, правила обращения с оружием.</w:t>
      </w:r>
    </w:p>
    <w:p w14:paraId="1E3CB1DA" w14:textId="77777777" w:rsidR="008B177E" w:rsidRDefault="008B177E">
      <w:pPr>
        <w:pStyle w:val="10"/>
        <w:spacing w:after="0" w:line="360" w:lineRule="auto"/>
        <w:contextualSpacing/>
        <w:jc w:val="center"/>
        <w:rPr>
          <w:rFonts w:eastAsia="Times New Roman"/>
          <w:b/>
          <w:bCs/>
          <w:iCs/>
          <w:sz w:val="28"/>
          <w:szCs w:val="28"/>
        </w:rPr>
      </w:pPr>
    </w:p>
    <w:p w14:paraId="197FC646" w14:textId="77777777" w:rsidR="00BC1040" w:rsidRDefault="00F56BB6">
      <w:pPr>
        <w:pStyle w:val="10"/>
        <w:spacing w:after="0" w:line="360" w:lineRule="auto"/>
        <w:contextualSpacing/>
        <w:jc w:val="center"/>
        <w:rPr>
          <w:rFonts w:eastAsia="Times New Roman"/>
          <w:b/>
          <w:bCs/>
          <w:iCs/>
          <w:sz w:val="28"/>
          <w:szCs w:val="28"/>
        </w:rPr>
      </w:pPr>
      <w:r>
        <w:rPr>
          <w:rFonts w:eastAsia="Times New Roman"/>
          <w:b/>
          <w:bCs/>
          <w:iCs/>
          <w:sz w:val="28"/>
          <w:szCs w:val="28"/>
        </w:rPr>
        <w:t>А3.</w:t>
      </w:r>
      <w:r w:rsidR="008B177E">
        <w:rPr>
          <w:rFonts w:eastAsia="Times New Roman"/>
          <w:b/>
          <w:bCs/>
          <w:iCs/>
          <w:sz w:val="28"/>
          <w:szCs w:val="28"/>
        </w:rPr>
        <w:tab/>
      </w:r>
      <w:r>
        <w:rPr>
          <w:rFonts w:eastAsia="Times New Roman"/>
          <w:b/>
          <w:bCs/>
          <w:iCs/>
          <w:sz w:val="28"/>
          <w:szCs w:val="28"/>
        </w:rPr>
        <w:t>Проведение неполной разборки и сборки пистолета Макарова. Проведение неполной разборки и сборки автомата Калашникова. Снаряжение магазинов пистолета Макарова, автомата Калашникова</w:t>
      </w:r>
    </w:p>
    <w:p w14:paraId="55E6293F" w14:textId="77777777" w:rsidR="00BC1040" w:rsidRDefault="00F56BB6">
      <w:pPr>
        <w:pStyle w:val="10"/>
        <w:spacing w:after="0" w:line="360" w:lineRule="auto"/>
        <w:ind w:firstLine="709"/>
        <w:contextualSpacing/>
        <w:jc w:val="both"/>
        <w:rPr>
          <w:rFonts w:eastAsia="Times New Roman"/>
          <w:iCs/>
          <w:sz w:val="28"/>
          <w:szCs w:val="28"/>
        </w:rPr>
      </w:pPr>
      <w:r>
        <w:rPr>
          <w:rFonts w:eastAsia="Times New Roman"/>
          <w:iCs/>
          <w:sz w:val="28"/>
          <w:szCs w:val="28"/>
        </w:rPr>
        <w:t>Целью задания является демонстрация практических навыков проведения неполной разборки и сборки пистолета Макарова и автомата Калашникова с минимальными временными показателями.</w:t>
      </w:r>
    </w:p>
    <w:p w14:paraId="79C92A1A" w14:textId="77777777" w:rsidR="00BC1040" w:rsidRDefault="00F56BB6">
      <w:pPr>
        <w:pStyle w:val="10"/>
        <w:spacing w:after="0" w:line="360" w:lineRule="auto"/>
        <w:ind w:firstLine="709"/>
        <w:contextualSpacing/>
        <w:jc w:val="both"/>
        <w:rPr>
          <w:rFonts w:eastAsia="Times New Roman"/>
          <w:iCs/>
          <w:sz w:val="28"/>
          <w:szCs w:val="28"/>
        </w:rPr>
      </w:pPr>
      <w:r>
        <w:rPr>
          <w:rFonts w:eastAsia="Times New Roman"/>
          <w:iCs/>
          <w:sz w:val="28"/>
          <w:szCs w:val="28"/>
        </w:rPr>
        <w:t>Алгоритм работы.</w:t>
      </w:r>
    </w:p>
    <w:p w14:paraId="35612DF1" w14:textId="77777777" w:rsidR="00BC1040" w:rsidRDefault="00F56BB6">
      <w:pPr>
        <w:pStyle w:val="10"/>
        <w:spacing w:after="0" w:line="360" w:lineRule="auto"/>
        <w:ind w:firstLine="709"/>
        <w:contextualSpacing/>
        <w:jc w:val="both"/>
        <w:rPr>
          <w:rFonts w:eastAsia="Times New Roman"/>
          <w:iCs/>
          <w:sz w:val="28"/>
          <w:szCs w:val="28"/>
        </w:rPr>
      </w:pPr>
      <w:r>
        <w:rPr>
          <w:rFonts w:eastAsia="Times New Roman"/>
          <w:iCs/>
          <w:sz w:val="28"/>
          <w:szCs w:val="28"/>
        </w:rPr>
        <w:t>а.</w:t>
      </w:r>
      <w:r>
        <w:rPr>
          <w:rFonts w:eastAsia="Times New Roman"/>
          <w:iCs/>
          <w:sz w:val="28"/>
          <w:szCs w:val="28"/>
        </w:rPr>
        <w:tab/>
        <w:t>Используя учебный пистолет Макарова продемонстрировать проведение неполной разборки и сборки пистолета Макарова.</w:t>
      </w:r>
    </w:p>
    <w:p w14:paraId="6C2C5230" w14:textId="77777777" w:rsidR="00BC1040" w:rsidRDefault="00F56BB6">
      <w:pPr>
        <w:pStyle w:val="10"/>
        <w:spacing w:after="0" w:line="360" w:lineRule="auto"/>
        <w:ind w:firstLine="709"/>
        <w:contextualSpacing/>
        <w:jc w:val="both"/>
        <w:rPr>
          <w:rFonts w:eastAsia="Times New Roman"/>
          <w:iCs/>
          <w:sz w:val="28"/>
          <w:szCs w:val="28"/>
        </w:rPr>
      </w:pPr>
      <w:r>
        <w:rPr>
          <w:rFonts w:eastAsia="Times New Roman"/>
          <w:iCs/>
          <w:sz w:val="28"/>
          <w:szCs w:val="28"/>
        </w:rPr>
        <w:t>б.</w:t>
      </w:r>
      <w:r>
        <w:rPr>
          <w:rFonts w:eastAsia="Times New Roman"/>
          <w:iCs/>
          <w:sz w:val="28"/>
          <w:szCs w:val="28"/>
        </w:rPr>
        <w:tab/>
        <w:t xml:space="preserve">Используя учебный автомат Калашникова продемонстрировать проведение неполной разборки и сборки автомата </w:t>
      </w:r>
      <w:proofErr w:type="gramStart"/>
      <w:r>
        <w:rPr>
          <w:rFonts w:eastAsia="Times New Roman"/>
          <w:iCs/>
          <w:sz w:val="28"/>
          <w:szCs w:val="28"/>
        </w:rPr>
        <w:t xml:space="preserve">Калашникова, </w:t>
      </w:r>
      <w:r w:rsidR="00C0578C">
        <w:rPr>
          <w:rFonts w:eastAsia="Times New Roman"/>
          <w:iCs/>
          <w:sz w:val="28"/>
          <w:szCs w:val="28"/>
        </w:rPr>
        <w:t xml:space="preserve">  </w:t>
      </w:r>
      <w:proofErr w:type="gramEnd"/>
      <w:r w:rsidR="00C0578C">
        <w:rPr>
          <w:rFonts w:eastAsia="Times New Roman"/>
          <w:iCs/>
          <w:sz w:val="28"/>
          <w:szCs w:val="28"/>
        </w:rPr>
        <w:t xml:space="preserve">                           </w:t>
      </w:r>
      <w:r>
        <w:rPr>
          <w:rFonts w:eastAsia="Times New Roman"/>
          <w:iCs/>
          <w:sz w:val="28"/>
          <w:szCs w:val="28"/>
        </w:rPr>
        <w:t>без отделения ДТК.</w:t>
      </w:r>
    </w:p>
    <w:p w14:paraId="7B59DAE5" w14:textId="77777777" w:rsidR="00BC1040" w:rsidRDefault="00F56BB6">
      <w:pPr>
        <w:pStyle w:val="10"/>
        <w:spacing w:after="0" w:line="360" w:lineRule="auto"/>
        <w:ind w:firstLine="709"/>
        <w:contextualSpacing/>
        <w:jc w:val="both"/>
        <w:rPr>
          <w:rFonts w:eastAsia="Times New Roman"/>
          <w:iCs/>
          <w:sz w:val="28"/>
          <w:szCs w:val="28"/>
        </w:rPr>
      </w:pPr>
      <w:r>
        <w:rPr>
          <w:rFonts w:eastAsia="Times New Roman"/>
          <w:iCs/>
          <w:sz w:val="28"/>
          <w:szCs w:val="28"/>
        </w:rPr>
        <w:t>в.</w:t>
      </w:r>
      <w:r>
        <w:rPr>
          <w:rFonts w:eastAsia="Times New Roman"/>
          <w:iCs/>
          <w:sz w:val="28"/>
          <w:szCs w:val="28"/>
        </w:rPr>
        <w:tab/>
        <w:t>В указанных условиях, произвести снаряжение магазина пистолета Макарова учебными патронами (без упора во что-либо).</w:t>
      </w:r>
    </w:p>
    <w:p w14:paraId="412F6CEA" w14:textId="77777777" w:rsidR="00BC1040" w:rsidRDefault="00F56BB6">
      <w:pPr>
        <w:pStyle w:val="10"/>
        <w:spacing w:after="0" w:line="360" w:lineRule="auto"/>
        <w:ind w:firstLine="709"/>
        <w:contextualSpacing/>
        <w:jc w:val="both"/>
        <w:rPr>
          <w:rFonts w:eastAsia="Times New Roman"/>
          <w:iCs/>
          <w:sz w:val="28"/>
          <w:szCs w:val="28"/>
        </w:rPr>
      </w:pPr>
      <w:r>
        <w:rPr>
          <w:rFonts w:eastAsia="Times New Roman"/>
          <w:iCs/>
          <w:sz w:val="28"/>
          <w:szCs w:val="28"/>
        </w:rPr>
        <w:t>г.</w:t>
      </w:r>
      <w:r>
        <w:rPr>
          <w:rFonts w:eastAsia="Times New Roman"/>
          <w:iCs/>
          <w:sz w:val="28"/>
          <w:szCs w:val="28"/>
        </w:rPr>
        <w:tab/>
        <w:t>В указанных условиях, произвести снаряжение магазина автомата Калашникова учебными патронами (без упора во что-либо).</w:t>
      </w:r>
    </w:p>
    <w:p w14:paraId="5372323C" w14:textId="77777777" w:rsidR="00BC1040" w:rsidRDefault="00F56BB6">
      <w:pPr>
        <w:pStyle w:val="10"/>
        <w:spacing w:after="0" w:line="360" w:lineRule="auto"/>
        <w:ind w:firstLine="709"/>
        <w:contextualSpacing/>
        <w:jc w:val="both"/>
        <w:rPr>
          <w:rFonts w:eastAsia="Times New Roman"/>
          <w:iCs/>
          <w:color w:val="000000" w:themeColor="text1"/>
          <w:sz w:val="28"/>
          <w:szCs w:val="28"/>
        </w:rPr>
      </w:pPr>
      <w:r>
        <w:rPr>
          <w:rFonts w:eastAsia="Times New Roman"/>
          <w:iCs/>
          <w:sz w:val="28"/>
          <w:szCs w:val="28"/>
        </w:rPr>
        <w:t xml:space="preserve">Выполняется индивидуально, поочередно всеми </w:t>
      </w:r>
      <w:r w:rsidR="009F1F2D">
        <w:rPr>
          <w:sz w:val="28"/>
          <w:szCs w:val="28"/>
        </w:rPr>
        <w:t>конкурсант</w:t>
      </w:r>
      <w:r>
        <w:rPr>
          <w:rFonts w:eastAsia="Times New Roman"/>
          <w:iCs/>
          <w:sz w:val="28"/>
          <w:szCs w:val="28"/>
        </w:rPr>
        <w:t xml:space="preserve">ами. Очередность определяется самими конкурсантами и контролируется </w:t>
      </w:r>
      <w:r>
        <w:rPr>
          <w:rFonts w:eastAsia="Times New Roman"/>
          <w:iCs/>
          <w:color w:val="000000" w:themeColor="text1"/>
          <w:sz w:val="28"/>
          <w:szCs w:val="28"/>
        </w:rPr>
        <w:t>экспертами.</w:t>
      </w:r>
    </w:p>
    <w:p w14:paraId="5EFE10D8" w14:textId="1C3F0B30"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Форма одежды конкурсантов - форменное обмундирование</w:t>
      </w:r>
      <w:r w:rsidR="00185CBA">
        <w:rPr>
          <w:rFonts w:eastAsia="Times New Roman"/>
          <w:bCs/>
          <w:iCs/>
          <w:color w:val="000000" w:themeColor="text1"/>
          <w:sz w:val="28"/>
          <w:szCs w:val="28"/>
        </w:rPr>
        <w:t xml:space="preserve"> и обувь</w:t>
      </w:r>
      <w:r>
        <w:rPr>
          <w:rFonts w:eastAsia="Times New Roman"/>
          <w:bCs/>
          <w:iCs/>
          <w:color w:val="000000" w:themeColor="text1"/>
          <w:sz w:val="28"/>
          <w:szCs w:val="28"/>
        </w:rPr>
        <w:t xml:space="preserve"> по сезону.</w:t>
      </w:r>
    </w:p>
    <w:p w14:paraId="53D921A2" w14:textId="009F122A" w:rsidR="00BC1040" w:rsidRDefault="00F56BB6">
      <w:pPr>
        <w:pStyle w:val="10"/>
        <w:spacing w:after="0" w:line="360" w:lineRule="auto"/>
        <w:ind w:firstLine="709"/>
        <w:contextualSpacing/>
        <w:jc w:val="both"/>
        <w:rPr>
          <w:rFonts w:eastAsia="Times New Roman"/>
          <w:iCs/>
          <w:sz w:val="28"/>
          <w:szCs w:val="28"/>
        </w:rPr>
      </w:pPr>
      <w:r>
        <w:rPr>
          <w:rFonts w:eastAsia="Times New Roman"/>
          <w:iCs/>
          <w:sz w:val="28"/>
          <w:szCs w:val="28"/>
        </w:rPr>
        <w:t>Лимит времени на выполнение задания (на команду): не более</w:t>
      </w:r>
      <w:r w:rsidR="00C0578C">
        <w:rPr>
          <w:rFonts w:eastAsia="Times New Roman"/>
          <w:iCs/>
          <w:color w:val="000000" w:themeColor="text1"/>
          <w:sz w:val="28"/>
          <w:szCs w:val="28"/>
        </w:rPr>
        <w:t xml:space="preserve"> </w:t>
      </w:r>
      <w:r w:rsidR="00315388">
        <w:rPr>
          <w:rFonts w:eastAsia="Times New Roman"/>
          <w:iCs/>
          <w:color w:val="000000" w:themeColor="text1"/>
          <w:sz w:val="28"/>
          <w:szCs w:val="28"/>
        </w:rPr>
        <w:t>20</w:t>
      </w:r>
      <w:r>
        <w:rPr>
          <w:rFonts w:eastAsia="Times New Roman"/>
          <w:iCs/>
          <w:color w:val="000000" w:themeColor="text1"/>
          <w:sz w:val="28"/>
          <w:szCs w:val="28"/>
        </w:rPr>
        <w:t xml:space="preserve"> </w:t>
      </w:r>
      <w:r>
        <w:rPr>
          <w:rFonts w:eastAsia="Times New Roman"/>
          <w:iCs/>
          <w:sz w:val="28"/>
          <w:szCs w:val="28"/>
        </w:rPr>
        <w:t xml:space="preserve">минут. </w:t>
      </w:r>
    </w:p>
    <w:p w14:paraId="4BEC24A9" w14:textId="77777777" w:rsidR="00BC1040" w:rsidRDefault="00F56BB6">
      <w:pPr>
        <w:pStyle w:val="10"/>
        <w:spacing w:after="0" w:line="360" w:lineRule="auto"/>
        <w:ind w:firstLine="709"/>
        <w:contextualSpacing/>
        <w:jc w:val="both"/>
        <w:rPr>
          <w:rFonts w:eastAsia="Times New Roman"/>
          <w:iCs/>
          <w:color w:val="000000" w:themeColor="text1"/>
          <w:sz w:val="28"/>
          <w:szCs w:val="28"/>
        </w:rPr>
      </w:pPr>
      <w:r>
        <w:rPr>
          <w:rFonts w:eastAsia="Times New Roman"/>
          <w:iCs/>
          <w:color w:val="000000" w:themeColor="text1"/>
          <w:sz w:val="28"/>
          <w:szCs w:val="28"/>
        </w:rPr>
        <w:t>Лимит попыток: одна.</w:t>
      </w:r>
    </w:p>
    <w:p w14:paraId="3D4734F2" w14:textId="070191A1" w:rsidR="00BC1040" w:rsidRDefault="00F56BB6">
      <w:pPr>
        <w:pStyle w:val="10"/>
        <w:spacing w:after="0" w:line="360" w:lineRule="auto"/>
        <w:ind w:firstLine="709"/>
        <w:contextualSpacing/>
        <w:jc w:val="both"/>
        <w:rPr>
          <w:rFonts w:eastAsia="Times New Roman"/>
          <w:iCs/>
          <w:color w:val="000000" w:themeColor="text1"/>
          <w:sz w:val="28"/>
          <w:szCs w:val="28"/>
        </w:rPr>
      </w:pPr>
      <w:r>
        <w:rPr>
          <w:rFonts w:eastAsia="Times New Roman"/>
          <w:iCs/>
          <w:color w:val="000000" w:themeColor="text1"/>
          <w:sz w:val="28"/>
          <w:szCs w:val="28"/>
        </w:rPr>
        <w:t xml:space="preserve">По итогам выполнения задания </w:t>
      </w:r>
      <w:r w:rsidR="00185CBA">
        <w:rPr>
          <w:rFonts w:eastAsia="Times New Roman"/>
          <w:iCs/>
          <w:color w:val="000000" w:themeColor="text1"/>
          <w:sz w:val="28"/>
          <w:szCs w:val="28"/>
        </w:rPr>
        <w:t>участник должен</w:t>
      </w:r>
      <w:r>
        <w:rPr>
          <w:rFonts w:eastAsia="Times New Roman"/>
          <w:iCs/>
          <w:color w:val="000000" w:themeColor="text1"/>
          <w:sz w:val="28"/>
          <w:szCs w:val="28"/>
        </w:rPr>
        <w:t xml:space="preserve"> продемонстрировать лучшие временные показатели разб</w:t>
      </w:r>
      <w:r w:rsidR="00185CBA">
        <w:rPr>
          <w:rFonts w:eastAsia="Times New Roman"/>
          <w:iCs/>
          <w:color w:val="000000" w:themeColor="text1"/>
          <w:sz w:val="28"/>
          <w:szCs w:val="28"/>
        </w:rPr>
        <w:t>орки-сборки автомата Калашникова</w:t>
      </w:r>
      <w:r w:rsidR="00C0578C">
        <w:rPr>
          <w:rFonts w:eastAsia="Times New Roman"/>
          <w:iCs/>
          <w:color w:val="000000" w:themeColor="text1"/>
          <w:sz w:val="28"/>
          <w:szCs w:val="28"/>
        </w:rPr>
        <w:t xml:space="preserve"> </w:t>
      </w:r>
      <w:r>
        <w:rPr>
          <w:rFonts w:eastAsia="Times New Roman"/>
          <w:iCs/>
          <w:color w:val="000000" w:themeColor="text1"/>
          <w:sz w:val="28"/>
          <w:szCs w:val="28"/>
        </w:rPr>
        <w:t xml:space="preserve">и </w:t>
      </w:r>
      <w:r>
        <w:rPr>
          <w:rFonts w:eastAsia="Times New Roman"/>
          <w:iCs/>
          <w:color w:val="000000" w:themeColor="text1"/>
          <w:sz w:val="28"/>
          <w:szCs w:val="28"/>
        </w:rPr>
        <w:lastRenderedPageBreak/>
        <w:t>пистолета Макарова, а также снаряжен</w:t>
      </w:r>
      <w:r w:rsidR="00185CBA">
        <w:rPr>
          <w:rFonts w:eastAsia="Times New Roman"/>
          <w:iCs/>
          <w:color w:val="000000" w:themeColor="text1"/>
          <w:sz w:val="28"/>
          <w:szCs w:val="28"/>
        </w:rPr>
        <w:t>ия магазинов пистолета Макарова</w:t>
      </w:r>
      <w:r w:rsidR="00C0578C">
        <w:rPr>
          <w:rFonts w:eastAsia="Times New Roman"/>
          <w:iCs/>
          <w:color w:val="000000" w:themeColor="text1"/>
          <w:sz w:val="28"/>
          <w:szCs w:val="28"/>
        </w:rPr>
        <w:t xml:space="preserve"> и автомата Калашникова</w:t>
      </w:r>
      <w:r>
        <w:rPr>
          <w:rFonts w:eastAsia="Times New Roman"/>
          <w:iCs/>
          <w:color w:val="000000" w:themeColor="text1"/>
          <w:sz w:val="28"/>
          <w:szCs w:val="28"/>
        </w:rPr>
        <w:t>, а также знание работы частей и механизмов оружия.</w:t>
      </w:r>
    </w:p>
    <w:p w14:paraId="6FC701AD" w14:textId="77777777" w:rsidR="00BC1040" w:rsidRDefault="00BC1040">
      <w:pPr>
        <w:pStyle w:val="10"/>
        <w:spacing w:after="0" w:line="360" w:lineRule="auto"/>
        <w:ind w:firstLine="709"/>
        <w:jc w:val="both"/>
        <w:rPr>
          <w:rFonts w:eastAsia="Times New Roman"/>
          <w:b/>
          <w:bCs/>
          <w:color w:val="000000" w:themeColor="text1"/>
          <w:sz w:val="28"/>
          <w:szCs w:val="28"/>
          <w:lang w:eastAsia="ru-RU"/>
        </w:rPr>
      </w:pPr>
    </w:p>
    <w:p w14:paraId="40983AEA" w14:textId="4814BCA5" w:rsidR="00BC1040" w:rsidRDefault="00F56BB6">
      <w:pPr>
        <w:pStyle w:val="10"/>
        <w:spacing w:after="0" w:line="360" w:lineRule="auto"/>
        <w:jc w:val="both"/>
        <w:rPr>
          <w:rFonts w:eastAsia="Times New Roman"/>
          <w:bCs/>
          <w:color w:val="000000" w:themeColor="text1"/>
          <w:sz w:val="28"/>
          <w:szCs w:val="28"/>
          <w:lang w:eastAsia="ru-RU"/>
        </w:rPr>
      </w:pPr>
      <w:r>
        <w:rPr>
          <w:rFonts w:eastAsia="Times New Roman"/>
          <w:b/>
          <w:bCs/>
          <w:color w:val="000000" w:themeColor="text1"/>
          <w:sz w:val="28"/>
          <w:szCs w:val="28"/>
          <w:lang w:eastAsia="ru-RU"/>
        </w:rPr>
        <w:t>Модуль Б.</w:t>
      </w:r>
      <w:r w:rsidR="008B177E">
        <w:rPr>
          <w:rFonts w:eastAsia="Times New Roman"/>
          <w:b/>
          <w:color w:val="000000" w:themeColor="text1"/>
          <w:sz w:val="28"/>
          <w:szCs w:val="28"/>
          <w:lang w:eastAsia="ru-RU"/>
        </w:rPr>
        <w:tab/>
      </w:r>
      <w:r w:rsidR="00895686">
        <w:rPr>
          <w:rFonts w:eastAsia="Times New Roman"/>
          <w:b/>
          <w:color w:val="000000" w:themeColor="text1"/>
          <w:sz w:val="28"/>
          <w:szCs w:val="28"/>
          <w:lang w:eastAsia="ru-RU"/>
        </w:rPr>
        <w:t xml:space="preserve">Деятельность участкового уполномоченного полиции </w:t>
      </w:r>
      <w:r w:rsidR="00652DD7">
        <w:rPr>
          <w:rFonts w:eastAsia="Times New Roman"/>
          <w:b/>
          <w:color w:val="000000" w:themeColor="text1"/>
          <w:sz w:val="28"/>
          <w:szCs w:val="28"/>
          <w:lang w:eastAsia="ru-RU"/>
        </w:rPr>
        <w:t>(административная практика)</w:t>
      </w:r>
      <w:r>
        <w:rPr>
          <w:rFonts w:eastAsia="Times New Roman"/>
          <w:b/>
          <w:color w:val="000000" w:themeColor="text1"/>
          <w:sz w:val="28"/>
          <w:szCs w:val="28"/>
          <w:lang w:eastAsia="ru-RU"/>
        </w:rPr>
        <w:t xml:space="preserve"> (инвариант)</w:t>
      </w:r>
    </w:p>
    <w:p w14:paraId="2B190098" w14:textId="62D96136" w:rsidR="00BC1040" w:rsidRDefault="00F56BB6">
      <w:pPr>
        <w:pStyle w:val="10"/>
        <w:spacing w:after="0" w:line="360" w:lineRule="auto"/>
        <w:contextualSpacing/>
        <w:jc w:val="both"/>
        <w:rPr>
          <w:rFonts w:eastAsia="Times New Roman"/>
          <w:bCs/>
          <w:iCs/>
          <w:color w:val="000000" w:themeColor="text1"/>
          <w:sz w:val="28"/>
          <w:szCs w:val="28"/>
        </w:rPr>
      </w:pPr>
      <w:r w:rsidRPr="004132F7">
        <w:rPr>
          <w:rFonts w:eastAsia="Times New Roman"/>
          <w:b/>
          <w:bCs/>
          <w:iCs/>
          <w:color w:val="000000" w:themeColor="text1"/>
          <w:sz w:val="28"/>
          <w:szCs w:val="28"/>
        </w:rPr>
        <w:t>Время на выполнение модуля</w:t>
      </w:r>
      <w:r w:rsidR="004132F7">
        <w:rPr>
          <w:rFonts w:eastAsia="Times New Roman"/>
          <w:bCs/>
          <w:iCs/>
          <w:color w:val="000000" w:themeColor="text1"/>
          <w:sz w:val="28"/>
          <w:szCs w:val="28"/>
        </w:rPr>
        <w:t>:</w:t>
      </w:r>
      <w:r>
        <w:rPr>
          <w:rFonts w:eastAsia="Times New Roman"/>
          <w:bCs/>
          <w:iCs/>
          <w:color w:val="000000" w:themeColor="text1"/>
          <w:sz w:val="28"/>
          <w:szCs w:val="28"/>
        </w:rPr>
        <w:t xml:space="preserve"> </w:t>
      </w:r>
      <w:r w:rsidR="00CA2DC2">
        <w:rPr>
          <w:rFonts w:eastAsia="Times New Roman"/>
          <w:bCs/>
          <w:iCs/>
          <w:color w:val="000000" w:themeColor="text1"/>
          <w:sz w:val="28"/>
          <w:szCs w:val="28"/>
        </w:rPr>
        <w:t>3</w:t>
      </w:r>
      <w:r w:rsidRPr="00976C45">
        <w:rPr>
          <w:rFonts w:eastAsia="Times New Roman"/>
          <w:bCs/>
          <w:iCs/>
          <w:color w:val="000000" w:themeColor="text1"/>
          <w:sz w:val="28"/>
          <w:szCs w:val="28"/>
        </w:rPr>
        <w:t xml:space="preserve"> ч</w:t>
      </w:r>
      <w:r w:rsidR="004132F7" w:rsidRPr="00976C45">
        <w:rPr>
          <w:rFonts w:eastAsia="Times New Roman"/>
          <w:bCs/>
          <w:iCs/>
          <w:color w:val="000000" w:themeColor="text1"/>
          <w:sz w:val="28"/>
          <w:szCs w:val="28"/>
        </w:rPr>
        <w:t>ас</w:t>
      </w:r>
      <w:r w:rsidR="00976C45" w:rsidRPr="00976C45">
        <w:rPr>
          <w:rFonts w:eastAsia="Times New Roman"/>
          <w:bCs/>
          <w:iCs/>
          <w:color w:val="000000" w:themeColor="text1"/>
          <w:sz w:val="28"/>
          <w:szCs w:val="28"/>
        </w:rPr>
        <w:t>а</w:t>
      </w:r>
    </w:p>
    <w:p w14:paraId="4C51182E" w14:textId="0DD3965C" w:rsidR="00CA2DC2" w:rsidRPr="00185CBA" w:rsidRDefault="00F56BB6" w:rsidP="00185CBA">
      <w:pPr>
        <w:pStyle w:val="10"/>
        <w:spacing w:after="0" w:line="360" w:lineRule="auto"/>
        <w:contextualSpacing/>
        <w:jc w:val="both"/>
        <w:rPr>
          <w:rFonts w:eastAsia="Times New Roman"/>
          <w:bCs/>
          <w:i/>
          <w:color w:val="000000" w:themeColor="text1"/>
          <w:sz w:val="28"/>
          <w:szCs w:val="28"/>
        </w:rPr>
      </w:pPr>
      <w:r>
        <w:rPr>
          <w:rFonts w:eastAsia="Times New Roman"/>
          <w:b/>
          <w:bCs/>
          <w:color w:val="000000" w:themeColor="text1"/>
          <w:sz w:val="28"/>
          <w:szCs w:val="28"/>
        </w:rPr>
        <w:t>Задани</w:t>
      </w:r>
      <w:r w:rsidR="004132F7">
        <w:rPr>
          <w:rFonts w:eastAsia="Times New Roman"/>
          <w:b/>
          <w:bCs/>
          <w:color w:val="000000" w:themeColor="text1"/>
          <w:sz w:val="28"/>
          <w:szCs w:val="28"/>
        </w:rPr>
        <w:t>е</w:t>
      </w:r>
      <w:r>
        <w:rPr>
          <w:rFonts w:eastAsia="Times New Roman"/>
          <w:b/>
          <w:bCs/>
          <w:color w:val="000000" w:themeColor="text1"/>
          <w:sz w:val="28"/>
          <w:szCs w:val="28"/>
        </w:rPr>
        <w:t>:</w:t>
      </w:r>
    </w:p>
    <w:p w14:paraId="0BC6F6CA" w14:textId="1EF58737" w:rsidR="00BC1040" w:rsidRDefault="00F56BB6">
      <w:pPr>
        <w:pStyle w:val="10"/>
        <w:spacing w:after="0" w:line="360" w:lineRule="auto"/>
        <w:contextualSpacing/>
        <w:jc w:val="center"/>
        <w:rPr>
          <w:rFonts w:eastAsia="Times New Roman"/>
          <w:b/>
          <w:color w:val="000000" w:themeColor="text1"/>
          <w:sz w:val="28"/>
          <w:szCs w:val="28"/>
        </w:rPr>
      </w:pPr>
      <w:r>
        <w:rPr>
          <w:rFonts w:eastAsia="Times New Roman"/>
          <w:b/>
          <w:color w:val="000000" w:themeColor="text1"/>
          <w:sz w:val="28"/>
          <w:szCs w:val="28"/>
        </w:rPr>
        <w:t>Б1.</w:t>
      </w:r>
      <w:r w:rsidR="008B177E">
        <w:rPr>
          <w:rFonts w:eastAsia="Times New Roman"/>
          <w:b/>
          <w:color w:val="000000" w:themeColor="text1"/>
          <w:sz w:val="28"/>
          <w:szCs w:val="28"/>
        </w:rPr>
        <w:tab/>
      </w:r>
      <w:r w:rsidR="00652DD7">
        <w:rPr>
          <w:rFonts w:eastAsia="Times New Roman"/>
          <w:b/>
          <w:color w:val="000000" w:themeColor="text1"/>
          <w:sz w:val="28"/>
          <w:szCs w:val="28"/>
        </w:rPr>
        <w:t>Пресечение административного правонарушения</w:t>
      </w:r>
    </w:p>
    <w:p w14:paraId="4D2A30D1" w14:textId="77777777" w:rsidR="00652DD7" w:rsidRPr="00652DD7" w:rsidRDefault="00652DD7" w:rsidP="00652DD7">
      <w:pPr>
        <w:pStyle w:val="10"/>
        <w:spacing w:line="360" w:lineRule="auto"/>
        <w:ind w:firstLine="709"/>
        <w:contextualSpacing/>
        <w:jc w:val="both"/>
        <w:rPr>
          <w:rFonts w:eastAsia="Times New Roman"/>
          <w:bCs/>
          <w:color w:val="000000" w:themeColor="text1"/>
          <w:sz w:val="28"/>
          <w:szCs w:val="28"/>
        </w:rPr>
      </w:pPr>
      <w:r w:rsidRPr="00652DD7">
        <w:rPr>
          <w:rFonts w:eastAsia="Times New Roman"/>
          <w:bCs/>
          <w:color w:val="000000" w:themeColor="text1"/>
          <w:sz w:val="28"/>
          <w:szCs w:val="28"/>
        </w:rPr>
        <w:t xml:space="preserve">Целью задания является демонстрация грамотного и оперативного реагирования участкового уполномоченного полиции при выявлении административного правонарушения на обслуживаемом участке в моделируемых условиях (на площадке организовывается сценарий нарушения общественного порядка, на улице из автомобиля громко играет музыка, возле него стоит гражданин, который распивает алкогольную продукцию). </w:t>
      </w:r>
    </w:p>
    <w:p w14:paraId="669F940C" w14:textId="77777777" w:rsidR="00652DD7" w:rsidRPr="00652DD7" w:rsidRDefault="00652DD7" w:rsidP="00652DD7">
      <w:pPr>
        <w:pStyle w:val="10"/>
        <w:spacing w:line="360" w:lineRule="auto"/>
        <w:ind w:firstLine="709"/>
        <w:contextualSpacing/>
        <w:jc w:val="both"/>
        <w:rPr>
          <w:rFonts w:eastAsia="Times New Roman"/>
          <w:bCs/>
          <w:color w:val="000000" w:themeColor="text1"/>
          <w:sz w:val="28"/>
          <w:szCs w:val="28"/>
        </w:rPr>
      </w:pPr>
      <w:r w:rsidRPr="00652DD7">
        <w:rPr>
          <w:rFonts w:eastAsia="Times New Roman"/>
          <w:bCs/>
          <w:color w:val="000000" w:themeColor="text1"/>
          <w:sz w:val="28"/>
          <w:szCs w:val="28"/>
        </w:rPr>
        <w:t>Алгоритм работы.</w:t>
      </w:r>
    </w:p>
    <w:p w14:paraId="12FF6D33" w14:textId="77777777" w:rsidR="00652DD7" w:rsidRPr="00652DD7" w:rsidRDefault="00652DD7" w:rsidP="00652DD7">
      <w:pPr>
        <w:pStyle w:val="10"/>
        <w:spacing w:line="360" w:lineRule="auto"/>
        <w:ind w:firstLine="709"/>
        <w:contextualSpacing/>
        <w:jc w:val="both"/>
        <w:rPr>
          <w:rFonts w:eastAsia="Times New Roman"/>
          <w:bCs/>
          <w:color w:val="000000" w:themeColor="text1"/>
          <w:sz w:val="28"/>
          <w:szCs w:val="28"/>
        </w:rPr>
      </w:pPr>
      <w:r w:rsidRPr="00652DD7">
        <w:rPr>
          <w:rFonts w:eastAsia="Times New Roman"/>
          <w:bCs/>
          <w:color w:val="000000" w:themeColor="text1"/>
          <w:sz w:val="28"/>
          <w:szCs w:val="28"/>
        </w:rPr>
        <w:t>а.</w:t>
      </w:r>
      <w:r w:rsidRPr="00652DD7">
        <w:rPr>
          <w:rFonts w:eastAsia="Times New Roman"/>
          <w:bCs/>
          <w:color w:val="000000" w:themeColor="text1"/>
          <w:sz w:val="28"/>
          <w:szCs w:val="28"/>
        </w:rPr>
        <w:tab/>
        <w:t>В ходе профилактического обхода обслуживаемого административного участка выявить административное правонарушение (распитие алкогольной продукции в общественном месте);</w:t>
      </w:r>
    </w:p>
    <w:p w14:paraId="6C0CF306" w14:textId="77777777" w:rsidR="00652DD7" w:rsidRPr="00652DD7" w:rsidRDefault="00652DD7" w:rsidP="00652DD7">
      <w:pPr>
        <w:pStyle w:val="10"/>
        <w:spacing w:line="360" w:lineRule="auto"/>
        <w:ind w:firstLine="709"/>
        <w:contextualSpacing/>
        <w:jc w:val="both"/>
        <w:rPr>
          <w:rFonts w:eastAsia="Times New Roman"/>
          <w:bCs/>
          <w:color w:val="000000" w:themeColor="text1"/>
          <w:sz w:val="28"/>
          <w:szCs w:val="28"/>
        </w:rPr>
      </w:pPr>
      <w:r w:rsidRPr="00652DD7">
        <w:rPr>
          <w:rFonts w:eastAsia="Times New Roman"/>
          <w:bCs/>
          <w:color w:val="000000" w:themeColor="text1"/>
          <w:sz w:val="28"/>
          <w:szCs w:val="28"/>
        </w:rPr>
        <w:t>б.</w:t>
      </w:r>
      <w:r w:rsidRPr="00652DD7">
        <w:rPr>
          <w:rFonts w:eastAsia="Times New Roman"/>
          <w:bCs/>
          <w:color w:val="000000" w:themeColor="text1"/>
          <w:sz w:val="28"/>
          <w:szCs w:val="28"/>
        </w:rPr>
        <w:tab/>
        <w:t>Доложить, с помощью носимой радиостанции, дежурному                  по ОВД обстановку, используя переговорную таблицу (выдается                            на площадке);</w:t>
      </w:r>
    </w:p>
    <w:p w14:paraId="47D4218B" w14:textId="77777777" w:rsidR="00652DD7" w:rsidRPr="00652DD7" w:rsidRDefault="00652DD7" w:rsidP="00652DD7">
      <w:pPr>
        <w:pStyle w:val="10"/>
        <w:spacing w:line="360" w:lineRule="auto"/>
        <w:ind w:firstLine="709"/>
        <w:contextualSpacing/>
        <w:jc w:val="both"/>
        <w:rPr>
          <w:rFonts w:eastAsia="Times New Roman"/>
          <w:bCs/>
          <w:color w:val="000000" w:themeColor="text1"/>
          <w:sz w:val="28"/>
          <w:szCs w:val="28"/>
        </w:rPr>
      </w:pPr>
      <w:r w:rsidRPr="00652DD7">
        <w:rPr>
          <w:rFonts w:eastAsia="Times New Roman"/>
          <w:bCs/>
          <w:color w:val="000000" w:themeColor="text1"/>
          <w:sz w:val="28"/>
          <w:szCs w:val="28"/>
        </w:rPr>
        <w:t>в.</w:t>
      </w:r>
      <w:r w:rsidRPr="00652DD7">
        <w:rPr>
          <w:rFonts w:eastAsia="Times New Roman"/>
          <w:bCs/>
          <w:color w:val="000000" w:themeColor="text1"/>
          <w:sz w:val="28"/>
          <w:szCs w:val="28"/>
        </w:rPr>
        <w:tab/>
        <w:t>Представиться, сообщить причину обращения, озвучить требования, обосновав их в соответствии с законодательством;</w:t>
      </w:r>
    </w:p>
    <w:p w14:paraId="32E4255E" w14:textId="3017AEC8" w:rsidR="00652DD7" w:rsidRDefault="00652DD7" w:rsidP="00652DD7">
      <w:pPr>
        <w:pStyle w:val="10"/>
        <w:spacing w:after="0" w:line="360" w:lineRule="auto"/>
        <w:ind w:firstLine="709"/>
        <w:contextualSpacing/>
        <w:jc w:val="both"/>
        <w:rPr>
          <w:rFonts w:eastAsia="Times New Roman"/>
          <w:bCs/>
          <w:color w:val="000000" w:themeColor="text1"/>
          <w:sz w:val="28"/>
          <w:szCs w:val="28"/>
        </w:rPr>
      </w:pPr>
      <w:r w:rsidRPr="00652DD7">
        <w:rPr>
          <w:rFonts w:eastAsia="Times New Roman"/>
          <w:bCs/>
          <w:color w:val="000000" w:themeColor="text1"/>
          <w:sz w:val="28"/>
          <w:szCs w:val="28"/>
        </w:rPr>
        <w:t>г.</w:t>
      </w:r>
      <w:r w:rsidRPr="00652DD7">
        <w:rPr>
          <w:rFonts w:eastAsia="Times New Roman"/>
          <w:bCs/>
          <w:color w:val="000000" w:themeColor="text1"/>
          <w:sz w:val="28"/>
          <w:szCs w:val="28"/>
        </w:rPr>
        <w:tab/>
        <w:t>Пресечь фактическое распитие алкогольной продукции и предложить гражданину проследовать в помещение участкового пункта полиции для дальнейшего разбирательства. Разъяснить, что в случае невыполнения законного требования сотрудника полиции, к гражданину могут быть применены физическая сила и специальные средства, при наличии оснований, применить.</w:t>
      </w:r>
    </w:p>
    <w:p w14:paraId="05A08FE3" w14:textId="2C86F830"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lastRenderedPageBreak/>
        <w:t>Форма одежды конкурсант</w:t>
      </w:r>
      <w:r w:rsidR="0091283D">
        <w:rPr>
          <w:rFonts w:eastAsia="Times New Roman"/>
          <w:bCs/>
          <w:iCs/>
          <w:color w:val="000000" w:themeColor="text1"/>
          <w:sz w:val="28"/>
          <w:szCs w:val="28"/>
        </w:rPr>
        <w:t>а</w:t>
      </w:r>
      <w:r>
        <w:rPr>
          <w:rFonts w:eastAsia="Times New Roman"/>
          <w:bCs/>
          <w:iCs/>
          <w:color w:val="000000" w:themeColor="text1"/>
          <w:sz w:val="28"/>
          <w:szCs w:val="28"/>
        </w:rPr>
        <w:t xml:space="preserve"> - форменное обмундирование</w:t>
      </w:r>
      <w:r w:rsidR="00185CBA">
        <w:rPr>
          <w:rFonts w:eastAsia="Times New Roman"/>
          <w:bCs/>
          <w:iCs/>
          <w:color w:val="000000" w:themeColor="text1"/>
          <w:sz w:val="28"/>
          <w:szCs w:val="28"/>
        </w:rPr>
        <w:t xml:space="preserve"> и обувь</w:t>
      </w:r>
      <w:r>
        <w:rPr>
          <w:rFonts w:eastAsia="Times New Roman"/>
          <w:bCs/>
          <w:iCs/>
          <w:color w:val="000000" w:themeColor="text1"/>
          <w:sz w:val="28"/>
          <w:szCs w:val="28"/>
        </w:rPr>
        <w:t xml:space="preserve"> по сезону.</w:t>
      </w:r>
    </w:p>
    <w:p w14:paraId="7BBCB1AE" w14:textId="5C0A36AC" w:rsidR="00BC1040" w:rsidRDefault="00F56BB6">
      <w:pPr>
        <w:pStyle w:val="10"/>
        <w:spacing w:after="0"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Лимит времени на выполнение задания: не более 45 минут.</w:t>
      </w:r>
    </w:p>
    <w:p w14:paraId="10F96596" w14:textId="77777777" w:rsidR="00BC1040" w:rsidRDefault="00F56BB6">
      <w:pPr>
        <w:pStyle w:val="10"/>
        <w:spacing w:after="0"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Лимит попыток: одна.</w:t>
      </w:r>
    </w:p>
    <w:p w14:paraId="101DA94B" w14:textId="7C7EDBE0" w:rsidR="00976E20" w:rsidRDefault="00F56BB6">
      <w:pPr>
        <w:pStyle w:val="10"/>
        <w:spacing w:after="0"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 xml:space="preserve">По итогам выполнения задания </w:t>
      </w:r>
      <w:r w:rsidR="0091283D">
        <w:rPr>
          <w:rFonts w:eastAsia="Times New Roman"/>
          <w:bCs/>
          <w:color w:val="000000" w:themeColor="text1"/>
          <w:sz w:val="28"/>
          <w:szCs w:val="28"/>
        </w:rPr>
        <w:t>участник должен</w:t>
      </w:r>
      <w:r>
        <w:rPr>
          <w:rFonts w:eastAsia="Times New Roman"/>
          <w:bCs/>
          <w:color w:val="000000" w:themeColor="text1"/>
          <w:sz w:val="28"/>
          <w:szCs w:val="28"/>
        </w:rPr>
        <w:t xml:space="preserve"> продемонстрировать </w:t>
      </w:r>
      <w:r w:rsidR="0091283D">
        <w:rPr>
          <w:rFonts w:eastAsia="Times New Roman"/>
          <w:bCs/>
          <w:color w:val="000000" w:themeColor="text1"/>
          <w:sz w:val="28"/>
          <w:szCs w:val="28"/>
        </w:rPr>
        <w:t xml:space="preserve">навыки </w:t>
      </w:r>
      <w:r w:rsidR="0091283D" w:rsidRPr="00652DD7">
        <w:rPr>
          <w:rFonts w:eastAsia="Times New Roman"/>
          <w:bCs/>
          <w:color w:val="000000" w:themeColor="text1"/>
          <w:sz w:val="28"/>
          <w:szCs w:val="28"/>
        </w:rPr>
        <w:t>грамотного и оперативного реагирования участкового уполномоченного полиции при выявлении административного правонарушения на обслуживаемом участке</w:t>
      </w:r>
      <w:r w:rsidR="00976E20">
        <w:rPr>
          <w:rFonts w:eastAsia="Times New Roman"/>
          <w:bCs/>
          <w:color w:val="000000" w:themeColor="text1"/>
          <w:sz w:val="28"/>
          <w:szCs w:val="28"/>
        </w:rPr>
        <w:t>, навыки применения физической силы и специальных средств</w:t>
      </w:r>
      <w:r w:rsidR="0091283D" w:rsidRPr="00652DD7">
        <w:rPr>
          <w:rFonts w:eastAsia="Times New Roman"/>
          <w:bCs/>
          <w:color w:val="000000" w:themeColor="text1"/>
          <w:sz w:val="28"/>
          <w:szCs w:val="28"/>
        </w:rPr>
        <w:t xml:space="preserve"> </w:t>
      </w:r>
    </w:p>
    <w:p w14:paraId="7FE00C8D" w14:textId="77777777" w:rsidR="008B177E" w:rsidRDefault="008B177E">
      <w:pPr>
        <w:pStyle w:val="10"/>
        <w:spacing w:after="0" w:line="360" w:lineRule="auto"/>
        <w:contextualSpacing/>
        <w:jc w:val="center"/>
        <w:rPr>
          <w:rFonts w:eastAsia="Times New Roman"/>
          <w:b/>
          <w:color w:val="000000" w:themeColor="text1"/>
          <w:sz w:val="28"/>
          <w:szCs w:val="28"/>
        </w:rPr>
      </w:pPr>
    </w:p>
    <w:p w14:paraId="514E8BA9" w14:textId="77777777" w:rsidR="00BC1040" w:rsidRDefault="00F56BB6">
      <w:pPr>
        <w:pStyle w:val="10"/>
        <w:spacing w:after="0" w:line="360" w:lineRule="auto"/>
        <w:contextualSpacing/>
        <w:jc w:val="center"/>
        <w:rPr>
          <w:rFonts w:eastAsia="Times New Roman"/>
          <w:b/>
          <w:color w:val="000000" w:themeColor="text1"/>
          <w:sz w:val="28"/>
          <w:szCs w:val="28"/>
        </w:rPr>
      </w:pPr>
      <w:r>
        <w:rPr>
          <w:rFonts w:eastAsia="Times New Roman"/>
          <w:b/>
          <w:color w:val="000000" w:themeColor="text1"/>
          <w:sz w:val="28"/>
          <w:szCs w:val="28"/>
        </w:rPr>
        <w:t>Б2.</w:t>
      </w:r>
      <w:r w:rsidR="008B177E">
        <w:rPr>
          <w:rFonts w:eastAsia="Times New Roman"/>
          <w:b/>
          <w:color w:val="000000" w:themeColor="text1"/>
          <w:sz w:val="28"/>
          <w:szCs w:val="28"/>
        </w:rPr>
        <w:tab/>
      </w:r>
      <w:r>
        <w:rPr>
          <w:rFonts w:eastAsia="Times New Roman"/>
          <w:b/>
          <w:color w:val="000000" w:themeColor="text1"/>
          <w:sz w:val="28"/>
          <w:szCs w:val="28"/>
        </w:rPr>
        <w:t>Исполнение административного законодательства</w:t>
      </w:r>
    </w:p>
    <w:p w14:paraId="4D50B7C6" w14:textId="4F02D271" w:rsidR="00BC1040" w:rsidRDefault="00F56BB6">
      <w:pPr>
        <w:pStyle w:val="10"/>
        <w:spacing w:after="0"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 xml:space="preserve">Целью задания является демонстрация </w:t>
      </w:r>
      <w:r w:rsidR="0012100B">
        <w:rPr>
          <w:rFonts w:eastAsia="Times New Roman"/>
          <w:bCs/>
          <w:color w:val="000000" w:themeColor="text1"/>
          <w:sz w:val="28"/>
          <w:szCs w:val="28"/>
        </w:rPr>
        <w:t xml:space="preserve">навыков </w:t>
      </w:r>
      <w:r w:rsidR="0012100B" w:rsidRPr="00652DD7">
        <w:rPr>
          <w:rFonts w:eastAsia="Times New Roman"/>
          <w:bCs/>
          <w:color w:val="000000" w:themeColor="text1"/>
          <w:sz w:val="28"/>
          <w:szCs w:val="28"/>
        </w:rPr>
        <w:t xml:space="preserve">участкового уполномоченного полиции при </w:t>
      </w:r>
      <w:r w:rsidR="0012100B">
        <w:rPr>
          <w:rFonts w:eastAsia="Times New Roman"/>
          <w:bCs/>
          <w:color w:val="000000" w:themeColor="text1"/>
          <w:sz w:val="28"/>
          <w:szCs w:val="28"/>
        </w:rPr>
        <w:t xml:space="preserve">разбирательстве с доставленным и оформлении </w:t>
      </w:r>
      <w:r w:rsidR="0012100B" w:rsidRPr="00652DD7">
        <w:rPr>
          <w:rFonts w:eastAsia="Times New Roman"/>
          <w:bCs/>
          <w:color w:val="000000" w:themeColor="text1"/>
          <w:sz w:val="28"/>
          <w:szCs w:val="28"/>
        </w:rPr>
        <w:t>административного правонарушения на обслуживаемом участке в моделируемых условиях (</w:t>
      </w:r>
      <w:r w:rsidR="0012100B">
        <w:rPr>
          <w:rFonts w:eastAsia="Times New Roman"/>
          <w:bCs/>
          <w:color w:val="000000" w:themeColor="text1"/>
          <w:sz w:val="28"/>
          <w:szCs w:val="28"/>
        </w:rPr>
        <w:t>в участковый пункт полиции доставлен гражданин за совершение административного правонарушения</w:t>
      </w:r>
      <w:r w:rsidR="0012100B" w:rsidRPr="00652DD7">
        <w:rPr>
          <w:rFonts w:eastAsia="Times New Roman"/>
          <w:bCs/>
          <w:color w:val="000000" w:themeColor="text1"/>
          <w:sz w:val="28"/>
          <w:szCs w:val="28"/>
        </w:rPr>
        <w:t>)</w:t>
      </w:r>
      <w:r w:rsidR="00185CBA">
        <w:rPr>
          <w:rFonts w:eastAsia="Times New Roman"/>
          <w:bCs/>
          <w:color w:val="000000" w:themeColor="text1"/>
          <w:sz w:val="28"/>
          <w:szCs w:val="28"/>
        </w:rPr>
        <w:t>.</w:t>
      </w:r>
    </w:p>
    <w:p w14:paraId="2CA6F78E" w14:textId="494581CC" w:rsidR="00BC1040" w:rsidRDefault="00F56BB6">
      <w:pPr>
        <w:pStyle w:val="10"/>
        <w:spacing w:after="0"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Алгоритм работы.</w:t>
      </w:r>
    </w:p>
    <w:p w14:paraId="1BB652EE" w14:textId="1B865EFA" w:rsidR="005D33B6" w:rsidRPr="005D33B6" w:rsidRDefault="005D33B6" w:rsidP="005D33B6">
      <w:pPr>
        <w:pStyle w:val="10"/>
        <w:spacing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а</w:t>
      </w:r>
      <w:r w:rsidRPr="005D33B6">
        <w:rPr>
          <w:rFonts w:eastAsia="Times New Roman"/>
          <w:bCs/>
          <w:color w:val="000000" w:themeColor="text1"/>
          <w:sz w:val="28"/>
          <w:szCs w:val="28"/>
        </w:rPr>
        <w:t>.</w:t>
      </w:r>
      <w:r>
        <w:rPr>
          <w:rFonts w:eastAsia="Times New Roman"/>
          <w:bCs/>
          <w:color w:val="000000" w:themeColor="text1"/>
          <w:sz w:val="28"/>
          <w:szCs w:val="28"/>
        </w:rPr>
        <w:tab/>
      </w:r>
      <w:r w:rsidRPr="005D33B6">
        <w:rPr>
          <w:rFonts w:eastAsia="Times New Roman"/>
          <w:bCs/>
          <w:color w:val="000000" w:themeColor="text1"/>
          <w:sz w:val="28"/>
          <w:szCs w:val="28"/>
        </w:rPr>
        <w:t xml:space="preserve">Составить протокол об административном правонарушении (Приложение № </w:t>
      </w:r>
      <w:r>
        <w:rPr>
          <w:rFonts w:eastAsia="Times New Roman"/>
          <w:bCs/>
          <w:color w:val="000000" w:themeColor="text1"/>
          <w:sz w:val="28"/>
          <w:szCs w:val="28"/>
        </w:rPr>
        <w:t>4</w:t>
      </w:r>
      <w:r w:rsidRPr="005D33B6">
        <w:rPr>
          <w:rFonts w:eastAsia="Times New Roman"/>
          <w:bCs/>
          <w:color w:val="000000" w:themeColor="text1"/>
          <w:sz w:val="28"/>
          <w:szCs w:val="28"/>
        </w:rPr>
        <w:t>) (потребление (распитие) алкогольной продукции в общественном месте)</w:t>
      </w:r>
      <w:r w:rsidR="002B0E29">
        <w:rPr>
          <w:rFonts w:eastAsia="Times New Roman"/>
          <w:bCs/>
          <w:color w:val="000000" w:themeColor="text1"/>
          <w:sz w:val="28"/>
          <w:szCs w:val="28"/>
        </w:rPr>
        <w:t>;</w:t>
      </w:r>
    </w:p>
    <w:p w14:paraId="3C9843A9" w14:textId="6410DBA3" w:rsidR="005D33B6" w:rsidRPr="005D33B6" w:rsidRDefault="005D33B6" w:rsidP="005D33B6">
      <w:pPr>
        <w:pStyle w:val="10"/>
        <w:spacing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б</w:t>
      </w:r>
      <w:r w:rsidRPr="005D33B6">
        <w:rPr>
          <w:rFonts w:eastAsia="Times New Roman"/>
          <w:bCs/>
          <w:color w:val="000000" w:themeColor="text1"/>
          <w:sz w:val="28"/>
          <w:szCs w:val="28"/>
        </w:rPr>
        <w:t>.</w:t>
      </w:r>
      <w:r>
        <w:rPr>
          <w:rFonts w:eastAsia="Times New Roman"/>
          <w:bCs/>
          <w:color w:val="000000" w:themeColor="text1"/>
          <w:sz w:val="28"/>
          <w:szCs w:val="28"/>
        </w:rPr>
        <w:tab/>
      </w:r>
      <w:r w:rsidRPr="005D33B6">
        <w:rPr>
          <w:rFonts w:eastAsia="Times New Roman"/>
          <w:bCs/>
          <w:color w:val="000000" w:themeColor="text1"/>
          <w:sz w:val="28"/>
          <w:szCs w:val="28"/>
        </w:rPr>
        <w:t xml:space="preserve">Составить рапорт </w:t>
      </w:r>
      <w:bookmarkStart w:id="11" w:name="_Hlk181365810"/>
      <w:r w:rsidRPr="005D33B6">
        <w:rPr>
          <w:rFonts w:eastAsia="Times New Roman"/>
          <w:bCs/>
          <w:color w:val="000000" w:themeColor="text1"/>
          <w:sz w:val="28"/>
          <w:szCs w:val="28"/>
        </w:rPr>
        <w:t>о выявлении административного правонарушения</w:t>
      </w:r>
      <w:bookmarkEnd w:id="11"/>
      <w:r w:rsidRPr="005D33B6">
        <w:rPr>
          <w:rFonts w:eastAsia="Times New Roman"/>
          <w:bCs/>
          <w:color w:val="000000" w:themeColor="text1"/>
          <w:sz w:val="28"/>
          <w:szCs w:val="28"/>
        </w:rPr>
        <w:t xml:space="preserve"> к административному протоколу (Приложение № </w:t>
      </w:r>
      <w:r>
        <w:rPr>
          <w:rFonts w:eastAsia="Times New Roman"/>
          <w:bCs/>
          <w:color w:val="000000" w:themeColor="text1"/>
          <w:sz w:val="28"/>
          <w:szCs w:val="28"/>
        </w:rPr>
        <w:t>5</w:t>
      </w:r>
      <w:r w:rsidRPr="005D33B6">
        <w:rPr>
          <w:rFonts w:eastAsia="Times New Roman"/>
          <w:bCs/>
          <w:color w:val="000000" w:themeColor="text1"/>
          <w:sz w:val="28"/>
          <w:szCs w:val="28"/>
        </w:rPr>
        <w:t>)</w:t>
      </w:r>
      <w:r w:rsidR="002B0E29">
        <w:rPr>
          <w:rFonts w:eastAsia="Times New Roman"/>
          <w:bCs/>
          <w:color w:val="000000" w:themeColor="text1"/>
          <w:sz w:val="28"/>
          <w:szCs w:val="28"/>
        </w:rPr>
        <w:t>;</w:t>
      </w:r>
    </w:p>
    <w:p w14:paraId="38688402" w14:textId="02176528" w:rsidR="005D33B6" w:rsidRPr="005D33B6" w:rsidRDefault="005D33B6" w:rsidP="005D33B6">
      <w:pPr>
        <w:pStyle w:val="10"/>
        <w:spacing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в</w:t>
      </w:r>
      <w:r w:rsidRPr="005D33B6">
        <w:rPr>
          <w:rFonts w:eastAsia="Times New Roman"/>
          <w:bCs/>
          <w:color w:val="000000" w:themeColor="text1"/>
          <w:sz w:val="28"/>
          <w:szCs w:val="28"/>
        </w:rPr>
        <w:t>.</w:t>
      </w:r>
      <w:r w:rsidRPr="005D33B6">
        <w:rPr>
          <w:rFonts w:eastAsia="Times New Roman"/>
          <w:bCs/>
          <w:color w:val="000000" w:themeColor="text1"/>
          <w:sz w:val="28"/>
          <w:szCs w:val="28"/>
        </w:rPr>
        <w:tab/>
      </w:r>
      <w:r>
        <w:rPr>
          <w:rFonts w:eastAsia="Times New Roman"/>
          <w:bCs/>
          <w:color w:val="000000" w:themeColor="text1"/>
          <w:sz w:val="28"/>
          <w:szCs w:val="28"/>
        </w:rPr>
        <w:t>Получить от доставленного</w:t>
      </w:r>
      <w:r w:rsidRPr="005D33B6">
        <w:rPr>
          <w:rFonts w:eastAsia="Times New Roman"/>
          <w:bCs/>
          <w:color w:val="000000" w:themeColor="text1"/>
          <w:sz w:val="28"/>
          <w:szCs w:val="28"/>
        </w:rPr>
        <w:t xml:space="preserve"> </w:t>
      </w:r>
      <w:r w:rsidR="002B0E29">
        <w:rPr>
          <w:rFonts w:eastAsia="Times New Roman"/>
          <w:bCs/>
          <w:color w:val="000000" w:themeColor="text1"/>
          <w:sz w:val="28"/>
          <w:szCs w:val="28"/>
        </w:rPr>
        <w:t xml:space="preserve">(статист) </w:t>
      </w:r>
      <w:r w:rsidR="00C253F1">
        <w:rPr>
          <w:rFonts w:eastAsia="Times New Roman"/>
          <w:bCs/>
          <w:color w:val="000000" w:themeColor="text1"/>
          <w:sz w:val="28"/>
          <w:szCs w:val="28"/>
        </w:rPr>
        <w:t>извещение</w:t>
      </w:r>
      <w:r w:rsidRPr="005D33B6">
        <w:rPr>
          <w:rFonts w:eastAsia="Times New Roman"/>
          <w:bCs/>
          <w:color w:val="000000" w:themeColor="text1"/>
          <w:sz w:val="28"/>
          <w:szCs w:val="28"/>
        </w:rPr>
        <w:t xml:space="preserve"> о явке в </w:t>
      </w:r>
      <w:r>
        <w:rPr>
          <w:rFonts w:eastAsia="Times New Roman"/>
          <w:bCs/>
          <w:color w:val="000000" w:themeColor="text1"/>
          <w:sz w:val="28"/>
          <w:szCs w:val="28"/>
        </w:rPr>
        <w:t xml:space="preserve">территориальный </w:t>
      </w:r>
      <w:r w:rsidRPr="005D33B6">
        <w:rPr>
          <w:rFonts w:eastAsia="Times New Roman"/>
          <w:bCs/>
          <w:color w:val="000000" w:themeColor="text1"/>
          <w:sz w:val="28"/>
          <w:szCs w:val="28"/>
        </w:rPr>
        <w:t>О</w:t>
      </w:r>
      <w:r>
        <w:rPr>
          <w:rFonts w:eastAsia="Times New Roman"/>
          <w:bCs/>
          <w:color w:val="000000" w:themeColor="text1"/>
          <w:sz w:val="28"/>
          <w:szCs w:val="28"/>
        </w:rPr>
        <w:t xml:space="preserve">тдел </w:t>
      </w:r>
      <w:r w:rsidRPr="005D33B6">
        <w:rPr>
          <w:rFonts w:eastAsia="Times New Roman"/>
          <w:bCs/>
          <w:color w:val="000000" w:themeColor="text1"/>
          <w:sz w:val="28"/>
          <w:szCs w:val="28"/>
        </w:rPr>
        <w:t xml:space="preserve">МВД для участия в рассмотрении административного протокола (Приложение № </w:t>
      </w:r>
      <w:r>
        <w:rPr>
          <w:rFonts w:eastAsia="Times New Roman"/>
          <w:bCs/>
          <w:color w:val="000000" w:themeColor="text1"/>
          <w:sz w:val="28"/>
          <w:szCs w:val="28"/>
        </w:rPr>
        <w:t>6</w:t>
      </w:r>
      <w:r w:rsidRPr="005D33B6">
        <w:rPr>
          <w:rFonts w:eastAsia="Times New Roman"/>
          <w:bCs/>
          <w:color w:val="000000" w:themeColor="text1"/>
          <w:sz w:val="28"/>
          <w:szCs w:val="28"/>
        </w:rPr>
        <w:t>)</w:t>
      </w:r>
      <w:r w:rsidR="002B0E29">
        <w:rPr>
          <w:rFonts w:eastAsia="Times New Roman"/>
          <w:bCs/>
          <w:color w:val="000000" w:themeColor="text1"/>
          <w:sz w:val="28"/>
          <w:szCs w:val="28"/>
        </w:rPr>
        <w:t>;</w:t>
      </w:r>
    </w:p>
    <w:p w14:paraId="1C9D23DC" w14:textId="52B89AAE" w:rsidR="005D33B6" w:rsidRPr="005D33B6" w:rsidRDefault="005D33B6" w:rsidP="005D33B6">
      <w:pPr>
        <w:pStyle w:val="10"/>
        <w:spacing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е</w:t>
      </w:r>
      <w:r w:rsidRPr="005D33B6">
        <w:rPr>
          <w:rFonts w:eastAsia="Times New Roman"/>
          <w:bCs/>
          <w:color w:val="000000" w:themeColor="text1"/>
          <w:sz w:val="28"/>
          <w:szCs w:val="28"/>
        </w:rPr>
        <w:t>.</w:t>
      </w:r>
      <w:r>
        <w:rPr>
          <w:rFonts w:eastAsia="Times New Roman"/>
          <w:bCs/>
          <w:color w:val="000000" w:themeColor="text1"/>
          <w:sz w:val="28"/>
          <w:szCs w:val="28"/>
        </w:rPr>
        <w:tab/>
      </w:r>
      <w:r w:rsidRPr="005D33B6">
        <w:rPr>
          <w:rFonts w:eastAsia="Times New Roman"/>
          <w:bCs/>
          <w:color w:val="000000" w:themeColor="text1"/>
          <w:sz w:val="28"/>
          <w:szCs w:val="28"/>
        </w:rPr>
        <w:t>В помещении участкового пункта полиции произвести фотографирование доставленного (</w:t>
      </w:r>
      <w:r w:rsidR="002B0E29">
        <w:rPr>
          <w:rFonts w:eastAsia="Times New Roman"/>
          <w:bCs/>
          <w:color w:val="000000" w:themeColor="text1"/>
          <w:sz w:val="28"/>
          <w:szCs w:val="28"/>
        </w:rPr>
        <w:t>по правилам сигналетической фотосъемки</w:t>
      </w:r>
      <w:r w:rsidRPr="005D33B6">
        <w:rPr>
          <w:rFonts w:eastAsia="Times New Roman"/>
          <w:bCs/>
          <w:color w:val="000000" w:themeColor="text1"/>
          <w:sz w:val="28"/>
          <w:szCs w:val="28"/>
        </w:rPr>
        <w:t>);</w:t>
      </w:r>
    </w:p>
    <w:p w14:paraId="2344254F" w14:textId="7759AADC" w:rsidR="002B0E29" w:rsidRPr="002B0E29" w:rsidRDefault="002B0E29" w:rsidP="002B0E29">
      <w:pPr>
        <w:pStyle w:val="10"/>
        <w:spacing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г</w:t>
      </w:r>
      <w:r w:rsidRPr="002B0E29">
        <w:rPr>
          <w:rFonts w:eastAsia="Times New Roman"/>
          <w:bCs/>
          <w:color w:val="000000" w:themeColor="text1"/>
          <w:sz w:val="28"/>
          <w:szCs w:val="28"/>
        </w:rPr>
        <w:t>.</w:t>
      </w:r>
      <w:r w:rsidRPr="002B0E29">
        <w:rPr>
          <w:rFonts w:eastAsia="Times New Roman"/>
          <w:bCs/>
          <w:color w:val="000000" w:themeColor="text1"/>
          <w:sz w:val="28"/>
          <w:szCs w:val="28"/>
        </w:rPr>
        <w:tab/>
        <w:t>Заполнить бланк дактилокарт</w:t>
      </w:r>
      <w:r>
        <w:rPr>
          <w:rFonts w:eastAsia="Times New Roman"/>
          <w:bCs/>
          <w:color w:val="000000" w:themeColor="text1"/>
          <w:sz w:val="28"/>
          <w:szCs w:val="28"/>
        </w:rPr>
        <w:t>ы</w:t>
      </w:r>
      <w:r w:rsidRPr="002B0E29">
        <w:rPr>
          <w:rFonts w:eastAsia="Times New Roman"/>
          <w:bCs/>
          <w:color w:val="000000" w:themeColor="text1"/>
          <w:sz w:val="28"/>
          <w:szCs w:val="28"/>
        </w:rPr>
        <w:t xml:space="preserve"> (Приложение №</w:t>
      </w:r>
      <w:r>
        <w:rPr>
          <w:rFonts w:eastAsia="Times New Roman"/>
          <w:bCs/>
          <w:color w:val="000000" w:themeColor="text1"/>
          <w:sz w:val="28"/>
          <w:szCs w:val="28"/>
        </w:rPr>
        <w:t>7</w:t>
      </w:r>
      <w:r w:rsidRPr="002B0E29">
        <w:rPr>
          <w:rFonts w:eastAsia="Times New Roman"/>
          <w:bCs/>
          <w:color w:val="000000" w:themeColor="text1"/>
          <w:sz w:val="28"/>
          <w:szCs w:val="28"/>
        </w:rPr>
        <w:t>);</w:t>
      </w:r>
    </w:p>
    <w:p w14:paraId="4E3C4D8D" w14:textId="77777777" w:rsidR="002B0E29" w:rsidRDefault="002B0E29" w:rsidP="002B0E29">
      <w:pPr>
        <w:pStyle w:val="10"/>
        <w:spacing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lastRenderedPageBreak/>
        <w:t>д</w:t>
      </w:r>
      <w:r w:rsidRPr="002B0E29">
        <w:rPr>
          <w:rFonts w:eastAsia="Times New Roman"/>
          <w:bCs/>
          <w:color w:val="000000" w:themeColor="text1"/>
          <w:sz w:val="28"/>
          <w:szCs w:val="28"/>
        </w:rPr>
        <w:t>.</w:t>
      </w:r>
      <w:r w:rsidRPr="002B0E29">
        <w:rPr>
          <w:rFonts w:eastAsia="Times New Roman"/>
          <w:bCs/>
          <w:color w:val="000000" w:themeColor="text1"/>
          <w:sz w:val="28"/>
          <w:szCs w:val="28"/>
        </w:rPr>
        <w:tab/>
        <w:t>Получить на бланк</w:t>
      </w:r>
      <w:r>
        <w:rPr>
          <w:rFonts w:eastAsia="Times New Roman"/>
          <w:bCs/>
          <w:color w:val="000000" w:themeColor="text1"/>
          <w:sz w:val="28"/>
          <w:szCs w:val="28"/>
        </w:rPr>
        <w:t>е</w:t>
      </w:r>
      <w:r w:rsidRPr="002B0E29">
        <w:rPr>
          <w:rFonts w:eastAsia="Times New Roman"/>
          <w:bCs/>
          <w:color w:val="000000" w:themeColor="text1"/>
          <w:sz w:val="28"/>
          <w:szCs w:val="28"/>
        </w:rPr>
        <w:t xml:space="preserve"> дактилокарт</w:t>
      </w:r>
      <w:r>
        <w:rPr>
          <w:rFonts w:eastAsia="Times New Roman"/>
          <w:bCs/>
          <w:color w:val="000000" w:themeColor="text1"/>
          <w:sz w:val="28"/>
          <w:szCs w:val="28"/>
        </w:rPr>
        <w:t>ы</w:t>
      </w:r>
      <w:r w:rsidRPr="002B0E29">
        <w:rPr>
          <w:rFonts w:eastAsia="Times New Roman"/>
          <w:bCs/>
          <w:color w:val="000000" w:themeColor="text1"/>
          <w:sz w:val="28"/>
          <w:szCs w:val="28"/>
        </w:rPr>
        <w:t xml:space="preserve"> отпечатки пальцев и оттиски ладоней рук </w:t>
      </w:r>
      <w:r>
        <w:rPr>
          <w:rFonts w:eastAsia="Times New Roman"/>
          <w:bCs/>
          <w:color w:val="000000" w:themeColor="text1"/>
          <w:sz w:val="28"/>
          <w:szCs w:val="28"/>
        </w:rPr>
        <w:t>доставленного</w:t>
      </w:r>
      <w:r w:rsidRPr="002B0E29">
        <w:rPr>
          <w:rFonts w:eastAsia="Times New Roman"/>
          <w:bCs/>
          <w:color w:val="000000" w:themeColor="text1"/>
          <w:sz w:val="28"/>
          <w:szCs w:val="28"/>
        </w:rPr>
        <w:t xml:space="preserve"> (статист)</w:t>
      </w:r>
      <w:r>
        <w:rPr>
          <w:rFonts w:eastAsia="Times New Roman"/>
          <w:bCs/>
          <w:color w:val="000000" w:themeColor="text1"/>
          <w:sz w:val="28"/>
          <w:szCs w:val="28"/>
        </w:rPr>
        <w:t>.</w:t>
      </w:r>
    </w:p>
    <w:p w14:paraId="5B15C02A" w14:textId="653F6DCF" w:rsidR="005D33B6" w:rsidRPr="005D33B6" w:rsidRDefault="005D33B6" w:rsidP="002B0E29">
      <w:pPr>
        <w:pStyle w:val="10"/>
        <w:spacing w:line="360" w:lineRule="auto"/>
        <w:ind w:firstLine="709"/>
        <w:contextualSpacing/>
        <w:jc w:val="both"/>
        <w:rPr>
          <w:rFonts w:eastAsia="Times New Roman"/>
          <w:bCs/>
          <w:color w:val="000000" w:themeColor="text1"/>
          <w:sz w:val="28"/>
          <w:szCs w:val="28"/>
        </w:rPr>
      </w:pPr>
      <w:r w:rsidRPr="005D33B6">
        <w:rPr>
          <w:rFonts w:eastAsia="Times New Roman"/>
          <w:bCs/>
          <w:color w:val="000000" w:themeColor="text1"/>
          <w:sz w:val="28"/>
          <w:szCs w:val="28"/>
        </w:rPr>
        <w:t xml:space="preserve">Форма одежды конкурсанта - форменное обмундирование </w:t>
      </w:r>
      <w:r w:rsidR="00185CBA">
        <w:rPr>
          <w:rFonts w:eastAsia="Times New Roman"/>
          <w:bCs/>
          <w:color w:val="000000" w:themeColor="text1"/>
          <w:sz w:val="28"/>
          <w:szCs w:val="28"/>
        </w:rPr>
        <w:t xml:space="preserve">и обувь </w:t>
      </w:r>
      <w:r w:rsidRPr="005D33B6">
        <w:rPr>
          <w:rFonts w:eastAsia="Times New Roman"/>
          <w:bCs/>
          <w:color w:val="000000" w:themeColor="text1"/>
          <w:sz w:val="28"/>
          <w:szCs w:val="28"/>
        </w:rPr>
        <w:t>по сезону.</w:t>
      </w:r>
    </w:p>
    <w:p w14:paraId="6C79E193" w14:textId="0EE05BD9" w:rsidR="005D33B6" w:rsidRPr="005D33B6" w:rsidRDefault="005D33B6" w:rsidP="005D33B6">
      <w:pPr>
        <w:pStyle w:val="10"/>
        <w:spacing w:line="360" w:lineRule="auto"/>
        <w:ind w:firstLine="709"/>
        <w:contextualSpacing/>
        <w:jc w:val="both"/>
        <w:rPr>
          <w:rFonts w:eastAsia="Times New Roman"/>
          <w:bCs/>
          <w:color w:val="000000" w:themeColor="text1"/>
          <w:sz w:val="28"/>
          <w:szCs w:val="28"/>
        </w:rPr>
      </w:pPr>
      <w:r w:rsidRPr="005D33B6">
        <w:rPr>
          <w:rFonts w:eastAsia="Times New Roman"/>
          <w:bCs/>
          <w:color w:val="000000" w:themeColor="text1"/>
          <w:sz w:val="28"/>
          <w:szCs w:val="28"/>
        </w:rPr>
        <w:t>Лимит времени на выполнение задания</w:t>
      </w:r>
      <w:r w:rsidR="002B0E29">
        <w:rPr>
          <w:rFonts w:eastAsia="Times New Roman"/>
          <w:bCs/>
          <w:color w:val="000000" w:themeColor="text1"/>
          <w:sz w:val="28"/>
          <w:szCs w:val="28"/>
        </w:rPr>
        <w:t>:</w:t>
      </w:r>
      <w:r w:rsidRPr="005D33B6">
        <w:rPr>
          <w:rFonts w:eastAsia="Times New Roman"/>
          <w:bCs/>
          <w:color w:val="000000" w:themeColor="text1"/>
          <w:sz w:val="28"/>
          <w:szCs w:val="28"/>
        </w:rPr>
        <w:t xml:space="preserve"> не более </w:t>
      </w:r>
      <w:r w:rsidR="002B0E29">
        <w:rPr>
          <w:rFonts w:eastAsia="Times New Roman"/>
          <w:bCs/>
          <w:color w:val="000000" w:themeColor="text1"/>
          <w:sz w:val="28"/>
          <w:szCs w:val="28"/>
        </w:rPr>
        <w:t xml:space="preserve">45 </w:t>
      </w:r>
      <w:r w:rsidRPr="005D33B6">
        <w:rPr>
          <w:rFonts w:eastAsia="Times New Roman"/>
          <w:bCs/>
          <w:color w:val="000000" w:themeColor="text1"/>
          <w:sz w:val="28"/>
          <w:szCs w:val="28"/>
        </w:rPr>
        <w:t>минут.</w:t>
      </w:r>
    </w:p>
    <w:p w14:paraId="037EF7E6" w14:textId="1ACFA7D6" w:rsidR="0012100B" w:rsidRDefault="005D33B6" w:rsidP="005D33B6">
      <w:pPr>
        <w:pStyle w:val="10"/>
        <w:spacing w:after="0" w:line="360" w:lineRule="auto"/>
        <w:ind w:firstLine="709"/>
        <w:contextualSpacing/>
        <w:jc w:val="both"/>
        <w:rPr>
          <w:rFonts w:eastAsia="Times New Roman"/>
          <w:bCs/>
          <w:color w:val="000000" w:themeColor="text1"/>
          <w:sz w:val="28"/>
          <w:szCs w:val="28"/>
        </w:rPr>
      </w:pPr>
      <w:r w:rsidRPr="005D33B6">
        <w:rPr>
          <w:rFonts w:eastAsia="Times New Roman"/>
          <w:bCs/>
          <w:color w:val="000000" w:themeColor="text1"/>
          <w:sz w:val="28"/>
          <w:szCs w:val="28"/>
        </w:rPr>
        <w:t>Лимит попыток: одна.</w:t>
      </w:r>
    </w:p>
    <w:p w14:paraId="6ED97C35" w14:textId="54A0FF57" w:rsidR="00BC1040" w:rsidRDefault="002B0E29">
      <w:pPr>
        <w:pStyle w:val="10"/>
        <w:spacing w:after="0"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 xml:space="preserve">По итогам выполнения задания участник должен продемонстрировать навыки </w:t>
      </w:r>
      <w:r w:rsidRPr="00652DD7">
        <w:rPr>
          <w:rFonts w:eastAsia="Times New Roman"/>
          <w:bCs/>
          <w:color w:val="000000" w:themeColor="text1"/>
          <w:sz w:val="28"/>
          <w:szCs w:val="28"/>
        </w:rPr>
        <w:t xml:space="preserve">участкового уполномоченного полиции при </w:t>
      </w:r>
      <w:r>
        <w:rPr>
          <w:rFonts w:eastAsia="Times New Roman"/>
          <w:bCs/>
          <w:color w:val="000000" w:themeColor="text1"/>
          <w:sz w:val="28"/>
          <w:szCs w:val="28"/>
        </w:rPr>
        <w:t xml:space="preserve">разбирательстве с доставленным и оформлении </w:t>
      </w:r>
      <w:r w:rsidRPr="00652DD7">
        <w:rPr>
          <w:rFonts w:eastAsia="Times New Roman"/>
          <w:bCs/>
          <w:color w:val="000000" w:themeColor="text1"/>
          <w:sz w:val="28"/>
          <w:szCs w:val="28"/>
        </w:rPr>
        <w:t>административного правонарушения на обслуживаемом участке</w:t>
      </w:r>
      <w:r>
        <w:rPr>
          <w:rFonts w:eastAsia="Times New Roman"/>
          <w:bCs/>
          <w:color w:val="000000" w:themeColor="text1"/>
          <w:sz w:val="28"/>
          <w:szCs w:val="28"/>
        </w:rPr>
        <w:t xml:space="preserve">, </w:t>
      </w:r>
      <w:r w:rsidR="00F56BB6">
        <w:rPr>
          <w:rFonts w:eastAsia="Times New Roman"/>
          <w:bCs/>
          <w:color w:val="000000" w:themeColor="text1"/>
          <w:sz w:val="28"/>
          <w:szCs w:val="28"/>
        </w:rPr>
        <w:t>предоставить заполненные прокол об административном правонарушении (Приложение №</w:t>
      </w:r>
      <w:r>
        <w:rPr>
          <w:rFonts w:eastAsia="Times New Roman"/>
          <w:bCs/>
          <w:color w:val="000000" w:themeColor="text1"/>
          <w:sz w:val="28"/>
          <w:szCs w:val="28"/>
        </w:rPr>
        <w:t>4</w:t>
      </w:r>
      <w:r w:rsidR="00F56BB6">
        <w:rPr>
          <w:rFonts w:eastAsia="Times New Roman"/>
          <w:bCs/>
          <w:color w:val="000000" w:themeColor="text1"/>
          <w:sz w:val="28"/>
          <w:szCs w:val="28"/>
        </w:rPr>
        <w:t>)</w:t>
      </w:r>
      <w:r>
        <w:rPr>
          <w:rFonts w:eastAsia="Times New Roman"/>
          <w:bCs/>
          <w:color w:val="000000" w:themeColor="text1"/>
          <w:sz w:val="28"/>
          <w:szCs w:val="28"/>
        </w:rPr>
        <w:t xml:space="preserve">, </w:t>
      </w:r>
      <w:r w:rsidR="00F56BB6">
        <w:rPr>
          <w:rFonts w:eastAsia="Times New Roman"/>
          <w:bCs/>
          <w:color w:val="000000" w:themeColor="text1"/>
          <w:sz w:val="28"/>
          <w:szCs w:val="28"/>
        </w:rPr>
        <w:t>рапорт</w:t>
      </w:r>
      <w:r w:rsidR="007A4D64">
        <w:rPr>
          <w:rFonts w:eastAsia="Times New Roman"/>
          <w:bCs/>
          <w:color w:val="000000" w:themeColor="text1"/>
          <w:sz w:val="28"/>
          <w:szCs w:val="28"/>
        </w:rPr>
        <w:t xml:space="preserve"> </w:t>
      </w:r>
      <w:r w:rsidR="007A4D64" w:rsidRPr="007A4D64">
        <w:rPr>
          <w:rFonts w:eastAsia="Times New Roman"/>
          <w:bCs/>
          <w:color w:val="000000" w:themeColor="text1"/>
          <w:sz w:val="28"/>
          <w:szCs w:val="28"/>
        </w:rPr>
        <w:t>о выявлении административного правонарушения</w:t>
      </w:r>
      <w:r w:rsidR="00F56BB6">
        <w:rPr>
          <w:rFonts w:eastAsia="Times New Roman"/>
          <w:bCs/>
          <w:color w:val="000000" w:themeColor="text1"/>
          <w:sz w:val="28"/>
          <w:szCs w:val="28"/>
        </w:rPr>
        <w:t xml:space="preserve"> (Приложение №</w:t>
      </w:r>
      <w:r w:rsidR="007A4D64">
        <w:rPr>
          <w:rFonts w:eastAsia="Times New Roman"/>
          <w:bCs/>
          <w:color w:val="000000" w:themeColor="text1"/>
          <w:sz w:val="28"/>
          <w:szCs w:val="28"/>
        </w:rPr>
        <w:t>5</w:t>
      </w:r>
      <w:r w:rsidR="00F56BB6">
        <w:rPr>
          <w:rFonts w:eastAsia="Times New Roman"/>
          <w:bCs/>
          <w:color w:val="000000" w:themeColor="text1"/>
          <w:sz w:val="28"/>
          <w:szCs w:val="28"/>
        </w:rPr>
        <w:t>)</w:t>
      </w:r>
      <w:r w:rsidR="007A4D64">
        <w:rPr>
          <w:rFonts w:eastAsia="Times New Roman"/>
          <w:bCs/>
          <w:color w:val="000000" w:themeColor="text1"/>
          <w:sz w:val="28"/>
          <w:szCs w:val="28"/>
        </w:rPr>
        <w:t xml:space="preserve">, </w:t>
      </w:r>
      <w:r w:rsidR="00C253F1">
        <w:rPr>
          <w:rFonts w:eastAsia="Times New Roman"/>
          <w:bCs/>
          <w:color w:val="000000" w:themeColor="text1"/>
          <w:sz w:val="28"/>
          <w:szCs w:val="28"/>
        </w:rPr>
        <w:t xml:space="preserve">извещение </w:t>
      </w:r>
      <w:r w:rsidR="007A4D64" w:rsidRPr="005D33B6">
        <w:rPr>
          <w:rFonts w:eastAsia="Times New Roman"/>
          <w:bCs/>
          <w:color w:val="000000" w:themeColor="text1"/>
          <w:sz w:val="28"/>
          <w:szCs w:val="28"/>
        </w:rPr>
        <w:t>о явке</w:t>
      </w:r>
      <w:r w:rsidR="007A4D64">
        <w:rPr>
          <w:rFonts w:eastAsia="Times New Roman"/>
          <w:bCs/>
          <w:color w:val="000000" w:themeColor="text1"/>
          <w:sz w:val="28"/>
          <w:szCs w:val="28"/>
        </w:rPr>
        <w:t xml:space="preserve"> (Приложение №6), </w:t>
      </w:r>
      <w:r w:rsidR="007A4D64">
        <w:rPr>
          <w:rFonts w:eastAsia="Times New Roman"/>
          <w:bCs/>
          <w:iCs/>
          <w:color w:val="000000" w:themeColor="text1"/>
          <w:sz w:val="28"/>
          <w:szCs w:val="28"/>
        </w:rPr>
        <w:t xml:space="preserve">дактилоскопическую карту </w:t>
      </w:r>
      <w:r w:rsidR="007A4D64">
        <w:rPr>
          <w:rFonts w:eastAsia="Times New Roman"/>
          <w:bCs/>
          <w:color w:val="000000" w:themeColor="text1"/>
          <w:sz w:val="28"/>
          <w:szCs w:val="28"/>
        </w:rPr>
        <w:t>(Приложение №7).</w:t>
      </w:r>
    </w:p>
    <w:p w14:paraId="5FC95F07" w14:textId="77777777" w:rsidR="007A4D64" w:rsidRDefault="007A4D64" w:rsidP="007A4D64">
      <w:pPr>
        <w:pStyle w:val="10"/>
        <w:spacing w:after="0" w:line="360" w:lineRule="auto"/>
        <w:contextualSpacing/>
        <w:jc w:val="center"/>
        <w:rPr>
          <w:rFonts w:eastAsia="Times New Roman"/>
          <w:b/>
          <w:color w:val="000000" w:themeColor="text1"/>
          <w:sz w:val="28"/>
          <w:szCs w:val="28"/>
        </w:rPr>
      </w:pPr>
    </w:p>
    <w:p w14:paraId="4B4F76B8" w14:textId="68CE6E99" w:rsidR="007A4D64" w:rsidRDefault="007A4D64" w:rsidP="007A4D64">
      <w:pPr>
        <w:pStyle w:val="10"/>
        <w:spacing w:after="0" w:line="360" w:lineRule="auto"/>
        <w:contextualSpacing/>
        <w:jc w:val="center"/>
        <w:rPr>
          <w:rFonts w:eastAsia="Times New Roman"/>
          <w:b/>
          <w:color w:val="000000" w:themeColor="text1"/>
          <w:sz w:val="28"/>
          <w:szCs w:val="28"/>
        </w:rPr>
      </w:pPr>
      <w:r>
        <w:rPr>
          <w:rFonts w:eastAsia="Times New Roman"/>
          <w:b/>
          <w:color w:val="000000" w:themeColor="text1"/>
          <w:sz w:val="28"/>
          <w:szCs w:val="28"/>
        </w:rPr>
        <w:t>Б3.</w:t>
      </w:r>
      <w:r>
        <w:rPr>
          <w:rFonts w:eastAsia="Times New Roman"/>
          <w:b/>
          <w:color w:val="000000" w:themeColor="text1"/>
          <w:sz w:val="28"/>
          <w:szCs w:val="28"/>
        </w:rPr>
        <w:tab/>
      </w:r>
      <w:r w:rsidR="00C253F1">
        <w:rPr>
          <w:rFonts w:eastAsia="Times New Roman"/>
          <w:b/>
          <w:color w:val="000000" w:themeColor="text1"/>
          <w:sz w:val="28"/>
          <w:szCs w:val="28"/>
        </w:rPr>
        <w:t>Исполнение поручения</w:t>
      </w:r>
      <w:r w:rsidR="0000097F">
        <w:rPr>
          <w:rFonts w:eastAsia="Times New Roman"/>
          <w:b/>
          <w:color w:val="000000" w:themeColor="text1"/>
          <w:sz w:val="28"/>
          <w:szCs w:val="28"/>
        </w:rPr>
        <w:t xml:space="preserve"> органу дознания</w:t>
      </w:r>
    </w:p>
    <w:p w14:paraId="4A8ECACA" w14:textId="39B85845" w:rsidR="00C253F1" w:rsidRPr="00C253F1" w:rsidRDefault="00C253F1" w:rsidP="00C253F1">
      <w:pPr>
        <w:pStyle w:val="10"/>
        <w:spacing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 xml:space="preserve">Целью задания является демонстрация </w:t>
      </w:r>
      <w:r w:rsidR="00822D5C">
        <w:rPr>
          <w:rFonts w:eastAsia="Times New Roman"/>
          <w:bCs/>
          <w:color w:val="000000" w:themeColor="text1"/>
          <w:sz w:val="28"/>
          <w:szCs w:val="28"/>
        </w:rPr>
        <w:t xml:space="preserve">навыков </w:t>
      </w:r>
      <w:r w:rsidRPr="00C253F1">
        <w:rPr>
          <w:rFonts w:eastAsia="Times New Roman"/>
          <w:bCs/>
          <w:color w:val="000000" w:themeColor="text1"/>
          <w:sz w:val="28"/>
          <w:szCs w:val="28"/>
        </w:rPr>
        <w:t xml:space="preserve">применения техники и тактики </w:t>
      </w:r>
      <w:r>
        <w:rPr>
          <w:rFonts w:eastAsia="Times New Roman"/>
          <w:bCs/>
          <w:color w:val="000000" w:themeColor="text1"/>
          <w:sz w:val="28"/>
          <w:szCs w:val="28"/>
        </w:rPr>
        <w:t>производства отдельных следственных действий в рамках поручения следователя (дознавателя)</w:t>
      </w:r>
      <w:r w:rsidRPr="00C253F1">
        <w:rPr>
          <w:rFonts w:eastAsia="Times New Roman"/>
          <w:bCs/>
          <w:color w:val="000000" w:themeColor="text1"/>
          <w:sz w:val="28"/>
          <w:szCs w:val="28"/>
        </w:rPr>
        <w:t xml:space="preserve"> в моделируемых условиях. </w:t>
      </w:r>
    </w:p>
    <w:p w14:paraId="63067442" w14:textId="77777777" w:rsidR="00C253F1" w:rsidRPr="00C253F1" w:rsidRDefault="00C253F1" w:rsidP="00C253F1">
      <w:pPr>
        <w:pStyle w:val="10"/>
        <w:spacing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Алгоритм работы.</w:t>
      </w:r>
    </w:p>
    <w:p w14:paraId="09A6EFC2" w14:textId="452C9C14" w:rsidR="00C253F1" w:rsidRPr="00C253F1" w:rsidRDefault="00C253F1" w:rsidP="00C253F1">
      <w:pPr>
        <w:pStyle w:val="10"/>
        <w:spacing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 xml:space="preserve">На основании «легенды» (предоставляется участнику непосредственно перед выполнением задания) необходимо провести мероприятия подготовительного </w:t>
      </w:r>
      <w:r>
        <w:rPr>
          <w:rFonts w:eastAsia="Times New Roman"/>
          <w:bCs/>
          <w:color w:val="000000" w:themeColor="text1"/>
          <w:sz w:val="28"/>
          <w:szCs w:val="28"/>
        </w:rPr>
        <w:t xml:space="preserve">и рабочего </w:t>
      </w:r>
      <w:r w:rsidRPr="00C253F1">
        <w:rPr>
          <w:rFonts w:eastAsia="Times New Roman"/>
          <w:bCs/>
          <w:color w:val="000000" w:themeColor="text1"/>
          <w:sz w:val="28"/>
          <w:szCs w:val="28"/>
        </w:rPr>
        <w:t>этап</w:t>
      </w:r>
      <w:r>
        <w:rPr>
          <w:rFonts w:eastAsia="Times New Roman"/>
          <w:bCs/>
          <w:color w:val="000000" w:themeColor="text1"/>
          <w:sz w:val="28"/>
          <w:szCs w:val="28"/>
        </w:rPr>
        <w:t>ов</w:t>
      </w:r>
      <w:r w:rsidRPr="00C253F1">
        <w:rPr>
          <w:rFonts w:eastAsia="Times New Roman"/>
          <w:bCs/>
          <w:color w:val="000000" w:themeColor="text1"/>
          <w:sz w:val="28"/>
          <w:szCs w:val="28"/>
        </w:rPr>
        <w:t xml:space="preserve"> допроса свидетеля: </w:t>
      </w:r>
    </w:p>
    <w:p w14:paraId="4DAB16A2" w14:textId="4B3809E1" w:rsidR="00C253F1" w:rsidRPr="00C253F1" w:rsidRDefault="00822D5C" w:rsidP="00C253F1">
      <w:pPr>
        <w:pStyle w:val="10"/>
        <w:spacing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а</w:t>
      </w:r>
      <w:r w:rsidR="00C253F1" w:rsidRPr="00C253F1">
        <w:rPr>
          <w:rFonts w:eastAsia="Times New Roman"/>
          <w:bCs/>
          <w:color w:val="000000" w:themeColor="text1"/>
          <w:sz w:val="28"/>
          <w:szCs w:val="28"/>
        </w:rPr>
        <w:t>.</w:t>
      </w:r>
      <w:r w:rsidR="00C253F1" w:rsidRPr="00C253F1">
        <w:rPr>
          <w:rFonts w:eastAsia="Times New Roman"/>
          <w:bCs/>
          <w:color w:val="000000" w:themeColor="text1"/>
          <w:sz w:val="28"/>
          <w:szCs w:val="28"/>
        </w:rPr>
        <w:tab/>
        <w:t>Составить план допроса (Приложение №</w:t>
      </w:r>
      <w:r w:rsidR="00C253F1">
        <w:rPr>
          <w:rFonts w:eastAsia="Times New Roman"/>
          <w:bCs/>
          <w:color w:val="000000" w:themeColor="text1"/>
          <w:sz w:val="28"/>
          <w:szCs w:val="28"/>
        </w:rPr>
        <w:t>8</w:t>
      </w:r>
      <w:r w:rsidR="00C253F1" w:rsidRPr="00C253F1">
        <w:rPr>
          <w:rFonts w:eastAsia="Times New Roman"/>
          <w:bCs/>
          <w:color w:val="000000" w:themeColor="text1"/>
          <w:sz w:val="28"/>
          <w:szCs w:val="28"/>
        </w:rPr>
        <w:t>)</w:t>
      </w:r>
      <w:r w:rsidR="00976C45">
        <w:rPr>
          <w:rFonts w:eastAsia="Times New Roman"/>
          <w:bCs/>
          <w:color w:val="000000" w:themeColor="text1"/>
          <w:sz w:val="28"/>
          <w:szCs w:val="28"/>
        </w:rPr>
        <w:t>;</w:t>
      </w:r>
    </w:p>
    <w:p w14:paraId="750274DA" w14:textId="08E46131" w:rsidR="00976C45" w:rsidRDefault="00822D5C" w:rsidP="00C253F1">
      <w:pPr>
        <w:pStyle w:val="10"/>
        <w:spacing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б</w:t>
      </w:r>
      <w:r w:rsidR="00C253F1">
        <w:rPr>
          <w:rFonts w:eastAsia="Times New Roman"/>
          <w:bCs/>
          <w:color w:val="000000" w:themeColor="text1"/>
          <w:sz w:val="28"/>
          <w:szCs w:val="28"/>
        </w:rPr>
        <w:t>.</w:t>
      </w:r>
      <w:r w:rsidR="00C253F1">
        <w:rPr>
          <w:rFonts w:eastAsia="Times New Roman"/>
          <w:bCs/>
          <w:color w:val="000000" w:themeColor="text1"/>
          <w:sz w:val="28"/>
          <w:szCs w:val="28"/>
        </w:rPr>
        <w:tab/>
        <w:t>Составить протокол допроса (Приложение №</w:t>
      </w:r>
      <w:r w:rsidR="00976C45">
        <w:rPr>
          <w:rFonts w:eastAsia="Times New Roman"/>
          <w:bCs/>
          <w:color w:val="000000" w:themeColor="text1"/>
          <w:sz w:val="28"/>
          <w:szCs w:val="28"/>
        </w:rPr>
        <w:t>9).</w:t>
      </w:r>
    </w:p>
    <w:p w14:paraId="37903266" w14:textId="02537C9D" w:rsidR="00C253F1" w:rsidRPr="00C253F1" w:rsidRDefault="00C253F1" w:rsidP="00C253F1">
      <w:pPr>
        <w:pStyle w:val="10"/>
        <w:spacing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 xml:space="preserve">Форма одежды конкурсанта - форменное обмундирование </w:t>
      </w:r>
      <w:r w:rsidR="00185CBA">
        <w:rPr>
          <w:rFonts w:eastAsia="Times New Roman"/>
          <w:bCs/>
          <w:color w:val="000000" w:themeColor="text1"/>
          <w:sz w:val="28"/>
          <w:szCs w:val="28"/>
        </w:rPr>
        <w:t xml:space="preserve">и обувь </w:t>
      </w:r>
      <w:r w:rsidRPr="00C253F1">
        <w:rPr>
          <w:rFonts w:eastAsia="Times New Roman"/>
          <w:bCs/>
          <w:color w:val="000000" w:themeColor="text1"/>
          <w:sz w:val="28"/>
          <w:szCs w:val="28"/>
        </w:rPr>
        <w:t xml:space="preserve">по сезону. Лимит времени на выполнение задания: не более </w:t>
      </w:r>
      <w:r w:rsidR="00976C45">
        <w:rPr>
          <w:rFonts w:eastAsia="Times New Roman"/>
          <w:bCs/>
          <w:color w:val="000000" w:themeColor="text1"/>
          <w:sz w:val="28"/>
          <w:szCs w:val="28"/>
        </w:rPr>
        <w:t>9</w:t>
      </w:r>
      <w:r w:rsidRPr="00C253F1">
        <w:rPr>
          <w:rFonts w:eastAsia="Times New Roman"/>
          <w:bCs/>
          <w:color w:val="000000" w:themeColor="text1"/>
          <w:sz w:val="28"/>
          <w:szCs w:val="28"/>
        </w:rPr>
        <w:t>0 минут.</w:t>
      </w:r>
    </w:p>
    <w:p w14:paraId="31EA3BF6" w14:textId="77777777" w:rsidR="00C253F1" w:rsidRPr="00C253F1" w:rsidRDefault="00C253F1" w:rsidP="00C253F1">
      <w:pPr>
        <w:pStyle w:val="10"/>
        <w:spacing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Лимит попыток: одна.</w:t>
      </w:r>
    </w:p>
    <w:p w14:paraId="5D1E3F9C" w14:textId="50E62B64" w:rsidR="00C253F1" w:rsidRDefault="00C253F1" w:rsidP="00C253F1">
      <w:pPr>
        <w:pStyle w:val="10"/>
        <w:spacing w:after="0"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По итогам выполнения задания участник должен продемонстрировать технику и тактику допроса, предоставить заполненный план допроса (Приложение №</w:t>
      </w:r>
      <w:r w:rsidR="00976C45">
        <w:rPr>
          <w:rFonts w:eastAsia="Times New Roman"/>
          <w:bCs/>
          <w:color w:val="000000" w:themeColor="text1"/>
          <w:sz w:val="28"/>
          <w:szCs w:val="28"/>
        </w:rPr>
        <w:t>8</w:t>
      </w:r>
      <w:r w:rsidRPr="00C253F1">
        <w:rPr>
          <w:rFonts w:eastAsia="Times New Roman"/>
          <w:bCs/>
          <w:color w:val="000000" w:themeColor="text1"/>
          <w:sz w:val="28"/>
          <w:szCs w:val="28"/>
        </w:rPr>
        <w:t>)</w:t>
      </w:r>
      <w:r w:rsidR="00976C45">
        <w:rPr>
          <w:rFonts w:eastAsia="Times New Roman"/>
          <w:bCs/>
          <w:color w:val="000000" w:themeColor="text1"/>
          <w:sz w:val="28"/>
          <w:szCs w:val="28"/>
        </w:rPr>
        <w:t xml:space="preserve"> и протокол допроса </w:t>
      </w:r>
      <w:r w:rsidR="00976C45" w:rsidRPr="00C253F1">
        <w:rPr>
          <w:rFonts w:eastAsia="Times New Roman"/>
          <w:bCs/>
          <w:color w:val="000000" w:themeColor="text1"/>
          <w:sz w:val="28"/>
          <w:szCs w:val="28"/>
        </w:rPr>
        <w:t>(Приложение №</w:t>
      </w:r>
      <w:r w:rsidR="00976C45">
        <w:rPr>
          <w:rFonts w:eastAsia="Times New Roman"/>
          <w:bCs/>
          <w:color w:val="000000" w:themeColor="text1"/>
          <w:sz w:val="28"/>
          <w:szCs w:val="28"/>
        </w:rPr>
        <w:t>9</w:t>
      </w:r>
      <w:r w:rsidR="00976C45" w:rsidRPr="00C253F1">
        <w:rPr>
          <w:rFonts w:eastAsia="Times New Roman"/>
          <w:bCs/>
          <w:color w:val="000000" w:themeColor="text1"/>
          <w:sz w:val="28"/>
          <w:szCs w:val="28"/>
        </w:rPr>
        <w:t>)</w:t>
      </w:r>
      <w:r w:rsidRPr="00C253F1">
        <w:rPr>
          <w:rFonts w:eastAsia="Times New Roman"/>
          <w:bCs/>
          <w:color w:val="000000" w:themeColor="text1"/>
          <w:sz w:val="28"/>
          <w:szCs w:val="28"/>
        </w:rPr>
        <w:t>.</w:t>
      </w:r>
    </w:p>
    <w:p w14:paraId="25484868" w14:textId="77777777" w:rsidR="00CA2DC2" w:rsidRDefault="00CA2DC2" w:rsidP="00CA2DC2">
      <w:pPr>
        <w:pStyle w:val="10"/>
        <w:spacing w:after="0" w:line="360" w:lineRule="auto"/>
        <w:ind w:firstLine="709"/>
        <w:jc w:val="both"/>
        <w:rPr>
          <w:rFonts w:eastAsia="Calibri"/>
          <w:b/>
          <w:color w:val="000000" w:themeColor="text1"/>
          <w:sz w:val="28"/>
          <w:szCs w:val="28"/>
          <w:lang w:eastAsia="ru-RU"/>
        </w:rPr>
      </w:pPr>
    </w:p>
    <w:p w14:paraId="610E8C74" w14:textId="6905CF7B" w:rsidR="00CA2DC2" w:rsidRDefault="00CA2DC2" w:rsidP="00CA2DC2">
      <w:pPr>
        <w:pStyle w:val="10"/>
        <w:spacing w:after="0" w:line="360" w:lineRule="auto"/>
        <w:jc w:val="both"/>
        <w:rPr>
          <w:rFonts w:eastAsia="Times New Roman"/>
          <w:bCs/>
          <w:color w:val="000000" w:themeColor="text1"/>
          <w:sz w:val="28"/>
          <w:szCs w:val="28"/>
          <w:lang w:eastAsia="ru-RU"/>
        </w:rPr>
      </w:pPr>
      <w:r>
        <w:rPr>
          <w:rFonts w:eastAsia="Times New Roman"/>
          <w:b/>
          <w:bCs/>
          <w:color w:val="000000" w:themeColor="text1"/>
          <w:sz w:val="28"/>
          <w:szCs w:val="28"/>
          <w:lang w:eastAsia="ru-RU"/>
        </w:rPr>
        <w:t>Модуль В.</w:t>
      </w:r>
      <w:r>
        <w:rPr>
          <w:rFonts w:eastAsia="Times New Roman"/>
          <w:b/>
          <w:color w:val="000000" w:themeColor="text1"/>
          <w:sz w:val="28"/>
          <w:szCs w:val="28"/>
          <w:lang w:eastAsia="ru-RU"/>
        </w:rPr>
        <w:tab/>
        <w:t>Работа на месте происшествия (инвариант)</w:t>
      </w:r>
    </w:p>
    <w:p w14:paraId="062F33B5" w14:textId="75E6F24E" w:rsidR="00CA2DC2" w:rsidRDefault="00CA2DC2" w:rsidP="00CA2DC2">
      <w:pPr>
        <w:pStyle w:val="10"/>
        <w:spacing w:after="0" w:line="360" w:lineRule="auto"/>
        <w:contextualSpacing/>
        <w:jc w:val="both"/>
        <w:rPr>
          <w:rFonts w:eastAsia="Times New Roman"/>
          <w:bCs/>
          <w:iCs/>
          <w:color w:val="000000" w:themeColor="text1"/>
          <w:sz w:val="28"/>
          <w:szCs w:val="28"/>
        </w:rPr>
      </w:pPr>
      <w:r w:rsidRPr="004132F7">
        <w:rPr>
          <w:rFonts w:eastAsia="Times New Roman"/>
          <w:b/>
          <w:bCs/>
          <w:iCs/>
          <w:color w:val="000000" w:themeColor="text1"/>
          <w:sz w:val="28"/>
          <w:szCs w:val="28"/>
        </w:rPr>
        <w:t>Время на выполнение модуля</w:t>
      </w:r>
      <w:r>
        <w:rPr>
          <w:rFonts w:eastAsia="Times New Roman"/>
          <w:bCs/>
          <w:iCs/>
          <w:color w:val="000000" w:themeColor="text1"/>
          <w:sz w:val="28"/>
          <w:szCs w:val="28"/>
        </w:rPr>
        <w:t xml:space="preserve">: </w:t>
      </w:r>
      <w:r w:rsidR="00406253">
        <w:rPr>
          <w:rFonts w:eastAsia="Times New Roman"/>
          <w:bCs/>
          <w:iCs/>
          <w:color w:val="000000" w:themeColor="text1"/>
          <w:sz w:val="28"/>
          <w:szCs w:val="28"/>
        </w:rPr>
        <w:t>3</w:t>
      </w:r>
      <w:r w:rsidRPr="0021655C">
        <w:rPr>
          <w:rFonts w:eastAsia="Times New Roman"/>
          <w:bCs/>
          <w:iCs/>
          <w:color w:val="000000" w:themeColor="text1"/>
          <w:sz w:val="28"/>
          <w:szCs w:val="28"/>
        </w:rPr>
        <w:t xml:space="preserve"> часа</w:t>
      </w:r>
    </w:p>
    <w:p w14:paraId="5BDF5A01" w14:textId="77777777" w:rsidR="00CA2DC2" w:rsidRDefault="00CA2DC2" w:rsidP="00CA2DC2">
      <w:pPr>
        <w:pStyle w:val="10"/>
        <w:spacing w:after="0" w:line="360" w:lineRule="auto"/>
        <w:contextualSpacing/>
        <w:jc w:val="both"/>
        <w:rPr>
          <w:rFonts w:eastAsia="Times New Roman"/>
          <w:bCs/>
          <w:i/>
          <w:color w:val="000000" w:themeColor="text1"/>
          <w:sz w:val="28"/>
          <w:szCs w:val="28"/>
        </w:rPr>
      </w:pPr>
      <w:r>
        <w:rPr>
          <w:rFonts w:eastAsia="Times New Roman"/>
          <w:b/>
          <w:bCs/>
          <w:color w:val="000000" w:themeColor="text1"/>
          <w:sz w:val="28"/>
          <w:szCs w:val="28"/>
        </w:rPr>
        <w:t>Задание:</w:t>
      </w:r>
    </w:p>
    <w:p w14:paraId="7BBD744B" w14:textId="6F808800" w:rsidR="00977C7E" w:rsidRDefault="00977C7E" w:rsidP="00626B3B">
      <w:pPr>
        <w:pStyle w:val="10"/>
        <w:spacing w:after="0" w:line="360" w:lineRule="auto"/>
        <w:contextualSpacing/>
        <w:jc w:val="center"/>
        <w:rPr>
          <w:rFonts w:eastAsia="Times New Roman"/>
          <w:b/>
          <w:iCs/>
          <w:color w:val="000000" w:themeColor="text1"/>
          <w:sz w:val="28"/>
          <w:szCs w:val="28"/>
        </w:rPr>
      </w:pPr>
      <w:r>
        <w:rPr>
          <w:rFonts w:eastAsia="Times New Roman"/>
          <w:b/>
          <w:iCs/>
          <w:color w:val="000000" w:themeColor="text1"/>
          <w:sz w:val="28"/>
          <w:szCs w:val="28"/>
        </w:rPr>
        <w:t>В</w:t>
      </w:r>
      <w:r w:rsidR="00406253">
        <w:rPr>
          <w:rFonts w:eastAsia="Times New Roman"/>
          <w:b/>
          <w:iCs/>
          <w:color w:val="000000" w:themeColor="text1"/>
          <w:sz w:val="28"/>
          <w:szCs w:val="28"/>
        </w:rPr>
        <w:t>1</w:t>
      </w:r>
      <w:r>
        <w:rPr>
          <w:rFonts w:eastAsia="Times New Roman"/>
          <w:b/>
          <w:iCs/>
          <w:color w:val="000000" w:themeColor="text1"/>
          <w:sz w:val="28"/>
          <w:szCs w:val="28"/>
        </w:rPr>
        <w:t>.</w:t>
      </w:r>
      <w:r>
        <w:rPr>
          <w:rFonts w:eastAsia="Times New Roman"/>
          <w:b/>
          <w:iCs/>
          <w:color w:val="000000" w:themeColor="text1"/>
          <w:sz w:val="28"/>
          <w:szCs w:val="28"/>
        </w:rPr>
        <w:tab/>
        <w:t>Выемка</w:t>
      </w:r>
      <w:r w:rsidR="00822D5C">
        <w:rPr>
          <w:rFonts w:eastAsia="Times New Roman"/>
          <w:b/>
          <w:iCs/>
          <w:color w:val="000000" w:themeColor="text1"/>
          <w:sz w:val="28"/>
          <w:szCs w:val="28"/>
        </w:rPr>
        <w:t xml:space="preserve"> видеозаписи</w:t>
      </w:r>
    </w:p>
    <w:p w14:paraId="5676E470" w14:textId="3942F277" w:rsidR="00822D5C" w:rsidRPr="00C253F1" w:rsidRDefault="00822D5C" w:rsidP="00626B3B">
      <w:pPr>
        <w:pStyle w:val="10"/>
        <w:spacing w:after="0"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 xml:space="preserve">Целью задания является демонстрация применения техники и тактики </w:t>
      </w:r>
      <w:r>
        <w:rPr>
          <w:rFonts w:eastAsia="Times New Roman"/>
          <w:bCs/>
          <w:color w:val="000000" w:themeColor="text1"/>
          <w:sz w:val="28"/>
          <w:szCs w:val="28"/>
        </w:rPr>
        <w:t>производства отдельных следственных действий в рамках поручения следователя (дознавателя)</w:t>
      </w:r>
      <w:r w:rsidRPr="00C253F1">
        <w:rPr>
          <w:rFonts w:eastAsia="Times New Roman"/>
          <w:bCs/>
          <w:color w:val="000000" w:themeColor="text1"/>
          <w:sz w:val="28"/>
          <w:szCs w:val="28"/>
        </w:rPr>
        <w:t xml:space="preserve"> в моделируемых условиях</w:t>
      </w:r>
      <w:r>
        <w:rPr>
          <w:rFonts w:eastAsia="Times New Roman"/>
          <w:bCs/>
          <w:color w:val="000000" w:themeColor="text1"/>
          <w:sz w:val="28"/>
          <w:szCs w:val="28"/>
        </w:rPr>
        <w:t xml:space="preserve"> (произошла кража из квартиры. На фасаде расположенного рядом с домом административного здания имеется камера видеонаблюдения)</w:t>
      </w:r>
      <w:r w:rsidRPr="00C253F1">
        <w:rPr>
          <w:rFonts w:eastAsia="Times New Roman"/>
          <w:bCs/>
          <w:color w:val="000000" w:themeColor="text1"/>
          <w:sz w:val="28"/>
          <w:szCs w:val="28"/>
        </w:rPr>
        <w:t xml:space="preserve">. </w:t>
      </w:r>
    </w:p>
    <w:p w14:paraId="2A268A4F" w14:textId="77777777" w:rsidR="00822D5C" w:rsidRPr="00C253F1" w:rsidRDefault="00822D5C" w:rsidP="00626B3B">
      <w:pPr>
        <w:pStyle w:val="10"/>
        <w:spacing w:after="0"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Алгоритм работы.</w:t>
      </w:r>
    </w:p>
    <w:p w14:paraId="2394C893" w14:textId="52ABB2CD" w:rsidR="00822D5C" w:rsidRPr="00C253F1" w:rsidRDefault="00822D5C" w:rsidP="00626B3B">
      <w:pPr>
        <w:pStyle w:val="10"/>
        <w:spacing w:after="0"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На основании «легенды</w:t>
      </w:r>
      <w:r w:rsidR="0019604B">
        <w:rPr>
          <w:rFonts w:eastAsia="Times New Roman"/>
          <w:bCs/>
          <w:color w:val="000000" w:themeColor="text1"/>
          <w:sz w:val="28"/>
          <w:szCs w:val="28"/>
        </w:rPr>
        <w:t xml:space="preserve"> (поручение следователя и постановление о производстве выемки)</w:t>
      </w:r>
      <w:r w:rsidRPr="00C253F1">
        <w:rPr>
          <w:rFonts w:eastAsia="Times New Roman"/>
          <w:bCs/>
          <w:color w:val="000000" w:themeColor="text1"/>
          <w:sz w:val="28"/>
          <w:szCs w:val="28"/>
        </w:rPr>
        <w:t xml:space="preserve">» (предоставляется участнику непосредственно перед выполнением задания) необходимо провести </w:t>
      </w:r>
      <w:r w:rsidR="0019604B">
        <w:rPr>
          <w:rFonts w:eastAsia="Times New Roman"/>
          <w:bCs/>
          <w:color w:val="000000" w:themeColor="text1"/>
          <w:sz w:val="28"/>
          <w:szCs w:val="28"/>
        </w:rPr>
        <w:t>выемку и осмотр видеозаписи, составить ориентировку</w:t>
      </w:r>
      <w:r w:rsidRPr="00C253F1">
        <w:rPr>
          <w:rFonts w:eastAsia="Times New Roman"/>
          <w:bCs/>
          <w:color w:val="000000" w:themeColor="text1"/>
          <w:sz w:val="28"/>
          <w:szCs w:val="28"/>
        </w:rPr>
        <w:t xml:space="preserve">: </w:t>
      </w:r>
    </w:p>
    <w:p w14:paraId="1DDF7B02" w14:textId="3EF5238E" w:rsidR="00822D5C" w:rsidRPr="00C253F1" w:rsidRDefault="00822D5C" w:rsidP="00626B3B">
      <w:pPr>
        <w:pStyle w:val="10"/>
        <w:spacing w:after="0"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а</w:t>
      </w:r>
      <w:r w:rsidRPr="00C253F1">
        <w:rPr>
          <w:rFonts w:eastAsia="Times New Roman"/>
          <w:bCs/>
          <w:color w:val="000000" w:themeColor="text1"/>
          <w:sz w:val="28"/>
          <w:szCs w:val="28"/>
        </w:rPr>
        <w:t>.</w:t>
      </w:r>
      <w:r w:rsidRPr="00C253F1">
        <w:rPr>
          <w:rFonts w:eastAsia="Times New Roman"/>
          <w:bCs/>
          <w:color w:val="000000" w:themeColor="text1"/>
          <w:sz w:val="28"/>
          <w:szCs w:val="28"/>
        </w:rPr>
        <w:tab/>
        <w:t xml:space="preserve">Составить </w:t>
      </w:r>
      <w:r w:rsidR="0019604B">
        <w:rPr>
          <w:rFonts w:eastAsia="Times New Roman"/>
          <w:bCs/>
          <w:color w:val="000000" w:themeColor="text1"/>
          <w:sz w:val="28"/>
          <w:szCs w:val="28"/>
        </w:rPr>
        <w:t>протокол выемки</w:t>
      </w:r>
      <w:r w:rsidRPr="00C253F1">
        <w:rPr>
          <w:rFonts w:eastAsia="Times New Roman"/>
          <w:bCs/>
          <w:color w:val="000000" w:themeColor="text1"/>
          <w:sz w:val="28"/>
          <w:szCs w:val="28"/>
        </w:rPr>
        <w:t xml:space="preserve"> (Приложение №</w:t>
      </w:r>
      <w:r w:rsidR="0019604B">
        <w:rPr>
          <w:rFonts w:eastAsia="Times New Roman"/>
          <w:bCs/>
          <w:color w:val="000000" w:themeColor="text1"/>
          <w:sz w:val="28"/>
          <w:szCs w:val="28"/>
        </w:rPr>
        <w:t>1</w:t>
      </w:r>
      <w:r w:rsidR="00406253">
        <w:rPr>
          <w:rFonts w:eastAsia="Times New Roman"/>
          <w:bCs/>
          <w:color w:val="000000" w:themeColor="text1"/>
          <w:sz w:val="28"/>
          <w:szCs w:val="28"/>
        </w:rPr>
        <w:t>0</w:t>
      </w:r>
      <w:r w:rsidRPr="00C253F1">
        <w:rPr>
          <w:rFonts w:eastAsia="Times New Roman"/>
          <w:bCs/>
          <w:color w:val="000000" w:themeColor="text1"/>
          <w:sz w:val="28"/>
          <w:szCs w:val="28"/>
        </w:rPr>
        <w:t>)</w:t>
      </w:r>
      <w:r>
        <w:rPr>
          <w:rFonts w:eastAsia="Times New Roman"/>
          <w:bCs/>
          <w:color w:val="000000" w:themeColor="text1"/>
          <w:sz w:val="28"/>
          <w:szCs w:val="28"/>
        </w:rPr>
        <w:t>;</w:t>
      </w:r>
    </w:p>
    <w:p w14:paraId="230FE3A5" w14:textId="0B62BA2C" w:rsidR="0019604B" w:rsidRDefault="0019604B" w:rsidP="00626B3B">
      <w:pPr>
        <w:pStyle w:val="10"/>
        <w:spacing w:after="0"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б.</w:t>
      </w:r>
      <w:r>
        <w:rPr>
          <w:rFonts w:eastAsia="Times New Roman"/>
          <w:bCs/>
          <w:color w:val="000000" w:themeColor="text1"/>
          <w:sz w:val="28"/>
          <w:szCs w:val="28"/>
        </w:rPr>
        <w:tab/>
        <w:t>Просмотреть видеозапись, составить протокол осмотра предметов (документов) (Приложение №1</w:t>
      </w:r>
      <w:r w:rsidR="00406253">
        <w:rPr>
          <w:rFonts w:eastAsia="Times New Roman"/>
          <w:bCs/>
          <w:color w:val="000000" w:themeColor="text1"/>
          <w:sz w:val="28"/>
          <w:szCs w:val="28"/>
        </w:rPr>
        <w:t>1</w:t>
      </w:r>
      <w:r>
        <w:rPr>
          <w:rFonts w:eastAsia="Times New Roman"/>
          <w:bCs/>
          <w:color w:val="000000" w:themeColor="text1"/>
          <w:sz w:val="28"/>
          <w:szCs w:val="28"/>
        </w:rPr>
        <w:t>)</w:t>
      </w:r>
      <w:r w:rsidR="00DB2D43">
        <w:rPr>
          <w:rFonts w:eastAsia="Times New Roman"/>
          <w:bCs/>
          <w:color w:val="000000" w:themeColor="text1"/>
          <w:sz w:val="28"/>
          <w:szCs w:val="28"/>
        </w:rPr>
        <w:t>;</w:t>
      </w:r>
    </w:p>
    <w:p w14:paraId="052FB5C4" w14:textId="74B3B5A0" w:rsidR="00DB2D43" w:rsidRDefault="00DB2D43" w:rsidP="00626B3B">
      <w:pPr>
        <w:pStyle w:val="10"/>
        <w:spacing w:after="0"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в.</w:t>
      </w:r>
      <w:r>
        <w:rPr>
          <w:rFonts w:eastAsia="Times New Roman"/>
          <w:bCs/>
          <w:color w:val="000000" w:themeColor="text1"/>
          <w:sz w:val="28"/>
          <w:szCs w:val="28"/>
        </w:rPr>
        <w:tab/>
        <w:t>Выполнить скриншоты с фрагментов видеозаписи;</w:t>
      </w:r>
    </w:p>
    <w:p w14:paraId="339CE94A" w14:textId="658CEA32" w:rsidR="0019604B" w:rsidRDefault="00DB2D43" w:rsidP="00626B3B">
      <w:pPr>
        <w:pStyle w:val="10"/>
        <w:spacing w:after="0"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г</w:t>
      </w:r>
      <w:r w:rsidR="0019604B">
        <w:rPr>
          <w:rFonts w:eastAsia="Times New Roman"/>
          <w:bCs/>
          <w:color w:val="000000" w:themeColor="text1"/>
          <w:sz w:val="28"/>
          <w:szCs w:val="28"/>
        </w:rPr>
        <w:t>.</w:t>
      </w:r>
      <w:r w:rsidR="0019604B">
        <w:rPr>
          <w:rFonts w:eastAsia="Times New Roman"/>
          <w:bCs/>
          <w:color w:val="000000" w:themeColor="text1"/>
          <w:sz w:val="28"/>
          <w:szCs w:val="28"/>
        </w:rPr>
        <w:tab/>
        <w:t xml:space="preserve">На основании полученной информации составить ориентировку </w:t>
      </w:r>
    </w:p>
    <w:p w14:paraId="15A97D55" w14:textId="5A5A07FB" w:rsidR="00822D5C" w:rsidRPr="00C253F1" w:rsidRDefault="00822D5C" w:rsidP="00626B3B">
      <w:pPr>
        <w:pStyle w:val="10"/>
        <w:spacing w:after="0"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 xml:space="preserve">Форма одежды конкурсанта - форменное обмундирование </w:t>
      </w:r>
      <w:r w:rsidR="00185CBA">
        <w:rPr>
          <w:rFonts w:eastAsia="Times New Roman"/>
          <w:bCs/>
          <w:color w:val="000000" w:themeColor="text1"/>
          <w:sz w:val="28"/>
          <w:szCs w:val="28"/>
        </w:rPr>
        <w:t xml:space="preserve">и обувь </w:t>
      </w:r>
      <w:r w:rsidRPr="00C253F1">
        <w:rPr>
          <w:rFonts w:eastAsia="Times New Roman"/>
          <w:bCs/>
          <w:color w:val="000000" w:themeColor="text1"/>
          <w:sz w:val="28"/>
          <w:szCs w:val="28"/>
        </w:rPr>
        <w:t xml:space="preserve">по сезону. Лимит времени на выполнение задания: не более </w:t>
      </w:r>
      <w:r w:rsidR="0019604B">
        <w:rPr>
          <w:rFonts w:eastAsia="Times New Roman"/>
          <w:bCs/>
          <w:color w:val="000000" w:themeColor="text1"/>
          <w:sz w:val="28"/>
          <w:szCs w:val="28"/>
        </w:rPr>
        <w:t>1</w:t>
      </w:r>
      <w:r w:rsidR="00DB2D43">
        <w:rPr>
          <w:rFonts w:eastAsia="Times New Roman"/>
          <w:bCs/>
          <w:color w:val="000000" w:themeColor="text1"/>
          <w:sz w:val="28"/>
          <w:szCs w:val="28"/>
        </w:rPr>
        <w:t>8</w:t>
      </w:r>
      <w:r w:rsidR="0019604B">
        <w:rPr>
          <w:rFonts w:eastAsia="Times New Roman"/>
          <w:bCs/>
          <w:color w:val="000000" w:themeColor="text1"/>
          <w:sz w:val="28"/>
          <w:szCs w:val="28"/>
        </w:rPr>
        <w:t>0</w:t>
      </w:r>
      <w:r w:rsidRPr="00C253F1">
        <w:rPr>
          <w:rFonts w:eastAsia="Times New Roman"/>
          <w:bCs/>
          <w:color w:val="000000" w:themeColor="text1"/>
          <w:sz w:val="28"/>
          <w:szCs w:val="28"/>
        </w:rPr>
        <w:t xml:space="preserve"> минут.</w:t>
      </w:r>
    </w:p>
    <w:p w14:paraId="2239D34A" w14:textId="77777777" w:rsidR="00822D5C" w:rsidRPr="00C253F1" w:rsidRDefault="00822D5C" w:rsidP="00626B3B">
      <w:pPr>
        <w:pStyle w:val="10"/>
        <w:spacing w:after="0"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Лимит попыток: одна.</w:t>
      </w:r>
    </w:p>
    <w:p w14:paraId="1F6B7435" w14:textId="3E9E1C2D" w:rsidR="00822D5C" w:rsidRDefault="00822D5C" w:rsidP="00626B3B">
      <w:pPr>
        <w:pStyle w:val="10"/>
        <w:spacing w:after="0"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 xml:space="preserve">По итогам выполнения задания участник должен продемонстрировать </w:t>
      </w:r>
      <w:r w:rsidR="0019604B" w:rsidRPr="00C253F1">
        <w:rPr>
          <w:rFonts w:eastAsia="Times New Roman"/>
          <w:bCs/>
          <w:color w:val="000000" w:themeColor="text1"/>
          <w:sz w:val="28"/>
          <w:szCs w:val="28"/>
        </w:rPr>
        <w:t xml:space="preserve">применения техники и тактики </w:t>
      </w:r>
      <w:r w:rsidR="0019604B">
        <w:rPr>
          <w:rFonts w:eastAsia="Times New Roman"/>
          <w:bCs/>
          <w:color w:val="000000" w:themeColor="text1"/>
          <w:sz w:val="28"/>
          <w:szCs w:val="28"/>
        </w:rPr>
        <w:t>производства отдельных следственных действий</w:t>
      </w:r>
      <w:r w:rsidRPr="00C253F1">
        <w:rPr>
          <w:rFonts w:eastAsia="Times New Roman"/>
          <w:bCs/>
          <w:color w:val="000000" w:themeColor="text1"/>
          <w:sz w:val="28"/>
          <w:szCs w:val="28"/>
        </w:rPr>
        <w:t xml:space="preserve">, предоставить заполненный </w:t>
      </w:r>
      <w:r w:rsidR="0019604B">
        <w:rPr>
          <w:rFonts w:eastAsia="Times New Roman"/>
          <w:bCs/>
          <w:color w:val="000000" w:themeColor="text1"/>
          <w:sz w:val="28"/>
          <w:szCs w:val="28"/>
        </w:rPr>
        <w:t>протокол выемки</w:t>
      </w:r>
      <w:r w:rsidR="0019604B" w:rsidRPr="00C253F1">
        <w:rPr>
          <w:rFonts w:eastAsia="Times New Roman"/>
          <w:bCs/>
          <w:color w:val="000000" w:themeColor="text1"/>
          <w:sz w:val="28"/>
          <w:szCs w:val="28"/>
        </w:rPr>
        <w:t xml:space="preserve"> (Приложение №</w:t>
      </w:r>
      <w:r w:rsidR="0019604B">
        <w:rPr>
          <w:rFonts w:eastAsia="Times New Roman"/>
          <w:bCs/>
          <w:color w:val="000000" w:themeColor="text1"/>
          <w:sz w:val="28"/>
          <w:szCs w:val="28"/>
        </w:rPr>
        <w:t>12</w:t>
      </w:r>
      <w:r w:rsidR="0019604B" w:rsidRPr="00C253F1">
        <w:rPr>
          <w:rFonts w:eastAsia="Times New Roman"/>
          <w:bCs/>
          <w:color w:val="000000" w:themeColor="text1"/>
          <w:sz w:val="28"/>
          <w:szCs w:val="28"/>
        </w:rPr>
        <w:t>)</w:t>
      </w:r>
      <w:r w:rsidR="0019604B">
        <w:rPr>
          <w:rFonts w:eastAsia="Times New Roman"/>
          <w:bCs/>
          <w:color w:val="000000" w:themeColor="text1"/>
          <w:sz w:val="28"/>
          <w:szCs w:val="28"/>
        </w:rPr>
        <w:t>, протокол осмотра предметов (документов) (Приложение №13), ориентировку</w:t>
      </w:r>
      <w:r w:rsidRPr="00C253F1">
        <w:rPr>
          <w:rFonts w:eastAsia="Times New Roman"/>
          <w:bCs/>
          <w:color w:val="000000" w:themeColor="text1"/>
          <w:sz w:val="28"/>
          <w:szCs w:val="28"/>
        </w:rPr>
        <w:t>.</w:t>
      </w:r>
    </w:p>
    <w:p w14:paraId="0ED3969D" w14:textId="77777777" w:rsidR="00C253F1" w:rsidRDefault="00C253F1" w:rsidP="00626B3B">
      <w:pPr>
        <w:pStyle w:val="10"/>
        <w:spacing w:after="0" w:line="360" w:lineRule="auto"/>
        <w:ind w:firstLine="709"/>
        <w:contextualSpacing/>
        <w:jc w:val="both"/>
        <w:rPr>
          <w:rFonts w:eastAsia="Times New Roman"/>
          <w:bCs/>
          <w:color w:val="000000" w:themeColor="text1"/>
          <w:sz w:val="28"/>
          <w:szCs w:val="28"/>
        </w:rPr>
      </w:pPr>
    </w:p>
    <w:p w14:paraId="7FA48E0E" w14:textId="776BCF92" w:rsidR="0021655C" w:rsidRDefault="0021655C" w:rsidP="00626B3B">
      <w:pPr>
        <w:pStyle w:val="10"/>
        <w:spacing w:after="0" w:line="360" w:lineRule="auto"/>
        <w:jc w:val="both"/>
        <w:rPr>
          <w:rFonts w:eastAsia="Times New Roman"/>
          <w:bCs/>
          <w:color w:val="000000" w:themeColor="text1"/>
          <w:sz w:val="28"/>
          <w:szCs w:val="28"/>
          <w:lang w:eastAsia="ru-RU"/>
        </w:rPr>
      </w:pPr>
      <w:r>
        <w:rPr>
          <w:rFonts w:eastAsia="Times New Roman"/>
          <w:b/>
          <w:bCs/>
          <w:color w:val="000000" w:themeColor="text1"/>
          <w:sz w:val="28"/>
          <w:szCs w:val="28"/>
          <w:lang w:eastAsia="ru-RU"/>
        </w:rPr>
        <w:t>Модуль Г.</w:t>
      </w:r>
      <w:r>
        <w:rPr>
          <w:rFonts w:eastAsia="Times New Roman"/>
          <w:b/>
          <w:color w:val="000000" w:themeColor="text1"/>
          <w:sz w:val="28"/>
          <w:szCs w:val="28"/>
          <w:lang w:eastAsia="ru-RU"/>
        </w:rPr>
        <w:tab/>
      </w:r>
      <w:r w:rsidR="007919CB">
        <w:rPr>
          <w:rFonts w:eastAsia="Times New Roman"/>
          <w:b/>
          <w:color w:val="000000" w:themeColor="text1"/>
          <w:sz w:val="28"/>
          <w:szCs w:val="28"/>
          <w:lang w:eastAsia="ru-RU"/>
        </w:rPr>
        <w:t>Специальная подготовка</w:t>
      </w:r>
      <w:r>
        <w:rPr>
          <w:rFonts w:eastAsia="Times New Roman"/>
          <w:b/>
          <w:color w:val="000000" w:themeColor="text1"/>
          <w:sz w:val="28"/>
          <w:szCs w:val="28"/>
          <w:lang w:eastAsia="ru-RU"/>
        </w:rPr>
        <w:t xml:space="preserve"> (</w:t>
      </w:r>
      <w:proofErr w:type="spellStart"/>
      <w:r w:rsidR="007919CB">
        <w:rPr>
          <w:rFonts w:eastAsia="Times New Roman"/>
          <w:b/>
          <w:color w:val="000000" w:themeColor="text1"/>
          <w:sz w:val="28"/>
          <w:szCs w:val="28"/>
          <w:lang w:eastAsia="ru-RU"/>
        </w:rPr>
        <w:t>вариатив</w:t>
      </w:r>
      <w:proofErr w:type="spellEnd"/>
      <w:r>
        <w:rPr>
          <w:rFonts w:eastAsia="Times New Roman"/>
          <w:b/>
          <w:color w:val="000000" w:themeColor="text1"/>
          <w:sz w:val="28"/>
          <w:szCs w:val="28"/>
          <w:lang w:eastAsia="ru-RU"/>
        </w:rPr>
        <w:t>)</w:t>
      </w:r>
    </w:p>
    <w:p w14:paraId="66EAA459" w14:textId="6A4FFCE2" w:rsidR="0021655C" w:rsidRDefault="0021655C" w:rsidP="00626B3B">
      <w:pPr>
        <w:pStyle w:val="10"/>
        <w:spacing w:after="0" w:line="360" w:lineRule="auto"/>
        <w:contextualSpacing/>
        <w:jc w:val="both"/>
        <w:rPr>
          <w:rFonts w:eastAsia="Times New Roman"/>
          <w:bCs/>
          <w:iCs/>
          <w:color w:val="000000" w:themeColor="text1"/>
          <w:sz w:val="28"/>
          <w:szCs w:val="28"/>
        </w:rPr>
      </w:pPr>
      <w:r w:rsidRPr="004132F7">
        <w:rPr>
          <w:rFonts w:eastAsia="Times New Roman"/>
          <w:b/>
          <w:bCs/>
          <w:iCs/>
          <w:color w:val="000000" w:themeColor="text1"/>
          <w:sz w:val="28"/>
          <w:szCs w:val="28"/>
        </w:rPr>
        <w:t>Время на выполнение модуля</w:t>
      </w:r>
      <w:r>
        <w:rPr>
          <w:rFonts w:eastAsia="Times New Roman"/>
          <w:bCs/>
          <w:iCs/>
          <w:color w:val="000000" w:themeColor="text1"/>
          <w:sz w:val="28"/>
          <w:szCs w:val="28"/>
        </w:rPr>
        <w:t xml:space="preserve">: </w:t>
      </w:r>
      <w:r w:rsidR="00DB2D43">
        <w:rPr>
          <w:rFonts w:eastAsia="Times New Roman"/>
          <w:bCs/>
          <w:iCs/>
          <w:color w:val="000000" w:themeColor="text1"/>
          <w:sz w:val="28"/>
          <w:szCs w:val="28"/>
        </w:rPr>
        <w:t>2</w:t>
      </w:r>
      <w:r w:rsidRPr="0021655C">
        <w:rPr>
          <w:rFonts w:eastAsia="Times New Roman"/>
          <w:bCs/>
          <w:iCs/>
          <w:color w:val="000000" w:themeColor="text1"/>
          <w:sz w:val="28"/>
          <w:szCs w:val="28"/>
        </w:rPr>
        <w:t xml:space="preserve"> часа</w:t>
      </w:r>
    </w:p>
    <w:p w14:paraId="52AFCE83" w14:textId="77777777" w:rsidR="0021655C" w:rsidRDefault="0021655C" w:rsidP="00626B3B">
      <w:pPr>
        <w:pStyle w:val="10"/>
        <w:spacing w:after="0" w:line="360" w:lineRule="auto"/>
        <w:contextualSpacing/>
        <w:jc w:val="both"/>
        <w:rPr>
          <w:rFonts w:eastAsia="Times New Roman"/>
          <w:bCs/>
          <w:i/>
          <w:color w:val="000000" w:themeColor="text1"/>
          <w:sz w:val="28"/>
          <w:szCs w:val="28"/>
        </w:rPr>
      </w:pPr>
      <w:r>
        <w:rPr>
          <w:rFonts w:eastAsia="Times New Roman"/>
          <w:b/>
          <w:bCs/>
          <w:color w:val="000000" w:themeColor="text1"/>
          <w:sz w:val="28"/>
          <w:szCs w:val="28"/>
        </w:rPr>
        <w:lastRenderedPageBreak/>
        <w:t>Задание:</w:t>
      </w:r>
    </w:p>
    <w:p w14:paraId="1E50CDE8" w14:textId="77777777" w:rsidR="00C253F1" w:rsidRDefault="00C253F1" w:rsidP="00626B3B">
      <w:pPr>
        <w:pStyle w:val="10"/>
        <w:spacing w:after="0" w:line="360" w:lineRule="auto"/>
        <w:ind w:firstLine="709"/>
        <w:contextualSpacing/>
        <w:jc w:val="both"/>
        <w:rPr>
          <w:rFonts w:eastAsia="Times New Roman"/>
          <w:bCs/>
          <w:color w:val="000000" w:themeColor="text1"/>
          <w:sz w:val="28"/>
          <w:szCs w:val="28"/>
        </w:rPr>
      </w:pPr>
    </w:p>
    <w:p w14:paraId="00AA2B7C" w14:textId="77777777" w:rsidR="007919CB" w:rsidRDefault="007919CB" w:rsidP="00626B3B">
      <w:pPr>
        <w:pStyle w:val="10"/>
        <w:spacing w:after="0" w:line="360" w:lineRule="auto"/>
        <w:contextualSpacing/>
        <w:jc w:val="center"/>
        <w:rPr>
          <w:rFonts w:eastAsia="Times New Roman"/>
          <w:color w:val="000000" w:themeColor="text1"/>
          <w:sz w:val="28"/>
          <w:szCs w:val="28"/>
          <w:lang w:eastAsia="ru-RU"/>
        </w:rPr>
      </w:pPr>
      <w:r>
        <w:rPr>
          <w:rFonts w:eastAsia="Times New Roman"/>
          <w:b/>
          <w:iCs/>
          <w:color w:val="000000" w:themeColor="text1"/>
          <w:sz w:val="28"/>
          <w:szCs w:val="28"/>
        </w:rPr>
        <w:t>Г.1</w:t>
      </w:r>
      <w:r>
        <w:rPr>
          <w:rFonts w:eastAsia="Times New Roman"/>
          <w:b/>
          <w:iCs/>
          <w:color w:val="000000" w:themeColor="text1"/>
          <w:sz w:val="28"/>
          <w:szCs w:val="28"/>
        </w:rPr>
        <w:tab/>
        <w:t>Осмотр (мониторинг) территории при помощи БПЛА</w:t>
      </w:r>
    </w:p>
    <w:p w14:paraId="1B52D52B" w14:textId="77777777" w:rsidR="007919CB" w:rsidRDefault="007919CB" w:rsidP="00626B3B">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 xml:space="preserve">Целью задания является демонстрация применения техники и тактики применения БПЛА в моделируемых условиях (мониторинг труднодоступного участка местности с целью обнаружения предметов (объектов). </w:t>
      </w:r>
    </w:p>
    <w:p w14:paraId="53C89109" w14:textId="77777777" w:rsidR="007919CB" w:rsidRDefault="007919CB" w:rsidP="00626B3B">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Алгоритм работы.</w:t>
      </w:r>
    </w:p>
    <w:p w14:paraId="5070F760" w14:textId="77777777" w:rsidR="007919CB" w:rsidRDefault="007919CB" w:rsidP="00626B3B">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На основании инструкции по применению БПЛА, в соответствии с предоставленной «легендой»</w:t>
      </w:r>
      <w:r w:rsidRPr="0021655C">
        <w:rPr>
          <w:rFonts w:eastAsia="Times New Roman"/>
          <w:bCs/>
          <w:iCs/>
          <w:color w:val="000000" w:themeColor="text1"/>
          <w:sz w:val="28"/>
          <w:szCs w:val="28"/>
        </w:rPr>
        <w:t xml:space="preserve"> </w:t>
      </w:r>
      <w:r>
        <w:rPr>
          <w:rFonts w:eastAsia="Times New Roman"/>
          <w:bCs/>
          <w:iCs/>
          <w:color w:val="000000" w:themeColor="text1"/>
          <w:sz w:val="28"/>
          <w:szCs w:val="28"/>
        </w:rPr>
        <w:t>(предоставляется участнику непосредственно перед выполнением задания):</w:t>
      </w:r>
    </w:p>
    <w:p w14:paraId="18CEEBA7" w14:textId="77777777" w:rsidR="007919CB" w:rsidRDefault="007919CB" w:rsidP="00626B3B">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а.</w:t>
      </w:r>
      <w:r>
        <w:rPr>
          <w:rFonts w:eastAsia="Times New Roman"/>
          <w:bCs/>
          <w:iCs/>
          <w:color w:val="000000" w:themeColor="text1"/>
          <w:sz w:val="28"/>
          <w:szCs w:val="28"/>
        </w:rPr>
        <w:tab/>
        <w:t>Провести осмотр (мониторинг) труднодоступного участка местности</w:t>
      </w:r>
      <w:r w:rsidRPr="00367AB2">
        <w:rPr>
          <w:rFonts w:eastAsia="Times New Roman"/>
          <w:bCs/>
          <w:iCs/>
          <w:color w:val="000000" w:themeColor="text1"/>
          <w:sz w:val="28"/>
          <w:szCs w:val="28"/>
        </w:rPr>
        <w:t xml:space="preserve"> </w:t>
      </w:r>
      <w:r>
        <w:rPr>
          <w:rFonts w:eastAsia="Times New Roman"/>
          <w:bCs/>
          <w:iCs/>
          <w:color w:val="000000" w:themeColor="text1"/>
          <w:sz w:val="28"/>
          <w:szCs w:val="28"/>
        </w:rPr>
        <w:t>при помощи БПЛА;</w:t>
      </w:r>
    </w:p>
    <w:p w14:paraId="55332DF9" w14:textId="77777777" w:rsidR="007919CB" w:rsidRDefault="007919CB" w:rsidP="00626B3B">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б.</w:t>
      </w:r>
      <w:r>
        <w:rPr>
          <w:rFonts w:eastAsia="Times New Roman"/>
          <w:bCs/>
          <w:iCs/>
          <w:color w:val="000000" w:themeColor="text1"/>
          <w:sz w:val="28"/>
          <w:szCs w:val="28"/>
        </w:rPr>
        <w:tab/>
        <w:t>Произвести обнаружение предметов, имеющих отношение к расследуемому событию, при помощи БПЛА;</w:t>
      </w:r>
    </w:p>
    <w:p w14:paraId="27778E2A" w14:textId="77777777" w:rsidR="007919CB" w:rsidRDefault="007919CB" w:rsidP="00626B3B">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в.</w:t>
      </w:r>
      <w:r>
        <w:rPr>
          <w:rFonts w:eastAsia="Times New Roman"/>
          <w:bCs/>
          <w:iCs/>
          <w:color w:val="000000" w:themeColor="text1"/>
          <w:sz w:val="28"/>
          <w:szCs w:val="28"/>
        </w:rPr>
        <w:tab/>
        <w:t>Произвести фотосъемку обнаруженных предметов посредством камеры, установленной на БПЛА;</w:t>
      </w:r>
    </w:p>
    <w:p w14:paraId="30959988" w14:textId="77777777" w:rsidR="007919CB" w:rsidRDefault="007919CB" w:rsidP="00626B3B">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г.</w:t>
      </w:r>
      <w:r>
        <w:rPr>
          <w:rFonts w:eastAsia="Times New Roman"/>
          <w:bCs/>
          <w:iCs/>
          <w:color w:val="000000" w:themeColor="text1"/>
          <w:sz w:val="28"/>
          <w:szCs w:val="28"/>
        </w:rPr>
        <w:tab/>
        <w:t>Составить план-схему участка местности.</w:t>
      </w:r>
    </w:p>
    <w:p w14:paraId="762FB9B0" w14:textId="3CD8DFC7" w:rsidR="007919CB" w:rsidRDefault="007919CB" w:rsidP="00626B3B">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 xml:space="preserve">Форма одежды конкурсанта - форменное обмундирование </w:t>
      </w:r>
      <w:r w:rsidR="00185CBA">
        <w:rPr>
          <w:rFonts w:eastAsia="Times New Roman"/>
          <w:bCs/>
          <w:iCs/>
          <w:color w:val="000000" w:themeColor="text1"/>
          <w:sz w:val="28"/>
          <w:szCs w:val="28"/>
        </w:rPr>
        <w:t xml:space="preserve">и обувь </w:t>
      </w:r>
      <w:r>
        <w:rPr>
          <w:rFonts w:eastAsia="Times New Roman"/>
          <w:bCs/>
          <w:iCs/>
          <w:color w:val="000000" w:themeColor="text1"/>
          <w:sz w:val="28"/>
          <w:szCs w:val="28"/>
        </w:rPr>
        <w:t>по сезону. Лимит времени на выполнение задания: не более 60 минут.</w:t>
      </w:r>
    </w:p>
    <w:p w14:paraId="1FF3997D" w14:textId="77777777" w:rsidR="007919CB" w:rsidRDefault="007919CB" w:rsidP="00626B3B">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Лимит попыток: одна.</w:t>
      </w:r>
    </w:p>
    <w:p w14:paraId="5F541053" w14:textId="77777777" w:rsidR="007919CB" w:rsidRDefault="007919CB" w:rsidP="00626B3B">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По итогам выполнения задания участник должен продемонстрировать технику и тактику применения БПЛА, обнаружить указанные в «легенде» предметы, продемонстрировать фотоснимки обнаруженных предметов, представить план-схему участка местности.</w:t>
      </w:r>
    </w:p>
    <w:p w14:paraId="7CCA0064" w14:textId="77777777" w:rsidR="007919CB" w:rsidRDefault="007919CB" w:rsidP="00626B3B">
      <w:pPr>
        <w:pStyle w:val="10"/>
        <w:spacing w:after="0" w:line="360" w:lineRule="auto"/>
        <w:ind w:firstLine="709"/>
        <w:contextualSpacing/>
        <w:jc w:val="both"/>
        <w:rPr>
          <w:rFonts w:eastAsia="Times New Roman"/>
          <w:bCs/>
          <w:color w:val="000000" w:themeColor="text1"/>
          <w:sz w:val="28"/>
          <w:szCs w:val="28"/>
        </w:rPr>
      </w:pPr>
    </w:p>
    <w:p w14:paraId="3708EDD8" w14:textId="09F15D7D" w:rsidR="007919CB" w:rsidRDefault="00924217" w:rsidP="007A4D64">
      <w:pPr>
        <w:pStyle w:val="10"/>
        <w:spacing w:after="0" w:line="360" w:lineRule="auto"/>
        <w:ind w:firstLine="709"/>
        <w:contextualSpacing/>
        <w:jc w:val="both"/>
        <w:rPr>
          <w:rFonts w:eastAsia="Times New Roman"/>
          <w:bCs/>
          <w:color w:val="000000" w:themeColor="text1"/>
          <w:sz w:val="28"/>
          <w:szCs w:val="28"/>
        </w:rPr>
      </w:pPr>
      <w:r>
        <w:rPr>
          <w:b/>
          <w:sz w:val="28"/>
        </w:rPr>
        <w:t>Г.</w:t>
      </w:r>
      <w:r w:rsidR="00A73F24">
        <w:rPr>
          <w:b/>
          <w:sz w:val="28"/>
        </w:rPr>
        <w:t>2</w:t>
      </w:r>
      <w:r>
        <w:rPr>
          <w:b/>
          <w:sz w:val="28"/>
        </w:rPr>
        <w:tab/>
        <w:t>Проведение досмотровых мероприятий</w:t>
      </w:r>
    </w:p>
    <w:p w14:paraId="31A893B9" w14:textId="77777777" w:rsidR="00924217" w:rsidRDefault="00924217" w:rsidP="00924217">
      <w:pPr>
        <w:pStyle w:val="10"/>
        <w:spacing w:after="0" w:line="360" w:lineRule="auto"/>
        <w:ind w:firstLine="709"/>
        <w:contextualSpacing/>
        <w:jc w:val="both"/>
        <w:rPr>
          <w:sz w:val="28"/>
        </w:rPr>
      </w:pPr>
      <w:r>
        <w:rPr>
          <w:sz w:val="28"/>
        </w:rPr>
        <w:t>Целью задания является демонстрация практических навыков проведения досмотровых мероприятий с использованием ручного металлодетектора.</w:t>
      </w:r>
    </w:p>
    <w:p w14:paraId="2B37DDE0" w14:textId="77777777" w:rsidR="00924217" w:rsidRDefault="00924217" w:rsidP="00924217">
      <w:pPr>
        <w:pStyle w:val="10"/>
        <w:spacing w:after="0" w:line="360" w:lineRule="auto"/>
        <w:ind w:firstLine="709"/>
        <w:contextualSpacing/>
        <w:jc w:val="both"/>
        <w:rPr>
          <w:sz w:val="28"/>
        </w:rPr>
      </w:pPr>
      <w:r>
        <w:rPr>
          <w:sz w:val="28"/>
        </w:rPr>
        <w:t>Алгоритм работы.</w:t>
      </w:r>
    </w:p>
    <w:p w14:paraId="1FDDB7F5" w14:textId="77777777" w:rsidR="00924217" w:rsidRDefault="00924217" w:rsidP="007A4D64">
      <w:pPr>
        <w:pStyle w:val="10"/>
        <w:spacing w:after="0"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lastRenderedPageBreak/>
        <w:t xml:space="preserve">В моделируемых условиях (пункт пропуска граждан на место проведения массового мероприятия): </w:t>
      </w:r>
    </w:p>
    <w:p w14:paraId="4DE5B6FF" w14:textId="32BEA8B5" w:rsidR="007919CB" w:rsidRDefault="00924217" w:rsidP="007A4D64">
      <w:pPr>
        <w:pStyle w:val="10"/>
        <w:spacing w:after="0"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а.</w:t>
      </w:r>
      <w:r>
        <w:rPr>
          <w:rFonts w:eastAsia="Times New Roman"/>
          <w:bCs/>
          <w:color w:val="000000" w:themeColor="text1"/>
          <w:sz w:val="28"/>
          <w:szCs w:val="28"/>
        </w:rPr>
        <w:tab/>
        <w:t>провести досмотр тридцати граждан</w:t>
      </w:r>
      <w:r w:rsidR="00D27D1C">
        <w:rPr>
          <w:rFonts w:eastAsia="Times New Roman"/>
          <w:bCs/>
          <w:color w:val="000000" w:themeColor="text1"/>
          <w:sz w:val="28"/>
          <w:szCs w:val="28"/>
        </w:rPr>
        <w:t xml:space="preserve"> (статисты)</w:t>
      </w:r>
      <w:r>
        <w:rPr>
          <w:rFonts w:eastAsia="Times New Roman"/>
          <w:bCs/>
          <w:color w:val="000000" w:themeColor="text1"/>
          <w:sz w:val="28"/>
          <w:szCs w:val="28"/>
        </w:rPr>
        <w:t xml:space="preserve"> при помощи ручного металлодетектора и рук с целью обнаружения и недопущения проноса запрещенных предметов</w:t>
      </w:r>
      <w:r w:rsidR="00D27D1C">
        <w:rPr>
          <w:rFonts w:eastAsia="Times New Roman"/>
          <w:bCs/>
          <w:color w:val="000000" w:themeColor="text1"/>
          <w:sz w:val="28"/>
          <w:szCs w:val="28"/>
        </w:rPr>
        <w:t xml:space="preserve"> (огнестрельное оружие, колющие и режущие предметы)</w:t>
      </w:r>
      <w:r>
        <w:rPr>
          <w:rFonts w:eastAsia="Times New Roman"/>
          <w:bCs/>
          <w:color w:val="000000" w:themeColor="text1"/>
          <w:sz w:val="28"/>
          <w:szCs w:val="28"/>
        </w:rPr>
        <w:t>;</w:t>
      </w:r>
    </w:p>
    <w:p w14:paraId="4B5E96C0" w14:textId="7AFA3C14" w:rsidR="00924217" w:rsidRDefault="00924217" w:rsidP="007A4D64">
      <w:pPr>
        <w:pStyle w:val="10"/>
        <w:spacing w:after="0" w:line="360" w:lineRule="auto"/>
        <w:ind w:firstLine="709"/>
        <w:contextualSpacing/>
        <w:jc w:val="both"/>
        <w:rPr>
          <w:rFonts w:eastAsia="Times New Roman"/>
          <w:bCs/>
          <w:color w:val="000000" w:themeColor="text1"/>
          <w:sz w:val="28"/>
          <w:szCs w:val="28"/>
        </w:rPr>
      </w:pPr>
      <w:r>
        <w:rPr>
          <w:rFonts w:eastAsia="Times New Roman"/>
          <w:bCs/>
          <w:color w:val="000000" w:themeColor="text1"/>
          <w:sz w:val="28"/>
          <w:szCs w:val="28"/>
        </w:rPr>
        <w:t>б.</w:t>
      </w:r>
      <w:r>
        <w:rPr>
          <w:rFonts w:eastAsia="Times New Roman"/>
          <w:bCs/>
          <w:color w:val="000000" w:themeColor="text1"/>
          <w:sz w:val="28"/>
          <w:szCs w:val="28"/>
        </w:rPr>
        <w:tab/>
      </w:r>
      <w:r w:rsidR="00D27D1C">
        <w:rPr>
          <w:rFonts w:eastAsia="Times New Roman"/>
          <w:bCs/>
          <w:color w:val="000000" w:themeColor="text1"/>
          <w:sz w:val="28"/>
          <w:szCs w:val="28"/>
        </w:rPr>
        <w:t>обнаруженные предметы статист самостоятельно выкладывает на стол.</w:t>
      </w:r>
    </w:p>
    <w:p w14:paraId="38DDE248" w14:textId="20A2432E" w:rsidR="00D27D1C" w:rsidRPr="00C253F1" w:rsidRDefault="00D27D1C" w:rsidP="00D27D1C">
      <w:pPr>
        <w:pStyle w:val="10"/>
        <w:spacing w:after="0"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 xml:space="preserve">Форма одежды конкурсанта - форменное обмундирование </w:t>
      </w:r>
      <w:r w:rsidR="00185CBA">
        <w:rPr>
          <w:rFonts w:eastAsia="Times New Roman"/>
          <w:bCs/>
          <w:color w:val="000000" w:themeColor="text1"/>
          <w:sz w:val="28"/>
          <w:szCs w:val="28"/>
        </w:rPr>
        <w:t xml:space="preserve">и обувь </w:t>
      </w:r>
      <w:r w:rsidRPr="00C253F1">
        <w:rPr>
          <w:rFonts w:eastAsia="Times New Roman"/>
          <w:bCs/>
          <w:color w:val="000000" w:themeColor="text1"/>
          <w:sz w:val="28"/>
          <w:szCs w:val="28"/>
        </w:rPr>
        <w:t xml:space="preserve">по сезону. Лимит времени на выполнение задания: не более </w:t>
      </w:r>
      <w:r w:rsidR="00DB2D43">
        <w:rPr>
          <w:rFonts w:eastAsia="Times New Roman"/>
          <w:bCs/>
          <w:color w:val="000000" w:themeColor="text1"/>
          <w:sz w:val="28"/>
          <w:szCs w:val="28"/>
        </w:rPr>
        <w:t>45</w:t>
      </w:r>
      <w:r w:rsidRPr="00C253F1">
        <w:rPr>
          <w:rFonts w:eastAsia="Times New Roman"/>
          <w:bCs/>
          <w:color w:val="000000" w:themeColor="text1"/>
          <w:sz w:val="28"/>
          <w:szCs w:val="28"/>
        </w:rPr>
        <w:t xml:space="preserve"> минут.</w:t>
      </w:r>
    </w:p>
    <w:p w14:paraId="333EB9CD" w14:textId="77777777" w:rsidR="00D27D1C" w:rsidRPr="00C253F1" w:rsidRDefault="00D27D1C" w:rsidP="00D27D1C">
      <w:pPr>
        <w:pStyle w:val="10"/>
        <w:spacing w:after="0"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Лимит попыток: одна.</w:t>
      </w:r>
    </w:p>
    <w:p w14:paraId="086AB88E" w14:textId="23559C66" w:rsidR="00D27D1C" w:rsidRDefault="00D27D1C" w:rsidP="00D27D1C">
      <w:pPr>
        <w:pStyle w:val="10"/>
        <w:spacing w:after="0" w:line="360" w:lineRule="auto"/>
        <w:ind w:firstLine="709"/>
        <w:contextualSpacing/>
        <w:jc w:val="both"/>
      </w:pPr>
      <w:r>
        <w:rPr>
          <w:rFonts w:eastAsia="Times New Roman"/>
          <w:bCs/>
          <w:color w:val="000000" w:themeColor="text1"/>
          <w:sz w:val="28"/>
          <w:szCs w:val="28"/>
        </w:rPr>
        <w:t xml:space="preserve">По итогам выполнения задания </w:t>
      </w:r>
      <w:r w:rsidR="00185CBA">
        <w:rPr>
          <w:rFonts w:eastAsia="Times New Roman"/>
          <w:bCs/>
          <w:color w:val="000000" w:themeColor="text1"/>
          <w:sz w:val="28"/>
          <w:szCs w:val="28"/>
        </w:rPr>
        <w:t>участник</w:t>
      </w:r>
      <w:r>
        <w:rPr>
          <w:rFonts w:eastAsia="Times New Roman"/>
          <w:bCs/>
          <w:color w:val="000000" w:themeColor="text1"/>
          <w:sz w:val="28"/>
          <w:szCs w:val="28"/>
        </w:rPr>
        <w:t xml:space="preserve"> должен продемонстрировать п</w:t>
      </w:r>
      <w:r>
        <w:rPr>
          <w:rFonts w:ascii="Times New Roman;Times;serif" w:eastAsia="Times New Roman" w:hAnsi="Times New Roman;Times;serif"/>
          <w:bCs/>
          <w:color w:val="000000" w:themeColor="text1"/>
          <w:sz w:val="28"/>
          <w:szCs w:val="28"/>
        </w:rPr>
        <w:t xml:space="preserve">равильность выполнения досмотровых мероприятий, представить обнаруженные запрещенные предметы. </w:t>
      </w:r>
    </w:p>
    <w:p w14:paraId="2C29DBD3" w14:textId="77777777" w:rsidR="00A73F24" w:rsidRDefault="00A73F24" w:rsidP="00A73F24">
      <w:pPr>
        <w:pStyle w:val="10"/>
        <w:spacing w:after="0" w:line="360" w:lineRule="auto"/>
        <w:ind w:firstLine="709"/>
        <w:contextualSpacing/>
        <w:jc w:val="both"/>
        <w:rPr>
          <w:rFonts w:eastAsia="Times New Roman"/>
          <w:b/>
          <w:bCs/>
          <w:iCs/>
          <w:color w:val="000000" w:themeColor="text1"/>
          <w:sz w:val="28"/>
          <w:szCs w:val="28"/>
        </w:rPr>
      </w:pPr>
    </w:p>
    <w:p w14:paraId="7E307E51" w14:textId="456298AA" w:rsidR="00A73F24" w:rsidRDefault="00A73F24" w:rsidP="00A73F24">
      <w:pPr>
        <w:pStyle w:val="10"/>
        <w:spacing w:after="0" w:line="360" w:lineRule="auto"/>
        <w:ind w:firstLine="709"/>
        <w:contextualSpacing/>
        <w:jc w:val="both"/>
        <w:rPr>
          <w:rFonts w:eastAsia="Times New Roman"/>
          <w:b/>
          <w:bCs/>
          <w:iCs/>
          <w:color w:val="000000" w:themeColor="text1"/>
          <w:sz w:val="28"/>
          <w:szCs w:val="28"/>
        </w:rPr>
      </w:pPr>
      <w:r>
        <w:rPr>
          <w:rFonts w:eastAsia="Times New Roman"/>
          <w:b/>
          <w:bCs/>
          <w:iCs/>
          <w:color w:val="000000" w:themeColor="text1"/>
          <w:sz w:val="28"/>
          <w:szCs w:val="28"/>
        </w:rPr>
        <w:t>Г</w:t>
      </w:r>
      <w:r w:rsidR="00406253">
        <w:rPr>
          <w:rFonts w:eastAsia="Times New Roman"/>
          <w:b/>
          <w:bCs/>
          <w:iCs/>
          <w:color w:val="000000" w:themeColor="text1"/>
          <w:sz w:val="28"/>
          <w:szCs w:val="28"/>
        </w:rPr>
        <w:t>3</w:t>
      </w:r>
      <w:r>
        <w:rPr>
          <w:rFonts w:eastAsia="Times New Roman"/>
          <w:b/>
          <w:bCs/>
          <w:iCs/>
          <w:color w:val="000000" w:themeColor="text1"/>
          <w:sz w:val="28"/>
          <w:szCs w:val="28"/>
        </w:rPr>
        <w:t>.</w:t>
      </w:r>
      <w:r>
        <w:rPr>
          <w:rFonts w:eastAsia="Times New Roman"/>
          <w:b/>
          <w:bCs/>
          <w:iCs/>
          <w:color w:val="000000" w:themeColor="text1"/>
          <w:sz w:val="28"/>
          <w:szCs w:val="28"/>
        </w:rPr>
        <w:tab/>
        <w:t>Первая помощь пострадавшему.</w:t>
      </w:r>
      <w:r>
        <w:rPr>
          <w:rFonts w:eastAsia="Times New Roman"/>
          <w:bCs/>
          <w:iCs/>
          <w:color w:val="000000" w:themeColor="text1"/>
          <w:sz w:val="28"/>
          <w:szCs w:val="28"/>
        </w:rPr>
        <w:t xml:space="preserve"> </w:t>
      </w:r>
      <w:r w:rsidR="00C24EA3">
        <w:rPr>
          <w:rFonts w:eastAsia="Times New Roman"/>
          <w:b/>
          <w:bCs/>
          <w:iCs/>
          <w:color w:val="000000" w:themeColor="text1"/>
          <w:sz w:val="28"/>
          <w:szCs w:val="28"/>
        </w:rPr>
        <w:t>Остановка кровотечения</w:t>
      </w:r>
    </w:p>
    <w:p w14:paraId="256AF086" w14:textId="17A018D4" w:rsidR="00A73F24" w:rsidRDefault="00A73F24" w:rsidP="00A73F24">
      <w:pPr>
        <w:pStyle w:val="10"/>
        <w:spacing w:after="0" w:line="360" w:lineRule="auto"/>
        <w:ind w:firstLine="709"/>
        <w:contextualSpacing/>
        <w:jc w:val="both"/>
        <w:rPr>
          <w:rFonts w:eastAsia="Times New Roman"/>
          <w:color w:val="000000" w:themeColor="text1"/>
          <w:sz w:val="28"/>
          <w:szCs w:val="28"/>
        </w:rPr>
      </w:pPr>
      <w:r>
        <w:rPr>
          <w:rFonts w:eastAsia="Times New Roman"/>
          <w:color w:val="000000" w:themeColor="text1"/>
          <w:sz w:val="28"/>
          <w:szCs w:val="28"/>
        </w:rPr>
        <w:t xml:space="preserve">Целью задания является демонстрация навыков оказания первой помощи в поддержании жизненно важных функций пострадавшего путем </w:t>
      </w:r>
      <w:r w:rsidR="00C24EA3">
        <w:rPr>
          <w:rFonts w:eastAsia="Times New Roman"/>
          <w:color w:val="000000" w:themeColor="text1"/>
          <w:sz w:val="28"/>
          <w:szCs w:val="28"/>
        </w:rPr>
        <w:t>остановки кровотечения</w:t>
      </w:r>
      <w:r>
        <w:rPr>
          <w:rFonts w:eastAsia="Times New Roman"/>
          <w:color w:val="000000" w:themeColor="text1"/>
          <w:sz w:val="28"/>
          <w:szCs w:val="28"/>
        </w:rPr>
        <w:t>.</w:t>
      </w:r>
    </w:p>
    <w:p w14:paraId="129A0B57" w14:textId="77777777" w:rsidR="00A73F24" w:rsidRDefault="00A73F24" w:rsidP="00A73F24">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Алгоритм работы.</w:t>
      </w:r>
    </w:p>
    <w:p w14:paraId="3AB1C719" w14:textId="77777777" w:rsidR="00A73F24" w:rsidRDefault="00A73F24" w:rsidP="00A73F24">
      <w:pPr>
        <w:pStyle w:val="10"/>
        <w:spacing w:after="0" w:line="360" w:lineRule="auto"/>
        <w:ind w:firstLine="709"/>
        <w:contextualSpacing/>
        <w:jc w:val="both"/>
      </w:pPr>
      <w:r>
        <w:rPr>
          <w:rFonts w:eastAsia="Times New Roman"/>
          <w:bCs/>
          <w:color w:val="000000" w:themeColor="text1"/>
          <w:sz w:val="28"/>
          <w:szCs w:val="28"/>
        </w:rPr>
        <w:t>По команде эксперта «Приступить»:</w:t>
      </w:r>
    </w:p>
    <w:p w14:paraId="512FD04A" w14:textId="77777777" w:rsidR="00A73F24" w:rsidRPr="00626B3B" w:rsidRDefault="00A73F24" w:rsidP="00A73F24">
      <w:pPr>
        <w:pStyle w:val="10"/>
        <w:spacing w:after="0" w:line="360" w:lineRule="auto"/>
        <w:ind w:firstLine="720"/>
        <w:rPr>
          <w:rFonts w:eastAsia="Times New Roman"/>
          <w:bCs/>
          <w:color w:val="000000" w:themeColor="text1"/>
          <w:sz w:val="28"/>
          <w:szCs w:val="28"/>
        </w:rPr>
      </w:pPr>
      <w:r>
        <w:rPr>
          <w:rFonts w:eastAsia="Times New Roman"/>
          <w:bCs/>
          <w:color w:val="000000" w:themeColor="text1"/>
          <w:sz w:val="28"/>
          <w:szCs w:val="28"/>
        </w:rPr>
        <w:t>а.</w:t>
      </w:r>
      <w:r>
        <w:rPr>
          <w:rFonts w:eastAsia="Times New Roman"/>
          <w:bCs/>
          <w:color w:val="000000" w:themeColor="text1"/>
          <w:sz w:val="28"/>
          <w:szCs w:val="28"/>
        </w:rPr>
        <w:tab/>
      </w:r>
      <w:r w:rsidRPr="00626B3B">
        <w:rPr>
          <w:rFonts w:eastAsia="Times New Roman"/>
          <w:bCs/>
          <w:color w:val="000000" w:themeColor="text1"/>
          <w:sz w:val="28"/>
          <w:szCs w:val="28"/>
        </w:rPr>
        <w:t>Проверить угрозу воздействие поражающих факторов для себя и пострадавшего;</w:t>
      </w:r>
    </w:p>
    <w:p w14:paraId="3256884A" w14:textId="77777777" w:rsidR="00A73F24" w:rsidRPr="00626B3B" w:rsidRDefault="00A73F24" w:rsidP="00A73F24">
      <w:pPr>
        <w:pStyle w:val="10"/>
        <w:spacing w:after="0" w:line="360" w:lineRule="auto"/>
        <w:ind w:firstLine="720"/>
        <w:rPr>
          <w:rFonts w:eastAsia="Times New Roman"/>
          <w:bCs/>
          <w:color w:val="000000" w:themeColor="text1"/>
          <w:sz w:val="28"/>
          <w:szCs w:val="28"/>
        </w:rPr>
      </w:pPr>
      <w:r>
        <w:rPr>
          <w:rFonts w:eastAsia="Times New Roman"/>
          <w:bCs/>
          <w:color w:val="000000" w:themeColor="text1"/>
          <w:sz w:val="28"/>
          <w:szCs w:val="28"/>
        </w:rPr>
        <w:t>б.</w:t>
      </w:r>
      <w:r>
        <w:rPr>
          <w:rFonts w:eastAsia="Times New Roman"/>
          <w:bCs/>
          <w:color w:val="000000" w:themeColor="text1"/>
          <w:sz w:val="28"/>
          <w:szCs w:val="28"/>
        </w:rPr>
        <w:tab/>
      </w:r>
      <w:r w:rsidRPr="00626B3B">
        <w:rPr>
          <w:rFonts w:eastAsia="Times New Roman"/>
          <w:bCs/>
          <w:color w:val="000000" w:themeColor="text1"/>
          <w:sz w:val="28"/>
          <w:szCs w:val="28"/>
        </w:rPr>
        <w:t>Оценить внешние опасные факторы;</w:t>
      </w:r>
    </w:p>
    <w:p w14:paraId="3CB75DD1" w14:textId="5701778E" w:rsidR="00A73F24" w:rsidRPr="00626B3B" w:rsidRDefault="00A73F24" w:rsidP="00A73F24">
      <w:pPr>
        <w:pStyle w:val="10"/>
        <w:spacing w:after="0" w:line="360" w:lineRule="auto"/>
        <w:ind w:firstLine="720"/>
        <w:rPr>
          <w:rFonts w:eastAsia="Times New Roman"/>
          <w:bCs/>
          <w:color w:val="000000" w:themeColor="text1"/>
          <w:sz w:val="28"/>
          <w:szCs w:val="28"/>
        </w:rPr>
      </w:pPr>
      <w:r>
        <w:rPr>
          <w:rFonts w:eastAsia="Times New Roman"/>
          <w:bCs/>
          <w:color w:val="000000" w:themeColor="text1"/>
          <w:sz w:val="28"/>
          <w:szCs w:val="28"/>
        </w:rPr>
        <w:t>в.</w:t>
      </w:r>
      <w:r>
        <w:rPr>
          <w:rFonts w:eastAsia="Times New Roman"/>
          <w:bCs/>
          <w:color w:val="000000" w:themeColor="text1"/>
          <w:sz w:val="28"/>
          <w:szCs w:val="28"/>
        </w:rPr>
        <w:tab/>
      </w:r>
      <w:r w:rsidR="00C24EA3">
        <w:rPr>
          <w:rFonts w:eastAsia="Times New Roman"/>
          <w:bCs/>
          <w:color w:val="000000" w:themeColor="text1"/>
          <w:sz w:val="28"/>
          <w:szCs w:val="28"/>
        </w:rPr>
        <w:t>Осмотреть пострадавшего</w:t>
      </w:r>
      <w:r w:rsidRPr="00626B3B">
        <w:rPr>
          <w:rFonts w:eastAsia="Times New Roman"/>
          <w:bCs/>
          <w:color w:val="000000" w:themeColor="text1"/>
          <w:sz w:val="28"/>
          <w:szCs w:val="28"/>
        </w:rPr>
        <w:t>;</w:t>
      </w:r>
    </w:p>
    <w:p w14:paraId="7D585294" w14:textId="77777777" w:rsidR="00C24EA3" w:rsidRDefault="00A73F24" w:rsidP="00A73F24">
      <w:pPr>
        <w:pStyle w:val="10"/>
        <w:spacing w:after="0" w:line="360" w:lineRule="auto"/>
        <w:ind w:firstLine="720"/>
        <w:rPr>
          <w:rFonts w:eastAsia="Times New Roman"/>
          <w:bCs/>
          <w:color w:val="000000" w:themeColor="text1"/>
          <w:sz w:val="28"/>
          <w:szCs w:val="28"/>
        </w:rPr>
      </w:pPr>
      <w:r>
        <w:rPr>
          <w:rFonts w:eastAsia="Times New Roman"/>
          <w:bCs/>
          <w:color w:val="000000" w:themeColor="text1"/>
          <w:sz w:val="28"/>
          <w:szCs w:val="28"/>
        </w:rPr>
        <w:t>г.</w:t>
      </w:r>
      <w:r>
        <w:rPr>
          <w:rFonts w:eastAsia="Times New Roman"/>
          <w:bCs/>
          <w:color w:val="000000" w:themeColor="text1"/>
          <w:sz w:val="28"/>
          <w:szCs w:val="28"/>
        </w:rPr>
        <w:tab/>
      </w:r>
      <w:r w:rsidR="00C24EA3">
        <w:rPr>
          <w:rFonts w:eastAsia="Times New Roman"/>
          <w:bCs/>
          <w:color w:val="000000" w:themeColor="text1"/>
          <w:sz w:val="28"/>
          <w:szCs w:val="28"/>
        </w:rPr>
        <w:t>Выполнить наложение жгута на часть тела пострадавшего.</w:t>
      </w:r>
    </w:p>
    <w:p w14:paraId="6FD2CD00" w14:textId="3A3BC01E" w:rsidR="00A73F24" w:rsidRPr="00C253F1" w:rsidRDefault="00A73F24" w:rsidP="00A73F24">
      <w:pPr>
        <w:pStyle w:val="10"/>
        <w:spacing w:after="0"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 xml:space="preserve">Форма одежды конкурсанта - форменное обмундирование </w:t>
      </w:r>
      <w:r w:rsidR="00185CBA">
        <w:rPr>
          <w:rFonts w:eastAsia="Times New Roman"/>
          <w:bCs/>
          <w:color w:val="000000" w:themeColor="text1"/>
          <w:sz w:val="28"/>
          <w:szCs w:val="28"/>
        </w:rPr>
        <w:t xml:space="preserve">и обувь </w:t>
      </w:r>
      <w:r w:rsidRPr="00C253F1">
        <w:rPr>
          <w:rFonts w:eastAsia="Times New Roman"/>
          <w:bCs/>
          <w:color w:val="000000" w:themeColor="text1"/>
          <w:sz w:val="28"/>
          <w:szCs w:val="28"/>
        </w:rPr>
        <w:t xml:space="preserve">по сезону. Лимит времени на выполнение задания: не более </w:t>
      </w:r>
      <w:r w:rsidR="00C24EA3">
        <w:rPr>
          <w:rFonts w:eastAsia="Times New Roman"/>
          <w:bCs/>
          <w:color w:val="000000" w:themeColor="text1"/>
          <w:sz w:val="28"/>
          <w:szCs w:val="28"/>
        </w:rPr>
        <w:t>1</w:t>
      </w:r>
      <w:r>
        <w:rPr>
          <w:rFonts w:eastAsia="Times New Roman"/>
          <w:bCs/>
          <w:color w:val="000000" w:themeColor="text1"/>
          <w:sz w:val="28"/>
          <w:szCs w:val="28"/>
        </w:rPr>
        <w:t>5</w:t>
      </w:r>
      <w:r w:rsidRPr="00C253F1">
        <w:rPr>
          <w:rFonts w:eastAsia="Times New Roman"/>
          <w:bCs/>
          <w:color w:val="000000" w:themeColor="text1"/>
          <w:sz w:val="28"/>
          <w:szCs w:val="28"/>
        </w:rPr>
        <w:t xml:space="preserve"> минут.</w:t>
      </w:r>
    </w:p>
    <w:p w14:paraId="050F61D4" w14:textId="77777777" w:rsidR="00A73F24" w:rsidRPr="00C253F1" w:rsidRDefault="00A73F24" w:rsidP="00A73F24">
      <w:pPr>
        <w:pStyle w:val="10"/>
        <w:spacing w:after="0" w:line="360" w:lineRule="auto"/>
        <w:ind w:firstLine="709"/>
        <w:contextualSpacing/>
        <w:jc w:val="both"/>
        <w:rPr>
          <w:rFonts w:eastAsia="Times New Roman"/>
          <w:bCs/>
          <w:color w:val="000000" w:themeColor="text1"/>
          <w:sz w:val="28"/>
          <w:szCs w:val="28"/>
        </w:rPr>
      </w:pPr>
      <w:r w:rsidRPr="00C253F1">
        <w:rPr>
          <w:rFonts w:eastAsia="Times New Roman"/>
          <w:bCs/>
          <w:color w:val="000000" w:themeColor="text1"/>
          <w:sz w:val="28"/>
          <w:szCs w:val="28"/>
        </w:rPr>
        <w:t>Лимит попыток: одна.</w:t>
      </w:r>
    </w:p>
    <w:p w14:paraId="3A28B9FD" w14:textId="516756A5" w:rsidR="00A73F24" w:rsidRDefault="00A73F24" w:rsidP="00A73F24">
      <w:pPr>
        <w:pStyle w:val="10"/>
        <w:spacing w:after="0" w:line="360" w:lineRule="auto"/>
        <w:ind w:firstLine="709"/>
        <w:contextualSpacing/>
        <w:jc w:val="both"/>
      </w:pPr>
      <w:r>
        <w:rPr>
          <w:rFonts w:eastAsia="Times New Roman"/>
          <w:bCs/>
          <w:color w:val="000000" w:themeColor="text1"/>
          <w:sz w:val="28"/>
          <w:szCs w:val="28"/>
        </w:rPr>
        <w:lastRenderedPageBreak/>
        <w:t xml:space="preserve">По итогам выполнения задания </w:t>
      </w:r>
      <w:r w:rsidR="00185CBA">
        <w:rPr>
          <w:rFonts w:eastAsia="Times New Roman"/>
          <w:bCs/>
          <w:color w:val="000000" w:themeColor="text1"/>
          <w:sz w:val="28"/>
          <w:szCs w:val="28"/>
        </w:rPr>
        <w:t>участник</w:t>
      </w:r>
      <w:r>
        <w:rPr>
          <w:rFonts w:eastAsia="Times New Roman"/>
          <w:bCs/>
          <w:color w:val="000000" w:themeColor="text1"/>
          <w:sz w:val="28"/>
          <w:szCs w:val="28"/>
        </w:rPr>
        <w:t xml:space="preserve"> должен продемонстрировать п</w:t>
      </w:r>
      <w:r>
        <w:rPr>
          <w:rFonts w:ascii="Times New Roman;Times;serif" w:eastAsia="Times New Roman" w:hAnsi="Times New Roman;Times;serif"/>
          <w:bCs/>
          <w:color w:val="000000" w:themeColor="text1"/>
          <w:sz w:val="28"/>
          <w:szCs w:val="28"/>
        </w:rPr>
        <w:t xml:space="preserve">равильность и точность техник оказания первой помощи. </w:t>
      </w:r>
    </w:p>
    <w:p w14:paraId="4B45C83A" w14:textId="77777777" w:rsidR="00BC1040" w:rsidRDefault="00BC1040">
      <w:pPr>
        <w:pStyle w:val="10"/>
        <w:spacing w:after="0" w:line="360" w:lineRule="auto"/>
        <w:ind w:firstLine="709"/>
        <w:jc w:val="both"/>
        <w:rPr>
          <w:rFonts w:eastAsia="Times New Roman"/>
          <w:color w:val="000000" w:themeColor="text1"/>
          <w:sz w:val="28"/>
          <w:szCs w:val="28"/>
          <w:lang w:eastAsia="ru-RU"/>
        </w:rPr>
      </w:pPr>
    </w:p>
    <w:p w14:paraId="4F1F26EC" w14:textId="0EFF04EB" w:rsidR="00BC1040" w:rsidRDefault="00F56BB6">
      <w:pPr>
        <w:pStyle w:val="10"/>
        <w:spacing w:after="0" w:line="360" w:lineRule="auto"/>
        <w:jc w:val="both"/>
        <w:rPr>
          <w:rFonts w:eastAsia="Times New Roman"/>
          <w:b/>
          <w:color w:val="000000" w:themeColor="text1"/>
          <w:sz w:val="28"/>
          <w:szCs w:val="28"/>
          <w:lang w:eastAsia="ru-RU"/>
        </w:rPr>
      </w:pPr>
      <w:r>
        <w:rPr>
          <w:rFonts w:eastAsia="Times New Roman"/>
          <w:b/>
          <w:bCs/>
          <w:color w:val="000000" w:themeColor="text1"/>
          <w:sz w:val="28"/>
          <w:szCs w:val="28"/>
          <w:lang w:eastAsia="ru-RU"/>
        </w:rPr>
        <w:t xml:space="preserve">Модуль </w:t>
      </w:r>
      <w:r w:rsidR="007919CB">
        <w:rPr>
          <w:rFonts w:eastAsia="Times New Roman"/>
          <w:b/>
          <w:bCs/>
          <w:color w:val="000000" w:themeColor="text1"/>
          <w:sz w:val="28"/>
          <w:szCs w:val="28"/>
          <w:lang w:eastAsia="ru-RU"/>
        </w:rPr>
        <w:t>Д</w:t>
      </w:r>
      <w:r>
        <w:rPr>
          <w:rFonts w:eastAsia="Times New Roman"/>
          <w:b/>
          <w:bCs/>
          <w:color w:val="000000" w:themeColor="text1"/>
          <w:sz w:val="28"/>
          <w:szCs w:val="28"/>
          <w:lang w:eastAsia="ru-RU"/>
        </w:rPr>
        <w:t>.</w:t>
      </w:r>
      <w:r w:rsidR="001A410B">
        <w:rPr>
          <w:rFonts w:eastAsia="Times New Roman"/>
          <w:b/>
          <w:color w:val="000000" w:themeColor="text1"/>
          <w:sz w:val="28"/>
          <w:szCs w:val="28"/>
          <w:lang w:eastAsia="ru-RU"/>
        </w:rPr>
        <w:tab/>
      </w:r>
      <w:r>
        <w:rPr>
          <w:rFonts w:eastAsia="Times New Roman"/>
          <w:b/>
          <w:color w:val="000000" w:themeColor="text1"/>
          <w:sz w:val="28"/>
          <w:szCs w:val="28"/>
          <w:lang w:eastAsia="ru-RU"/>
        </w:rPr>
        <w:t>Начальная военная и физическая подготовка (</w:t>
      </w:r>
      <w:proofErr w:type="spellStart"/>
      <w:r>
        <w:rPr>
          <w:rFonts w:eastAsia="Times New Roman"/>
          <w:b/>
          <w:color w:val="000000" w:themeColor="text1"/>
          <w:sz w:val="28"/>
          <w:szCs w:val="28"/>
          <w:lang w:eastAsia="ru-RU"/>
        </w:rPr>
        <w:t>вариатив</w:t>
      </w:r>
      <w:proofErr w:type="spellEnd"/>
      <w:r>
        <w:rPr>
          <w:rFonts w:eastAsia="Times New Roman"/>
          <w:b/>
          <w:color w:val="000000" w:themeColor="text1"/>
          <w:sz w:val="28"/>
          <w:szCs w:val="28"/>
          <w:lang w:eastAsia="ru-RU"/>
        </w:rPr>
        <w:t>)</w:t>
      </w:r>
    </w:p>
    <w:p w14:paraId="7924FB01" w14:textId="247C13D9" w:rsidR="00BC1040" w:rsidRDefault="00F56BB6">
      <w:pPr>
        <w:pStyle w:val="10"/>
        <w:spacing w:after="0" w:line="360" w:lineRule="auto"/>
        <w:jc w:val="both"/>
        <w:rPr>
          <w:rFonts w:eastAsia="Times New Roman"/>
          <w:bCs/>
          <w:iCs/>
          <w:color w:val="000000" w:themeColor="text1"/>
          <w:sz w:val="28"/>
          <w:szCs w:val="28"/>
        </w:rPr>
      </w:pPr>
      <w:r w:rsidRPr="004132F7">
        <w:rPr>
          <w:rFonts w:eastAsia="Times New Roman"/>
          <w:b/>
          <w:bCs/>
          <w:iCs/>
          <w:color w:val="000000" w:themeColor="text1"/>
          <w:sz w:val="28"/>
          <w:szCs w:val="28"/>
        </w:rPr>
        <w:t>Время на выполнение модуля</w:t>
      </w:r>
      <w:r w:rsidR="004132F7">
        <w:rPr>
          <w:rFonts w:eastAsia="Times New Roman"/>
          <w:bCs/>
          <w:iCs/>
          <w:color w:val="000000" w:themeColor="text1"/>
          <w:sz w:val="28"/>
          <w:szCs w:val="28"/>
        </w:rPr>
        <w:t xml:space="preserve">: </w:t>
      </w:r>
      <w:r w:rsidR="00406253">
        <w:rPr>
          <w:rFonts w:eastAsia="Times New Roman"/>
          <w:bCs/>
          <w:iCs/>
          <w:color w:val="000000" w:themeColor="text1"/>
          <w:sz w:val="28"/>
          <w:szCs w:val="28"/>
        </w:rPr>
        <w:t>30 минут</w:t>
      </w:r>
    </w:p>
    <w:p w14:paraId="1ABE5C50" w14:textId="77777777" w:rsidR="00BC1040" w:rsidRDefault="004132F7">
      <w:pPr>
        <w:pStyle w:val="10"/>
        <w:spacing w:after="0" w:line="360" w:lineRule="auto"/>
        <w:contextualSpacing/>
        <w:jc w:val="both"/>
        <w:rPr>
          <w:rFonts w:eastAsia="Times New Roman"/>
          <w:bCs/>
          <w:i/>
          <w:color w:val="000000" w:themeColor="text1"/>
          <w:sz w:val="28"/>
          <w:szCs w:val="28"/>
        </w:rPr>
      </w:pPr>
      <w:r>
        <w:rPr>
          <w:rFonts w:eastAsia="Times New Roman"/>
          <w:b/>
          <w:bCs/>
          <w:color w:val="000000" w:themeColor="text1"/>
          <w:sz w:val="28"/>
          <w:szCs w:val="28"/>
        </w:rPr>
        <w:t>Задание</w:t>
      </w:r>
      <w:r w:rsidR="00F56BB6">
        <w:rPr>
          <w:rFonts w:eastAsia="Times New Roman"/>
          <w:b/>
          <w:bCs/>
          <w:color w:val="000000" w:themeColor="text1"/>
          <w:sz w:val="28"/>
          <w:szCs w:val="28"/>
        </w:rPr>
        <w:t>:</w:t>
      </w:r>
    </w:p>
    <w:p w14:paraId="1204FC15" w14:textId="77777777" w:rsidR="004132F7" w:rsidRDefault="004132F7">
      <w:pPr>
        <w:pStyle w:val="10"/>
        <w:spacing w:after="0" w:line="360" w:lineRule="auto"/>
        <w:contextualSpacing/>
        <w:jc w:val="center"/>
        <w:rPr>
          <w:rFonts w:eastAsia="Times New Roman"/>
          <w:b/>
          <w:iCs/>
          <w:sz w:val="28"/>
          <w:szCs w:val="28"/>
        </w:rPr>
      </w:pPr>
    </w:p>
    <w:p w14:paraId="64477703" w14:textId="57AC7F9A" w:rsidR="00BC1040" w:rsidRDefault="00C24EA3">
      <w:pPr>
        <w:pStyle w:val="10"/>
        <w:spacing w:after="0" w:line="360" w:lineRule="auto"/>
        <w:contextualSpacing/>
        <w:jc w:val="center"/>
        <w:rPr>
          <w:rFonts w:eastAsia="Times New Roman"/>
          <w:b/>
          <w:iCs/>
          <w:sz w:val="28"/>
          <w:szCs w:val="28"/>
        </w:rPr>
      </w:pPr>
      <w:r>
        <w:rPr>
          <w:rFonts w:eastAsia="Times New Roman"/>
          <w:b/>
          <w:iCs/>
          <w:sz w:val="28"/>
          <w:szCs w:val="28"/>
        </w:rPr>
        <w:t>Д</w:t>
      </w:r>
      <w:r w:rsidR="00406253">
        <w:rPr>
          <w:rFonts w:eastAsia="Times New Roman"/>
          <w:b/>
          <w:iCs/>
          <w:sz w:val="28"/>
          <w:szCs w:val="28"/>
        </w:rPr>
        <w:t>1</w:t>
      </w:r>
      <w:r w:rsidR="00F56BB6">
        <w:rPr>
          <w:rFonts w:eastAsia="Times New Roman"/>
          <w:b/>
          <w:iCs/>
          <w:sz w:val="28"/>
          <w:szCs w:val="28"/>
        </w:rPr>
        <w:t>.</w:t>
      </w:r>
      <w:r>
        <w:rPr>
          <w:rFonts w:eastAsia="Times New Roman"/>
          <w:b/>
          <w:iCs/>
          <w:sz w:val="28"/>
          <w:szCs w:val="28"/>
        </w:rPr>
        <w:tab/>
      </w:r>
      <w:r w:rsidR="00F56BB6">
        <w:rPr>
          <w:rFonts w:eastAsia="Times New Roman"/>
          <w:b/>
          <w:iCs/>
          <w:sz w:val="28"/>
          <w:szCs w:val="28"/>
        </w:rPr>
        <w:t>Силовой комплекс упражнений</w:t>
      </w:r>
    </w:p>
    <w:p w14:paraId="24AD8F93" w14:textId="77777777" w:rsidR="00BC1040" w:rsidRDefault="00F56BB6">
      <w:pPr>
        <w:pStyle w:val="10"/>
        <w:spacing w:after="0" w:line="360" w:lineRule="auto"/>
        <w:ind w:firstLine="709"/>
        <w:contextualSpacing/>
        <w:jc w:val="both"/>
        <w:rPr>
          <w:rFonts w:eastAsia="Times New Roman"/>
          <w:bCs/>
          <w:iCs/>
          <w:sz w:val="28"/>
          <w:szCs w:val="28"/>
        </w:rPr>
      </w:pPr>
      <w:r>
        <w:rPr>
          <w:rFonts w:eastAsia="Times New Roman"/>
          <w:bCs/>
          <w:iCs/>
          <w:sz w:val="28"/>
          <w:szCs w:val="28"/>
        </w:rPr>
        <w:t>Целью задания является демонстрация навыков выполнения Силового комплекса упражнений в условиях ограничения времени.</w:t>
      </w:r>
    </w:p>
    <w:p w14:paraId="3169B9F1" w14:textId="77777777" w:rsidR="00BC1040" w:rsidRDefault="00F56BB6">
      <w:pPr>
        <w:pStyle w:val="10"/>
        <w:spacing w:after="0" w:line="360" w:lineRule="auto"/>
        <w:ind w:firstLine="709"/>
        <w:contextualSpacing/>
        <w:jc w:val="both"/>
        <w:rPr>
          <w:rFonts w:eastAsia="Times New Roman"/>
          <w:bCs/>
          <w:iCs/>
          <w:sz w:val="28"/>
          <w:szCs w:val="28"/>
        </w:rPr>
      </w:pPr>
      <w:r>
        <w:rPr>
          <w:rFonts w:eastAsia="Times New Roman"/>
          <w:bCs/>
          <w:iCs/>
          <w:sz w:val="28"/>
          <w:szCs w:val="28"/>
        </w:rPr>
        <w:t>Алгоритм работы.</w:t>
      </w:r>
    </w:p>
    <w:p w14:paraId="400F2D97" w14:textId="4D4F4CD5" w:rsidR="00BC1040" w:rsidRDefault="00F56BB6">
      <w:pPr>
        <w:pStyle w:val="10"/>
        <w:spacing w:after="0" w:line="360" w:lineRule="auto"/>
        <w:ind w:firstLine="709"/>
        <w:contextualSpacing/>
        <w:jc w:val="both"/>
        <w:rPr>
          <w:rFonts w:eastAsia="Times New Roman"/>
          <w:bCs/>
          <w:iCs/>
          <w:sz w:val="28"/>
          <w:szCs w:val="28"/>
        </w:rPr>
      </w:pPr>
      <w:r>
        <w:rPr>
          <w:rFonts w:eastAsia="Times New Roman"/>
          <w:bCs/>
          <w:iCs/>
          <w:sz w:val="28"/>
          <w:szCs w:val="28"/>
        </w:rPr>
        <w:t>а.</w:t>
      </w:r>
      <w:r>
        <w:rPr>
          <w:rFonts w:eastAsia="Times New Roman"/>
          <w:bCs/>
          <w:iCs/>
          <w:sz w:val="28"/>
          <w:szCs w:val="28"/>
        </w:rPr>
        <w:tab/>
        <w:t>Силовое комплексное упражнение для юношей (СКУ).</w:t>
      </w:r>
      <w:r w:rsidR="004132F7">
        <w:rPr>
          <w:rFonts w:eastAsia="Times New Roman"/>
          <w:bCs/>
          <w:iCs/>
          <w:sz w:val="28"/>
          <w:szCs w:val="28"/>
        </w:rPr>
        <w:t xml:space="preserve"> </w:t>
      </w:r>
      <w:r>
        <w:rPr>
          <w:rFonts w:eastAsia="Times New Roman"/>
          <w:bCs/>
          <w:iCs/>
          <w:sz w:val="28"/>
          <w:szCs w:val="28"/>
        </w:rPr>
        <w:t xml:space="preserve">По команде «Начинай» без пауз для отдыха выполнить по 10: сгибаний и разгибаний рук в упоре лежа; прыжков из упора лежа в упор присев (колени между рук) и обратно; наклонов вперед из положения лежа на спине (руки на поясе, ноги не зафиксированы) до касания пальцев ног руками (допускается незначительное сгибание ног в коленных суставах, при возвращении в исходное положение необходимо касание пола лопатками); </w:t>
      </w:r>
      <w:proofErr w:type="spellStart"/>
      <w:r>
        <w:rPr>
          <w:rFonts w:eastAsia="Times New Roman"/>
          <w:bCs/>
          <w:iCs/>
          <w:sz w:val="28"/>
          <w:szCs w:val="28"/>
        </w:rPr>
        <w:t>выпрыгиваний</w:t>
      </w:r>
      <w:proofErr w:type="spellEnd"/>
      <w:r>
        <w:rPr>
          <w:rFonts w:eastAsia="Times New Roman"/>
          <w:bCs/>
          <w:iCs/>
          <w:sz w:val="28"/>
          <w:szCs w:val="28"/>
        </w:rPr>
        <w:t xml:space="preserve"> вверх из </w:t>
      </w:r>
      <w:proofErr w:type="spellStart"/>
      <w:r>
        <w:rPr>
          <w:rFonts w:eastAsia="Times New Roman"/>
          <w:bCs/>
          <w:iCs/>
          <w:sz w:val="28"/>
          <w:szCs w:val="28"/>
        </w:rPr>
        <w:t>полуприседа</w:t>
      </w:r>
      <w:proofErr w:type="spellEnd"/>
      <w:r>
        <w:rPr>
          <w:rFonts w:eastAsia="Times New Roman"/>
          <w:bCs/>
          <w:iCs/>
          <w:sz w:val="28"/>
          <w:szCs w:val="28"/>
        </w:rPr>
        <w:t xml:space="preserve"> (бедра параллельны полу), полностью выпрямляя ноги. </w:t>
      </w:r>
    </w:p>
    <w:p w14:paraId="2154C7EF" w14:textId="77777777" w:rsidR="00BC1040" w:rsidRDefault="00F56BB6">
      <w:pPr>
        <w:pStyle w:val="10"/>
        <w:spacing w:after="0" w:line="360" w:lineRule="auto"/>
        <w:ind w:firstLine="709"/>
        <w:contextualSpacing/>
        <w:jc w:val="both"/>
        <w:rPr>
          <w:rFonts w:eastAsia="Times New Roman"/>
          <w:bCs/>
          <w:iCs/>
          <w:sz w:val="28"/>
          <w:szCs w:val="28"/>
        </w:rPr>
      </w:pPr>
      <w:r>
        <w:rPr>
          <w:rFonts w:eastAsia="Times New Roman"/>
          <w:bCs/>
          <w:iCs/>
          <w:sz w:val="28"/>
          <w:szCs w:val="28"/>
        </w:rPr>
        <w:t xml:space="preserve">Принимающий упражнение объявляет счет каждого законченного движения. В случае нарушения правил выполнения упражнения, вместо очередного счета подается команда «Не считать», а при продолжительной паузе (более 2 сек.) - «Прекратить выполнение упражнения». </w:t>
      </w:r>
    </w:p>
    <w:p w14:paraId="4C86D9A4" w14:textId="77777777" w:rsidR="00BC1040" w:rsidRDefault="00F56BB6">
      <w:pPr>
        <w:pStyle w:val="10"/>
        <w:spacing w:after="0" w:line="360" w:lineRule="auto"/>
        <w:ind w:firstLine="709"/>
        <w:contextualSpacing/>
        <w:jc w:val="both"/>
        <w:rPr>
          <w:rFonts w:eastAsia="Times New Roman"/>
          <w:bCs/>
          <w:iCs/>
          <w:sz w:val="28"/>
          <w:szCs w:val="28"/>
        </w:rPr>
      </w:pPr>
      <w:r>
        <w:rPr>
          <w:rFonts w:eastAsia="Times New Roman"/>
          <w:bCs/>
          <w:iCs/>
          <w:sz w:val="28"/>
          <w:szCs w:val="28"/>
        </w:rPr>
        <w:t xml:space="preserve">При определении итогового результата суммируются засчитанные циклы указанных </w:t>
      </w:r>
      <w:r>
        <w:rPr>
          <w:rFonts w:eastAsia="Times New Roman"/>
          <w:bCs/>
          <w:iCs/>
          <w:color w:val="000000" w:themeColor="text1"/>
          <w:sz w:val="28"/>
          <w:szCs w:val="28"/>
        </w:rPr>
        <w:t xml:space="preserve">упражнений на количество раз за 5 минут. </w:t>
      </w:r>
    </w:p>
    <w:p w14:paraId="6C583CCC" w14:textId="12B81B73" w:rsidR="00BC1040" w:rsidRDefault="00F56BB6">
      <w:pPr>
        <w:pStyle w:val="10"/>
        <w:spacing w:after="0" w:line="360" w:lineRule="auto"/>
        <w:ind w:firstLine="709"/>
        <w:contextualSpacing/>
        <w:jc w:val="both"/>
        <w:rPr>
          <w:rFonts w:eastAsia="Times New Roman"/>
          <w:bCs/>
          <w:iCs/>
          <w:sz w:val="28"/>
          <w:szCs w:val="28"/>
        </w:rPr>
      </w:pPr>
      <w:r>
        <w:rPr>
          <w:rFonts w:eastAsia="Times New Roman"/>
          <w:bCs/>
          <w:iCs/>
          <w:sz w:val="28"/>
          <w:szCs w:val="28"/>
        </w:rPr>
        <w:t>б.</w:t>
      </w:r>
      <w:r>
        <w:rPr>
          <w:rFonts w:eastAsia="Times New Roman"/>
          <w:bCs/>
          <w:iCs/>
          <w:sz w:val="28"/>
          <w:szCs w:val="28"/>
        </w:rPr>
        <w:tab/>
        <w:t>Силовое комплексное упражнение для девушек (СКУ). Выполняется по команде «Начинай» в течение 1 мин.: первые 30 с</w:t>
      </w:r>
      <w:r w:rsidR="00185CBA">
        <w:rPr>
          <w:rFonts w:eastAsia="Times New Roman"/>
          <w:bCs/>
          <w:iCs/>
          <w:sz w:val="28"/>
          <w:szCs w:val="28"/>
        </w:rPr>
        <w:t>ек. -</w:t>
      </w:r>
      <w:r w:rsidR="004132F7">
        <w:rPr>
          <w:rFonts w:eastAsia="Times New Roman"/>
          <w:bCs/>
          <w:iCs/>
          <w:sz w:val="28"/>
          <w:szCs w:val="28"/>
        </w:rPr>
        <w:t xml:space="preserve"> </w:t>
      </w:r>
      <w:r>
        <w:rPr>
          <w:rFonts w:eastAsia="Times New Roman"/>
          <w:bCs/>
          <w:iCs/>
          <w:sz w:val="28"/>
          <w:szCs w:val="28"/>
        </w:rPr>
        <w:t xml:space="preserve">из положения лежа на спине (ноги не зафиксированы, пятки касаются пола), руки вдоль туловища, ладони параллельно полу, выполнить максимальное количество наклонов вперед до касания пальцев ног руками (допускается </w:t>
      </w:r>
      <w:r>
        <w:rPr>
          <w:rFonts w:eastAsia="Times New Roman"/>
          <w:bCs/>
          <w:iCs/>
          <w:sz w:val="28"/>
          <w:szCs w:val="28"/>
        </w:rPr>
        <w:lastRenderedPageBreak/>
        <w:t xml:space="preserve">незначительное сгибание ног в коленных суставах, при возвращении </w:t>
      </w:r>
      <w:r w:rsidR="004132F7">
        <w:rPr>
          <w:rFonts w:eastAsia="Times New Roman"/>
          <w:bCs/>
          <w:iCs/>
          <w:sz w:val="28"/>
          <w:szCs w:val="28"/>
        </w:rPr>
        <w:t xml:space="preserve"> </w:t>
      </w:r>
      <w:r>
        <w:rPr>
          <w:rFonts w:eastAsia="Times New Roman"/>
          <w:bCs/>
          <w:iCs/>
          <w:sz w:val="28"/>
          <w:szCs w:val="28"/>
        </w:rPr>
        <w:t xml:space="preserve">в исходное положение необходимо касание пола лопатками), затем, без паузы для отдыха, по команде «Смена», следующие 30 сек. - </w:t>
      </w:r>
      <w:r w:rsidR="004132F7">
        <w:rPr>
          <w:rFonts w:eastAsia="Times New Roman"/>
          <w:bCs/>
          <w:iCs/>
          <w:sz w:val="28"/>
          <w:szCs w:val="28"/>
        </w:rPr>
        <w:t xml:space="preserve"> </w:t>
      </w:r>
      <w:r>
        <w:rPr>
          <w:rFonts w:eastAsia="Times New Roman"/>
          <w:bCs/>
          <w:iCs/>
          <w:sz w:val="28"/>
          <w:szCs w:val="28"/>
        </w:rPr>
        <w:t xml:space="preserve">из положения упор лежа выполнить максимальное количество сгибаний и разгибаний рук (туловище прямое, руки сгибать до касания грудью пола). Принимающий упражнение объявляет счет каждого законченного движения. В случае нарушения правил выполнения упражнения вместо очередного счета подается команда «Не считать». По истечении времени, отведенного на выполнение упражнения, подается команда «Стой». При определении итогового результата суммируются засчитанные повторения наклонов вперед и сгибаний, и разгибаний рук. </w:t>
      </w:r>
    </w:p>
    <w:p w14:paraId="665DAC29" w14:textId="1995BE74" w:rsidR="00BC1040" w:rsidRDefault="00F56BB6">
      <w:pPr>
        <w:pStyle w:val="10"/>
        <w:spacing w:after="0" w:line="360" w:lineRule="auto"/>
        <w:ind w:firstLine="709"/>
        <w:contextualSpacing/>
        <w:jc w:val="both"/>
        <w:rPr>
          <w:rFonts w:eastAsia="Times New Roman"/>
          <w:bCs/>
          <w:iCs/>
          <w:color w:val="000000" w:themeColor="text1"/>
          <w:sz w:val="28"/>
          <w:szCs w:val="28"/>
        </w:rPr>
      </w:pPr>
      <w:r>
        <w:rPr>
          <w:rFonts w:eastAsia="Times New Roman"/>
          <w:bCs/>
          <w:iCs/>
          <w:color w:val="000000" w:themeColor="text1"/>
          <w:sz w:val="28"/>
          <w:szCs w:val="28"/>
        </w:rPr>
        <w:t>Форма одежды конкурсантов – спортивная</w:t>
      </w:r>
      <w:r w:rsidR="00C24EA3">
        <w:rPr>
          <w:rFonts w:eastAsia="Times New Roman"/>
          <w:bCs/>
          <w:iCs/>
          <w:color w:val="000000" w:themeColor="text1"/>
          <w:sz w:val="28"/>
          <w:szCs w:val="28"/>
        </w:rPr>
        <w:t xml:space="preserve"> для зала</w:t>
      </w:r>
      <w:r>
        <w:rPr>
          <w:rFonts w:eastAsia="Times New Roman"/>
          <w:bCs/>
          <w:iCs/>
          <w:color w:val="000000" w:themeColor="text1"/>
          <w:sz w:val="28"/>
          <w:szCs w:val="28"/>
        </w:rPr>
        <w:t>.</w:t>
      </w:r>
    </w:p>
    <w:p w14:paraId="32A2805B" w14:textId="66FE6CA2" w:rsidR="00BC1040" w:rsidRDefault="00F56BB6">
      <w:pPr>
        <w:pStyle w:val="10"/>
        <w:spacing w:after="0" w:line="360" w:lineRule="auto"/>
        <w:ind w:firstLine="709"/>
        <w:contextualSpacing/>
        <w:jc w:val="both"/>
        <w:rPr>
          <w:rFonts w:eastAsia="Times New Roman"/>
          <w:bCs/>
          <w:iCs/>
          <w:sz w:val="28"/>
          <w:szCs w:val="28"/>
        </w:rPr>
      </w:pPr>
      <w:r>
        <w:rPr>
          <w:rFonts w:eastAsia="Times New Roman"/>
          <w:bCs/>
          <w:iCs/>
          <w:sz w:val="28"/>
          <w:szCs w:val="28"/>
        </w:rPr>
        <w:t xml:space="preserve">Лимит времени </w:t>
      </w:r>
      <w:r w:rsidR="00185CBA">
        <w:rPr>
          <w:rFonts w:eastAsia="Times New Roman"/>
          <w:bCs/>
          <w:iCs/>
          <w:sz w:val="28"/>
          <w:szCs w:val="28"/>
        </w:rPr>
        <w:t>на выполнение задания: не более</w:t>
      </w:r>
      <w:r w:rsidR="004132F7">
        <w:rPr>
          <w:rFonts w:eastAsia="Times New Roman"/>
          <w:bCs/>
          <w:iCs/>
          <w:sz w:val="28"/>
          <w:szCs w:val="28"/>
        </w:rPr>
        <w:t xml:space="preserve"> </w:t>
      </w:r>
      <w:r>
        <w:rPr>
          <w:rFonts w:eastAsia="Times New Roman"/>
          <w:bCs/>
          <w:iCs/>
          <w:sz w:val="28"/>
          <w:szCs w:val="28"/>
        </w:rPr>
        <w:t>30 минут.</w:t>
      </w:r>
    </w:p>
    <w:p w14:paraId="1F22E646" w14:textId="77777777" w:rsidR="00BC1040" w:rsidRDefault="00F56BB6">
      <w:pPr>
        <w:pStyle w:val="10"/>
        <w:spacing w:after="0" w:line="360" w:lineRule="auto"/>
        <w:ind w:firstLine="709"/>
        <w:contextualSpacing/>
        <w:jc w:val="both"/>
        <w:rPr>
          <w:rFonts w:eastAsia="Times New Roman"/>
          <w:bCs/>
          <w:iCs/>
          <w:sz w:val="28"/>
          <w:szCs w:val="28"/>
        </w:rPr>
      </w:pPr>
      <w:r>
        <w:rPr>
          <w:rFonts w:eastAsia="Times New Roman"/>
          <w:bCs/>
          <w:iCs/>
          <w:sz w:val="28"/>
          <w:szCs w:val="28"/>
        </w:rPr>
        <w:t>Лимит попыток: одна.</w:t>
      </w:r>
    </w:p>
    <w:p w14:paraId="18E8BC49" w14:textId="63B18B45" w:rsidR="00BC1040" w:rsidRDefault="00F56BB6">
      <w:pPr>
        <w:pStyle w:val="10"/>
        <w:spacing w:after="0" w:line="360" w:lineRule="auto"/>
        <w:ind w:firstLine="709"/>
        <w:contextualSpacing/>
        <w:jc w:val="both"/>
        <w:rPr>
          <w:rFonts w:eastAsia="Times New Roman"/>
          <w:bCs/>
          <w:iCs/>
          <w:sz w:val="28"/>
          <w:szCs w:val="28"/>
        </w:rPr>
      </w:pPr>
      <w:r>
        <w:rPr>
          <w:rFonts w:eastAsia="Times New Roman"/>
          <w:bCs/>
          <w:iCs/>
          <w:sz w:val="28"/>
          <w:szCs w:val="28"/>
        </w:rPr>
        <w:t xml:space="preserve">По итогам выполнения задания </w:t>
      </w:r>
      <w:r w:rsidR="00185CBA">
        <w:rPr>
          <w:rFonts w:eastAsia="Times New Roman"/>
          <w:bCs/>
          <w:iCs/>
          <w:color w:val="000000" w:themeColor="text1"/>
          <w:sz w:val="28"/>
          <w:szCs w:val="28"/>
        </w:rPr>
        <w:t>участник</w:t>
      </w:r>
      <w:r w:rsidR="00C24EA3">
        <w:rPr>
          <w:rFonts w:eastAsia="Times New Roman"/>
          <w:bCs/>
          <w:iCs/>
          <w:color w:val="000000" w:themeColor="text1"/>
          <w:sz w:val="28"/>
          <w:szCs w:val="28"/>
        </w:rPr>
        <w:t xml:space="preserve"> должен </w:t>
      </w:r>
      <w:r>
        <w:rPr>
          <w:rFonts w:eastAsia="Times New Roman"/>
          <w:bCs/>
          <w:iCs/>
          <w:sz w:val="28"/>
          <w:szCs w:val="28"/>
        </w:rPr>
        <w:t>продемонстрировать навыки выполнения Силового комплекса упражнений в условиях ограничения времени, показав максимальный результат повторений физических упражнений за отведенное время.</w:t>
      </w:r>
    </w:p>
    <w:p w14:paraId="1CFB3EDC" w14:textId="77777777" w:rsidR="004132F7" w:rsidRDefault="004132F7">
      <w:pPr>
        <w:pStyle w:val="10"/>
        <w:spacing w:after="0" w:line="360" w:lineRule="auto"/>
        <w:ind w:firstLine="709"/>
        <w:jc w:val="both"/>
        <w:rPr>
          <w:rFonts w:eastAsia="Times New Roman"/>
          <w:b/>
          <w:bCs/>
          <w:sz w:val="28"/>
          <w:szCs w:val="28"/>
          <w:lang w:eastAsia="ru-RU"/>
        </w:rPr>
      </w:pPr>
    </w:p>
    <w:p w14:paraId="47394CCF" w14:textId="77777777" w:rsidR="00BC1040" w:rsidRDefault="00F56BB6">
      <w:pPr>
        <w:spacing w:line="360" w:lineRule="auto"/>
        <w:jc w:val="center"/>
        <w:rPr>
          <w:rFonts w:ascii="Times New Roman" w:hAnsi="Times New Roman" w:cs="Times New Roman"/>
          <w:b/>
          <w:sz w:val="28"/>
          <w:szCs w:val="28"/>
        </w:rPr>
      </w:pPr>
      <w:bookmarkStart w:id="12" w:name="_Toc78885643"/>
      <w:bookmarkStart w:id="13" w:name="_Toc125645904"/>
      <w:r>
        <w:rPr>
          <w:rFonts w:ascii="Times New Roman" w:hAnsi="Times New Roman" w:cs="Times New Roman"/>
          <w:b/>
          <w:sz w:val="28"/>
          <w:szCs w:val="28"/>
        </w:rPr>
        <w:t>2.</w:t>
      </w:r>
      <w:r w:rsidR="00DC364C">
        <w:rPr>
          <w:rFonts w:ascii="Times New Roman" w:hAnsi="Times New Roman" w:cs="Times New Roman"/>
          <w:b/>
          <w:sz w:val="28"/>
          <w:szCs w:val="28"/>
        </w:rPr>
        <w:tab/>
      </w:r>
      <w:r>
        <w:rPr>
          <w:rFonts w:ascii="Times New Roman" w:hAnsi="Times New Roman" w:cs="Times New Roman"/>
          <w:b/>
          <w:sz w:val="28"/>
          <w:szCs w:val="28"/>
        </w:rPr>
        <w:t>СПЕЦИАЛЬНЫЕ ПРАВИЛА КОМПЕТЕНЦИИ</w:t>
      </w:r>
      <w:bookmarkEnd w:id="12"/>
      <w:bookmarkEnd w:id="13"/>
    </w:p>
    <w:p w14:paraId="7AA948DB" w14:textId="2F750443" w:rsidR="007919CB" w:rsidRPr="0055400B" w:rsidRDefault="007919CB" w:rsidP="007919CB">
      <w:pPr>
        <w:spacing w:line="360" w:lineRule="auto"/>
        <w:ind w:firstLine="709"/>
        <w:jc w:val="both"/>
        <w:rPr>
          <w:rFonts w:ascii="Times New Roman" w:eastAsia="Times New Roman" w:hAnsi="Times New Roman" w:cs="Times New Roman"/>
          <w:sz w:val="28"/>
          <w:szCs w:val="28"/>
        </w:rPr>
      </w:pPr>
      <w:r w:rsidRPr="0055400B">
        <w:rPr>
          <w:rFonts w:ascii="Times New Roman" w:eastAsia="Times New Roman" w:hAnsi="Times New Roman" w:cs="Times New Roman"/>
          <w:sz w:val="28"/>
          <w:szCs w:val="28"/>
        </w:rPr>
        <w:t>Одежда и обувь конкурсантов должны быть удобными, по сезону, не приносить дискомфорт.</w:t>
      </w:r>
    </w:p>
    <w:p w14:paraId="52F122F4" w14:textId="77777777" w:rsidR="007919CB" w:rsidRDefault="007919CB">
      <w:pPr>
        <w:pStyle w:val="10"/>
        <w:spacing w:after="0" w:line="360" w:lineRule="auto"/>
        <w:ind w:firstLine="709"/>
        <w:jc w:val="both"/>
        <w:rPr>
          <w:rFonts w:eastAsia="Times New Roman"/>
          <w:color w:val="000000" w:themeColor="text1"/>
          <w:sz w:val="28"/>
          <w:szCs w:val="28"/>
        </w:rPr>
      </w:pPr>
    </w:p>
    <w:p w14:paraId="58DDE56A" w14:textId="77777777" w:rsidR="00BC1040" w:rsidRDefault="00F56BB6">
      <w:pPr>
        <w:spacing w:line="360" w:lineRule="auto"/>
        <w:jc w:val="center"/>
        <w:rPr>
          <w:rFonts w:ascii="Times New Roman" w:hAnsi="Times New Roman" w:cs="Times New Roman"/>
          <w:b/>
          <w:color w:val="000000" w:themeColor="text1"/>
          <w:sz w:val="28"/>
          <w:szCs w:val="28"/>
        </w:rPr>
      </w:pPr>
      <w:bookmarkStart w:id="14" w:name="_Toc125645905"/>
      <w:r>
        <w:rPr>
          <w:rFonts w:ascii="Times New Roman" w:hAnsi="Times New Roman" w:cs="Times New Roman"/>
          <w:b/>
          <w:color w:val="000000" w:themeColor="text1"/>
          <w:sz w:val="28"/>
          <w:szCs w:val="28"/>
        </w:rPr>
        <w:t>2.1.</w:t>
      </w:r>
      <w:r w:rsidR="00DC364C">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Личный инструмент конкурсанта</w:t>
      </w:r>
      <w:bookmarkEnd w:id="14"/>
    </w:p>
    <w:p w14:paraId="53B6EDB8" w14:textId="398C7303" w:rsidR="00BC1040" w:rsidRDefault="00F56BB6">
      <w:pPr>
        <w:pStyle w:val="10"/>
        <w:spacing w:after="0" w:line="360" w:lineRule="auto"/>
        <w:ind w:firstLine="709"/>
        <w:jc w:val="both"/>
        <w:rPr>
          <w:color w:val="000000" w:themeColor="text1"/>
          <w:sz w:val="28"/>
          <w:szCs w:val="28"/>
        </w:rPr>
      </w:pPr>
      <w:r>
        <w:rPr>
          <w:color w:val="000000" w:themeColor="text1"/>
          <w:sz w:val="28"/>
          <w:szCs w:val="28"/>
        </w:rPr>
        <w:t>Список личных инструментов конкурсанта, которые он привозит с собой, является определенным.</w:t>
      </w:r>
    </w:p>
    <w:p w14:paraId="2BCAA05C" w14:textId="77777777" w:rsidR="00BC1040" w:rsidRDefault="00F56BB6">
      <w:pPr>
        <w:pStyle w:val="10"/>
        <w:spacing w:after="0" w:line="360" w:lineRule="auto"/>
        <w:ind w:firstLine="709"/>
        <w:jc w:val="both"/>
        <w:rPr>
          <w:color w:val="000000" w:themeColor="text1"/>
          <w:sz w:val="28"/>
          <w:szCs w:val="28"/>
        </w:rPr>
      </w:pPr>
      <w:r>
        <w:rPr>
          <w:color w:val="000000" w:themeColor="text1"/>
          <w:sz w:val="28"/>
          <w:szCs w:val="28"/>
        </w:rPr>
        <w:t>Конкурсанты должны иметь при себе:</w:t>
      </w:r>
    </w:p>
    <w:p w14:paraId="1776AE35" w14:textId="27D06B7D" w:rsidR="00BC1040" w:rsidRDefault="00F56BB6">
      <w:pPr>
        <w:pStyle w:val="affd"/>
        <w:numPr>
          <w:ilvl w:val="0"/>
          <w:numId w:val="4"/>
        </w:numPr>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форменное обмундирование</w:t>
      </w:r>
      <w:r w:rsidR="00185CBA">
        <w:rPr>
          <w:rFonts w:ascii="Times New Roman" w:hAnsi="Times New Roman"/>
          <w:color w:val="000000" w:themeColor="text1"/>
          <w:sz w:val="28"/>
          <w:szCs w:val="28"/>
        </w:rPr>
        <w:t xml:space="preserve"> и обувь</w:t>
      </w:r>
      <w:bookmarkStart w:id="15" w:name="_GoBack"/>
      <w:bookmarkEnd w:id="15"/>
      <w:r>
        <w:rPr>
          <w:rFonts w:ascii="Times New Roman" w:hAnsi="Times New Roman"/>
          <w:color w:val="000000" w:themeColor="text1"/>
          <w:sz w:val="28"/>
          <w:szCs w:val="28"/>
        </w:rPr>
        <w:t xml:space="preserve"> по сезону;</w:t>
      </w:r>
    </w:p>
    <w:p w14:paraId="3F05F75A" w14:textId="77777777" w:rsidR="00BC1040" w:rsidRDefault="00F56BB6">
      <w:pPr>
        <w:pStyle w:val="affd"/>
        <w:numPr>
          <w:ilvl w:val="0"/>
          <w:numId w:val="4"/>
        </w:numPr>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спортивную одежду, спортивную обувь;</w:t>
      </w:r>
    </w:p>
    <w:p w14:paraId="62EF1833" w14:textId="77777777" w:rsidR="00BC1040" w:rsidRDefault="00F56BB6">
      <w:pPr>
        <w:pStyle w:val="affd"/>
        <w:numPr>
          <w:ilvl w:val="0"/>
          <w:numId w:val="4"/>
        </w:numPr>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поясные ремни, кобуры ПМ кожаные:</w:t>
      </w:r>
    </w:p>
    <w:p w14:paraId="09805AEF" w14:textId="77777777" w:rsidR="00BC1040" w:rsidRDefault="00F56BB6">
      <w:pPr>
        <w:pStyle w:val="affd"/>
        <w:numPr>
          <w:ilvl w:val="0"/>
          <w:numId w:val="4"/>
        </w:numPr>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цифровую фотокамеру - не ниже 1/3" Типы карт памяти: SD, SDHC, MMC; Тип питания: AAA; </w:t>
      </w:r>
    </w:p>
    <w:p w14:paraId="1C2D46B6" w14:textId="77777777" w:rsidR="00BC1040" w:rsidRDefault="00F56BB6">
      <w:pPr>
        <w:pStyle w:val="affd"/>
        <w:numPr>
          <w:ilvl w:val="0"/>
          <w:numId w:val="4"/>
        </w:numPr>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флаг с символикой образовательной организации.</w:t>
      </w:r>
    </w:p>
    <w:p w14:paraId="605161CC" w14:textId="77777777" w:rsidR="0074509A" w:rsidRPr="00C46AF9" w:rsidRDefault="0074509A" w:rsidP="0074509A">
      <w:pPr>
        <w:pStyle w:val="affd"/>
        <w:spacing w:after="0" w:line="360" w:lineRule="auto"/>
        <w:ind w:left="709"/>
        <w:jc w:val="both"/>
        <w:rPr>
          <w:rFonts w:ascii="Times New Roman" w:hAnsi="Times New Roman"/>
          <w:color w:val="000000" w:themeColor="text1"/>
          <w:sz w:val="16"/>
          <w:szCs w:val="16"/>
        </w:rPr>
      </w:pPr>
    </w:p>
    <w:p w14:paraId="0FFE7D53" w14:textId="5C25083D" w:rsidR="00BC1040" w:rsidRDefault="00F56BB6">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2.2.</w:t>
      </w:r>
      <w:r w:rsidR="0074509A">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 xml:space="preserve">Материалы, оборудование и инструменты, </w:t>
      </w:r>
    </w:p>
    <w:p w14:paraId="311A9E63" w14:textId="77777777" w:rsidR="00BC1040" w:rsidRDefault="00F56BB6">
      <w:pPr>
        <w:spacing w:line="360" w:lineRule="auto"/>
        <w:jc w:val="center"/>
        <w:rPr>
          <w:rFonts w:ascii="Times New Roman" w:hAnsi="Times New Roman" w:cs="Times New Roman"/>
          <w:b/>
          <w:bCs/>
          <w:color w:val="000000" w:themeColor="text1"/>
          <w:sz w:val="28"/>
          <w:szCs w:val="28"/>
        </w:rPr>
      </w:pPr>
      <w:bookmarkStart w:id="16" w:name="_Toc78885660"/>
      <w:bookmarkStart w:id="17" w:name="_Toc125645906"/>
      <w:r>
        <w:rPr>
          <w:rFonts w:ascii="Times New Roman" w:hAnsi="Times New Roman" w:cs="Times New Roman"/>
          <w:b/>
          <w:color w:val="000000" w:themeColor="text1"/>
          <w:sz w:val="28"/>
          <w:szCs w:val="28"/>
        </w:rPr>
        <w:t>запрещенные на площадке</w:t>
      </w:r>
      <w:bookmarkEnd w:id="16"/>
      <w:bookmarkEnd w:id="17"/>
    </w:p>
    <w:p w14:paraId="653B0F82" w14:textId="77777777" w:rsidR="00BC1040" w:rsidRDefault="00F56BB6">
      <w:pPr>
        <w:pStyle w:val="10"/>
        <w:spacing w:after="0" w:line="360" w:lineRule="auto"/>
        <w:ind w:firstLine="709"/>
        <w:jc w:val="both"/>
        <w:rPr>
          <w:rFonts w:eastAsia="Times New Roman"/>
          <w:sz w:val="28"/>
          <w:szCs w:val="28"/>
        </w:rPr>
      </w:pPr>
      <w:r>
        <w:rPr>
          <w:rFonts w:eastAsia="Times New Roman"/>
          <w:color w:val="000000" w:themeColor="text1"/>
          <w:sz w:val="28"/>
          <w:szCs w:val="28"/>
        </w:rPr>
        <w:t xml:space="preserve">Конкурсантам, экспертам и переводчикам не разрешается приносить на рабочую площадку устройства хранения данных, личные ноутбуки, планшеты, мобильные телефоны и иные коммуникационные </w:t>
      </w:r>
      <w:r>
        <w:rPr>
          <w:rFonts w:eastAsia="Times New Roman"/>
          <w:sz w:val="28"/>
          <w:szCs w:val="28"/>
        </w:rPr>
        <w:t>устройства (включая смарт-часы, умные браслеты), средства аудио- и видео записи. </w:t>
      </w:r>
    </w:p>
    <w:p w14:paraId="25CEDC60" w14:textId="77777777" w:rsidR="004132F7" w:rsidRPr="00C46AF9" w:rsidRDefault="004132F7">
      <w:pPr>
        <w:spacing w:line="360" w:lineRule="auto"/>
        <w:jc w:val="center"/>
        <w:rPr>
          <w:rFonts w:ascii="Times New Roman" w:hAnsi="Times New Roman" w:cs="Times New Roman"/>
          <w:b/>
          <w:sz w:val="16"/>
          <w:szCs w:val="16"/>
        </w:rPr>
      </w:pPr>
      <w:bookmarkStart w:id="18" w:name="_Toc125645907"/>
    </w:p>
    <w:p w14:paraId="0BE902CE" w14:textId="77777777" w:rsidR="00BC1040" w:rsidRDefault="00F56BB6">
      <w:pPr>
        <w:spacing w:line="360" w:lineRule="auto"/>
        <w:jc w:val="center"/>
        <w:rPr>
          <w:rFonts w:ascii="Times New Roman" w:hAnsi="Times New Roman" w:cs="Times New Roman"/>
          <w:b/>
          <w:caps/>
          <w:sz w:val="28"/>
          <w:szCs w:val="28"/>
        </w:rPr>
      </w:pPr>
      <w:r>
        <w:rPr>
          <w:rFonts w:ascii="Times New Roman" w:hAnsi="Times New Roman" w:cs="Times New Roman"/>
          <w:b/>
          <w:sz w:val="28"/>
          <w:szCs w:val="28"/>
        </w:rPr>
        <w:t>3.</w:t>
      </w:r>
      <w:r w:rsidR="00DC364C">
        <w:rPr>
          <w:rFonts w:ascii="Times New Roman" w:hAnsi="Times New Roman" w:cs="Times New Roman"/>
          <w:b/>
          <w:sz w:val="28"/>
          <w:szCs w:val="28"/>
        </w:rPr>
        <w:tab/>
      </w:r>
      <w:r>
        <w:rPr>
          <w:rFonts w:ascii="Times New Roman" w:hAnsi="Times New Roman" w:cs="Times New Roman"/>
          <w:b/>
          <w:sz w:val="28"/>
          <w:szCs w:val="28"/>
        </w:rPr>
        <w:t>П</w:t>
      </w:r>
      <w:bookmarkEnd w:id="18"/>
      <w:r>
        <w:rPr>
          <w:rFonts w:ascii="Times New Roman" w:hAnsi="Times New Roman" w:cs="Times New Roman"/>
          <w:b/>
          <w:sz w:val="28"/>
          <w:szCs w:val="28"/>
        </w:rPr>
        <w:t>РИЛОЖЕНИЯ</w:t>
      </w:r>
    </w:p>
    <w:p w14:paraId="051D4798" w14:textId="77777777" w:rsidR="00BC1040" w:rsidRPr="0074509A" w:rsidRDefault="00F56BB6">
      <w:pPr>
        <w:pStyle w:val="10"/>
        <w:spacing w:after="0" w:line="360" w:lineRule="auto"/>
        <w:jc w:val="both"/>
        <w:rPr>
          <w:rStyle w:val="12"/>
          <w:color w:val="auto"/>
          <w:sz w:val="28"/>
          <w:szCs w:val="28"/>
        </w:rPr>
      </w:pPr>
      <w:r>
        <w:rPr>
          <w:sz w:val="28"/>
          <w:szCs w:val="28"/>
        </w:rPr>
        <w:t>Приложение</w:t>
      </w:r>
      <w:r w:rsidR="00CC490E">
        <w:rPr>
          <w:sz w:val="28"/>
          <w:szCs w:val="28"/>
        </w:rPr>
        <w:t> </w:t>
      </w:r>
      <w:r>
        <w:rPr>
          <w:sz w:val="28"/>
          <w:szCs w:val="28"/>
        </w:rPr>
        <w:t>1.</w:t>
      </w:r>
      <w:r w:rsidR="00CC490E">
        <w:rPr>
          <w:sz w:val="28"/>
          <w:szCs w:val="28"/>
        </w:rPr>
        <w:tab/>
      </w:r>
      <w:r>
        <w:rPr>
          <w:sz w:val="28"/>
          <w:szCs w:val="28"/>
        </w:rPr>
        <w:t>Инструкция по заполнению матрицы конкурсного задания.</w:t>
      </w:r>
    </w:p>
    <w:p w14:paraId="4F5052E2" w14:textId="77777777" w:rsidR="00BC1040" w:rsidRPr="0074509A" w:rsidRDefault="00F56BB6">
      <w:pPr>
        <w:pStyle w:val="10"/>
        <w:spacing w:after="0" w:line="360" w:lineRule="auto"/>
        <w:jc w:val="both"/>
        <w:rPr>
          <w:rStyle w:val="12"/>
          <w:color w:val="auto"/>
          <w:sz w:val="28"/>
          <w:szCs w:val="28"/>
        </w:rPr>
      </w:pPr>
      <w:r w:rsidRPr="0074509A">
        <w:rPr>
          <w:sz w:val="28"/>
          <w:szCs w:val="28"/>
        </w:rPr>
        <w:t>Приложение</w:t>
      </w:r>
      <w:r w:rsidR="00CC490E" w:rsidRPr="0074509A">
        <w:rPr>
          <w:sz w:val="28"/>
          <w:szCs w:val="28"/>
        </w:rPr>
        <w:t> </w:t>
      </w:r>
      <w:r w:rsidRPr="0074509A">
        <w:rPr>
          <w:sz w:val="28"/>
          <w:szCs w:val="28"/>
        </w:rPr>
        <w:t>2.</w:t>
      </w:r>
      <w:r w:rsidR="00CC490E" w:rsidRPr="0074509A">
        <w:rPr>
          <w:sz w:val="28"/>
          <w:szCs w:val="28"/>
        </w:rPr>
        <w:tab/>
      </w:r>
      <w:r w:rsidRPr="0074509A">
        <w:rPr>
          <w:sz w:val="28"/>
          <w:szCs w:val="28"/>
        </w:rPr>
        <w:t>Матрица конкурсного задания.</w:t>
      </w:r>
    </w:p>
    <w:p w14:paraId="57887893" w14:textId="77777777" w:rsidR="00BC1040" w:rsidRPr="0074509A" w:rsidRDefault="00F56BB6">
      <w:pPr>
        <w:pStyle w:val="10"/>
        <w:spacing w:after="0" w:line="360" w:lineRule="auto"/>
        <w:jc w:val="both"/>
        <w:rPr>
          <w:rStyle w:val="12"/>
          <w:color w:val="auto"/>
          <w:sz w:val="28"/>
          <w:szCs w:val="28"/>
        </w:rPr>
      </w:pPr>
      <w:r w:rsidRPr="0074509A">
        <w:rPr>
          <w:sz w:val="28"/>
          <w:szCs w:val="28"/>
        </w:rPr>
        <w:t>Приложение</w:t>
      </w:r>
      <w:r w:rsidR="00CC490E" w:rsidRPr="0074509A">
        <w:rPr>
          <w:sz w:val="28"/>
          <w:szCs w:val="28"/>
        </w:rPr>
        <w:t> </w:t>
      </w:r>
      <w:r w:rsidRPr="0074509A">
        <w:rPr>
          <w:sz w:val="28"/>
          <w:szCs w:val="28"/>
        </w:rPr>
        <w:t>3.</w:t>
      </w:r>
      <w:r w:rsidR="00CC490E" w:rsidRPr="0074509A">
        <w:rPr>
          <w:sz w:val="28"/>
          <w:szCs w:val="28"/>
        </w:rPr>
        <w:tab/>
      </w:r>
      <w:r w:rsidRPr="0074509A">
        <w:rPr>
          <w:sz w:val="28"/>
          <w:szCs w:val="28"/>
        </w:rPr>
        <w:t>Инструкция по охране труда по компетенции «Правоохранительная деятельность (Полицейский)».</w:t>
      </w:r>
    </w:p>
    <w:p w14:paraId="29867C64" w14:textId="77777777" w:rsidR="00BC1040" w:rsidRPr="0074509A" w:rsidRDefault="00F56BB6">
      <w:pPr>
        <w:pStyle w:val="10"/>
        <w:spacing w:after="0" w:line="360" w:lineRule="auto"/>
        <w:jc w:val="both"/>
        <w:rPr>
          <w:rStyle w:val="12"/>
          <w:color w:val="auto"/>
          <w:sz w:val="28"/>
          <w:szCs w:val="28"/>
        </w:rPr>
      </w:pPr>
      <w:r w:rsidRPr="0074509A">
        <w:rPr>
          <w:sz w:val="28"/>
          <w:szCs w:val="28"/>
        </w:rPr>
        <w:t>Приложение</w:t>
      </w:r>
      <w:r w:rsidR="00CC490E" w:rsidRPr="0074509A">
        <w:rPr>
          <w:sz w:val="28"/>
          <w:szCs w:val="28"/>
        </w:rPr>
        <w:t> </w:t>
      </w:r>
      <w:r w:rsidRPr="0074509A">
        <w:rPr>
          <w:sz w:val="28"/>
          <w:szCs w:val="28"/>
        </w:rPr>
        <w:t>4.</w:t>
      </w:r>
      <w:r w:rsidR="00CC490E" w:rsidRPr="0074509A">
        <w:rPr>
          <w:sz w:val="28"/>
          <w:szCs w:val="28"/>
        </w:rPr>
        <w:tab/>
      </w:r>
      <w:r w:rsidRPr="0074509A">
        <w:rPr>
          <w:sz w:val="28"/>
          <w:szCs w:val="28"/>
        </w:rPr>
        <w:t>Бланк протокола об административном правонарушении.</w:t>
      </w:r>
    </w:p>
    <w:p w14:paraId="275ECBC4" w14:textId="77777777" w:rsidR="00BC1040" w:rsidRPr="0074509A" w:rsidRDefault="00F56BB6">
      <w:pPr>
        <w:pStyle w:val="10"/>
        <w:spacing w:after="0" w:line="360" w:lineRule="auto"/>
        <w:jc w:val="both"/>
        <w:rPr>
          <w:rStyle w:val="12"/>
          <w:color w:val="auto"/>
          <w:sz w:val="28"/>
          <w:szCs w:val="28"/>
        </w:rPr>
      </w:pPr>
      <w:r>
        <w:rPr>
          <w:sz w:val="28"/>
          <w:szCs w:val="28"/>
        </w:rPr>
        <w:t>Приложение</w:t>
      </w:r>
      <w:r w:rsidR="00CC490E">
        <w:rPr>
          <w:sz w:val="28"/>
          <w:szCs w:val="28"/>
        </w:rPr>
        <w:t> </w:t>
      </w:r>
      <w:r>
        <w:rPr>
          <w:sz w:val="28"/>
          <w:szCs w:val="28"/>
        </w:rPr>
        <w:t>5.</w:t>
      </w:r>
      <w:r w:rsidR="00CC490E">
        <w:rPr>
          <w:sz w:val="28"/>
          <w:szCs w:val="28"/>
        </w:rPr>
        <w:tab/>
      </w:r>
      <w:r>
        <w:rPr>
          <w:sz w:val="28"/>
          <w:szCs w:val="28"/>
        </w:rPr>
        <w:t>Бланк рапорта.</w:t>
      </w:r>
    </w:p>
    <w:p w14:paraId="7ABBE3F5" w14:textId="7F4515FE" w:rsidR="00BC1040" w:rsidRPr="0074509A" w:rsidRDefault="00F56BB6" w:rsidP="001757C4">
      <w:pPr>
        <w:pStyle w:val="10"/>
        <w:spacing w:after="0" w:line="360" w:lineRule="auto"/>
        <w:jc w:val="both"/>
        <w:rPr>
          <w:rStyle w:val="12"/>
          <w:color w:val="auto"/>
          <w:sz w:val="28"/>
          <w:szCs w:val="28"/>
        </w:rPr>
      </w:pPr>
      <w:r w:rsidRPr="0074509A">
        <w:rPr>
          <w:sz w:val="28"/>
          <w:szCs w:val="28"/>
        </w:rPr>
        <w:t>Приложение</w:t>
      </w:r>
      <w:r w:rsidR="00CC490E" w:rsidRPr="0074509A">
        <w:rPr>
          <w:sz w:val="28"/>
          <w:szCs w:val="28"/>
        </w:rPr>
        <w:t> </w:t>
      </w:r>
      <w:r w:rsidRPr="0074509A">
        <w:rPr>
          <w:sz w:val="28"/>
          <w:szCs w:val="28"/>
        </w:rPr>
        <w:t>6.</w:t>
      </w:r>
      <w:r w:rsidR="00CC490E" w:rsidRPr="0074509A">
        <w:rPr>
          <w:sz w:val="28"/>
          <w:szCs w:val="28"/>
        </w:rPr>
        <w:tab/>
      </w:r>
      <w:r w:rsidRPr="0074509A">
        <w:rPr>
          <w:sz w:val="28"/>
          <w:szCs w:val="28"/>
        </w:rPr>
        <w:t xml:space="preserve">Бланк </w:t>
      </w:r>
      <w:r w:rsidR="002B5EC7" w:rsidRPr="0074509A">
        <w:rPr>
          <w:sz w:val="28"/>
          <w:szCs w:val="28"/>
        </w:rPr>
        <w:t>извещения о явке</w:t>
      </w:r>
      <w:r w:rsidRPr="0074509A">
        <w:rPr>
          <w:sz w:val="28"/>
          <w:szCs w:val="28"/>
        </w:rPr>
        <w:t>.</w:t>
      </w:r>
    </w:p>
    <w:p w14:paraId="15253255" w14:textId="0326295B" w:rsidR="00BC1040" w:rsidRDefault="00F56BB6" w:rsidP="001757C4">
      <w:pPr>
        <w:pStyle w:val="10"/>
        <w:spacing w:after="0" w:line="360" w:lineRule="auto"/>
        <w:jc w:val="both"/>
        <w:rPr>
          <w:sz w:val="28"/>
          <w:szCs w:val="28"/>
        </w:rPr>
      </w:pPr>
      <w:r>
        <w:rPr>
          <w:sz w:val="28"/>
          <w:szCs w:val="28"/>
        </w:rPr>
        <w:t>Приложение</w:t>
      </w:r>
      <w:r w:rsidR="00CC490E">
        <w:rPr>
          <w:sz w:val="28"/>
          <w:szCs w:val="28"/>
        </w:rPr>
        <w:t> </w:t>
      </w:r>
      <w:r>
        <w:rPr>
          <w:sz w:val="28"/>
          <w:szCs w:val="28"/>
        </w:rPr>
        <w:t>7.</w:t>
      </w:r>
      <w:r w:rsidR="00CC490E">
        <w:rPr>
          <w:sz w:val="28"/>
          <w:szCs w:val="28"/>
        </w:rPr>
        <w:tab/>
      </w:r>
      <w:r w:rsidR="002B5EC7">
        <w:rPr>
          <w:sz w:val="28"/>
          <w:szCs w:val="28"/>
        </w:rPr>
        <w:t xml:space="preserve">Бланк </w:t>
      </w:r>
      <w:r w:rsidR="0074509A">
        <w:rPr>
          <w:sz w:val="28"/>
          <w:szCs w:val="28"/>
        </w:rPr>
        <w:t>дактилоскопической карты</w:t>
      </w:r>
      <w:r>
        <w:rPr>
          <w:sz w:val="28"/>
          <w:szCs w:val="28"/>
        </w:rPr>
        <w:t>.</w:t>
      </w:r>
    </w:p>
    <w:p w14:paraId="4F0891F6" w14:textId="1EED1036" w:rsidR="00BC1040" w:rsidRDefault="00F56BB6" w:rsidP="001757C4">
      <w:pPr>
        <w:pStyle w:val="10"/>
        <w:spacing w:after="0" w:line="360" w:lineRule="auto"/>
        <w:jc w:val="both"/>
        <w:rPr>
          <w:sz w:val="28"/>
          <w:szCs w:val="28"/>
        </w:rPr>
      </w:pPr>
      <w:r>
        <w:rPr>
          <w:sz w:val="28"/>
          <w:szCs w:val="28"/>
        </w:rPr>
        <w:t>Приложение</w:t>
      </w:r>
      <w:r w:rsidR="00CC490E">
        <w:rPr>
          <w:sz w:val="28"/>
          <w:szCs w:val="28"/>
        </w:rPr>
        <w:t> </w:t>
      </w:r>
      <w:r>
        <w:rPr>
          <w:sz w:val="28"/>
          <w:szCs w:val="28"/>
        </w:rPr>
        <w:t>8.</w:t>
      </w:r>
      <w:r w:rsidR="00CC490E">
        <w:rPr>
          <w:sz w:val="28"/>
          <w:szCs w:val="28"/>
        </w:rPr>
        <w:tab/>
      </w:r>
      <w:r w:rsidR="002B5EC7">
        <w:rPr>
          <w:sz w:val="28"/>
          <w:szCs w:val="28"/>
        </w:rPr>
        <w:t>Бланк плана допроса</w:t>
      </w:r>
      <w:r>
        <w:rPr>
          <w:sz w:val="28"/>
          <w:szCs w:val="28"/>
        </w:rPr>
        <w:t>.</w:t>
      </w:r>
    </w:p>
    <w:p w14:paraId="16D47538" w14:textId="2E330EB1" w:rsidR="00BC1040" w:rsidRDefault="00F56BB6" w:rsidP="001757C4">
      <w:pPr>
        <w:pStyle w:val="10"/>
        <w:spacing w:after="0" w:line="360" w:lineRule="auto"/>
        <w:jc w:val="both"/>
        <w:rPr>
          <w:sz w:val="28"/>
          <w:szCs w:val="28"/>
        </w:rPr>
      </w:pPr>
      <w:r>
        <w:rPr>
          <w:sz w:val="28"/>
          <w:szCs w:val="28"/>
        </w:rPr>
        <w:t>Приложение</w:t>
      </w:r>
      <w:r w:rsidR="00CC490E">
        <w:rPr>
          <w:sz w:val="28"/>
          <w:szCs w:val="28"/>
        </w:rPr>
        <w:t> </w:t>
      </w:r>
      <w:r>
        <w:rPr>
          <w:sz w:val="28"/>
          <w:szCs w:val="28"/>
        </w:rPr>
        <w:t>9.</w:t>
      </w:r>
      <w:r w:rsidR="00CC490E">
        <w:rPr>
          <w:sz w:val="28"/>
          <w:szCs w:val="28"/>
        </w:rPr>
        <w:tab/>
      </w:r>
      <w:r>
        <w:rPr>
          <w:sz w:val="28"/>
          <w:szCs w:val="28"/>
        </w:rPr>
        <w:t xml:space="preserve">Бланк </w:t>
      </w:r>
      <w:r w:rsidR="002B5EC7">
        <w:rPr>
          <w:sz w:val="28"/>
          <w:szCs w:val="28"/>
        </w:rPr>
        <w:t>протокола допроса</w:t>
      </w:r>
      <w:r>
        <w:rPr>
          <w:sz w:val="28"/>
          <w:szCs w:val="28"/>
        </w:rPr>
        <w:t>.</w:t>
      </w:r>
    </w:p>
    <w:p w14:paraId="36F6B6AA" w14:textId="5A2762C5" w:rsidR="00BC1040" w:rsidRDefault="00F56BB6" w:rsidP="001757C4">
      <w:pPr>
        <w:pStyle w:val="10"/>
        <w:spacing w:after="0" w:line="360" w:lineRule="auto"/>
        <w:jc w:val="both"/>
        <w:rPr>
          <w:sz w:val="28"/>
          <w:szCs w:val="28"/>
        </w:rPr>
      </w:pPr>
      <w:r>
        <w:rPr>
          <w:sz w:val="28"/>
          <w:szCs w:val="28"/>
        </w:rPr>
        <w:t>Приложение</w:t>
      </w:r>
      <w:r w:rsidR="00CC490E">
        <w:rPr>
          <w:sz w:val="28"/>
          <w:szCs w:val="28"/>
        </w:rPr>
        <w:t> </w:t>
      </w:r>
      <w:r>
        <w:rPr>
          <w:sz w:val="28"/>
          <w:szCs w:val="28"/>
        </w:rPr>
        <w:t>1</w:t>
      </w:r>
      <w:r w:rsidR="00406253">
        <w:rPr>
          <w:sz w:val="28"/>
          <w:szCs w:val="28"/>
        </w:rPr>
        <w:t>0</w:t>
      </w:r>
      <w:r>
        <w:rPr>
          <w:sz w:val="28"/>
          <w:szCs w:val="28"/>
        </w:rPr>
        <w:t>.</w:t>
      </w:r>
      <w:r w:rsidR="00CC490E">
        <w:rPr>
          <w:sz w:val="28"/>
          <w:szCs w:val="28"/>
        </w:rPr>
        <w:tab/>
      </w:r>
      <w:r w:rsidR="0074509A">
        <w:rPr>
          <w:sz w:val="28"/>
          <w:szCs w:val="28"/>
        </w:rPr>
        <w:t>Бланк протокола выемки</w:t>
      </w:r>
      <w:r>
        <w:rPr>
          <w:sz w:val="28"/>
          <w:szCs w:val="28"/>
        </w:rPr>
        <w:t>.</w:t>
      </w:r>
    </w:p>
    <w:p w14:paraId="31CA69BB" w14:textId="3E5F56C3" w:rsidR="00BC1040" w:rsidRDefault="00F56BB6" w:rsidP="001757C4">
      <w:pPr>
        <w:pStyle w:val="10"/>
        <w:spacing w:after="0" w:line="360" w:lineRule="auto"/>
        <w:jc w:val="both"/>
        <w:rPr>
          <w:sz w:val="28"/>
          <w:szCs w:val="28"/>
        </w:rPr>
      </w:pPr>
      <w:r>
        <w:rPr>
          <w:sz w:val="28"/>
          <w:szCs w:val="28"/>
        </w:rPr>
        <w:t>Приложение</w:t>
      </w:r>
      <w:r w:rsidR="00CC490E">
        <w:rPr>
          <w:sz w:val="28"/>
          <w:szCs w:val="28"/>
        </w:rPr>
        <w:t> </w:t>
      </w:r>
      <w:r>
        <w:rPr>
          <w:sz w:val="28"/>
          <w:szCs w:val="28"/>
        </w:rPr>
        <w:t>1</w:t>
      </w:r>
      <w:r w:rsidR="00406253">
        <w:rPr>
          <w:sz w:val="28"/>
          <w:szCs w:val="28"/>
        </w:rPr>
        <w:t>1</w:t>
      </w:r>
      <w:r>
        <w:rPr>
          <w:sz w:val="28"/>
          <w:szCs w:val="28"/>
        </w:rPr>
        <w:t>.</w:t>
      </w:r>
      <w:r w:rsidR="00CC490E">
        <w:rPr>
          <w:sz w:val="28"/>
          <w:szCs w:val="28"/>
        </w:rPr>
        <w:tab/>
      </w:r>
      <w:r>
        <w:rPr>
          <w:sz w:val="28"/>
          <w:szCs w:val="28"/>
        </w:rPr>
        <w:t xml:space="preserve">Бланк </w:t>
      </w:r>
      <w:r w:rsidR="0074509A">
        <w:rPr>
          <w:sz w:val="28"/>
          <w:szCs w:val="28"/>
        </w:rPr>
        <w:t>протокола осмотра предметов (документов)</w:t>
      </w:r>
      <w:r>
        <w:rPr>
          <w:sz w:val="28"/>
          <w:szCs w:val="28"/>
        </w:rPr>
        <w:t>.</w:t>
      </w:r>
    </w:p>
    <w:sectPr w:rsidR="00BC1040" w:rsidSect="00F64786">
      <w:headerReference w:type="default" r:id="rId9"/>
      <w:footerReference w:type="default" r:id="rId10"/>
      <w:pgSz w:w="11906" w:h="16838"/>
      <w:pgMar w:top="1134" w:right="850" w:bottom="1134" w:left="1701" w:header="0" w:footer="567" w:gutter="0"/>
      <w:pgNumType w:start="1"/>
      <w:cols w:space="720"/>
      <w:formProt w:val="0"/>
      <w:titlePg/>
      <w:docGrid w:linePitch="360" w:charSpace="204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00066" w14:textId="77777777" w:rsidR="006362CC" w:rsidRDefault="006362CC">
      <w:r>
        <w:separator/>
      </w:r>
    </w:p>
  </w:endnote>
  <w:endnote w:type="continuationSeparator" w:id="0">
    <w:p w14:paraId="304BB4E7" w14:textId="77777777" w:rsidR="006362CC" w:rsidRDefault="0063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Cambria"/>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jaVu Sans">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FrutigerLTStd-Light">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Times;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095463"/>
      <w:docPartObj>
        <w:docPartGallery w:val="Page Numbers (Bottom of Page)"/>
        <w:docPartUnique/>
      </w:docPartObj>
    </w:sdtPr>
    <w:sdtEndPr/>
    <w:sdtContent>
      <w:p w14:paraId="68C68359" w14:textId="5D0B943E" w:rsidR="004132F7" w:rsidRDefault="009F1F2D" w:rsidP="004132F7">
        <w:pPr>
          <w:pStyle w:val="a8"/>
          <w:jc w:val="right"/>
        </w:pPr>
        <w:r>
          <w:fldChar w:fldCharType="begin"/>
        </w:r>
        <w:r>
          <w:instrText xml:space="preserve"> PAGE </w:instrText>
        </w:r>
        <w:r>
          <w:fldChar w:fldCharType="separate"/>
        </w:r>
        <w:r w:rsidR="00185CBA">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FE8A9" w14:textId="77777777" w:rsidR="006362CC" w:rsidRDefault="006362CC">
      <w:r>
        <w:separator/>
      </w:r>
    </w:p>
  </w:footnote>
  <w:footnote w:type="continuationSeparator" w:id="0">
    <w:p w14:paraId="247588A4" w14:textId="77777777" w:rsidR="006362CC" w:rsidRDefault="006362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CFF4" w14:textId="77777777" w:rsidR="004132F7" w:rsidRDefault="004132F7">
    <w:pPr>
      <w:pStyle w:val="a6"/>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8FA"/>
    <w:multiLevelType w:val="hybridMultilevel"/>
    <w:tmpl w:val="912255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1B6B69"/>
    <w:multiLevelType w:val="multilevel"/>
    <w:tmpl w:val="CD04AA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90D0845"/>
    <w:multiLevelType w:val="multilevel"/>
    <w:tmpl w:val="BAE46A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76B6619"/>
    <w:multiLevelType w:val="multilevel"/>
    <w:tmpl w:val="0E985C7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637F54BF"/>
    <w:multiLevelType w:val="multilevel"/>
    <w:tmpl w:val="C1D4718E"/>
    <w:lvl w:ilvl="0">
      <w:start w:val="1"/>
      <w:numFmt w:val="bullet"/>
      <w:pStyle w:val="a"/>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F3230B3"/>
    <w:multiLevelType w:val="multilevel"/>
    <w:tmpl w:val="0FFEE5A8"/>
    <w:lvl w:ilvl="0">
      <w:start w:val="1"/>
      <w:numFmt w:val="bullet"/>
      <w:pStyle w:val="ListaBlack"/>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Wingdings" w:hAnsi="Wingdings" w:cs="Wingdings"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 w15:restartNumberingAfterBreak="0">
    <w:nsid w:val="7C7270FB"/>
    <w:multiLevelType w:val="multilevel"/>
    <w:tmpl w:val="5BA421AA"/>
    <w:lvl w:ilvl="0">
      <w:start w:val="1"/>
      <w:numFmt w:val="bullet"/>
      <w:pStyle w:val="a0"/>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drawingGridHorizontalSpacing w:val="16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40"/>
    <w:rsid w:val="0000097F"/>
    <w:rsid w:val="00046FF7"/>
    <w:rsid w:val="000F7993"/>
    <w:rsid w:val="0012100B"/>
    <w:rsid w:val="00164590"/>
    <w:rsid w:val="001757C4"/>
    <w:rsid w:val="00185CBA"/>
    <w:rsid w:val="0019604B"/>
    <w:rsid w:val="001A410B"/>
    <w:rsid w:val="001D4895"/>
    <w:rsid w:val="0021655C"/>
    <w:rsid w:val="002365DE"/>
    <w:rsid w:val="00270062"/>
    <w:rsid w:val="002735A5"/>
    <w:rsid w:val="002B0E29"/>
    <w:rsid w:val="002B5EC7"/>
    <w:rsid w:val="002C488D"/>
    <w:rsid w:val="002D71ED"/>
    <w:rsid w:val="002E350A"/>
    <w:rsid w:val="002F2374"/>
    <w:rsid w:val="00315388"/>
    <w:rsid w:val="003D1122"/>
    <w:rsid w:val="003E1C33"/>
    <w:rsid w:val="00406253"/>
    <w:rsid w:val="004132F7"/>
    <w:rsid w:val="0047178E"/>
    <w:rsid w:val="005A4A18"/>
    <w:rsid w:val="005D33B6"/>
    <w:rsid w:val="00603834"/>
    <w:rsid w:val="00626B3B"/>
    <w:rsid w:val="00632E92"/>
    <w:rsid w:val="006362CC"/>
    <w:rsid w:val="006370A4"/>
    <w:rsid w:val="00652DD7"/>
    <w:rsid w:val="00682047"/>
    <w:rsid w:val="006C5C30"/>
    <w:rsid w:val="00716AB3"/>
    <w:rsid w:val="00736D7B"/>
    <w:rsid w:val="0074509A"/>
    <w:rsid w:val="007919CB"/>
    <w:rsid w:val="007933A9"/>
    <w:rsid w:val="007A4D64"/>
    <w:rsid w:val="00822D5C"/>
    <w:rsid w:val="00832082"/>
    <w:rsid w:val="00895686"/>
    <w:rsid w:val="008B177E"/>
    <w:rsid w:val="0091283D"/>
    <w:rsid w:val="00924217"/>
    <w:rsid w:val="00973D09"/>
    <w:rsid w:val="00976C45"/>
    <w:rsid w:val="00976E20"/>
    <w:rsid w:val="00977C7E"/>
    <w:rsid w:val="009A15F5"/>
    <w:rsid w:val="009B1F20"/>
    <w:rsid w:val="009E4954"/>
    <w:rsid w:val="009F1F2D"/>
    <w:rsid w:val="009F43D8"/>
    <w:rsid w:val="00A73F24"/>
    <w:rsid w:val="00AB0993"/>
    <w:rsid w:val="00AD74C7"/>
    <w:rsid w:val="00AF4DD6"/>
    <w:rsid w:val="00BC1040"/>
    <w:rsid w:val="00BD3A35"/>
    <w:rsid w:val="00C0578C"/>
    <w:rsid w:val="00C24EA3"/>
    <w:rsid w:val="00C253F1"/>
    <w:rsid w:val="00C46AF9"/>
    <w:rsid w:val="00C72D3E"/>
    <w:rsid w:val="00C93DFB"/>
    <w:rsid w:val="00CA2DC2"/>
    <w:rsid w:val="00CC490E"/>
    <w:rsid w:val="00CD1494"/>
    <w:rsid w:val="00D27D1C"/>
    <w:rsid w:val="00DA2A18"/>
    <w:rsid w:val="00DB2D43"/>
    <w:rsid w:val="00DC364C"/>
    <w:rsid w:val="00E23E1A"/>
    <w:rsid w:val="00EA1792"/>
    <w:rsid w:val="00ED22F7"/>
    <w:rsid w:val="00F05E9B"/>
    <w:rsid w:val="00F56BB6"/>
    <w:rsid w:val="00F64786"/>
    <w:rsid w:val="00F962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8BAF"/>
  <w15:docId w15:val="{EB0D6415-7B30-405D-A539-75C6BCCC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412C9"/>
  </w:style>
  <w:style w:type="paragraph" w:styleId="1">
    <w:name w:val="heading 1"/>
    <w:basedOn w:val="10"/>
    <w:next w:val="10"/>
    <w:link w:val="11"/>
    <w:qFormat/>
    <w:rsid w:val="00DE39D8"/>
    <w:pPr>
      <w:keepNext/>
      <w:spacing w:before="240" w:after="120" w:line="360" w:lineRule="auto"/>
      <w:outlineLvl w:val="0"/>
    </w:pPr>
    <w:rPr>
      <w:rFonts w:ascii="Arial" w:eastAsia="Times New Roman" w:hAnsi="Arial"/>
      <w:b/>
      <w:bCs/>
      <w:caps/>
      <w:color w:val="2C8DE6"/>
      <w:sz w:val="36"/>
      <w:lang w:val="en-GB"/>
    </w:rPr>
  </w:style>
  <w:style w:type="paragraph" w:styleId="2">
    <w:name w:val="heading 2"/>
    <w:basedOn w:val="10"/>
    <w:next w:val="10"/>
    <w:link w:val="20"/>
    <w:qFormat/>
    <w:rsid w:val="00DE39D8"/>
    <w:pPr>
      <w:keepNext/>
      <w:spacing w:before="240" w:after="120" w:line="360" w:lineRule="auto"/>
      <w:outlineLvl w:val="1"/>
    </w:pPr>
    <w:rPr>
      <w:rFonts w:ascii="Arial" w:eastAsia="Times New Roman" w:hAnsi="Arial"/>
      <w:b/>
      <w:sz w:val="28"/>
      <w:lang w:val="en-GB"/>
    </w:rPr>
  </w:style>
  <w:style w:type="paragraph" w:styleId="3">
    <w:name w:val="heading 3"/>
    <w:basedOn w:val="10"/>
    <w:next w:val="10"/>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10"/>
    <w:next w:val="10"/>
    <w:link w:val="40"/>
    <w:qFormat/>
    <w:rsid w:val="00DE39D8"/>
    <w:pPr>
      <w:keepNext/>
      <w:widowControl w:val="0"/>
      <w:snapToGrid w:val="0"/>
      <w:spacing w:before="240" w:after="0" w:line="360" w:lineRule="auto"/>
      <w:outlineLvl w:val="3"/>
    </w:pPr>
    <w:rPr>
      <w:rFonts w:ascii="Arial" w:eastAsia="Times New Roman" w:hAnsi="Arial"/>
      <w:b/>
      <w:sz w:val="28"/>
      <w:szCs w:val="20"/>
      <w:lang w:val="en-AU"/>
    </w:rPr>
  </w:style>
  <w:style w:type="paragraph" w:styleId="5">
    <w:name w:val="heading 5"/>
    <w:basedOn w:val="10"/>
    <w:next w:val="10"/>
    <w:link w:val="50"/>
    <w:qFormat/>
    <w:rsid w:val="00DE39D8"/>
    <w:pPr>
      <w:keepNext/>
      <w:widowControl w:val="0"/>
      <w:snapToGrid w:val="0"/>
      <w:spacing w:before="240" w:after="0" w:line="360" w:lineRule="auto"/>
      <w:jc w:val="both"/>
      <w:outlineLvl w:val="4"/>
    </w:pPr>
    <w:rPr>
      <w:rFonts w:ascii="Arial" w:eastAsia="Times New Roman" w:hAnsi="Arial"/>
      <w:b/>
      <w:bCs/>
      <w:sz w:val="28"/>
      <w:lang w:val="en-GB"/>
    </w:rPr>
  </w:style>
  <w:style w:type="paragraph" w:styleId="6">
    <w:name w:val="heading 6"/>
    <w:basedOn w:val="10"/>
    <w:next w:val="10"/>
    <w:link w:val="60"/>
    <w:qFormat/>
    <w:rsid w:val="00DE39D8"/>
    <w:pPr>
      <w:keepNext/>
      <w:widowControl w:val="0"/>
      <w:snapToGrid w:val="0"/>
      <w:spacing w:before="240" w:after="58" w:line="360" w:lineRule="auto"/>
      <w:outlineLvl w:val="5"/>
    </w:pPr>
    <w:rPr>
      <w:rFonts w:ascii="Arial" w:eastAsia="Times New Roman" w:hAnsi="Arial"/>
      <w:b/>
      <w:szCs w:val="20"/>
      <w:lang w:val="en-AU"/>
    </w:rPr>
  </w:style>
  <w:style w:type="paragraph" w:styleId="7">
    <w:name w:val="heading 7"/>
    <w:basedOn w:val="10"/>
    <w:next w:val="10"/>
    <w:link w:val="70"/>
    <w:qFormat/>
    <w:rsid w:val="00DE39D8"/>
    <w:pPr>
      <w:keepNext/>
      <w:widowControl w:val="0"/>
      <w:snapToGrid w:val="0"/>
      <w:spacing w:before="240" w:after="0" w:line="360" w:lineRule="auto"/>
      <w:jc w:val="both"/>
      <w:outlineLvl w:val="6"/>
    </w:pPr>
    <w:rPr>
      <w:rFonts w:ascii="Arial" w:eastAsia="Times New Roman" w:hAnsi="Arial"/>
      <w:spacing w:val="-3"/>
      <w:sz w:val="28"/>
      <w:szCs w:val="20"/>
      <w:lang w:val="en-US"/>
    </w:rPr>
  </w:style>
  <w:style w:type="paragraph" w:styleId="8">
    <w:name w:val="heading 8"/>
    <w:basedOn w:val="10"/>
    <w:next w:val="10"/>
    <w:link w:val="80"/>
    <w:qFormat/>
    <w:rsid w:val="00DE39D8"/>
    <w:pPr>
      <w:keepNext/>
      <w:widowControl w:val="0"/>
      <w:snapToGrid w:val="0"/>
      <w:spacing w:before="240" w:after="0" w:line="360" w:lineRule="auto"/>
      <w:jc w:val="both"/>
      <w:outlineLvl w:val="7"/>
    </w:pPr>
    <w:rPr>
      <w:rFonts w:ascii="Arial" w:eastAsia="Times New Roman" w:hAnsi="Arial"/>
      <w:b/>
      <w:bCs/>
      <w:lang w:val="en-GB"/>
    </w:rPr>
  </w:style>
  <w:style w:type="paragraph" w:styleId="9">
    <w:name w:val="heading 9"/>
    <w:basedOn w:val="10"/>
    <w:next w:val="10"/>
    <w:link w:val="90"/>
    <w:qFormat/>
    <w:rsid w:val="00DE39D8"/>
    <w:pPr>
      <w:keepNext/>
      <w:widowControl w:val="0"/>
      <w:spacing w:before="240" w:after="0" w:line="360" w:lineRule="auto"/>
      <w:ind w:left="360" w:firstLine="360"/>
      <w:jc w:val="both"/>
      <w:outlineLvl w:val="8"/>
    </w:pPr>
    <w:rPr>
      <w:rFonts w:ascii="Arial" w:eastAsia="Times New Roman" w:hAnsi="Arial"/>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link w:val="a6"/>
    <w:uiPriority w:val="99"/>
    <w:qFormat/>
    <w:rsid w:val="00970F49"/>
  </w:style>
  <w:style w:type="character" w:customStyle="1" w:styleId="a7">
    <w:name w:val="Нижний колонтитул Знак"/>
    <w:basedOn w:val="a2"/>
    <w:link w:val="a8"/>
    <w:uiPriority w:val="99"/>
    <w:qFormat/>
    <w:rsid w:val="00970F49"/>
  </w:style>
  <w:style w:type="character" w:customStyle="1" w:styleId="a9">
    <w:name w:val="Без интервала Знак"/>
    <w:basedOn w:val="a2"/>
    <w:link w:val="aa"/>
    <w:uiPriority w:val="1"/>
    <w:qFormat/>
    <w:rsid w:val="00B45AA4"/>
    <w:rPr>
      <w:rFonts w:eastAsiaTheme="minorEastAsia"/>
      <w:lang w:eastAsia="ru-RU"/>
    </w:rPr>
  </w:style>
  <w:style w:type="character" w:styleId="ab">
    <w:name w:val="Placeholder Text"/>
    <w:basedOn w:val="a2"/>
    <w:uiPriority w:val="99"/>
    <w:semiHidden/>
    <w:qFormat/>
    <w:rsid w:val="00832EBB"/>
    <w:rPr>
      <w:color w:val="808080"/>
    </w:rPr>
  </w:style>
  <w:style w:type="character" w:customStyle="1" w:styleId="ac">
    <w:name w:val="Текст выноски Знак"/>
    <w:basedOn w:val="a2"/>
    <w:link w:val="ad"/>
    <w:qFormat/>
    <w:rsid w:val="00DE39D8"/>
    <w:rPr>
      <w:rFonts w:ascii="Tahoma" w:hAnsi="Tahoma" w:cs="Tahoma"/>
      <w:sz w:val="16"/>
      <w:szCs w:val="16"/>
    </w:rPr>
  </w:style>
  <w:style w:type="character" w:customStyle="1" w:styleId="11">
    <w:name w:val="Заголовок 1 Знак"/>
    <w:basedOn w:val="a2"/>
    <w:link w:val="1"/>
    <w:qFormat/>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qFormat/>
    <w:rsid w:val="00DE39D8"/>
    <w:rPr>
      <w:rFonts w:ascii="Arial" w:eastAsia="Times New Roman" w:hAnsi="Arial" w:cs="Times New Roman"/>
      <w:b/>
      <w:sz w:val="28"/>
      <w:szCs w:val="24"/>
      <w:lang w:val="en-GB"/>
    </w:rPr>
  </w:style>
  <w:style w:type="character" w:customStyle="1" w:styleId="30">
    <w:name w:val="Заголовок 3 Знак"/>
    <w:basedOn w:val="a2"/>
    <w:link w:val="3"/>
    <w:qFormat/>
    <w:rsid w:val="00DE39D8"/>
    <w:rPr>
      <w:rFonts w:ascii="Arial" w:eastAsia="Times New Roman" w:hAnsi="Arial" w:cs="Arial"/>
      <w:b/>
      <w:bCs/>
      <w:szCs w:val="26"/>
      <w:lang w:val="en-GB"/>
    </w:rPr>
  </w:style>
  <w:style w:type="character" w:customStyle="1" w:styleId="40">
    <w:name w:val="Заголовок 4 Знак"/>
    <w:basedOn w:val="a2"/>
    <w:link w:val="4"/>
    <w:qFormat/>
    <w:rsid w:val="00DE39D8"/>
    <w:rPr>
      <w:rFonts w:ascii="Arial" w:eastAsia="Times New Roman" w:hAnsi="Arial" w:cs="Times New Roman"/>
      <w:b/>
      <w:sz w:val="28"/>
      <w:szCs w:val="20"/>
      <w:lang w:val="en-AU"/>
    </w:rPr>
  </w:style>
  <w:style w:type="character" w:customStyle="1" w:styleId="50">
    <w:name w:val="Заголовок 5 Знак"/>
    <w:basedOn w:val="a2"/>
    <w:link w:val="5"/>
    <w:qFormat/>
    <w:rsid w:val="00DE39D8"/>
    <w:rPr>
      <w:rFonts w:ascii="Arial" w:eastAsia="Times New Roman" w:hAnsi="Arial" w:cs="Times New Roman"/>
      <w:b/>
      <w:bCs/>
      <w:sz w:val="28"/>
      <w:szCs w:val="24"/>
      <w:lang w:val="en-GB"/>
    </w:rPr>
  </w:style>
  <w:style w:type="character" w:customStyle="1" w:styleId="60">
    <w:name w:val="Заголовок 6 Знак"/>
    <w:basedOn w:val="a2"/>
    <w:link w:val="6"/>
    <w:qFormat/>
    <w:rsid w:val="00DE39D8"/>
    <w:rPr>
      <w:rFonts w:ascii="Arial" w:eastAsia="Times New Roman" w:hAnsi="Arial" w:cs="Times New Roman"/>
      <w:b/>
      <w:sz w:val="24"/>
      <w:szCs w:val="20"/>
      <w:lang w:val="en-AU"/>
    </w:rPr>
  </w:style>
  <w:style w:type="character" w:customStyle="1" w:styleId="70">
    <w:name w:val="Заголовок 7 Знак"/>
    <w:basedOn w:val="a2"/>
    <w:link w:val="7"/>
    <w:qFormat/>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qFormat/>
    <w:rsid w:val="00DE39D8"/>
    <w:rPr>
      <w:rFonts w:ascii="Arial" w:eastAsia="Times New Roman" w:hAnsi="Arial" w:cs="Times New Roman"/>
      <w:b/>
      <w:bCs/>
      <w:sz w:val="24"/>
      <w:szCs w:val="24"/>
      <w:lang w:val="en-GB"/>
    </w:rPr>
  </w:style>
  <w:style w:type="character" w:customStyle="1" w:styleId="90">
    <w:name w:val="Заголовок 9 Знак"/>
    <w:basedOn w:val="a2"/>
    <w:link w:val="9"/>
    <w:qFormat/>
    <w:rsid w:val="00DE39D8"/>
    <w:rPr>
      <w:rFonts w:ascii="Arial" w:eastAsia="Times New Roman" w:hAnsi="Arial" w:cs="Times New Roman"/>
      <w:sz w:val="24"/>
      <w:szCs w:val="20"/>
      <w:u w:val="single"/>
      <w:lang w:val="en-AU"/>
    </w:rPr>
  </w:style>
  <w:style w:type="character" w:customStyle="1" w:styleId="12">
    <w:name w:val="Гиперссылка1"/>
    <w:qFormat/>
    <w:rsid w:val="00DE39D8"/>
    <w:rPr>
      <w:color w:val="0000FF"/>
      <w:u w:val="single"/>
      <w:lang w:val="ru-RU" w:eastAsia="ru-RU" w:bidi="ru-RU"/>
    </w:rPr>
  </w:style>
  <w:style w:type="character" w:styleId="ae">
    <w:name w:val="page number"/>
    <w:qFormat/>
    <w:rsid w:val="00DE39D8"/>
    <w:rPr>
      <w:rFonts w:ascii="Arial" w:hAnsi="Arial"/>
      <w:sz w:val="16"/>
    </w:rPr>
  </w:style>
  <w:style w:type="character" w:customStyle="1" w:styleId="af">
    <w:name w:val="Основной текст Знак"/>
    <w:basedOn w:val="a2"/>
    <w:link w:val="af0"/>
    <w:semiHidden/>
    <w:qFormat/>
    <w:rsid w:val="00DE39D8"/>
    <w:rPr>
      <w:rFonts w:ascii="Arial" w:eastAsia="Times New Roman" w:hAnsi="Arial" w:cs="Times New Roman"/>
      <w:sz w:val="24"/>
      <w:szCs w:val="20"/>
      <w:lang w:val="en-AU"/>
    </w:rPr>
  </w:style>
  <w:style w:type="character" w:customStyle="1" w:styleId="21">
    <w:name w:val="Основной текст с отступом 2 Знак"/>
    <w:basedOn w:val="a2"/>
    <w:link w:val="22"/>
    <w:semiHidden/>
    <w:qFormat/>
    <w:rsid w:val="00DE39D8"/>
    <w:rPr>
      <w:rFonts w:ascii="Arial" w:eastAsia="Times New Roman" w:hAnsi="Arial" w:cs="Times New Roman"/>
      <w:sz w:val="24"/>
      <w:szCs w:val="20"/>
      <w:lang w:val="en-US"/>
    </w:rPr>
  </w:style>
  <w:style w:type="character" w:customStyle="1" w:styleId="23">
    <w:name w:val="Основной текст 2 Знак"/>
    <w:basedOn w:val="a2"/>
    <w:link w:val="24"/>
    <w:semiHidden/>
    <w:qFormat/>
    <w:rsid w:val="00DE39D8"/>
    <w:rPr>
      <w:rFonts w:ascii="Arial" w:eastAsia="Times New Roman" w:hAnsi="Arial" w:cs="Times New Roman"/>
      <w:spacing w:val="-3"/>
      <w:szCs w:val="20"/>
      <w:lang w:val="en-US"/>
    </w:rPr>
  </w:style>
  <w:style w:type="character" w:customStyle="1" w:styleId="Docsubtitle1Char">
    <w:name w:val="Doc subtitle1 Char"/>
    <w:link w:val="Docsubtitle1"/>
    <w:qFormat/>
    <w:locked/>
    <w:rsid w:val="00DE39D8"/>
    <w:rPr>
      <w:rFonts w:ascii="Arial" w:eastAsia="Times New Roman" w:hAnsi="Arial" w:cs="Times New Roman"/>
      <w:b/>
      <w:sz w:val="28"/>
      <w:szCs w:val="24"/>
      <w:lang w:val="en-GB"/>
    </w:rPr>
  </w:style>
  <w:style w:type="character" w:customStyle="1" w:styleId="af1">
    <w:name w:val="Текст сноски Знак"/>
    <w:basedOn w:val="a2"/>
    <w:link w:val="Footnote"/>
    <w:qFormat/>
    <w:rsid w:val="00DE39D8"/>
    <w:rPr>
      <w:rFonts w:ascii="Times New Roman" w:eastAsia="Times New Roman" w:hAnsi="Times New Roman" w:cs="Times New Roman"/>
      <w:szCs w:val="20"/>
      <w:lang w:eastAsia="ru-RU"/>
    </w:rPr>
  </w:style>
  <w:style w:type="character" w:customStyle="1" w:styleId="af2">
    <w:name w:val="Символ сноски"/>
    <w:qFormat/>
    <w:rsid w:val="00832082"/>
    <w:rPr>
      <w:vertAlign w:val="superscript"/>
    </w:rPr>
  </w:style>
  <w:style w:type="character" w:styleId="af3">
    <w:name w:val="footnote reference"/>
    <w:rsid w:val="00832082"/>
    <w:rPr>
      <w:vertAlign w:val="superscript"/>
    </w:rPr>
  </w:style>
  <w:style w:type="character" w:customStyle="1" w:styleId="FootnoteCharacters">
    <w:name w:val="Footnote Characters"/>
    <w:qFormat/>
    <w:rsid w:val="00DE39D8"/>
    <w:rPr>
      <w:vertAlign w:val="superscript"/>
    </w:rPr>
  </w:style>
  <w:style w:type="character" w:styleId="af4">
    <w:name w:val="FollowedHyperlink"/>
    <w:rsid w:val="00DE39D8"/>
    <w:rPr>
      <w:color w:val="800080"/>
      <w:u w:val="single"/>
    </w:rPr>
  </w:style>
  <w:style w:type="character" w:customStyle="1" w:styleId="af5">
    <w:name w:val="цвет в таблице"/>
    <w:qFormat/>
    <w:rsid w:val="00DE39D8"/>
    <w:rPr>
      <w:color w:val="2C8DE6"/>
    </w:rPr>
  </w:style>
  <w:style w:type="character" w:customStyle="1" w:styleId="-1">
    <w:name w:val="!Заголовок-1 Знак"/>
    <w:link w:val="-10"/>
    <w:qFormat/>
    <w:rsid w:val="00DE39D8"/>
    <w:rPr>
      <w:rFonts w:ascii="Arial" w:eastAsia="Times New Roman" w:hAnsi="Arial" w:cs="Times New Roman"/>
      <w:b/>
      <w:bCs/>
      <w:caps/>
      <w:color w:val="2C8DE6"/>
      <w:sz w:val="36"/>
      <w:szCs w:val="24"/>
    </w:rPr>
  </w:style>
  <w:style w:type="character" w:customStyle="1" w:styleId="-2">
    <w:name w:val="!заголовок-2 Знак"/>
    <w:qFormat/>
    <w:rsid w:val="00CC150E"/>
    <w:rPr>
      <w:rFonts w:ascii="Arial" w:eastAsia="Times New Roman" w:hAnsi="Arial" w:cs="Times New Roman"/>
      <w:b/>
      <w:sz w:val="28"/>
      <w:szCs w:val="24"/>
    </w:rPr>
  </w:style>
  <w:style w:type="character" w:customStyle="1" w:styleId="af6">
    <w:name w:val="!Текст Знак"/>
    <w:link w:val="af7"/>
    <w:qFormat/>
    <w:rsid w:val="00DE39D8"/>
    <w:rPr>
      <w:rFonts w:ascii="Times New Roman" w:eastAsia="Times New Roman" w:hAnsi="Times New Roman" w:cs="Times New Roman"/>
      <w:szCs w:val="20"/>
      <w:lang w:eastAsia="ru-RU"/>
    </w:rPr>
  </w:style>
  <w:style w:type="character" w:customStyle="1" w:styleId="af8">
    <w:name w:val="выделение цвет Знак"/>
    <w:link w:val="af9"/>
    <w:qFormat/>
    <w:rsid w:val="00DE39D8"/>
    <w:rPr>
      <w:rFonts w:ascii="Times New Roman" w:eastAsia="Times New Roman" w:hAnsi="Times New Roman" w:cs="Times New Roman"/>
      <w:b/>
      <w:color w:val="2C8DE6"/>
      <w:szCs w:val="20"/>
      <w:u w:val="single"/>
      <w:lang w:eastAsia="ru-RU"/>
    </w:rPr>
  </w:style>
  <w:style w:type="character" w:customStyle="1" w:styleId="afa">
    <w:name w:val="!Синий заголовок текста Знак"/>
    <w:link w:val="afb"/>
    <w:qFormat/>
    <w:rsid w:val="00DE39D8"/>
    <w:rPr>
      <w:rFonts w:ascii="Times New Roman" w:eastAsia="Times New Roman" w:hAnsi="Times New Roman" w:cs="Times New Roman"/>
      <w:b/>
      <w:color w:val="2C8DE6"/>
      <w:szCs w:val="20"/>
      <w:u w:val="single"/>
      <w:lang w:eastAsia="ru-RU"/>
    </w:rPr>
  </w:style>
  <w:style w:type="character" w:customStyle="1" w:styleId="afc">
    <w:name w:val="!Список с точками Знак"/>
    <w:link w:val="a0"/>
    <w:qFormat/>
    <w:rsid w:val="00DE39D8"/>
    <w:rPr>
      <w:rFonts w:ascii="Times New Roman" w:eastAsia="Times New Roman" w:hAnsi="Times New Roman" w:cs="Times New Roman"/>
      <w:szCs w:val="20"/>
      <w:lang w:eastAsia="ru-RU"/>
    </w:rPr>
  </w:style>
  <w:style w:type="character" w:styleId="afd">
    <w:name w:val="annotation reference"/>
    <w:basedOn w:val="a2"/>
    <w:semiHidden/>
    <w:unhideWhenUsed/>
    <w:qFormat/>
    <w:rsid w:val="00DE39D8"/>
    <w:rPr>
      <w:sz w:val="16"/>
      <w:szCs w:val="16"/>
    </w:rPr>
  </w:style>
  <w:style w:type="character" w:customStyle="1" w:styleId="afe">
    <w:name w:val="Текст примечания Знак"/>
    <w:basedOn w:val="a2"/>
    <w:link w:val="aff"/>
    <w:semiHidden/>
    <w:qFormat/>
    <w:rsid w:val="00DE39D8"/>
    <w:rPr>
      <w:rFonts w:ascii="Times New Roman" w:eastAsia="Times New Roman" w:hAnsi="Times New Roman" w:cs="Times New Roman"/>
      <w:sz w:val="20"/>
      <w:szCs w:val="20"/>
      <w:lang w:eastAsia="ru-RU"/>
    </w:rPr>
  </w:style>
  <w:style w:type="character" w:customStyle="1" w:styleId="aff0">
    <w:name w:val="Тема примечания Знак"/>
    <w:basedOn w:val="afe"/>
    <w:link w:val="aff1"/>
    <w:semiHidden/>
    <w:qFormat/>
    <w:rsid w:val="00DE39D8"/>
    <w:rPr>
      <w:rFonts w:ascii="Times New Roman" w:eastAsia="Times New Roman" w:hAnsi="Times New Roman" w:cs="Times New Roman"/>
      <w:b/>
      <w:bCs/>
      <w:sz w:val="20"/>
      <w:szCs w:val="20"/>
      <w:lang w:eastAsia="ru-RU"/>
    </w:rPr>
  </w:style>
  <w:style w:type="character" w:customStyle="1" w:styleId="14">
    <w:name w:val="Основной текст (14)_"/>
    <w:basedOn w:val="a2"/>
    <w:link w:val="143"/>
    <w:qFormat/>
    <w:rsid w:val="00E857D6"/>
    <w:rPr>
      <w:rFonts w:ascii="Segoe UI" w:eastAsia="Segoe UI" w:hAnsi="Segoe UI" w:cs="Segoe UI"/>
      <w:sz w:val="19"/>
      <w:szCs w:val="19"/>
      <w:shd w:val="clear" w:color="auto" w:fill="FFFFFF"/>
    </w:rPr>
  </w:style>
  <w:style w:type="character" w:customStyle="1" w:styleId="13">
    <w:name w:val="Неразрешенное упоминание1"/>
    <w:basedOn w:val="a2"/>
    <w:uiPriority w:val="99"/>
    <w:semiHidden/>
    <w:unhideWhenUsed/>
    <w:qFormat/>
    <w:rsid w:val="001E1DF9"/>
    <w:rPr>
      <w:color w:val="605E5C"/>
      <w:shd w:val="clear" w:color="auto" w:fill="E1DFDD"/>
    </w:rPr>
  </w:style>
  <w:style w:type="character" w:customStyle="1" w:styleId="25">
    <w:name w:val="Неразрешенное упоминание2"/>
    <w:basedOn w:val="a2"/>
    <w:uiPriority w:val="99"/>
    <w:semiHidden/>
    <w:unhideWhenUsed/>
    <w:qFormat/>
    <w:rsid w:val="00F35F4F"/>
    <w:rPr>
      <w:color w:val="605E5C"/>
      <w:shd w:val="clear" w:color="auto" w:fill="E1DFDD"/>
    </w:rPr>
  </w:style>
  <w:style w:type="character" w:customStyle="1" w:styleId="HTML">
    <w:name w:val="Стандартный HTML Знак"/>
    <w:basedOn w:val="a2"/>
    <w:link w:val="HTML0"/>
    <w:uiPriority w:val="99"/>
    <w:semiHidden/>
    <w:qFormat/>
    <w:rsid w:val="00613BAB"/>
    <w:rPr>
      <w:rFonts w:ascii="Courier New" w:eastAsia="Times New Roman" w:hAnsi="Courier New" w:cs="Courier New"/>
      <w:sz w:val="20"/>
      <w:szCs w:val="20"/>
      <w:lang w:eastAsia="ru-RU"/>
    </w:rPr>
  </w:style>
  <w:style w:type="character" w:customStyle="1" w:styleId="FootnoteAnchor">
    <w:name w:val="Footnote Anchor"/>
    <w:qFormat/>
    <w:rsid w:val="00AD5036"/>
    <w:rPr>
      <w:vertAlign w:val="superscript"/>
    </w:rPr>
  </w:style>
  <w:style w:type="character" w:customStyle="1" w:styleId="s10">
    <w:name w:val="s_10"/>
    <w:basedOn w:val="a2"/>
    <w:qFormat/>
    <w:rsid w:val="003F50B8"/>
  </w:style>
  <w:style w:type="character" w:customStyle="1" w:styleId="31">
    <w:name w:val="Неразрешенное упоминание3"/>
    <w:basedOn w:val="a2"/>
    <w:uiPriority w:val="99"/>
    <w:semiHidden/>
    <w:unhideWhenUsed/>
    <w:qFormat/>
    <w:rsid w:val="00EE2A10"/>
    <w:rPr>
      <w:color w:val="605E5C"/>
      <w:shd w:val="clear" w:color="auto" w:fill="E1DFDD"/>
    </w:rPr>
  </w:style>
  <w:style w:type="character" w:customStyle="1" w:styleId="aff2">
    <w:name w:val="Ссылка указателя"/>
    <w:qFormat/>
    <w:rsid w:val="00832082"/>
  </w:style>
  <w:style w:type="character" w:customStyle="1" w:styleId="aff3">
    <w:name w:val="Символ концевой сноски"/>
    <w:qFormat/>
    <w:rsid w:val="00832082"/>
    <w:rPr>
      <w:vertAlign w:val="superscript"/>
    </w:rPr>
  </w:style>
  <w:style w:type="character" w:styleId="aff4">
    <w:name w:val="endnote reference"/>
    <w:rsid w:val="00832082"/>
    <w:rPr>
      <w:vertAlign w:val="superscript"/>
    </w:rPr>
  </w:style>
  <w:style w:type="character" w:customStyle="1" w:styleId="EndnoteCharacters">
    <w:name w:val="Endnote Characters"/>
    <w:qFormat/>
    <w:rsid w:val="00832082"/>
    <w:rPr>
      <w:vertAlign w:val="superscript"/>
    </w:rPr>
  </w:style>
  <w:style w:type="character" w:styleId="aff5">
    <w:name w:val="Hyperlink"/>
    <w:basedOn w:val="a2"/>
    <w:uiPriority w:val="99"/>
    <w:unhideWhenUsed/>
    <w:rsid w:val="004E02D1"/>
    <w:rPr>
      <w:color w:val="0563C1" w:themeColor="hyperlink"/>
      <w:u w:val="single"/>
    </w:rPr>
  </w:style>
  <w:style w:type="paragraph" w:styleId="aff6">
    <w:name w:val="Title"/>
    <w:basedOn w:val="10"/>
    <w:next w:val="af0"/>
    <w:qFormat/>
    <w:rsid w:val="00832082"/>
    <w:pPr>
      <w:keepNext/>
      <w:spacing w:before="240" w:after="120"/>
    </w:pPr>
    <w:rPr>
      <w:rFonts w:ascii="Liberation Sans" w:eastAsia="Microsoft YaHei" w:hAnsi="Liberation Sans" w:cs="Arial"/>
      <w:sz w:val="28"/>
      <w:szCs w:val="28"/>
    </w:rPr>
  </w:style>
  <w:style w:type="paragraph" w:styleId="af0">
    <w:name w:val="Body Text"/>
    <w:basedOn w:val="10"/>
    <w:link w:val="af"/>
    <w:semiHidden/>
    <w:rsid w:val="00DE39D8"/>
    <w:pPr>
      <w:widowControl w:val="0"/>
      <w:snapToGrid w:val="0"/>
      <w:spacing w:after="0" w:line="360" w:lineRule="auto"/>
      <w:jc w:val="both"/>
    </w:pPr>
    <w:rPr>
      <w:rFonts w:ascii="Arial" w:eastAsia="Times New Roman" w:hAnsi="Arial"/>
      <w:szCs w:val="20"/>
      <w:lang w:val="en-AU"/>
    </w:rPr>
  </w:style>
  <w:style w:type="paragraph" w:styleId="aff7">
    <w:name w:val="List"/>
    <w:basedOn w:val="af0"/>
    <w:rsid w:val="00832082"/>
    <w:rPr>
      <w:rFonts w:cs="Arial"/>
    </w:rPr>
  </w:style>
  <w:style w:type="paragraph" w:styleId="aff8">
    <w:name w:val="caption"/>
    <w:basedOn w:val="10"/>
    <w:next w:val="10"/>
    <w:qFormat/>
    <w:rsid w:val="00DE39D8"/>
    <w:pPr>
      <w:widowControl w:val="0"/>
      <w:spacing w:before="240" w:after="0" w:line="360" w:lineRule="auto"/>
      <w:jc w:val="center"/>
    </w:pPr>
    <w:rPr>
      <w:rFonts w:ascii="Arial" w:eastAsia="Times New Roman" w:hAnsi="Arial"/>
      <w:b/>
      <w:sz w:val="36"/>
      <w:szCs w:val="20"/>
      <w:lang w:val="en-AU"/>
    </w:rPr>
  </w:style>
  <w:style w:type="paragraph" w:styleId="aff9">
    <w:name w:val="index heading"/>
    <w:basedOn w:val="aff6"/>
    <w:rsid w:val="00832082"/>
  </w:style>
  <w:style w:type="paragraph" w:customStyle="1" w:styleId="15">
    <w:name w:val="Заголовок1"/>
    <w:basedOn w:val="a1"/>
    <w:next w:val="af0"/>
    <w:qFormat/>
    <w:rsid w:val="00832082"/>
    <w:pPr>
      <w:keepNext/>
      <w:spacing w:before="240" w:after="120"/>
    </w:pPr>
    <w:rPr>
      <w:rFonts w:ascii="Liberation Sans" w:eastAsia="Noto Sans CJK SC" w:hAnsi="Liberation Sans" w:cs="Lohit Devanagari"/>
      <w:sz w:val="28"/>
      <w:szCs w:val="28"/>
    </w:rPr>
  </w:style>
  <w:style w:type="paragraph" w:customStyle="1" w:styleId="10">
    <w:name w:val="Обычный1"/>
    <w:qFormat/>
    <w:rsid w:val="00DE39D8"/>
    <w:pPr>
      <w:spacing w:after="200" w:line="276" w:lineRule="auto"/>
    </w:pPr>
    <w:rPr>
      <w:rFonts w:ascii="Times New Roman" w:eastAsia="DejaVu Sans" w:hAnsi="Times New Roman" w:cs="Times New Roman"/>
      <w:sz w:val="24"/>
      <w:szCs w:val="24"/>
    </w:rPr>
  </w:style>
  <w:style w:type="paragraph" w:customStyle="1" w:styleId="affa">
    <w:name w:val="Колонтитул"/>
    <w:basedOn w:val="10"/>
    <w:qFormat/>
    <w:rsid w:val="00832082"/>
  </w:style>
  <w:style w:type="paragraph" w:styleId="a6">
    <w:name w:val="header"/>
    <w:basedOn w:val="10"/>
    <w:link w:val="a5"/>
    <w:uiPriority w:val="99"/>
    <w:unhideWhenUsed/>
    <w:rsid w:val="00970F49"/>
    <w:pPr>
      <w:tabs>
        <w:tab w:val="center" w:pos="4677"/>
        <w:tab w:val="right" w:pos="9355"/>
      </w:tabs>
      <w:spacing w:after="0" w:line="240" w:lineRule="auto"/>
    </w:pPr>
  </w:style>
  <w:style w:type="paragraph" w:styleId="a8">
    <w:name w:val="footer"/>
    <w:basedOn w:val="10"/>
    <w:link w:val="a7"/>
    <w:uiPriority w:val="99"/>
    <w:unhideWhenUsed/>
    <w:rsid w:val="00970F49"/>
    <w:pPr>
      <w:tabs>
        <w:tab w:val="center" w:pos="4677"/>
        <w:tab w:val="right" w:pos="9355"/>
      </w:tabs>
      <w:spacing w:after="0" w:line="240" w:lineRule="auto"/>
    </w:pPr>
  </w:style>
  <w:style w:type="paragraph" w:styleId="aa">
    <w:name w:val="No Spacing"/>
    <w:link w:val="a9"/>
    <w:uiPriority w:val="1"/>
    <w:qFormat/>
    <w:rsid w:val="00B45AA4"/>
    <w:rPr>
      <w:rFonts w:ascii="Calibri" w:eastAsiaTheme="minorEastAsia" w:hAnsi="Calibri"/>
      <w:lang w:eastAsia="ru-RU"/>
    </w:rPr>
  </w:style>
  <w:style w:type="paragraph" w:styleId="ad">
    <w:name w:val="Balloon Text"/>
    <w:basedOn w:val="10"/>
    <w:link w:val="ac"/>
    <w:unhideWhenUsed/>
    <w:qFormat/>
    <w:rsid w:val="00DE39D8"/>
    <w:pPr>
      <w:spacing w:after="0" w:line="240" w:lineRule="auto"/>
    </w:pPr>
    <w:rPr>
      <w:rFonts w:ascii="Tahoma" w:hAnsi="Tahoma" w:cs="Tahoma"/>
      <w:sz w:val="16"/>
      <w:szCs w:val="16"/>
    </w:rPr>
  </w:style>
  <w:style w:type="paragraph" w:styleId="16">
    <w:name w:val="toc 1"/>
    <w:basedOn w:val="10"/>
    <w:next w:val="10"/>
    <w:autoRedefine/>
    <w:uiPriority w:val="39"/>
    <w:qFormat/>
    <w:rsid w:val="00E04FDF"/>
    <w:pPr>
      <w:tabs>
        <w:tab w:val="right" w:leader="dot" w:pos="9825"/>
      </w:tabs>
      <w:spacing w:after="0" w:line="360" w:lineRule="auto"/>
    </w:pPr>
    <w:rPr>
      <w:rFonts w:ascii="Arial" w:eastAsia="Times New Roman" w:hAnsi="Arial"/>
      <w:bCs/>
      <w:szCs w:val="28"/>
      <w:lang w:val="en-AU"/>
    </w:rPr>
  </w:style>
  <w:style w:type="paragraph" w:customStyle="1" w:styleId="numberedlist">
    <w:name w:val="numbered list"/>
    <w:basedOn w:val="bullet"/>
    <w:qFormat/>
    <w:rsid w:val="00DE39D8"/>
  </w:style>
  <w:style w:type="paragraph" w:customStyle="1" w:styleId="bullet">
    <w:name w:val="bullet"/>
    <w:basedOn w:val="10"/>
    <w:qFormat/>
    <w:rsid w:val="00DE39D8"/>
    <w:pPr>
      <w:tabs>
        <w:tab w:val="left" w:pos="360"/>
      </w:tabs>
      <w:spacing w:after="0" w:line="360" w:lineRule="auto"/>
      <w:ind w:left="360" w:hanging="360"/>
    </w:pPr>
    <w:rPr>
      <w:rFonts w:ascii="Arial" w:eastAsia="Times New Roman" w:hAnsi="Arial"/>
      <w:lang w:val="en-GB"/>
    </w:rPr>
  </w:style>
  <w:style w:type="paragraph" w:customStyle="1" w:styleId="Docsubtitle1">
    <w:name w:val="Doc subtitle1"/>
    <w:basedOn w:val="10"/>
    <w:link w:val="Docsubtitle1Char"/>
    <w:qFormat/>
    <w:rsid w:val="00DE39D8"/>
    <w:pPr>
      <w:spacing w:after="0" w:line="360" w:lineRule="auto"/>
    </w:pPr>
    <w:rPr>
      <w:rFonts w:ascii="Arial" w:eastAsia="Times New Roman" w:hAnsi="Arial"/>
      <w:b/>
      <w:sz w:val="28"/>
      <w:lang w:val="en-GB"/>
    </w:rPr>
  </w:style>
  <w:style w:type="paragraph" w:customStyle="1" w:styleId="Docsubtitle2">
    <w:name w:val="Doc subtitle2"/>
    <w:basedOn w:val="10"/>
    <w:qFormat/>
    <w:rsid w:val="00DE39D8"/>
    <w:pPr>
      <w:spacing w:after="0" w:line="360" w:lineRule="auto"/>
    </w:pPr>
    <w:rPr>
      <w:rFonts w:ascii="Arial" w:eastAsia="Times New Roman" w:hAnsi="Arial"/>
      <w:sz w:val="28"/>
      <w:lang w:val="en-GB"/>
    </w:rPr>
  </w:style>
  <w:style w:type="paragraph" w:customStyle="1" w:styleId="Doctitle">
    <w:name w:val="Doc title"/>
    <w:basedOn w:val="10"/>
    <w:qFormat/>
    <w:rsid w:val="00DE39D8"/>
    <w:pPr>
      <w:spacing w:after="0" w:line="360" w:lineRule="auto"/>
    </w:pPr>
    <w:rPr>
      <w:rFonts w:ascii="Arial" w:eastAsia="Times New Roman" w:hAnsi="Arial"/>
      <w:b/>
      <w:sz w:val="40"/>
      <w:lang w:val="en-GB"/>
    </w:rPr>
  </w:style>
  <w:style w:type="paragraph" w:styleId="22">
    <w:name w:val="Body Text Indent 2"/>
    <w:basedOn w:val="10"/>
    <w:link w:val="21"/>
    <w:semiHidden/>
    <w:qFormat/>
    <w:rsid w:val="00DE39D8"/>
    <w:pPr>
      <w:spacing w:after="0" w:line="360" w:lineRule="auto"/>
      <w:ind w:left="720"/>
    </w:pPr>
    <w:rPr>
      <w:rFonts w:ascii="Arial" w:eastAsia="Times New Roman" w:hAnsi="Arial"/>
      <w:szCs w:val="20"/>
      <w:lang w:val="en-US"/>
    </w:rPr>
  </w:style>
  <w:style w:type="paragraph" w:styleId="24">
    <w:name w:val="Body Text 2"/>
    <w:basedOn w:val="10"/>
    <w:link w:val="23"/>
    <w:semiHidden/>
    <w:qFormat/>
    <w:rsid w:val="00DE39D8"/>
    <w:pPr>
      <w:widowControl w:val="0"/>
      <w:snapToGrid w:val="0"/>
      <w:spacing w:after="0" w:line="360" w:lineRule="auto"/>
      <w:jc w:val="both"/>
    </w:pPr>
    <w:rPr>
      <w:rFonts w:ascii="Arial" w:eastAsia="Times New Roman" w:hAnsi="Arial"/>
      <w:spacing w:val="-3"/>
      <w:szCs w:val="20"/>
      <w:lang w:val="en-US"/>
    </w:rPr>
  </w:style>
  <w:style w:type="paragraph" w:customStyle="1" w:styleId="17">
    <w:name w:val="Абзац списка1"/>
    <w:basedOn w:val="10"/>
    <w:qFormat/>
    <w:rsid w:val="00DE39D8"/>
    <w:pPr>
      <w:spacing w:after="0" w:line="360" w:lineRule="auto"/>
      <w:ind w:left="720"/>
    </w:pPr>
    <w:rPr>
      <w:rFonts w:ascii="Arial" w:eastAsia="Times New Roman" w:hAnsi="Arial"/>
      <w:lang w:val="en-GB"/>
    </w:rPr>
  </w:style>
  <w:style w:type="paragraph" w:styleId="affb">
    <w:name w:val="footnote text"/>
    <w:basedOn w:val="10"/>
    <w:rsid w:val="00DE39D8"/>
    <w:pPr>
      <w:spacing w:after="0" w:line="360" w:lineRule="auto"/>
    </w:pPr>
    <w:rPr>
      <w:rFonts w:eastAsia="Times New Roman"/>
      <w:szCs w:val="20"/>
      <w:lang w:eastAsia="ru-RU"/>
    </w:rPr>
  </w:style>
  <w:style w:type="paragraph" w:customStyle="1" w:styleId="a">
    <w:name w:val="цветной текст"/>
    <w:basedOn w:val="10"/>
    <w:qFormat/>
    <w:rsid w:val="00DE39D8"/>
    <w:pPr>
      <w:numPr>
        <w:numId w:val="2"/>
      </w:numPr>
      <w:spacing w:after="0" w:line="360" w:lineRule="auto"/>
      <w:jc w:val="both"/>
    </w:pPr>
    <w:rPr>
      <w:rFonts w:eastAsia="Times New Roman"/>
      <w:color w:val="2C8DE6"/>
      <w:szCs w:val="20"/>
      <w:lang w:eastAsia="ru-RU"/>
    </w:rPr>
  </w:style>
  <w:style w:type="paragraph" w:customStyle="1" w:styleId="538552DCBB0F4C4BB087ED922D6A6322">
    <w:name w:val="538552DCBB0F4C4BB087ED922D6A6322"/>
    <w:qFormat/>
    <w:rsid w:val="00DE39D8"/>
    <w:pPr>
      <w:spacing w:after="200" w:line="276" w:lineRule="auto"/>
    </w:pPr>
    <w:rPr>
      <w:rFonts w:eastAsia="Times New Roman" w:cs="Times New Roman"/>
      <w:lang w:eastAsia="ru-RU"/>
    </w:rPr>
  </w:style>
  <w:style w:type="paragraph" w:customStyle="1" w:styleId="af9">
    <w:name w:val="выделение цвет"/>
    <w:basedOn w:val="10"/>
    <w:link w:val="af8"/>
    <w:qFormat/>
    <w:rsid w:val="00DE39D8"/>
    <w:pPr>
      <w:spacing w:after="0" w:line="360" w:lineRule="auto"/>
      <w:jc w:val="both"/>
    </w:pPr>
    <w:rPr>
      <w:rFonts w:eastAsia="Times New Roman"/>
      <w:b/>
      <w:color w:val="2C8DE6"/>
      <w:szCs w:val="20"/>
      <w:u w:val="single"/>
      <w:lang w:eastAsia="ru-RU"/>
    </w:rPr>
  </w:style>
  <w:style w:type="paragraph" w:styleId="affc">
    <w:name w:val="TOC Heading"/>
    <w:basedOn w:val="1"/>
    <w:next w:val="10"/>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10"/>
    <w:next w:val="10"/>
    <w:autoRedefine/>
    <w:uiPriority w:val="39"/>
    <w:qFormat/>
    <w:rsid w:val="004E02D1"/>
    <w:pPr>
      <w:tabs>
        <w:tab w:val="left" w:pos="142"/>
        <w:tab w:val="right" w:leader="dot" w:pos="9639"/>
      </w:tabs>
      <w:spacing w:after="0"/>
      <w:jc w:val="both"/>
    </w:pPr>
    <w:rPr>
      <w:rFonts w:eastAsia="Times New Roman"/>
      <w:sz w:val="28"/>
      <w:szCs w:val="28"/>
      <w:lang w:eastAsia="ru-RU"/>
    </w:rPr>
  </w:style>
  <w:style w:type="paragraph" w:styleId="32">
    <w:name w:val="toc 3"/>
    <w:basedOn w:val="10"/>
    <w:next w:val="10"/>
    <w:autoRedefine/>
    <w:uiPriority w:val="39"/>
    <w:unhideWhenUsed/>
    <w:qFormat/>
    <w:rsid w:val="00DE39D8"/>
    <w:pPr>
      <w:spacing w:after="100"/>
      <w:ind w:left="440"/>
    </w:pPr>
    <w:rPr>
      <w:rFonts w:ascii="Calibri" w:eastAsia="Times New Roman" w:hAnsi="Calibri"/>
      <w:lang w:eastAsia="ru-RU"/>
    </w:rPr>
  </w:style>
  <w:style w:type="paragraph" w:customStyle="1" w:styleId="-10">
    <w:name w:val="!Заголовок-1"/>
    <w:basedOn w:val="1"/>
    <w:link w:val="-1"/>
    <w:qFormat/>
    <w:rsid w:val="00DE39D8"/>
    <w:rPr>
      <w:lang w:val="ru-RU"/>
    </w:rPr>
  </w:style>
  <w:style w:type="paragraph" w:customStyle="1" w:styleId="-20">
    <w:name w:val="!заголовок-2"/>
    <w:basedOn w:val="2"/>
    <w:qFormat/>
    <w:rsid w:val="00CC150E"/>
    <w:rPr>
      <w:lang w:val="ru-RU"/>
    </w:rPr>
  </w:style>
  <w:style w:type="paragraph" w:customStyle="1" w:styleId="af7">
    <w:name w:val="!Текст"/>
    <w:basedOn w:val="10"/>
    <w:link w:val="af6"/>
    <w:qFormat/>
    <w:rsid w:val="00DE39D8"/>
    <w:pPr>
      <w:spacing w:after="0" w:line="360" w:lineRule="auto"/>
      <w:jc w:val="both"/>
    </w:pPr>
    <w:rPr>
      <w:rFonts w:eastAsia="Times New Roman"/>
      <w:szCs w:val="20"/>
      <w:lang w:eastAsia="ru-RU"/>
    </w:rPr>
  </w:style>
  <w:style w:type="paragraph" w:customStyle="1" w:styleId="afb">
    <w:name w:val="!Синий заголовок текста"/>
    <w:basedOn w:val="af9"/>
    <w:link w:val="afa"/>
    <w:qFormat/>
    <w:rsid w:val="00DE39D8"/>
  </w:style>
  <w:style w:type="paragraph" w:customStyle="1" w:styleId="a0">
    <w:name w:val="!Список с точками"/>
    <w:basedOn w:val="10"/>
    <w:link w:val="afc"/>
    <w:qFormat/>
    <w:rsid w:val="00DE39D8"/>
    <w:pPr>
      <w:numPr>
        <w:numId w:val="1"/>
      </w:numPr>
      <w:spacing w:after="0" w:line="360" w:lineRule="auto"/>
      <w:jc w:val="both"/>
    </w:pPr>
    <w:rPr>
      <w:rFonts w:eastAsia="Times New Roman"/>
      <w:szCs w:val="20"/>
      <w:lang w:eastAsia="ru-RU"/>
    </w:rPr>
  </w:style>
  <w:style w:type="paragraph" w:styleId="affd">
    <w:name w:val="List Paragraph"/>
    <w:basedOn w:val="10"/>
    <w:uiPriority w:val="34"/>
    <w:qFormat/>
    <w:rsid w:val="00DE39D8"/>
    <w:pPr>
      <w:ind w:left="720"/>
      <w:contextualSpacing/>
    </w:pPr>
    <w:rPr>
      <w:rFonts w:ascii="Calibri" w:eastAsia="Calibri" w:hAnsi="Calibri"/>
    </w:rPr>
  </w:style>
  <w:style w:type="paragraph" w:styleId="aff">
    <w:name w:val="annotation text"/>
    <w:basedOn w:val="10"/>
    <w:link w:val="afe"/>
    <w:semiHidden/>
    <w:unhideWhenUsed/>
    <w:qFormat/>
    <w:rsid w:val="00DE39D8"/>
    <w:pPr>
      <w:spacing w:after="0" w:line="240" w:lineRule="auto"/>
    </w:pPr>
    <w:rPr>
      <w:rFonts w:eastAsia="Times New Roman"/>
      <w:sz w:val="20"/>
      <w:szCs w:val="20"/>
      <w:lang w:eastAsia="ru-RU"/>
    </w:rPr>
  </w:style>
  <w:style w:type="paragraph" w:styleId="aff1">
    <w:name w:val="annotation subject"/>
    <w:basedOn w:val="aff"/>
    <w:next w:val="aff"/>
    <w:link w:val="aff0"/>
    <w:semiHidden/>
    <w:unhideWhenUsed/>
    <w:qFormat/>
    <w:rsid w:val="00DE39D8"/>
    <w:rPr>
      <w:b/>
      <w:bCs/>
    </w:rPr>
  </w:style>
  <w:style w:type="paragraph" w:customStyle="1" w:styleId="ListaBlack">
    <w:name w:val="Lista Black"/>
    <w:basedOn w:val="af0"/>
    <w:uiPriority w:val="1"/>
    <w:qFormat/>
    <w:rsid w:val="00DE39D8"/>
    <w:pPr>
      <w:keepNext/>
      <w:numPr>
        <w:numId w:val="3"/>
      </w:numPr>
      <w:snapToGrid/>
      <w:spacing w:after="120" w:line="240" w:lineRule="auto"/>
      <w:jc w:val="left"/>
    </w:pPr>
    <w:rPr>
      <w:rFonts w:ascii="Calibri" w:eastAsia="FrutigerLTStd-Light" w:hAnsi="Calibri" w:cstheme="minorBidi"/>
      <w:sz w:val="20"/>
      <w:lang w:val="en-US"/>
    </w:rPr>
  </w:style>
  <w:style w:type="paragraph" w:customStyle="1" w:styleId="143">
    <w:name w:val="Основной текст (14)_3"/>
    <w:basedOn w:val="10"/>
    <w:link w:val="14"/>
    <w:qFormat/>
    <w:rsid w:val="00E857D6"/>
    <w:pPr>
      <w:widowControl w:val="0"/>
      <w:shd w:val="clear" w:color="auto" w:fill="FFFFFF"/>
      <w:spacing w:after="0" w:line="264" w:lineRule="exact"/>
      <w:ind w:hanging="600"/>
    </w:pPr>
    <w:rPr>
      <w:rFonts w:ascii="Segoe UI" w:eastAsia="Segoe UI" w:hAnsi="Segoe UI" w:cs="Segoe UI"/>
      <w:sz w:val="19"/>
      <w:szCs w:val="19"/>
    </w:rPr>
  </w:style>
  <w:style w:type="paragraph" w:styleId="HTML0">
    <w:name w:val="HTML Preformatted"/>
    <w:basedOn w:val="10"/>
    <w:link w:val="HTML"/>
    <w:uiPriority w:val="99"/>
    <w:semiHidden/>
    <w:unhideWhenUsed/>
    <w:qFormat/>
    <w:rsid w:val="00613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ConsNonformat">
    <w:name w:val="ConsNonformat"/>
    <w:qFormat/>
    <w:rsid w:val="00AD5036"/>
    <w:pPr>
      <w:widowControl w:val="0"/>
    </w:pPr>
    <w:rPr>
      <w:rFonts w:ascii="Courier New" w:eastAsia="Times New Roman" w:hAnsi="Courier New" w:cs="Courier New"/>
      <w:sz w:val="20"/>
      <w:szCs w:val="20"/>
      <w:lang w:eastAsia="zh-CN"/>
    </w:rPr>
  </w:style>
  <w:style w:type="paragraph" w:customStyle="1" w:styleId="Footnote">
    <w:name w:val="Footnote"/>
    <w:basedOn w:val="10"/>
    <w:link w:val="af1"/>
    <w:qFormat/>
    <w:rsid w:val="00AD5036"/>
    <w:pPr>
      <w:spacing w:after="0" w:line="240" w:lineRule="auto"/>
    </w:pPr>
    <w:rPr>
      <w:rFonts w:eastAsia="Times New Roman"/>
      <w:sz w:val="20"/>
      <w:lang w:eastAsia="zh-CN"/>
    </w:rPr>
  </w:style>
  <w:style w:type="paragraph" w:customStyle="1" w:styleId="s1">
    <w:name w:val="s_1"/>
    <w:basedOn w:val="10"/>
    <w:qFormat/>
    <w:rsid w:val="003F50B8"/>
    <w:pPr>
      <w:spacing w:beforeAutospacing="1" w:afterAutospacing="1" w:line="240" w:lineRule="auto"/>
    </w:pPr>
    <w:rPr>
      <w:rFonts w:eastAsia="Times New Roman"/>
      <w:lang w:eastAsia="ru-RU"/>
    </w:rPr>
  </w:style>
  <w:style w:type="paragraph" w:styleId="affe">
    <w:name w:val="Normal (Web)"/>
    <w:basedOn w:val="10"/>
    <w:uiPriority w:val="99"/>
    <w:semiHidden/>
    <w:unhideWhenUsed/>
    <w:qFormat/>
    <w:rsid w:val="003F50B8"/>
    <w:pPr>
      <w:spacing w:beforeAutospacing="1" w:afterAutospacing="1" w:line="240" w:lineRule="auto"/>
    </w:pPr>
    <w:rPr>
      <w:rFonts w:eastAsia="Times New Roman"/>
      <w:lang w:eastAsia="ru-RU"/>
    </w:rPr>
  </w:style>
  <w:style w:type="paragraph" w:customStyle="1" w:styleId="s3">
    <w:name w:val="s_3"/>
    <w:basedOn w:val="10"/>
    <w:qFormat/>
    <w:rsid w:val="003F50B8"/>
    <w:pPr>
      <w:spacing w:beforeAutospacing="1" w:afterAutospacing="1" w:line="240" w:lineRule="auto"/>
    </w:pPr>
    <w:rPr>
      <w:rFonts w:eastAsia="Times New Roman"/>
      <w:lang w:eastAsia="ru-RU"/>
    </w:rPr>
  </w:style>
  <w:style w:type="paragraph" w:customStyle="1" w:styleId="s22">
    <w:name w:val="s_22"/>
    <w:basedOn w:val="10"/>
    <w:qFormat/>
    <w:rsid w:val="003F50B8"/>
    <w:pPr>
      <w:spacing w:beforeAutospacing="1" w:afterAutospacing="1" w:line="240" w:lineRule="auto"/>
    </w:pPr>
    <w:rPr>
      <w:rFonts w:eastAsia="Times New Roman"/>
      <w:lang w:eastAsia="ru-RU"/>
    </w:rPr>
  </w:style>
  <w:style w:type="paragraph" w:customStyle="1" w:styleId="empty">
    <w:name w:val="empty"/>
    <w:basedOn w:val="10"/>
    <w:qFormat/>
    <w:rsid w:val="003F50B8"/>
    <w:pPr>
      <w:spacing w:beforeAutospacing="1" w:afterAutospacing="1" w:line="240" w:lineRule="auto"/>
    </w:pPr>
    <w:rPr>
      <w:rFonts w:eastAsia="Times New Roman"/>
      <w:lang w:eastAsia="ru-RU"/>
    </w:rPr>
  </w:style>
  <w:style w:type="paragraph" w:customStyle="1" w:styleId="afff">
    <w:name w:val="Содержимое врезки"/>
    <w:basedOn w:val="a1"/>
    <w:qFormat/>
    <w:rsid w:val="00832082"/>
  </w:style>
  <w:style w:type="paragraph" w:customStyle="1" w:styleId="afff0">
    <w:name w:val="Содержимое таблицы"/>
    <w:basedOn w:val="a1"/>
    <w:qFormat/>
    <w:rsid w:val="00832082"/>
    <w:pPr>
      <w:widowControl w:val="0"/>
      <w:suppressLineNumbers/>
    </w:pPr>
  </w:style>
  <w:style w:type="table" w:styleId="afff1">
    <w:name w:val="Table Grid"/>
    <w:basedOn w:val="a3"/>
    <w:uiPriority w:val="39"/>
    <w:rsid w:val="00DE39D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3"/>
    <w:rsid w:val="00EA794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3"/>
    <w:uiPriority w:val="59"/>
    <w:rsid w:val="0076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290893">
      <w:bodyDiv w:val="1"/>
      <w:marLeft w:val="0"/>
      <w:marRight w:val="0"/>
      <w:marTop w:val="0"/>
      <w:marBottom w:val="0"/>
      <w:divBdr>
        <w:top w:val="none" w:sz="0" w:space="0" w:color="auto"/>
        <w:left w:val="none" w:sz="0" w:space="0" w:color="auto"/>
        <w:bottom w:val="none" w:sz="0" w:space="0" w:color="auto"/>
        <w:right w:val="none" w:sz="0" w:space="0" w:color="auto"/>
      </w:divBdr>
    </w:div>
    <w:div w:id="2073843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226E8-00E2-48C1-9B51-C73991A9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4723</Words>
  <Characters>26923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dc:description/>
  <cp:lastModifiedBy>USER</cp:lastModifiedBy>
  <cp:revision>9</cp:revision>
  <cp:lastPrinted>2024-11-02T07:55:00Z</cp:lastPrinted>
  <dcterms:created xsi:type="dcterms:W3CDTF">2024-11-02T07:56:00Z</dcterms:created>
  <dcterms:modified xsi:type="dcterms:W3CDTF">2024-11-04T23:22:00Z</dcterms:modified>
  <dc:language>ru-RU</dc:language>
</cp:coreProperties>
</file>