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5365" w14:textId="6D6D3C03" w:rsidR="00AC5E1C" w:rsidRPr="00834996" w:rsidRDefault="00570781" w:rsidP="00834996">
      <w:pPr>
        <w:spacing w:after="0" w:line="276" w:lineRule="auto"/>
        <w:contextualSpacing/>
        <w:jc w:val="both"/>
        <w:rPr>
          <w:rFonts w:ascii="Times New Roman" w:hAnsi="Times New Roman" w:cs="Times New Roman"/>
          <w:sz w:val="52"/>
          <w:szCs w:val="52"/>
        </w:rPr>
      </w:pPr>
      <w:r w:rsidRPr="00834996"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 wp14:anchorId="38ABEFA8" wp14:editId="38BE0908">
            <wp:extent cx="3554095" cy="13716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E8AE26" w14:textId="406DDBDE" w:rsidR="00625391" w:rsidRPr="00834996" w:rsidRDefault="00625391" w:rsidP="00834996">
      <w:pPr>
        <w:spacing w:after="0" w:line="276" w:lineRule="auto"/>
        <w:contextualSpacing/>
        <w:jc w:val="both"/>
        <w:rPr>
          <w:rFonts w:ascii="Times New Roman" w:hAnsi="Times New Roman" w:cs="Times New Roman"/>
          <w:sz w:val="52"/>
          <w:szCs w:val="52"/>
        </w:rPr>
      </w:pPr>
    </w:p>
    <w:p w14:paraId="5198BB6C" w14:textId="6B5B0E06" w:rsidR="00625391" w:rsidRPr="00834996" w:rsidRDefault="00625391" w:rsidP="00834996">
      <w:pPr>
        <w:spacing w:after="0" w:line="276" w:lineRule="auto"/>
        <w:contextualSpacing/>
        <w:jc w:val="both"/>
        <w:rPr>
          <w:rFonts w:ascii="Times New Roman" w:hAnsi="Times New Roman" w:cs="Times New Roman"/>
          <w:sz w:val="52"/>
          <w:szCs w:val="52"/>
        </w:rPr>
      </w:pPr>
    </w:p>
    <w:p w14:paraId="1F35FCAF" w14:textId="752B8CD4" w:rsidR="00625391" w:rsidRPr="00834996" w:rsidRDefault="00625391" w:rsidP="00834996">
      <w:pPr>
        <w:spacing w:after="0" w:line="276" w:lineRule="auto"/>
        <w:contextualSpacing/>
        <w:jc w:val="both"/>
        <w:rPr>
          <w:rFonts w:ascii="Times New Roman" w:hAnsi="Times New Roman" w:cs="Times New Roman"/>
          <w:sz w:val="52"/>
          <w:szCs w:val="52"/>
        </w:rPr>
      </w:pPr>
    </w:p>
    <w:p w14:paraId="12D1604B" w14:textId="770FB435" w:rsidR="00570781" w:rsidRPr="00834996" w:rsidRDefault="00570781" w:rsidP="0083499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834996">
        <w:rPr>
          <w:rFonts w:ascii="Times New Roman" w:hAnsi="Times New Roman" w:cs="Times New Roman"/>
          <w:sz w:val="52"/>
          <w:szCs w:val="52"/>
        </w:rPr>
        <w:t>Инструкция по охране труда</w:t>
      </w:r>
    </w:p>
    <w:p w14:paraId="308157DB" w14:textId="77777777" w:rsidR="003162C7" w:rsidRPr="00834996" w:rsidRDefault="003162C7" w:rsidP="00834996">
      <w:pPr>
        <w:spacing w:after="0" w:line="276" w:lineRule="auto"/>
        <w:contextualSpacing/>
        <w:rPr>
          <w:rFonts w:ascii="Times New Roman" w:hAnsi="Times New Roman" w:cs="Times New Roman"/>
          <w:sz w:val="52"/>
          <w:szCs w:val="52"/>
        </w:rPr>
      </w:pPr>
    </w:p>
    <w:p w14:paraId="671778F2" w14:textId="2D1EEE57" w:rsidR="00834A2A" w:rsidRPr="00834996" w:rsidRDefault="00834A2A" w:rsidP="0083499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834996">
        <w:rPr>
          <w:rFonts w:ascii="Times New Roman" w:hAnsi="Times New Roman" w:cs="Times New Roman"/>
          <w:sz w:val="40"/>
          <w:szCs w:val="40"/>
        </w:rPr>
        <w:t>компетенции «Администрирование отеля»</w:t>
      </w:r>
    </w:p>
    <w:p w14:paraId="16AA5B52" w14:textId="3259A611" w:rsidR="00834996" w:rsidRPr="00834996" w:rsidRDefault="00834996" w:rsidP="00834996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834996">
        <w:rPr>
          <w:rFonts w:ascii="Times New Roman" w:hAnsi="Times New Roman" w:cs="Times New Roman"/>
          <w:i/>
          <w:iCs/>
          <w:sz w:val="40"/>
          <w:szCs w:val="40"/>
        </w:rPr>
        <w:t>Основная</w:t>
      </w:r>
    </w:p>
    <w:p w14:paraId="4BF52AD5" w14:textId="444EE8CF" w:rsidR="00BF5337" w:rsidRPr="00834996" w:rsidRDefault="00B81CCA" w:rsidP="0083499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834996">
        <w:rPr>
          <w:rFonts w:ascii="Times New Roman" w:hAnsi="Times New Roman" w:cs="Times New Roman"/>
          <w:sz w:val="40"/>
          <w:szCs w:val="40"/>
        </w:rPr>
        <w:t xml:space="preserve">Регионального этапа </w:t>
      </w:r>
      <w:r w:rsidR="00BF5337" w:rsidRPr="00834996">
        <w:rPr>
          <w:rFonts w:ascii="Times New Roman" w:hAnsi="Times New Roman" w:cs="Times New Roman"/>
          <w:sz w:val="40"/>
          <w:szCs w:val="40"/>
        </w:rPr>
        <w:t xml:space="preserve">Чемпионата по профессиональному мастерству «Профессионалы» </w:t>
      </w:r>
      <w:r w:rsidR="00834996" w:rsidRPr="00834996">
        <w:rPr>
          <w:rFonts w:ascii="Times New Roman" w:hAnsi="Times New Roman" w:cs="Times New Roman"/>
          <w:sz w:val="40"/>
          <w:szCs w:val="40"/>
        </w:rPr>
        <w:t>в 2025 г</w:t>
      </w:r>
    </w:p>
    <w:p w14:paraId="1D101B25" w14:textId="77777777" w:rsidR="00B81CCA" w:rsidRPr="00834996" w:rsidRDefault="00B81CCA" w:rsidP="008349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  <w:r w:rsidRPr="00834996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>________________________</w:t>
      </w:r>
    </w:p>
    <w:p w14:paraId="0DEE2273" w14:textId="77777777" w:rsidR="00B81CCA" w:rsidRPr="00834996" w:rsidRDefault="00B81CCA" w:rsidP="008349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834996">
        <w:rPr>
          <w:rFonts w:ascii="Times New Roman" w:eastAsia="Times New Roman" w:hAnsi="Times New Roman" w:cs="Times New Roman"/>
          <w:color w:val="000000"/>
        </w:rPr>
        <w:t>регион проведения</w:t>
      </w:r>
    </w:p>
    <w:p w14:paraId="5F083620" w14:textId="38CA326B" w:rsidR="00625391" w:rsidRPr="00834996" w:rsidRDefault="00625391" w:rsidP="00834996">
      <w:pPr>
        <w:spacing w:after="0" w:line="276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14:paraId="61FB8F20" w14:textId="0AAEB504" w:rsidR="00625391" w:rsidRPr="00834996" w:rsidRDefault="00625391" w:rsidP="0083499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630DA0" w14:textId="520EB5A6" w:rsidR="00625391" w:rsidRPr="00834996" w:rsidRDefault="00625391" w:rsidP="0083499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5B8B55" w14:textId="67FCF02D" w:rsidR="00625391" w:rsidRPr="00834996" w:rsidRDefault="00625391" w:rsidP="0083499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96E64E" w14:textId="20B43B13" w:rsidR="00625391" w:rsidRPr="00834996" w:rsidRDefault="00625391" w:rsidP="0083499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4B0857" w14:textId="028BD38A" w:rsidR="003162C7" w:rsidRPr="00834996" w:rsidRDefault="003162C7" w:rsidP="0083499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3F181E" w14:textId="148D1F94" w:rsidR="003162C7" w:rsidRPr="00834996" w:rsidRDefault="003162C7" w:rsidP="0083499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8B4039" w14:textId="1FAD299C" w:rsidR="00625391" w:rsidRDefault="00625391" w:rsidP="0083499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24A5D6" w14:textId="77777777" w:rsidR="00834996" w:rsidRPr="00834996" w:rsidRDefault="00834996" w:rsidP="0083499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B95306" w14:textId="05B2F482" w:rsidR="00625391" w:rsidRPr="00834996" w:rsidRDefault="00625391" w:rsidP="0083499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5AE536" w14:textId="6318151E" w:rsidR="00625391" w:rsidRPr="00834996" w:rsidRDefault="00625391" w:rsidP="0083499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6D41FA" w14:textId="0388DA2F" w:rsidR="00625391" w:rsidRPr="00834996" w:rsidRDefault="00625391" w:rsidP="0083499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26DFB1" w14:textId="52605FFE" w:rsidR="00625391" w:rsidRPr="00834996" w:rsidRDefault="00625391" w:rsidP="0083499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4F732E" w14:textId="2957FF41" w:rsidR="00570781" w:rsidRPr="00834996" w:rsidRDefault="00570781" w:rsidP="0083499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202</w:t>
      </w:r>
      <w:r w:rsidR="000C3415" w:rsidRPr="00834996">
        <w:rPr>
          <w:rFonts w:ascii="Times New Roman" w:hAnsi="Times New Roman" w:cs="Times New Roman"/>
          <w:sz w:val="28"/>
          <w:szCs w:val="28"/>
        </w:rPr>
        <w:t>5</w:t>
      </w:r>
      <w:r w:rsidRPr="00834996">
        <w:rPr>
          <w:rFonts w:ascii="Times New Roman" w:hAnsi="Times New Roman" w:cs="Times New Roman"/>
          <w:sz w:val="28"/>
          <w:szCs w:val="28"/>
        </w:rPr>
        <w:t xml:space="preserve"> г</w:t>
      </w:r>
      <w:r w:rsidRPr="00834996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id w:val="-743096230"/>
        <w:docPartObj>
          <w:docPartGallery w:val="Table of Contents"/>
          <w:docPartUnique/>
        </w:docPartObj>
      </w:sdtPr>
      <w:sdtEndPr/>
      <w:sdtContent>
        <w:p w14:paraId="697DC456" w14:textId="08381071" w:rsidR="00570781" w:rsidRPr="00834996" w:rsidRDefault="00570781" w:rsidP="00834996">
          <w:pPr>
            <w:pStyle w:val="a4"/>
            <w:spacing w:before="0" w:line="360" w:lineRule="auto"/>
            <w:contextualSpacing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83499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EB12D4D" w14:textId="23855F71" w:rsidR="00570781" w:rsidRPr="00834996" w:rsidRDefault="00570781" w:rsidP="00834996">
          <w:pPr>
            <w:pStyle w:val="1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83499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3499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3499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1671694" w:history="1">
            <w:r w:rsidRPr="0083499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 Область применения</w:t>
            </w:r>
            <w:r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_Toc161671694 \h </w:instrText>
            </w:r>
            <w:r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62C7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23B612" w14:textId="6D81ED9A" w:rsidR="00570781" w:rsidRPr="00834996" w:rsidRDefault="00BD7769" w:rsidP="00834996">
          <w:pPr>
            <w:pStyle w:val="1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1671695" w:history="1">
            <w:r w:rsidR="00570781" w:rsidRPr="0083499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 Нормативные ссылки</w:t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_Toc161671695 \h </w:instrText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62C7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0C94E0" w14:textId="3F84C9FE" w:rsidR="00570781" w:rsidRPr="00834996" w:rsidRDefault="00BD7769" w:rsidP="00834996">
          <w:pPr>
            <w:pStyle w:val="1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1671696" w:history="1">
            <w:r w:rsidR="00570781" w:rsidRPr="0083499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 Общие требования охраны труда</w:t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_Toc161671696 \h </w:instrText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62C7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B82207" w14:textId="27C3955E" w:rsidR="00570781" w:rsidRPr="00834996" w:rsidRDefault="00BD7769" w:rsidP="00834996">
          <w:pPr>
            <w:pStyle w:val="1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1671697" w:history="1">
            <w:r w:rsidR="00570781" w:rsidRPr="0083499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 Требования охраны труда перед началом работы</w:t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_Toc161671697 \h </w:instrText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62C7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FE3969" w14:textId="743C99F2" w:rsidR="00570781" w:rsidRPr="00834996" w:rsidRDefault="00BD7769" w:rsidP="00834996">
          <w:pPr>
            <w:pStyle w:val="1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1671698" w:history="1">
            <w:r w:rsidR="00570781" w:rsidRPr="0083499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5. Требования охраны труда во время выполнения работ</w:t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_Toc161671698 \h </w:instrText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62C7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ED6D4D" w14:textId="5E5E4190" w:rsidR="00570781" w:rsidRPr="00834996" w:rsidRDefault="00BD7769" w:rsidP="00834996">
          <w:pPr>
            <w:pStyle w:val="1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1671699" w:history="1">
            <w:r w:rsidR="00570781" w:rsidRPr="0083499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6. Требования охраны труда в аварийных ситуациях</w:t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_Toc161671699 \h </w:instrText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62C7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86FBFE" w14:textId="2DD2CEF2" w:rsidR="00570781" w:rsidRPr="00834996" w:rsidRDefault="00BD7769" w:rsidP="00834996">
          <w:pPr>
            <w:pStyle w:val="1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1671700" w:history="1">
            <w:r w:rsidR="00570781" w:rsidRPr="0083499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7. Требования охраны труда по окончании работы</w:t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_Toc161671700 \h </w:instrText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62C7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570781" w:rsidRPr="008349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E21739" w14:textId="1DF9838A" w:rsidR="00570781" w:rsidRPr="00834996" w:rsidRDefault="00570781" w:rsidP="00834996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3499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BAA22CA" w14:textId="69056597" w:rsidR="00625391" w:rsidRPr="00834996" w:rsidRDefault="00625391" w:rsidP="008349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40BC3B" w14:textId="0E4767E8" w:rsidR="00570781" w:rsidRPr="00834996" w:rsidRDefault="00570781" w:rsidP="008349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br w:type="page"/>
      </w:r>
    </w:p>
    <w:p w14:paraId="058005AE" w14:textId="77777777" w:rsidR="00625391" w:rsidRPr="00834996" w:rsidRDefault="00625391" w:rsidP="003162C7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61671694"/>
      <w:r w:rsidRPr="0083499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1. Область применения</w:t>
      </w:r>
      <w:bookmarkEnd w:id="0"/>
    </w:p>
    <w:p w14:paraId="1B66A5A0" w14:textId="63A700EE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 xml:space="preserve">1.1.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834996">
        <w:rPr>
          <w:rFonts w:ascii="Times New Roman" w:hAnsi="Times New Roman" w:cs="Times New Roman"/>
          <w:sz w:val="28"/>
          <w:szCs w:val="28"/>
        </w:rPr>
        <w:t>Регионального</w:t>
      </w:r>
      <w:r w:rsidR="006E40BB" w:rsidRPr="00834996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834996">
        <w:rPr>
          <w:rFonts w:ascii="Times New Roman" w:hAnsi="Times New Roman" w:cs="Times New Roman"/>
          <w:sz w:val="28"/>
          <w:szCs w:val="28"/>
        </w:rPr>
        <w:t>Ч</w:t>
      </w:r>
      <w:r w:rsidR="006E40BB" w:rsidRPr="00834996">
        <w:rPr>
          <w:rFonts w:ascii="Times New Roman" w:hAnsi="Times New Roman" w:cs="Times New Roman"/>
          <w:sz w:val="28"/>
          <w:szCs w:val="28"/>
        </w:rPr>
        <w:t>емпиона</w:t>
      </w:r>
      <w:r w:rsidR="00834996">
        <w:rPr>
          <w:rFonts w:ascii="Times New Roman" w:hAnsi="Times New Roman" w:cs="Times New Roman"/>
          <w:sz w:val="28"/>
          <w:szCs w:val="28"/>
        </w:rPr>
        <w:t xml:space="preserve">та </w:t>
      </w:r>
      <w:r w:rsidR="006E40BB" w:rsidRPr="00834996">
        <w:rPr>
          <w:rFonts w:ascii="Times New Roman" w:hAnsi="Times New Roman" w:cs="Times New Roman"/>
          <w:sz w:val="28"/>
          <w:szCs w:val="28"/>
        </w:rPr>
        <w:t>по профессиональному мастерству «Профессионалы» в 202</w:t>
      </w:r>
      <w:r w:rsidR="00834996">
        <w:rPr>
          <w:rFonts w:ascii="Times New Roman" w:hAnsi="Times New Roman" w:cs="Times New Roman"/>
          <w:sz w:val="28"/>
          <w:szCs w:val="28"/>
        </w:rPr>
        <w:t>5</w:t>
      </w:r>
      <w:r w:rsidR="006E40BB" w:rsidRPr="00834996">
        <w:rPr>
          <w:rFonts w:ascii="Times New Roman" w:hAnsi="Times New Roman" w:cs="Times New Roman"/>
          <w:sz w:val="28"/>
          <w:szCs w:val="28"/>
        </w:rPr>
        <w:t xml:space="preserve"> году по компетенции «Администрирование отеля»</w:t>
      </w:r>
    </w:p>
    <w:p w14:paraId="1330878F" w14:textId="111E6D41" w:rsidR="006E40BB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 xml:space="preserve">1.2. Выполнение требований настоящих правил обязательны для всех участников </w:t>
      </w:r>
      <w:r w:rsidR="006E40BB" w:rsidRPr="00834996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="00834996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6E40BB" w:rsidRPr="00834996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834996">
        <w:rPr>
          <w:rFonts w:ascii="Times New Roman" w:hAnsi="Times New Roman" w:cs="Times New Roman"/>
          <w:sz w:val="28"/>
          <w:szCs w:val="28"/>
        </w:rPr>
        <w:t xml:space="preserve">Чемпионата </w:t>
      </w:r>
      <w:r w:rsidR="006E40BB" w:rsidRPr="00834996">
        <w:rPr>
          <w:rFonts w:ascii="Times New Roman" w:hAnsi="Times New Roman" w:cs="Times New Roman"/>
          <w:sz w:val="28"/>
          <w:szCs w:val="28"/>
        </w:rPr>
        <w:t>по профессиональному мастерству «Профессионалы» в 202</w:t>
      </w:r>
      <w:r w:rsidR="00834996">
        <w:rPr>
          <w:rFonts w:ascii="Times New Roman" w:hAnsi="Times New Roman" w:cs="Times New Roman"/>
          <w:sz w:val="28"/>
          <w:szCs w:val="28"/>
        </w:rPr>
        <w:t>5</w:t>
      </w:r>
      <w:r w:rsidR="006E40BB" w:rsidRPr="00834996">
        <w:rPr>
          <w:rFonts w:ascii="Times New Roman" w:hAnsi="Times New Roman" w:cs="Times New Roman"/>
          <w:sz w:val="28"/>
          <w:szCs w:val="28"/>
        </w:rPr>
        <w:t xml:space="preserve"> году по компетенции «Администрирование отеля»</w:t>
      </w:r>
    </w:p>
    <w:p w14:paraId="52D785B9" w14:textId="77777777" w:rsidR="00625391" w:rsidRPr="00834996" w:rsidRDefault="00625391" w:rsidP="003162C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31F7C1" w14:textId="77777777" w:rsidR="00625391" w:rsidRPr="00834996" w:rsidRDefault="00625391" w:rsidP="003162C7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61671695"/>
      <w:r w:rsidRPr="00834996">
        <w:rPr>
          <w:rFonts w:ascii="Times New Roman" w:hAnsi="Times New Roman" w:cs="Times New Roman"/>
          <w:b/>
          <w:bCs/>
          <w:color w:val="auto"/>
          <w:sz w:val="28"/>
          <w:szCs w:val="28"/>
        </w:rPr>
        <w:t>2. Нормативные ссылки</w:t>
      </w:r>
      <w:bookmarkEnd w:id="1"/>
    </w:p>
    <w:p w14:paraId="64FA7004" w14:textId="2B32DB79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2.1. Правила разработаны на основании следующих документов и источников:</w:t>
      </w:r>
    </w:p>
    <w:p w14:paraId="76A83F89" w14:textId="46127D97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2.1.1. Трудовой кодекс Российской Федерации от 30.12.2001 № 197-ФЗ.</w:t>
      </w:r>
    </w:p>
    <w:p w14:paraId="2F9A752A" w14:textId="77777777" w:rsidR="00625391" w:rsidRPr="00834996" w:rsidRDefault="00625391" w:rsidP="003162C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8D929D" w14:textId="77777777" w:rsidR="00625391" w:rsidRPr="00834996" w:rsidRDefault="00625391" w:rsidP="003162C7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61671696"/>
      <w:r w:rsidRPr="00834996">
        <w:rPr>
          <w:rFonts w:ascii="Times New Roman" w:hAnsi="Times New Roman" w:cs="Times New Roman"/>
          <w:b/>
          <w:bCs/>
          <w:color w:val="auto"/>
          <w:sz w:val="28"/>
          <w:szCs w:val="28"/>
        </w:rPr>
        <w:t>3. Общие требования охраны труда</w:t>
      </w:r>
      <w:bookmarkEnd w:id="2"/>
    </w:p>
    <w:p w14:paraId="793E8060" w14:textId="77777777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3.1. К выполнению конкурсного задания по компетенции «Администрирование отеля»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консьерж/портье/администратор службы приема и размещения/старший смены службы приема и размещения/заместитель руководителя службы приема и размещения,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6DCFDFEE" w14:textId="77777777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3.2. Участник Чемпионата обязан:</w:t>
      </w:r>
    </w:p>
    <w:p w14:paraId="5ACE8D71" w14:textId="77777777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lastRenderedPageBreak/>
        <w:t>3.2.1. Выполнять только ту работу, которая определена его ролью на Чемпионате.</w:t>
      </w:r>
    </w:p>
    <w:p w14:paraId="41151C1D" w14:textId="77777777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3.2.2. Правильно применять средства индивидуальной и коллективной защиты.</w:t>
      </w:r>
    </w:p>
    <w:p w14:paraId="61E46C3C" w14:textId="03CC89D7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3.</w:t>
      </w:r>
      <w:r w:rsidR="00834996">
        <w:rPr>
          <w:rFonts w:ascii="Times New Roman" w:hAnsi="Times New Roman" w:cs="Times New Roman"/>
          <w:sz w:val="28"/>
          <w:szCs w:val="28"/>
        </w:rPr>
        <w:t>2</w:t>
      </w:r>
      <w:r w:rsidRPr="00834996">
        <w:rPr>
          <w:rFonts w:ascii="Times New Roman" w:hAnsi="Times New Roman" w:cs="Times New Roman"/>
          <w:sz w:val="28"/>
          <w:szCs w:val="28"/>
        </w:rPr>
        <w:t>.3. Соблюдать требования охраны труда.</w:t>
      </w:r>
    </w:p>
    <w:p w14:paraId="131922A0" w14:textId="569AB240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3.</w:t>
      </w:r>
      <w:r w:rsidR="00834996">
        <w:rPr>
          <w:rFonts w:ascii="Times New Roman" w:hAnsi="Times New Roman" w:cs="Times New Roman"/>
          <w:sz w:val="28"/>
          <w:szCs w:val="28"/>
        </w:rPr>
        <w:t>2</w:t>
      </w:r>
      <w:r w:rsidRPr="00834996">
        <w:rPr>
          <w:rFonts w:ascii="Times New Roman" w:hAnsi="Times New Roman" w:cs="Times New Roman"/>
          <w:sz w:val="28"/>
          <w:szCs w:val="28"/>
        </w:rPr>
        <w:t>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46520C05" w14:textId="4D6F29E7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3.</w:t>
      </w:r>
      <w:r w:rsidR="00834996">
        <w:rPr>
          <w:rFonts w:ascii="Times New Roman" w:hAnsi="Times New Roman" w:cs="Times New Roman"/>
          <w:sz w:val="28"/>
          <w:szCs w:val="28"/>
        </w:rPr>
        <w:t>2</w:t>
      </w:r>
      <w:r w:rsidRPr="00834996">
        <w:rPr>
          <w:rFonts w:ascii="Times New Roman" w:hAnsi="Times New Roman" w:cs="Times New Roman"/>
          <w:sz w:val="28"/>
          <w:szCs w:val="28"/>
        </w:rPr>
        <w:t>.5. Применять безопасные методы и приёмы выполнения работ и оказания первой помощи, инструктаж по охране труда.</w:t>
      </w:r>
    </w:p>
    <w:p w14:paraId="54A408FC" w14:textId="77777777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33F99E57" w14:textId="50566DD1" w:rsidR="00625391" w:rsidRPr="00834996" w:rsidRDefault="00625391" w:rsidP="003162C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поражение электрическим током;</w:t>
      </w:r>
    </w:p>
    <w:p w14:paraId="0A3C2D93" w14:textId="3CCCF1CF" w:rsidR="00625391" w:rsidRPr="00834996" w:rsidRDefault="00625391" w:rsidP="003162C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повышенная загазованность воздуха рабочей зоны, наличие в воздухе рабочей зоны вредных аэрозолей;</w:t>
      </w:r>
    </w:p>
    <w:p w14:paraId="41AD1C32" w14:textId="5561DF27" w:rsidR="00625391" w:rsidRPr="00834996" w:rsidRDefault="00625391" w:rsidP="003162C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повышенная или пониженная температура воздуха рабочей зоны;</w:t>
      </w:r>
    </w:p>
    <w:p w14:paraId="291F820F" w14:textId="62AAEBD0" w:rsidR="00625391" w:rsidRPr="00834996" w:rsidRDefault="00625391" w:rsidP="003162C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38CD2F66" w14:textId="0144412E" w:rsidR="00625391" w:rsidRPr="00834996" w:rsidRDefault="00625391" w:rsidP="003162C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ультрафиолетовое и инфракрасное излучение;</w:t>
      </w:r>
    </w:p>
    <w:p w14:paraId="32A02D81" w14:textId="3825E8D7" w:rsidR="00625391" w:rsidRPr="00834996" w:rsidRDefault="00625391" w:rsidP="003162C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повышенная яркость света при осуществлении процесса сварки;</w:t>
      </w:r>
    </w:p>
    <w:p w14:paraId="45FE7259" w14:textId="53F50823" w:rsidR="00625391" w:rsidRPr="00834996" w:rsidRDefault="00625391" w:rsidP="003162C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повышенные уровни шума и вибрации на рабочих местах;</w:t>
      </w:r>
    </w:p>
    <w:p w14:paraId="4D759AEB" w14:textId="6C508515" w:rsidR="00625391" w:rsidRPr="00834996" w:rsidRDefault="00625391" w:rsidP="003162C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физические и нервно-психические перегрузки;</w:t>
      </w:r>
    </w:p>
    <w:p w14:paraId="33C51A5D" w14:textId="098ACDD3" w:rsidR="00625391" w:rsidRPr="00834996" w:rsidRDefault="00625391" w:rsidP="003162C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падающие предметы (элементы оборудования) и инструмент.</w:t>
      </w:r>
    </w:p>
    <w:p w14:paraId="2B913854" w14:textId="77777777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3.4.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</w:p>
    <w:p w14:paraId="7D2AC07C" w14:textId="77777777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lastRenderedPageBreak/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6C274A4F" w14:textId="77777777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14:paraId="3A5A9CE1" w14:textId="77777777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41413808" w14:textId="77777777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14:paraId="7E0F7201" w14:textId="77777777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31958E2B" w14:textId="77777777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17BE08F" w14:textId="77777777" w:rsidR="00625391" w:rsidRPr="00834996" w:rsidRDefault="00625391" w:rsidP="003162C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62BF18" w14:textId="77777777" w:rsidR="00625391" w:rsidRPr="00834996" w:rsidRDefault="00625391" w:rsidP="003162C7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61671697"/>
      <w:r w:rsidRPr="00834996">
        <w:rPr>
          <w:rFonts w:ascii="Times New Roman" w:hAnsi="Times New Roman" w:cs="Times New Roman"/>
          <w:b/>
          <w:bCs/>
          <w:color w:val="auto"/>
          <w:sz w:val="28"/>
          <w:szCs w:val="28"/>
        </w:rPr>
        <w:t>4. Требования охраны труда перед началом работы</w:t>
      </w:r>
      <w:bookmarkEnd w:id="3"/>
    </w:p>
    <w:p w14:paraId="1F49B9D6" w14:textId="77777777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4.1. Перед началом выполнения работ конкурсант обязан:</w:t>
      </w:r>
    </w:p>
    <w:p w14:paraId="1418BB9B" w14:textId="77777777" w:rsidR="00834996" w:rsidRDefault="00625391" w:rsidP="0083499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в день Д-1,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компетенции;</w:t>
      </w:r>
    </w:p>
    <w:p w14:paraId="651A7C1B" w14:textId="6A07EC26" w:rsidR="00834996" w:rsidRDefault="00625391" w:rsidP="0083499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по окончанию ознакомительного периода подтвердить свое ознакомление со всеми процессами, подписав лист прохождения инструктажа по работе на оборудовании по форме, определенной Оргкомитетом;</w:t>
      </w:r>
    </w:p>
    <w:p w14:paraId="5858A7E6" w14:textId="6D88A5B8" w:rsidR="00834996" w:rsidRDefault="00625391" w:rsidP="0083499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проветрить, при необходимости, помещение с персональным компьютером и другой оргтехникой;</w:t>
      </w:r>
    </w:p>
    <w:p w14:paraId="29871552" w14:textId="2CCFFFC5" w:rsidR="00834996" w:rsidRDefault="00625391" w:rsidP="0083499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lastRenderedPageBreak/>
        <w:t>внимательно изучить содержание и порядок проведения практического конкурсного задания, а также приемы его выполнения;</w:t>
      </w:r>
    </w:p>
    <w:p w14:paraId="6E9E5D47" w14:textId="77777777" w:rsidR="00834996" w:rsidRDefault="00625391" w:rsidP="0083499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осмотреть и привести в порядок рабочее место, убрать посторонние предметы, мешающие работе, привести в порядок одежду;</w:t>
      </w:r>
    </w:p>
    <w:p w14:paraId="22E691F2" w14:textId="77777777" w:rsidR="00834996" w:rsidRDefault="00625391" w:rsidP="00834996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при работе с ПК/моноблоком/ноутбуком включить, проверить стабильность и четкость изображения на экранах. Экран видеомонитора должен находиться от глаз пользователя во время работы, на расстоянии 600-700мм., клавиатура размещается за 20-30 сантиметров от края стола, стул стоит таким образом, чтобы спина лишь немного упиралась в его спинку. Высота сидения позволяет держать ровную осанку, убедиться в том, что в зоне досягаемости отсутствуют оголенные провода и различные шнуры;</w:t>
      </w:r>
    </w:p>
    <w:p w14:paraId="21401F16" w14:textId="77777777" w:rsidR="00834996" w:rsidRDefault="00625391" w:rsidP="0083499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при работе с МФУ Включить, проверить наличие бумаги, провести визуальный осмотр копировально-множительной техники, убедиться в отсутствии на них посторонних предметов;</w:t>
      </w:r>
    </w:p>
    <w:p w14:paraId="00380370" w14:textId="77777777" w:rsidR="00834996" w:rsidRDefault="00625391" w:rsidP="00834996">
      <w:pPr>
        <w:pStyle w:val="a3"/>
        <w:numPr>
          <w:ilvl w:val="0"/>
          <w:numId w:val="2"/>
        </w:numPr>
        <w:tabs>
          <w:tab w:val="left" w:pos="1418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при работе с детектором банкнот включить, проверить работоспособность;</w:t>
      </w:r>
    </w:p>
    <w:p w14:paraId="27F053A7" w14:textId="77777777" w:rsidR="00834996" w:rsidRDefault="00625391" w:rsidP="0083499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убедиться в достаточности освещенности;</w:t>
      </w:r>
    </w:p>
    <w:p w14:paraId="2553FB38" w14:textId="04C580F1" w:rsidR="00625391" w:rsidRPr="00834996" w:rsidRDefault="00625391" w:rsidP="0083499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1D805AA8" w14:textId="77777777" w:rsidR="00834996" w:rsidRDefault="00625391" w:rsidP="0083499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</w:p>
    <w:p w14:paraId="56ECD917" w14:textId="77777777" w:rsidR="00834996" w:rsidRDefault="00625391" w:rsidP="00834996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в зоне досягаемости присутствуют оголенные провода;</w:t>
      </w:r>
    </w:p>
    <w:p w14:paraId="3C0F9A3D" w14:textId="77777777" w:rsidR="00834996" w:rsidRDefault="00625391" w:rsidP="00834996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в зоне досягаемости присутствуют не уложенные согласно требованиям техники безопасности и охраны труда, сетевые или иные провода;</w:t>
      </w:r>
    </w:p>
    <w:p w14:paraId="1FD428DD" w14:textId="77777777" w:rsidR="00834996" w:rsidRDefault="00625391" w:rsidP="00834996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lastRenderedPageBreak/>
        <w:t>на оборудовании, подключаемом к сети электропитания присутствуют следы влаги или располагается сосуд с жидкостью в непосредственной близости от оборудования.</w:t>
      </w:r>
    </w:p>
    <w:p w14:paraId="18072101" w14:textId="59DD74BC" w:rsidR="00625391" w:rsidRPr="00834996" w:rsidRDefault="00625391" w:rsidP="00834996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при ощущении даже незначительного запаха гари.</w:t>
      </w:r>
    </w:p>
    <w:p w14:paraId="6489E2AD" w14:textId="77777777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18C9F359" w14:textId="77777777" w:rsidR="00625391" w:rsidRPr="00834996" w:rsidRDefault="00625391" w:rsidP="003162C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895169" w14:textId="77777777" w:rsidR="00625391" w:rsidRPr="00834996" w:rsidRDefault="00625391" w:rsidP="003162C7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61671698"/>
      <w:r w:rsidRPr="00834996">
        <w:rPr>
          <w:rFonts w:ascii="Times New Roman" w:hAnsi="Times New Roman" w:cs="Times New Roman"/>
          <w:b/>
          <w:bCs/>
          <w:color w:val="auto"/>
          <w:sz w:val="28"/>
          <w:szCs w:val="28"/>
        </w:rPr>
        <w:t>5. Требования охраны труда во время выполнения работ</w:t>
      </w:r>
      <w:bookmarkEnd w:id="4"/>
    </w:p>
    <w:p w14:paraId="2D04E5D7" w14:textId="77777777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2FF22187" w14:textId="186459A4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5.2. На системном блоке не должно находиться посторонних предметов, - недопустимо включать персональный компьютер в удлинители и розетки, в которых отсутствует заземляющая шина</w:t>
      </w:r>
      <w:r w:rsidR="00EC4D5E" w:rsidRPr="00834996">
        <w:rPr>
          <w:rFonts w:ascii="Times New Roman" w:hAnsi="Times New Roman" w:cs="Times New Roman"/>
          <w:sz w:val="28"/>
          <w:szCs w:val="28"/>
        </w:rPr>
        <w:t>;</w:t>
      </w:r>
    </w:p>
    <w:p w14:paraId="76FD0943" w14:textId="23AE163E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5.3. Запрещается начинать работу в помещениях с повышенной влажностью, а также в случае, если рядом присутствуют открытые источники влажности (лужи, мокрый пол)</w:t>
      </w:r>
      <w:r w:rsidR="00EC4D5E" w:rsidRPr="00834996">
        <w:rPr>
          <w:rFonts w:ascii="Times New Roman" w:hAnsi="Times New Roman" w:cs="Times New Roman"/>
          <w:sz w:val="28"/>
          <w:szCs w:val="28"/>
        </w:rPr>
        <w:t>;</w:t>
      </w:r>
    </w:p>
    <w:p w14:paraId="64594BA5" w14:textId="79DAA9B5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5.4. Запрещается очищать поверхность компьютера от загрязнений, когда он находится во включенном состоянии;</w:t>
      </w:r>
    </w:p>
    <w:p w14:paraId="50B7DFF8" w14:textId="54AD85B4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5.5. Недопустимо снимать корпус любой из составных частей ПК во время его работы</w:t>
      </w:r>
      <w:r w:rsidR="00EC4D5E" w:rsidRPr="00834996">
        <w:rPr>
          <w:rFonts w:ascii="Times New Roman" w:hAnsi="Times New Roman" w:cs="Times New Roman"/>
          <w:sz w:val="28"/>
          <w:szCs w:val="28"/>
        </w:rPr>
        <w:t>;</w:t>
      </w:r>
    </w:p>
    <w:p w14:paraId="3917FD91" w14:textId="796531E3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 xml:space="preserve">5.6. Запрещается </w:t>
      </w:r>
      <w:r w:rsidRPr="00834996">
        <w:rPr>
          <w:rFonts w:ascii="Times New Roman" w:hAnsi="Times New Roman" w:cs="Times New Roman"/>
          <w:sz w:val="28"/>
          <w:szCs w:val="28"/>
        </w:rPr>
        <w:tab/>
        <w:t>переключать разъемы</w:t>
      </w:r>
      <w:r w:rsidR="00EC4D5E" w:rsidRPr="00834996">
        <w:rPr>
          <w:rFonts w:ascii="Times New Roman" w:hAnsi="Times New Roman" w:cs="Times New Roman"/>
          <w:sz w:val="28"/>
          <w:szCs w:val="28"/>
        </w:rPr>
        <w:t xml:space="preserve"> </w:t>
      </w:r>
      <w:r w:rsidRPr="00834996">
        <w:rPr>
          <w:rFonts w:ascii="Times New Roman" w:hAnsi="Times New Roman" w:cs="Times New Roman"/>
          <w:sz w:val="28"/>
          <w:szCs w:val="28"/>
        </w:rPr>
        <w:t>интерфейсных кабелей периферийных устройств при включенном питании</w:t>
      </w:r>
      <w:r w:rsidR="00EC4D5E" w:rsidRPr="00834996">
        <w:rPr>
          <w:rFonts w:ascii="Times New Roman" w:hAnsi="Times New Roman" w:cs="Times New Roman"/>
          <w:sz w:val="28"/>
          <w:szCs w:val="28"/>
        </w:rPr>
        <w:t>;</w:t>
      </w:r>
    </w:p>
    <w:p w14:paraId="686780A9" w14:textId="3A37C169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5.7. Вынимать из МФУ застрявшие листы можно только после отключения устройства из сети.</w:t>
      </w:r>
    </w:p>
    <w:p w14:paraId="08039B03" w14:textId="77777777" w:rsidR="00EC4D5E" w:rsidRPr="00834996" w:rsidRDefault="00EC4D5E" w:rsidP="003162C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BFBD31" w14:textId="77777777" w:rsidR="00625391" w:rsidRPr="00834996" w:rsidRDefault="00625391" w:rsidP="003162C7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61671699"/>
      <w:r w:rsidRPr="0083499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6. Требования охраны труда в аварийных ситуациях</w:t>
      </w:r>
      <w:bookmarkEnd w:id="5"/>
    </w:p>
    <w:p w14:paraId="07C9ECED" w14:textId="77777777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6892F7B1" w14:textId="2CE178B0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6.1.1. Немедленно прекратить работы и известить главного эксперта</w:t>
      </w:r>
      <w:r w:rsidR="00EC4D5E" w:rsidRPr="00834996">
        <w:rPr>
          <w:rFonts w:ascii="Times New Roman" w:hAnsi="Times New Roman" w:cs="Times New Roman"/>
          <w:sz w:val="28"/>
          <w:szCs w:val="28"/>
        </w:rPr>
        <w:t>;</w:t>
      </w:r>
    </w:p>
    <w:p w14:paraId="693538F6" w14:textId="0146C198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</w:t>
      </w:r>
      <w:r w:rsidR="00EC4D5E" w:rsidRPr="00834996">
        <w:rPr>
          <w:rFonts w:ascii="Times New Roman" w:hAnsi="Times New Roman" w:cs="Times New Roman"/>
          <w:sz w:val="28"/>
          <w:szCs w:val="28"/>
        </w:rPr>
        <w:t>;</w:t>
      </w:r>
    </w:p>
    <w:p w14:paraId="39D71247" w14:textId="127DA63C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6.2. При обнаружении в процессе работы возгораний необходимо:</w:t>
      </w:r>
    </w:p>
    <w:p w14:paraId="0A4C5547" w14:textId="77777777" w:rsidR="00834996" w:rsidRDefault="00625391" w:rsidP="00834996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немедленно оповестить главного эксперта и экспертов;</w:t>
      </w:r>
    </w:p>
    <w:p w14:paraId="271C2EF8" w14:textId="77777777" w:rsidR="00834996" w:rsidRDefault="00625391" w:rsidP="00834996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безопасности;</w:t>
      </w:r>
    </w:p>
    <w:p w14:paraId="0729C7F4" w14:textId="39FFD85D" w:rsidR="00625391" w:rsidRPr="00834996" w:rsidRDefault="00625391" w:rsidP="00834996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</w:t>
      </w:r>
      <w:r w:rsidR="00EC4D5E" w:rsidRPr="00834996">
        <w:rPr>
          <w:rFonts w:ascii="Times New Roman" w:hAnsi="Times New Roman" w:cs="Times New Roman"/>
          <w:sz w:val="28"/>
          <w:szCs w:val="28"/>
        </w:rPr>
        <w:t>;</w:t>
      </w:r>
    </w:p>
    <w:p w14:paraId="68E88A18" w14:textId="752F291D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</w:t>
      </w:r>
      <w:r w:rsidR="00EC4D5E" w:rsidRPr="00834996">
        <w:rPr>
          <w:rFonts w:ascii="Times New Roman" w:hAnsi="Times New Roman" w:cs="Times New Roman"/>
          <w:sz w:val="28"/>
          <w:szCs w:val="28"/>
        </w:rPr>
        <w:t>;</w:t>
      </w:r>
    </w:p>
    <w:p w14:paraId="3C06AC3C" w14:textId="3B5A34B9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6.</w:t>
      </w:r>
      <w:r w:rsidR="00834996">
        <w:rPr>
          <w:rFonts w:ascii="Times New Roman" w:hAnsi="Times New Roman" w:cs="Times New Roman"/>
          <w:sz w:val="28"/>
          <w:szCs w:val="28"/>
        </w:rPr>
        <w:t>4</w:t>
      </w:r>
      <w:r w:rsidRPr="00834996">
        <w:rPr>
          <w:rFonts w:ascii="Times New Roman" w:hAnsi="Times New Roman" w:cs="Times New Roman"/>
          <w:sz w:val="28"/>
          <w:szCs w:val="28"/>
        </w:rPr>
        <w:t>. В случае возникновения пожара:</w:t>
      </w:r>
    </w:p>
    <w:p w14:paraId="670A5AC1" w14:textId="7E5BC770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6.</w:t>
      </w:r>
      <w:r w:rsidR="00834996">
        <w:rPr>
          <w:rFonts w:ascii="Times New Roman" w:hAnsi="Times New Roman" w:cs="Times New Roman"/>
          <w:sz w:val="28"/>
          <w:szCs w:val="28"/>
        </w:rPr>
        <w:t>4</w:t>
      </w:r>
      <w:r w:rsidRPr="00834996">
        <w:rPr>
          <w:rFonts w:ascii="Times New Roman" w:hAnsi="Times New Roman" w:cs="Times New Roman"/>
          <w:sz w:val="28"/>
          <w:szCs w:val="28"/>
        </w:rPr>
        <w:t>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</w:t>
      </w:r>
      <w:r w:rsidR="00EC4D5E" w:rsidRPr="00834996">
        <w:rPr>
          <w:rFonts w:ascii="Times New Roman" w:hAnsi="Times New Roman" w:cs="Times New Roman"/>
          <w:sz w:val="28"/>
          <w:szCs w:val="28"/>
        </w:rPr>
        <w:t>;</w:t>
      </w:r>
    </w:p>
    <w:p w14:paraId="1348799B" w14:textId="53D88A7C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6.</w:t>
      </w:r>
      <w:r w:rsidR="00834996">
        <w:rPr>
          <w:rFonts w:ascii="Times New Roman" w:hAnsi="Times New Roman" w:cs="Times New Roman"/>
          <w:sz w:val="28"/>
          <w:szCs w:val="28"/>
        </w:rPr>
        <w:t>4</w:t>
      </w:r>
      <w:r w:rsidRPr="00834996">
        <w:rPr>
          <w:rFonts w:ascii="Times New Roman" w:hAnsi="Times New Roman" w:cs="Times New Roman"/>
          <w:sz w:val="28"/>
          <w:szCs w:val="28"/>
        </w:rPr>
        <w:t>.2. Принять меры к вызову на место пожара непосредственного руководителя или других должностных лиц</w:t>
      </w:r>
      <w:r w:rsidR="00EC4D5E" w:rsidRPr="00834996">
        <w:rPr>
          <w:rFonts w:ascii="Times New Roman" w:hAnsi="Times New Roman" w:cs="Times New Roman"/>
          <w:sz w:val="28"/>
          <w:szCs w:val="28"/>
        </w:rPr>
        <w:t>.</w:t>
      </w:r>
    </w:p>
    <w:p w14:paraId="5E6DDA77" w14:textId="4AB9F048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6.</w:t>
      </w:r>
      <w:r w:rsidR="00834996">
        <w:rPr>
          <w:rFonts w:ascii="Times New Roman" w:hAnsi="Times New Roman" w:cs="Times New Roman"/>
          <w:sz w:val="28"/>
          <w:szCs w:val="28"/>
        </w:rPr>
        <w:t>5</w:t>
      </w:r>
      <w:r w:rsidRPr="00834996">
        <w:rPr>
          <w:rFonts w:ascii="Times New Roman" w:hAnsi="Times New Roman" w:cs="Times New Roman"/>
          <w:sz w:val="28"/>
          <w:szCs w:val="28"/>
        </w:rPr>
        <w:t>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</w:t>
      </w:r>
    </w:p>
    <w:p w14:paraId="6AF917D3" w14:textId="77777777" w:rsidR="00625391" w:rsidRPr="00834996" w:rsidRDefault="00625391" w:rsidP="003162C7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61671700"/>
      <w:r w:rsidRPr="0083499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7. Требования охраны труда по окончании работы</w:t>
      </w:r>
      <w:bookmarkEnd w:id="6"/>
    </w:p>
    <w:p w14:paraId="7113EB04" w14:textId="77777777" w:rsidR="00625391" w:rsidRPr="00834996" w:rsidRDefault="00625391" w:rsidP="003162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7.1. После окончания работ каждый конкурсант обязан:</w:t>
      </w:r>
    </w:p>
    <w:p w14:paraId="57AF1963" w14:textId="77777777" w:rsidR="00834996" w:rsidRDefault="00625391" w:rsidP="00834996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привести в порядок рабочее место;</w:t>
      </w:r>
    </w:p>
    <w:p w14:paraId="6B3A4C2B" w14:textId="77777777" w:rsidR="00834996" w:rsidRDefault="00625391" w:rsidP="00834996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сообщить техническому администратору площадки или главному эксперту о завершении выполнения задания;</w:t>
      </w:r>
    </w:p>
    <w:p w14:paraId="3B88767E" w14:textId="208D63CC" w:rsidR="00625391" w:rsidRPr="00834996" w:rsidRDefault="00625391" w:rsidP="00834996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4996">
        <w:rPr>
          <w:rFonts w:ascii="Times New Roman" w:hAnsi="Times New Roman" w:cs="Times New Roman"/>
          <w:sz w:val="28"/>
          <w:szCs w:val="28"/>
        </w:rPr>
        <w:t>сообщить экспертам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2F639931" w14:textId="77777777" w:rsidR="00570781" w:rsidRPr="00834996" w:rsidRDefault="00570781" w:rsidP="003162C7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70781" w:rsidRPr="00834996" w:rsidSect="00834996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4875" w14:textId="77777777" w:rsidR="00BD7769" w:rsidRDefault="00BD7769" w:rsidP="00570781">
      <w:pPr>
        <w:spacing w:after="0" w:line="240" w:lineRule="auto"/>
      </w:pPr>
      <w:r>
        <w:separator/>
      </w:r>
    </w:p>
  </w:endnote>
  <w:endnote w:type="continuationSeparator" w:id="0">
    <w:p w14:paraId="1DFD8205" w14:textId="77777777" w:rsidR="00BD7769" w:rsidRDefault="00BD7769" w:rsidP="0057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6492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C7F9D8B" w14:textId="585B0620" w:rsidR="00570781" w:rsidRPr="00570781" w:rsidRDefault="00570781" w:rsidP="00570781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707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707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707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4A2A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5707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9233" w14:textId="77777777" w:rsidR="00BD7769" w:rsidRDefault="00BD7769" w:rsidP="00570781">
      <w:pPr>
        <w:spacing w:after="0" w:line="240" w:lineRule="auto"/>
      </w:pPr>
      <w:r>
        <w:separator/>
      </w:r>
    </w:p>
  </w:footnote>
  <w:footnote w:type="continuationSeparator" w:id="0">
    <w:p w14:paraId="217F5819" w14:textId="77777777" w:rsidR="00BD7769" w:rsidRDefault="00BD7769" w:rsidP="00570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3E08"/>
    <w:multiLevelType w:val="hybridMultilevel"/>
    <w:tmpl w:val="D0DE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F4D0C"/>
    <w:multiLevelType w:val="hybridMultilevel"/>
    <w:tmpl w:val="008C4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9526B5"/>
    <w:multiLevelType w:val="hybridMultilevel"/>
    <w:tmpl w:val="57C6D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5610B"/>
    <w:multiLevelType w:val="hybridMultilevel"/>
    <w:tmpl w:val="4F1C3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231A8"/>
    <w:multiLevelType w:val="hybridMultilevel"/>
    <w:tmpl w:val="5B10C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B2467"/>
    <w:multiLevelType w:val="hybridMultilevel"/>
    <w:tmpl w:val="91F88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F3869"/>
    <w:multiLevelType w:val="hybridMultilevel"/>
    <w:tmpl w:val="A3EE6F06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648AD"/>
    <w:multiLevelType w:val="hybridMultilevel"/>
    <w:tmpl w:val="BF1AD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4A"/>
    <w:rsid w:val="000C3415"/>
    <w:rsid w:val="000C3EE5"/>
    <w:rsid w:val="0022635B"/>
    <w:rsid w:val="003162C7"/>
    <w:rsid w:val="0044122C"/>
    <w:rsid w:val="00570781"/>
    <w:rsid w:val="00625391"/>
    <w:rsid w:val="006E40BB"/>
    <w:rsid w:val="00787020"/>
    <w:rsid w:val="00834996"/>
    <w:rsid w:val="00834A2A"/>
    <w:rsid w:val="00896EB5"/>
    <w:rsid w:val="00924AD1"/>
    <w:rsid w:val="00956224"/>
    <w:rsid w:val="009A4719"/>
    <w:rsid w:val="009F344A"/>
    <w:rsid w:val="00AC5E1C"/>
    <w:rsid w:val="00AF0F15"/>
    <w:rsid w:val="00B81CCA"/>
    <w:rsid w:val="00B9387D"/>
    <w:rsid w:val="00BB059D"/>
    <w:rsid w:val="00BD7769"/>
    <w:rsid w:val="00BF5337"/>
    <w:rsid w:val="00D15F04"/>
    <w:rsid w:val="00E52F34"/>
    <w:rsid w:val="00EC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9F5A"/>
  <w15:chartTrackingRefBased/>
  <w15:docId w15:val="{EE424BF5-4DFD-479E-805F-DBFC65EF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07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3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0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57078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70781"/>
    <w:pPr>
      <w:spacing w:after="100"/>
    </w:pPr>
  </w:style>
  <w:style w:type="character" w:styleId="a5">
    <w:name w:val="Hyperlink"/>
    <w:basedOn w:val="a0"/>
    <w:uiPriority w:val="99"/>
    <w:unhideWhenUsed/>
    <w:rsid w:val="0057078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70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0781"/>
  </w:style>
  <w:style w:type="paragraph" w:styleId="a8">
    <w:name w:val="footer"/>
    <w:basedOn w:val="a"/>
    <w:link w:val="a9"/>
    <w:uiPriority w:val="99"/>
    <w:unhideWhenUsed/>
    <w:rsid w:val="00570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0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2940C-B9D0-4D63-8496-75F97B083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Жосан Дарья Андреевна</cp:lastModifiedBy>
  <cp:revision>6</cp:revision>
  <dcterms:created xsi:type="dcterms:W3CDTF">2024-07-25T20:10:00Z</dcterms:created>
  <dcterms:modified xsi:type="dcterms:W3CDTF">2024-11-06T10:01:00Z</dcterms:modified>
</cp:coreProperties>
</file>