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vsdx" ContentType="application/vnd.ms-visio.drawin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Пример схемы установки насоса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Calibri" w:hAnsi="Calibri" w:eastAsia="Times New Roman" w:cs="Times New Roman"/>
          <w:lang w:eastAsia="ru-RU"/>
        </w:rPr>
        <w:object w:dxaOrig="7050" w:dyaOrig="396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52.55pt;height:202.35pt;mso-wrap-distance-left:0.00pt;mso-wrap-distance-top:0.00pt;mso-wrap-distance-right:0.00pt;mso-wrap-distance-bottom:0.00pt;" filled="f" stroked="f">
            <v:path textboxrect="0,0,0,0"/>
            <v:imagedata r:id="rId8" o:title=""/>
          </v:shape>
          <o:OLEObject DrawAspect="Content" r:id="rId9" ObjectID="_1525040" ProgID="Visio.Drawing.15" ShapeID="_x0000_i0" Type="Embed"/>
        </w:object>
      </w:r>
      <w:r>
        <w:rPr>
          <w:rFonts w:ascii="Times New Roman" w:hAnsi="Times New Roman" w:eastAsia="Times New Roman" w:cs="Times New Roman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emf"/><Relationship Id="rId9" Type="http://schemas.openxmlformats.org/officeDocument/2006/relationships/package" Target="embeddings/oleObject1.vsdx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knn-note163</dc:creator>
  <cp:keywords/>
  <dc:description/>
  <cp:lastModifiedBy>Ландыш Егорова</cp:lastModifiedBy>
  <cp:revision>4</cp:revision>
  <dcterms:created xsi:type="dcterms:W3CDTF">2023-02-08T07:26:00Z</dcterms:created>
  <dcterms:modified xsi:type="dcterms:W3CDTF">2024-01-22T10:06:52Z</dcterms:modified>
</cp:coreProperties>
</file>