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C7F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4544F" w14:paraId="3A34198A" w14:textId="77777777" w:rsidTr="00223352">
        <w:tc>
          <w:tcPr>
            <w:tcW w:w="5419" w:type="dxa"/>
          </w:tcPr>
          <w:p w14:paraId="7C29B15B" w14:textId="77777777" w:rsidR="0064544F" w:rsidRDefault="0064544F" w:rsidP="00223352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FC221F2" wp14:editId="059D2CF7">
                  <wp:extent cx="3304380" cy="1286510"/>
                  <wp:effectExtent l="0" t="0" r="0" b="8890"/>
                  <wp:docPr id="495228033" name="Рисунок 49522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6685E877" w14:textId="27912CE3" w:rsidR="0064544F" w:rsidRDefault="0064544F" w:rsidP="0022335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BC483B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CFE19B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B2D3C4C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16F2001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F2B8B8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4946041" w14:textId="6C3FCEDD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proofErr w:type="spellStart"/>
      <w:r>
        <w:rPr>
          <w:rFonts w:eastAsia="Times New Roman" w:cs="Times New Roman"/>
          <w:color w:val="000000"/>
          <w:sz w:val="40"/>
          <w:szCs w:val="40"/>
        </w:rPr>
        <w:t>Агроботы</w:t>
      </w:r>
      <w:proofErr w:type="spellEnd"/>
      <w:r>
        <w:rPr>
          <w:rFonts w:eastAsia="Times New Roman" w:cs="Times New Roman"/>
          <w:color w:val="000000"/>
          <w:sz w:val="40"/>
          <w:szCs w:val="40"/>
        </w:rPr>
        <w:t xml:space="preserve"> (</w:t>
      </w:r>
      <w:proofErr w:type="spellStart"/>
      <w:r>
        <w:rPr>
          <w:rFonts w:eastAsia="Times New Roman" w:cs="Times New Roman"/>
          <w:color w:val="000000"/>
          <w:sz w:val="40"/>
          <w:szCs w:val="40"/>
        </w:rPr>
        <w:t>агророботы</w:t>
      </w:r>
      <w:proofErr w:type="spellEnd"/>
      <w:r>
        <w:rPr>
          <w:rFonts w:eastAsia="Times New Roman" w:cs="Times New Roman"/>
          <w:color w:val="000000"/>
          <w:sz w:val="40"/>
          <w:szCs w:val="40"/>
        </w:rPr>
        <w:t>)»</w:t>
      </w:r>
      <w:r w:rsidR="000950F5">
        <w:rPr>
          <w:rFonts w:eastAsia="Times New Roman" w:cs="Times New Roman"/>
          <w:color w:val="000000"/>
          <w:sz w:val="40"/>
          <w:szCs w:val="40"/>
        </w:rPr>
        <w:t xml:space="preserve"> Юниоры</w:t>
      </w:r>
    </w:p>
    <w:p w14:paraId="7B3D9007" w14:textId="3D556956" w:rsidR="0064544F" w:rsidRPr="000950F5" w:rsidRDefault="0064544F" w:rsidP="005D5100">
      <w:pPr>
        <w:autoSpaceDE w:val="0"/>
        <w:autoSpaceDN w:val="0"/>
        <w:adjustRightInd w:val="0"/>
        <w:spacing w:line="276" w:lineRule="auto"/>
        <w:outlineLvl w:val="9"/>
        <w:rPr>
          <w:rFonts w:eastAsia="Times New Roman" w:cs="Times New Roman"/>
          <w:color w:val="000000"/>
          <w:sz w:val="40"/>
          <w:szCs w:val="40"/>
        </w:rPr>
      </w:pPr>
    </w:p>
    <w:p w14:paraId="03CB447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Times New Roman" w:cs="Times New Roman"/>
          <w:color w:val="000000"/>
        </w:rPr>
      </w:pPr>
    </w:p>
    <w:p w14:paraId="280E870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F3D22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0B92B8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C79C4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C33F8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6857C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FB9F24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1516F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1F21B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5CC8AA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8AE62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ACD33E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30C04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4D139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F5AA1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8A7E7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231DE2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3E41D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70ADA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C36DCA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578ABE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57262E1" w14:textId="53766C84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D5100" w:rsidRPr="000950F5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г.</w:t>
      </w:r>
    </w:p>
    <w:p w14:paraId="704832FE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D931A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51FB54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239970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4DBD2B" w14:textId="77777777" w:rsidR="0064544F" w:rsidRDefault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4C4F406A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4B2AC5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34235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4A485C6A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05C76D" w14:textId="1BCCC8E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31B9C87E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4F8758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92B64">
        <w:rPr>
          <w:rFonts w:eastAsia="Times New Roman" w:cs="Times New Roman"/>
          <w:color w:val="000000"/>
          <w:sz w:val="28"/>
          <w:szCs w:val="28"/>
        </w:rPr>
        <w:t>Всероссийского чемпионатного движения по профессиональному мастерству</w:t>
      </w:r>
      <w:r w:rsidR="00CB36A3" w:rsidRPr="00CB36A3">
        <w:rPr>
          <w:rFonts w:eastAsia="Times New Roman" w:cs="Times New Roman"/>
          <w:color w:val="000000"/>
          <w:sz w:val="28"/>
          <w:szCs w:val="28"/>
        </w:rPr>
        <w:t xml:space="preserve"> «Профессионалы»</w:t>
      </w:r>
      <w:r w:rsidR="00D0015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в 2</w:t>
      </w:r>
      <w:r w:rsidR="00D00151">
        <w:rPr>
          <w:rFonts w:eastAsia="Times New Roman" w:cs="Times New Roman"/>
          <w:color w:val="000000"/>
          <w:sz w:val="28"/>
          <w:szCs w:val="28"/>
        </w:rPr>
        <w:t>02</w:t>
      </w:r>
      <w:r w:rsidR="005D5100" w:rsidRPr="005D5100">
        <w:rPr>
          <w:rFonts w:eastAsia="Times New Roman" w:cs="Times New Roman"/>
          <w:color w:val="000000"/>
          <w:sz w:val="28"/>
          <w:szCs w:val="28"/>
        </w:rPr>
        <w:t>5</w:t>
      </w:r>
      <w:r w:rsidR="00D0015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18E7B8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D5100">
        <w:rPr>
          <w:rFonts w:eastAsia="Times New Roman" w:cs="Times New Roman"/>
          <w:color w:val="000000"/>
          <w:sz w:val="28"/>
          <w:szCs w:val="28"/>
        </w:rPr>
        <w:t>Всероссийского чемпионатного движения по профессиональному мастерству</w:t>
      </w:r>
      <w:r w:rsidR="005D5100" w:rsidRPr="00CB36A3">
        <w:rPr>
          <w:rFonts w:eastAsia="Times New Roman" w:cs="Times New Roman"/>
          <w:color w:val="000000"/>
          <w:sz w:val="28"/>
          <w:szCs w:val="28"/>
        </w:rPr>
        <w:t xml:space="preserve"> «Профессионалы»</w:t>
      </w:r>
      <w:r w:rsidR="005D5100">
        <w:rPr>
          <w:rFonts w:eastAsia="Times New Roman" w:cs="Times New Roman"/>
          <w:color w:val="000000"/>
          <w:sz w:val="28"/>
          <w:szCs w:val="28"/>
        </w:rPr>
        <w:t xml:space="preserve"> в 202</w:t>
      </w:r>
      <w:r w:rsidR="005D5100" w:rsidRPr="005D5100">
        <w:rPr>
          <w:rFonts w:eastAsia="Times New Roman" w:cs="Times New Roman"/>
          <w:color w:val="000000"/>
          <w:sz w:val="28"/>
          <w:szCs w:val="28"/>
        </w:rPr>
        <w:t>5</w:t>
      </w:r>
      <w:r w:rsidR="005D5100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1D6BA70D" w:rsidR="001A206B" w:rsidRDefault="00A8114D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6409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4090"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 w:rsidR="00864090">
        <w:rPr>
          <w:rFonts w:eastAsia="Times New Roman" w:cs="Times New Roman"/>
          <w:color w:val="000000"/>
          <w:sz w:val="28"/>
          <w:szCs w:val="28"/>
        </w:rPr>
        <w:t>.</w:t>
      </w:r>
    </w:p>
    <w:p w14:paraId="380A69A4" w14:textId="59ED5267" w:rsidR="00AA021A" w:rsidRDefault="00AA021A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49E4574D" w14:textId="77777777" w:rsidR="00864090" w:rsidRDefault="00864090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29B2D8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proofErr w:type="spellStart"/>
      <w:r w:rsidR="00316161">
        <w:rPr>
          <w:rFonts w:eastAsia="Times New Roman" w:cs="Times New Roman"/>
          <w:color w:val="000000"/>
          <w:sz w:val="28"/>
          <w:szCs w:val="28"/>
        </w:rPr>
        <w:t>Агроботы</w:t>
      </w:r>
      <w:proofErr w:type="spellEnd"/>
      <w:r w:rsidR="0031616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="00316161">
        <w:rPr>
          <w:rFonts w:eastAsia="Times New Roman" w:cs="Times New Roman"/>
          <w:color w:val="000000"/>
          <w:sz w:val="28"/>
          <w:szCs w:val="28"/>
        </w:rPr>
        <w:t>агророботы</w:t>
      </w:r>
      <w:proofErr w:type="spellEnd"/>
      <w:r w:rsidR="00316161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864090">
        <w:rPr>
          <w:rFonts w:eastAsia="Times New Roman" w:cs="Times New Roman"/>
          <w:color w:val="000000"/>
          <w:sz w:val="28"/>
          <w:szCs w:val="28"/>
        </w:rPr>
        <w:t>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B21C783" w14:textId="77777777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Внешний вид конкурсанта должен быть опрятным.</w:t>
      </w:r>
    </w:p>
    <w:p w14:paraId="233B3C98" w14:textId="7F41CE5C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</w:t>
      </w:r>
      <w:r w:rsidR="005D5100">
        <w:rPr>
          <w:sz w:val="28"/>
          <w:szCs w:val="28"/>
        </w:rPr>
        <w:t>о</w:t>
      </w:r>
      <w:r w:rsidRPr="005C6F2D">
        <w:rPr>
          <w:sz w:val="28"/>
          <w:szCs w:val="28"/>
        </w:rPr>
        <w:t>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4A51D096" w14:textId="2D6579FA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0673EC5" w14:textId="7E43A65F" w:rsidR="005C6F2D" w:rsidRPr="00381F91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</w:t>
      </w:r>
      <w:r w:rsidRPr="00381F91">
        <w:rPr>
          <w:rFonts w:eastAsia="Times New Roman" w:cs="Times New Roman"/>
          <w:sz w:val="28"/>
          <w:szCs w:val="28"/>
        </w:rPr>
        <w:t>азместить необходимые канцелярские принадлежности, расходные материалы в рабочей зоне, на рабочем столе так, чтобы исключать их возможность скатывания или падения;</w:t>
      </w:r>
    </w:p>
    <w:p w14:paraId="0E690E24" w14:textId="102C17B8" w:rsidR="005C6F2D" w:rsidRPr="00980530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381F91">
        <w:rPr>
          <w:rFonts w:eastAsia="Times New Roman" w:cs="Times New Roman"/>
          <w:sz w:val="28"/>
          <w:szCs w:val="28"/>
        </w:rPr>
        <w:t>роизвести подключение и настройку оборудования (до 16 лет производится совместно с экспертами)</w:t>
      </w:r>
      <w:r w:rsidR="00980530">
        <w:rPr>
          <w:rFonts w:eastAsia="Times New Roman" w:cs="Times New Roman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35"/>
      </w:tblGrid>
      <w:tr w:rsidR="00980530" w:rsidRPr="00980530" w14:paraId="150BD789" w14:textId="77777777" w:rsidTr="0098053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8682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bookmarkStart w:id="5" w:name="_Hlk141261023"/>
            <w:r w:rsidRPr="00980530">
              <w:rPr>
                <w:rFonts w:eastAsia="Times New Roman" w:cs="Times New Roman"/>
                <w:b/>
              </w:rPr>
              <w:t xml:space="preserve">Наименование </w:t>
            </w:r>
          </w:p>
        </w:tc>
      </w:tr>
      <w:tr w:rsidR="00980530" w:rsidRPr="00980530" w14:paraId="789F8D20" w14:textId="77777777" w:rsidTr="00980530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5FFD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самостоятельно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2FC0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80530" w:rsidRPr="00980530" w14:paraId="45A5E779" w14:textId="77777777" w:rsidTr="0098053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5F432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Оборудование</w:t>
            </w:r>
          </w:p>
        </w:tc>
      </w:tr>
      <w:tr w:rsidR="00721045" w:rsidRPr="00980530" w14:paraId="18711810" w14:textId="77777777" w:rsidTr="006A67E2">
        <w:trPr>
          <w:trHeight w:val="838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ADE779" w14:textId="77777777" w:rsidR="00721045" w:rsidRPr="00980530" w:rsidRDefault="00721045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34838" w14:textId="77777777" w:rsidR="00A97749" w:rsidRDefault="00225D3C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Наземный дрон (</w:t>
            </w:r>
            <w:proofErr w:type="spellStart"/>
            <w:r>
              <w:rPr>
                <w:rFonts w:eastAsia="Times New Roman" w:cs="Times New Roman"/>
              </w:rPr>
              <w:t>агробот</w:t>
            </w:r>
            <w:proofErr w:type="spellEnd"/>
            <w:r>
              <w:rPr>
                <w:rFonts w:eastAsia="Times New Roman" w:cs="Times New Roman"/>
              </w:rPr>
              <w:t>)</w:t>
            </w:r>
            <w:r w:rsidR="005D5100">
              <w:rPr>
                <w:rFonts w:eastAsia="Times New Roman" w:cs="Times New Roman"/>
              </w:rPr>
              <w:t>;</w:t>
            </w:r>
          </w:p>
          <w:p w14:paraId="1295D09F" w14:textId="460D5F66" w:rsidR="005D5100" w:rsidRPr="00980530" w:rsidRDefault="005D510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Наружный насос.</w:t>
            </w:r>
          </w:p>
        </w:tc>
      </w:tr>
      <w:bookmarkEnd w:id="5"/>
    </w:tbl>
    <w:p w14:paraId="5B0B2038" w14:textId="77777777" w:rsidR="00980530" w:rsidRPr="005C6F2D" w:rsidRDefault="00980530" w:rsidP="009805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3649AF0" w14:textId="2DD9A60A" w:rsidR="005C6F2D" w:rsidRPr="00980530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sz w:val="28"/>
          <w:szCs w:val="28"/>
        </w:rPr>
        <w:t xml:space="preserve">Подготовить </w:t>
      </w:r>
      <w:r w:rsidR="00980530" w:rsidRPr="005C6F2D">
        <w:rPr>
          <w:sz w:val="28"/>
          <w:szCs w:val="28"/>
        </w:rPr>
        <w:t>оборудование, разрешенное</w:t>
      </w:r>
      <w:r w:rsidRPr="005C6F2D">
        <w:rPr>
          <w:sz w:val="28"/>
          <w:szCs w:val="28"/>
        </w:rPr>
        <w:t xml:space="preserve"> к самостоятельной работе</w:t>
      </w:r>
      <w:r w:rsidR="00980530">
        <w:rPr>
          <w:sz w:val="28"/>
          <w:szCs w:val="28"/>
        </w:rPr>
        <w:t>: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6285"/>
      </w:tblGrid>
      <w:tr w:rsidR="00980530" w:rsidRPr="00980530" w14:paraId="1BCC770B" w14:textId="77777777" w:rsidTr="00880190">
        <w:trPr>
          <w:tblHeader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E0AF" w14:textId="77777777" w:rsidR="00980530" w:rsidRPr="00980530" w:rsidRDefault="00980530" w:rsidP="00980530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75D1" w14:textId="77777777" w:rsidR="00980530" w:rsidRPr="00980530" w:rsidRDefault="00980530" w:rsidP="00980530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980530" w:rsidRPr="00980530" w14:paraId="67E4F8B7" w14:textId="77777777" w:rsidTr="00880190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A99B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5329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проверить комплектность деталей применяемого оборудования;</w:t>
            </w:r>
          </w:p>
          <w:p w14:paraId="20F51A0C" w14:textId="77777777" w:rsidR="00980530" w:rsidRDefault="0098053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 xml:space="preserve">- проверить правильность подключения оборудования к электросети; </w:t>
            </w:r>
          </w:p>
          <w:p w14:paraId="5FD72DBA" w14:textId="0ADEE8B6" w:rsidR="005D5100" w:rsidRPr="00980530" w:rsidRDefault="005D510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проверить наличие средств индивидуальной защиты;</w:t>
            </w:r>
          </w:p>
          <w:p w14:paraId="75F50324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отрегулировать освещенность на рабочем месте;</w:t>
            </w:r>
          </w:p>
          <w:p w14:paraId="5386728A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-</w:t>
            </w:r>
            <w:r w:rsidRPr="00980530">
              <w:rPr>
                <w:rFonts w:eastAsia="Times New Roman" w:cs="Times New Roman"/>
              </w:rPr>
              <w:t>проверить наличие необходимого программного обеспечения.</w:t>
            </w:r>
          </w:p>
        </w:tc>
      </w:tr>
    </w:tbl>
    <w:p w14:paraId="7FEE7997" w14:textId="77777777" w:rsidR="00980530" w:rsidRPr="005C6F2D" w:rsidRDefault="00980530" w:rsidP="009805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77EEB18" w14:textId="77777777" w:rsidR="005C6F2D" w:rsidRPr="00381F91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 xml:space="preserve"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 </w:t>
      </w:r>
    </w:p>
    <w:p w14:paraId="7B0DC63E" w14:textId="77777777" w:rsidR="005C6F2D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5A7B2026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осмотреть и привести в порядок рабочее место;</w:t>
      </w:r>
    </w:p>
    <w:p w14:paraId="408D33BC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убедиться в достаточности освещенности;</w:t>
      </w:r>
    </w:p>
    <w:p w14:paraId="71D39DAA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0CB44E9F" w14:textId="2C55C782" w:rsidR="005C6F2D" w:rsidRP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проверить правильность установки стола, стула, положения оборудования,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40741B1E" w14:textId="1C48678A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lastRenderedPageBreak/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074288D" w14:textId="38D7D8AA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36DC3486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7"/>
        <w:gridCol w:w="6828"/>
      </w:tblGrid>
      <w:tr w:rsidR="00BB6A5F" w:rsidRPr="00BB6A5F" w14:paraId="74BD170D" w14:textId="77777777" w:rsidTr="00880190">
        <w:trPr>
          <w:tblHeader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3951" w14:textId="77777777" w:rsidR="00BB6A5F" w:rsidRPr="00BB6A5F" w:rsidRDefault="00BB6A5F" w:rsidP="00BB6A5F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998B" w14:textId="77777777" w:rsidR="00BB6A5F" w:rsidRPr="00BB6A5F" w:rsidRDefault="00BB6A5F" w:rsidP="00BB6A5F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BB6A5F" w:rsidRPr="00BB6A5F" w14:paraId="0690A481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3859" w14:textId="77777777" w:rsidR="00BB6A5F" w:rsidRPr="00BB6A5F" w:rsidRDefault="00BB6A5F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418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содержать в порядке и чистоте рабочее место; </w:t>
            </w:r>
          </w:p>
          <w:p w14:paraId="6532745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держать открытыми все вентиляционные отверстия устройств; </w:t>
            </w:r>
          </w:p>
          <w:p w14:paraId="5BA518B9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67B24E1E" w14:textId="71DCB003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выполнять санитарные нормы и соблюдать установленные</w:t>
            </w:r>
            <w:r>
              <w:rPr>
                <w:rFonts w:eastAsia="Times New Roman" w:cs="Times New Roman"/>
              </w:rPr>
              <w:t xml:space="preserve"> планом проведения </w:t>
            </w:r>
            <w:r w:rsidRPr="00BB6A5F">
              <w:rPr>
                <w:rFonts w:eastAsia="Times New Roman" w:cs="Times New Roman"/>
              </w:rPr>
              <w:t>регламентированные перерывы в работе.</w:t>
            </w:r>
          </w:p>
          <w:p w14:paraId="3E6BB7BB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</w:p>
          <w:p w14:paraId="45744AD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1966EB27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1C57E5A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допускать захламленность рабочего места;</w:t>
            </w:r>
          </w:p>
          <w:p w14:paraId="7310F646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отключение питания во время выполнения активной задачи;</w:t>
            </w:r>
          </w:p>
          <w:p w14:paraId="6CC4E2BF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583BBB63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самостоятельное вскрытие и ремонт оборудования.</w:t>
            </w:r>
          </w:p>
        </w:tc>
      </w:tr>
      <w:tr w:rsidR="00064BF8" w:rsidRPr="00BB6A5F" w14:paraId="42A9B33A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FE6" w14:textId="02CD67AC" w:rsidR="00064BF8" w:rsidRDefault="00064BF8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Наземный дрон (</w:t>
            </w:r>
            <w:proofErr w:type="spellStart"/>
            <w:r>
              <w:rPr>
                <w:rFonts w:eastAsia="Times New Roman" w:cs="Times New Roman"/>
              </w:rPr>
              <w:t>агробот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581" w14:textId="77777777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строгое соблюдение правил техники безопасности и строгое следование инструкции завода-изготовителя;</w:t>
            </w:r>
          </w:p>
          <w:p w14:paraId="5ADB113C" w14:textId="77777777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обязательное применение средств индивидуальной защиты (перчатки, сигнальный жилет);</w:t>
            </w:r>
          </w:p>
          <w:p w14:paraId="4DA95BE4" w14:textId="0EDFE2D0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- применение набора инструментов исключительно по назначению в соответствии с требованиями задания</w:t>
            </w:r>
            <w:r w:rsidR="009C792D">
              <w:rPr>
                <w:rFonts w:eastAsia="Times New Roman" w:cs="Times New Roman"/>
              </w:rPr>
              <w:t>;</w:t>
            </w:r>
          </w:p>
          <w:p w14:paraId="1F06D898" w14:textId="1E61E70A" w:rsidR="009C792D" w:rsidRDefault="009C792D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производить работы строго внутри обозначенной зоны (сигнальная лента, конусы, вешки).</w:t>
            </w:r>
          </w:p>
          <w:p w14:paraId="59ABC061" w14:textId="135F64C4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2D003968" w14:textId="52D8EEB6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>
              <w:rPr>
                <w:rFonts w:eastAsia="Times New Roman" w:cs="Times New Roman"/>
              </w:rPr>
              <w:t>наземного дрона (</w:t>
            </w:r>
            <w:proofErr w:type="spellStart"/>
            <w:r>
              <w:rPr>
                <w:rFonts w:eastAsia="Times New Roman" w:cs="Times New Roman"/>
              </w:rPr>
              <w:t>агробота</w:t>
            </w:r>
            <w:proofErr w:type="spellEnd"/>
            <w:r>
              <w:rPr>
                <w:rFonts w:eastAsia="Times New Roman" w:cs="Times New Roman"/>
              </w:rPr>
              <w:t xml:space="preserve">) </w:t>
            </w:r>
            <w:r w:rsidRPr="00BB6A5F">
              <w:rPr>
                <w:rFonts w:eastAsia="Times New Roman" w:cs="Times New Roman"/>
              </w:rPr>
              <w:t>без предварительного инструктажа</w:t>
            </w:r>
            <w:r w:rsidR="009C792D"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2F7484EA" w14:textId="343C601B" w:rsidR="009C792D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использование не по назначению</w:t>
            </w:r>
            <w:r w:rsidR="009C792D">
              <w:rPr>
                <w:rFonts w:eastAsia="Times New Roman" w:cs="Times New Roman"/>
              </w:rPr>
              <w:t>;</w:t>
            </w:r>
          </w:p>
          <w:p w14:paraId="2131A6AA" w14:textId="77777777" w:rsidR="009C792D" w:rsidRDefault="009C792D" w:rsidP="009C792D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запуск в помещении;</w:t>
            </w:r>
          </w:p>
          <w:p w14:paraId="7CA72165" w14:textId="5714EF88" w:rsidR="00064BF8" w:rsidRPr="00BB6A5F" w:rsidRDefault="009C792D" w:rsidP="009C792D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работа с комплексом без средств индивидуальной защиты;</w:t>
            </w:r>
            <w:r w:rsidR="00064BF8" w:rsidRPr="00BB6A5F">
              <w:rPr>
                <w:rFonts w:eastAsia="Times New Roman" w:cs="Times New Roman"/>
              </w:rPr>
              <w:t xml:space="preserve"> </w:t>
            </w:r>
          </w:p>
          <w:p w14:paraId="32B91EFF" w14:textId="77777777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вскрытие оборудования с использованием инструментов (отвертки и пр.), не входящих в состав комплекта. </w:t>
            </w:r>
          </w:p>
          <w:p w14:paraId="45A0BE1A" w14:textId="02E6E77E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  <w:tr w:rsidR="005D5100" w:rsidRPr="00BB6A5F" w14:paraId="54A75864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DC4" w14:textId="128BE2AA" w:rsidR="005D5100" w:rsidRDefault="005D5100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Наружный насос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028" w14:textId="77777777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строгое соблюдение правил техники безопасности и строгое следование инструкции завода-изготовителя;</w:t>
            </w:r>
          </w:p>
          <w:p w14:paraId="0F49D346" w14:textId="77777777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обязательное применение средств индивидуальной защиты (перчатки, сигнальный жилет);</w:t>
            </w:r>
          </w:p>
          <w:p w14:paraId="7900F554" w14:textId="77777777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34D08C8E" w14:textId="458D33DE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>
              <w:rPr>
                <w:rFonts w:eastAsia="Times New Roman" w:cs="Times New Roman"/>
              </w:rPr>
              <w:t xml:space="preserve">насоса </w:t>
            </w:r>
            <w:r w:rsidRPr="00BB6A5F">
              <w:rPr>
                <w:rFonts w:eastAsia="Times New Roman" w:cs="Times New Roman"/>
              </w:rPr>
              <w:t>без предварительного инструктажа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3FACF2EF" w14:textId="39153263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использование не по назначению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78952EFA" w14:textId="7D3AD42E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бросать шланги;</w:t>
            </w:r>
          </w:p>
          <w:p w14:paraId="036588C9" w14:textId="54EAEF35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проливать воду на напольное покрытие;</w:t>
            </w:r>
          </w:p>
          <w:p w14:paraId="68F0A25F" w14:textId="77EDCD49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вскрытие оборудования с использованием инструментов (отвертки и пр.), не входящих в состав комплекта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4C0E1E25" w14:textId="729217C3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</w:tbl>
    <w:p w14:paraId="352CB64F" w14:textId="5694F9D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6203B5" w14:textId="77777777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0434E118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BABFAE1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соблюдать правила эксплуатации оборудования, не подвергать его механическим ударам, не допускать падений;</w:t>
      </w:r>
    </w:p>
    <w:p w14:paraId="0FC48D8A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6EC6B75F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в случае нахождения запрещенного оборудования, его необходимо удалить с конкурсной площадки.</w:t>
      </w:r>
    </w:p>
    <w:p w14:paraId="1E0182B9" w14:textId="5890E0A1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2A2550A2" w14:textId="77777777" w:rsidR="001A206B" w:rsidRPr="00BB6A5F" w:rsidRDefault="001A206B" w:rsidP="005C6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Pr="00BB6A5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BB6A5F">
        <w:rPr>
          <w:rFonts w:eastAsia="Cambria" w:cs="Times New Roman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 w:rsidRPr="00BB6A5F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BB6A5F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BB6A5F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BB6A5F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5825918" w14:textId="6F41CED4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4A0C515" w14:textId="77777777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B5AEE5" w14:textId="77777777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CB0C1A5" w:rsidR="001A206B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BB6A5F">
        <w:rPr>
          <w:rFonts w:eastAsia="Times New Roman" w:cs="Times New Roman"/>
          <w:color w:val="000000"/>
          <w:sz w:val="28"/>
          <w:szCs w:val="28"/>
        </w:rPr>
        <w:t>Финала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</w:t>
      </w:r>
      <w:r w:rsidRPr="00BB6A5F">
        <w:rPr>
          <w:rFonts w:eastAsia="Times New Roman" w:cs="Times New Roman"/>
          <w:color w:val="000000"/>
          <w:sz w:val="28"/>
          <w:szCs w:val="28"/>
        </w:rPr>
        <w:lastRenderedPageBreak/>
        <w:t>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BB6A5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BB6A5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B6A5F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2144B38" w14:textId="3090DF2E" w:rsidR="005C6F2D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F968CFF" w14:textId="760C9A81" w:rsidR="005C6F2D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Отключить оборудование от сети, если иное не предусмотрено конкурсным заданием.</w:t>
      </w:r>
    </w:p>
    <w:p w14:paraId="74103E89" w14:textId="644F202B" w:rsidR="001A206B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BB6A5F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3241" w14:textId="77777777" w:rsidR="005F48A0" w:rsidRDefault="005F48A0">
      <w:pPr>
        <w:spacing w:line="240" w:lineRule="auto"/>
      </w:pPr>
      <w:r>
        <w:separator/>
      </w:r>
    </w:p>
  </w:endnote>
  <w:endnote w:type="continuationSeparator" w:id="0">
    <w:p w14:paraId="444E4CBB" w14:textId="77777777" w:rsidR="005F48A0" w:rsidRDefault="005F4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5A1F" w14:textId="77777777" w:rsidR="005F48A0" w:rsidRDefault="005F48A0">
      <w:pPr>
        <w:spacing w:line="240" w:lineRule="auto"/>
      </w:pPr>
      <w:r>
        <w:separator/>
      </w:r>
    </w:p>
  </w:footnote>
  <w:footnote w:type="continuationSeparator" w:id="0">
    <w:p w14:paraId="7160876D" w14:textId="77777777" w:rsidR="005F48A0" w:rsidRDefault="005F48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8FA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0785704">
    <w:abstractNumId w:val="10"/>
  </w:num>
  <w:num w:numId="2" w16cid:durableId="1292052094">
    <w:abstractNumId w:val="4"/>
  </w:num>
  <w:num w:numId="3" w16cid:durableId="1591767431">
    <w:abstractNumId w:val="5"/>
  </w:num>
  <w:num w:numId="4" w16cid:durableId="1417894835">
    <w:abstractNumId w:val="8"/>
  </w:num>
  <w:num w:numId="5" w16cid:durableId="1260719393">
    <w:abstractNumId w:val="9"/>
  </w:num>
  <w:num w:numId="6" w16cid:durableId="303120995">
    <w:abstractNumId w:val="0"/>
  </w:num>
  <w:num w:numId="7" w16cid:durableId="1183545245">
    <w:abstractNumId w:val="1"/>
  </w:num>
  <w:num w:numId="8" w16cid:durableId="290674669">
    <w:abstractNumId w:val="3"/>
  </w:num>
  <w:num w:numId="9" w16cid:durableId="376051519">
    <w:abstractNumId w:val="2"/>
  </w:num>
  <w:num w:numId="10" w16cid:durableId="930163986">
    <w:abstractNumId w:val="7"/>
  </w:num>
  <w:num w:numId="11" w16cid:durableId="99942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4BF8"/>
    <w:rsid w:val="000950F5"/>
    <w:rsid w:val="00195C80"/>
    <w:rsid w:val="001A206B"/>
    <w:rsid w:val="001D010E"/>
    <w:rsid w:val="00225D3C"/>
    <w:rsid w:val="00316161"/>
    <w:rsid w:val="00325995"/>
    <w:rsid w:val="00375E57"/>
    <w:rsid w:val="003D0E3D"/>
    <w:rsid w:val="00566764"/>
    <w:rsid w:val="00584FB3"/>
    <w:rsid w:val="005C6F2D"/>
    <w:rsid w:val="005D3903"/>
    <w:rsid w:val="005D5100"/>
    <w:rsid w:val="005F48A0"/>
    <w:rsid w:val="0064544F"/>
    <w:rsid w:val="006F3C20"/>
    <w:rsid w:val="00721045"/>
    <w:rsid w:val="00864090"/>
    <w:rsid w:val="008C534D"/>
    <w:rsid w:val="009249AE"/>
    <w:rsid w:val="009269AB"/>
    <w:rsid w:val="00940A53"/>
    <w:rsid w:val="00980530"/>
    <w:rsid w:val="009C792D"/>
    <w:rsid w:val="00A7162A"/>
    <w:rsid w:val="00A8114D"/>
    <w:rsid w:val="00A97749"/>
    <w:rsid w:val="00AA021A"/>
    <w:rsid w:val="00B34235"/>
    <w:rsid w:val="00B366B4"/>
    <w:rsid w:val="00B51BA2"/>
    <w:rsid w:val="00BB6A5F"/>
    <w:rsid w:val="00BC2027"/>
    <w:rsid w:val="00CB36A3"/>
    <w:rsid w:val="00D00151"/>
    <w:rsid w:val="00DB3281"/>
    <w:rsid w:val="00E92B6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B34235"/>
    <w:rPr>
      <w:color w:val="605E5C"/>
      <w:shd w:val="clear" w:color="auto" w:fill="E1DFDD"/>
    </w:rPr>
  </w:style>
  <w:style w:type="paragraph" w:styleId="aff3">
    <w:name w:val="Body Text"/>
    <w:basedOn w:val="a"/>
    <w:link w:val="aff4"/>
    <w:uiPriority w:val="1"/>
    <w:qFormat/>
    <w:rsid w:val="0064544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64544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F02C5-9585-48B6-AAA6-B7AF7D93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Иванов Андрей Алексеевич</cp:lastModifiedBy>
  <cp:revision>2</cp:revision>
  <dcterms:created xsi:type="dcterms:W3CDTF">2024-11-06T19:56:00Z</dcterms:created>
  <dcterms:modified xsi:type="dcterms:W3CDTF">2024-11-06T19:56:00Z</dcterms:modified>
</cp:coreProperties>
</file>