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B44" w14:textId="61B9026D" w:rsidR="00C4503A" w:rsidRDefault="00B24B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19F09BC" wp14:editId="1D45279F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D0F7" w14:textId="0CA42C51" w:rsidR="00596E5D" w:rsidRDefault="00596E5D">
      <w:pPr>
        <w:rPr>
          <w:sz w:val="28"/>
          <w:szCs w:val="28"/>
        </w:rPr>
      </w:pPr>
    </w:p>
    <w:p w14:paraId="7269C8ED" w14:textId="77777777" w:rsidR="00596E5D" w:rsidRDefault="00596E5D">
      <w:pPr>
        <w:rPr>
          <w:sz w:val="28"/>
          <w:szCs w:val="28"/>
        </w:rPr>
      </w:pPr>
    </w:p>
    <w:p w14:paraId="5F4E25DB" w14:textId="77777777" w:rsidR="00596E5D" w:rsidRDefault="00596E5D">
      <w:pPr>
        <w:rPr>
          <w:sz w:val="28"/>
          <w:szCs w:val="28"/>
        </w:rPr>
      </w:pPr>
    </w:p>
    <w:p w14:paraId="540F22D7" w14:textId="77777777" w:rsidR="00596E5D" w:rsidRDefault="00596E5D">
      <w:pPr>
        <w:rPr>
          <w:sz w:val="28"/>
          <w:szCs w:val="28"/>
        </w:rPr>
      </w:pPr>
    </w:p>
    <w:p w14:paraId="63B87B9A" w14:textId="77777777" w:rsidR="00596E5D" w:rsidRDefault="00596E5D">
      <w:pPr>
        <w:rPr>
          <w:sz w:val="28"/>
          <w:szCs w:val="28"/>
        </w:rPr>
      </w:pPr>
    </w:p>
    <w:p w14:paraId="376AB98F" w14:textId="77777777" w:rsidR="00596E5D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45D6B09" w14:textId="77777777" w:rsidR="001B15DE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FB4C4D">
        <w:rPr>
          <w:rFonts w:ascii="Times New Roman" w:hAnsi="Times New Roman" w:cs="Times New Roman"/>
          <w:sz w:val="72"/>
          <w:szCs w:val="72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EDFE1B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2A16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563B7E" w14:textId="17BBF2F6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47D18" w14:textId="77777777" w:rsidR="00942687" w:rsidRDefault="009426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51329" w14:textId="7389D19E" w:rsidR="00865A77" w:rsidRDefault="009A25F5" w:rsidP="009A25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9173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5</w:t>
      </w:r>
      <w:r w:rsidR="00B2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42CE32F" w14:textId="77777777" w:rsidR="00865A77" w:rsidRDefault="00865A77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14735D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65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4C4D" w:rsidRPr="00FB4C4D">
        <w:rPr>
          <w:rFonts w:ascii="Times New Roman" w:eastAsia="Times New Roman" w:hAnsi="Times New Roman" w:cs="Times New Roman"/>
          <w:color w:val="000000"/>
          <w:sz w:val="28"/>
          <w:szCs w:val="28"/>
        </w:rPr>
        <w:t>Биохимические технологии и моделирование процессов</w:t>
      </w:r>
      <w:r w:rsidR="00865A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859F173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90C681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1C3B20" w14:textId="4B51009C" w:rsidR="00FB4C4D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Работа специалиста в области химических и биотехнологий – это деятельность, обеспечивающая соблюдение технологии, организацию выполнения производственных процессов на химических и биохимических предприятиях, участках и цехах. Специалисты занимаются сопровождением процессов производства биологически синтезируемых и химических соединений, обеспечивают правильную эксплуатацию технологических установок и оборудования, контролируют </w:t>
      </w:r>
      <w:r w:rsidR="00405F79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FB4C4D">
        <w:rPr>
          <w:rFonts w:ascii="Times New Roman" w:eastAsia="Calibri" w:hAnsi="Times New Roman" w:cs="Times New Roman"/>
          <w:sz w:val="28"/>
          <w:szCs w:val="28"/>
        </w:rPr>
        <w:t>работу, подготавливают сырье</w:t>
      </w:r>
      <w:r w:rsidR="00405F79">
        <w:rPr>
          <w:rFonts w:ascii="Times New Roman" w:eastAsia="Calibri" w:hAnsi="Times New Roman" w:cs="Times New Roman"/>
          <w:sz w:val="28"/>
          <w:szCs w:val="28"/>
        </w:rPr>
        <w:t xml:space="preserve"> и полупродукты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дальнейших операций, контролируют расход сырья и результативность производства, </w:t>
      </w:r>
      <w:r w:rsidR="008F01FD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 санитарную обработку помещения</w:t>
      </w:r>
      <w:r w:rsidR="008F01FD">
        <w:rPr>
          <w:rFonts w:ascii="Times New Roman" w:eastAsia="Calibri" w:hAnsi="Times New Roman" w:cs="Times New Roman"/>
          <w:sz w:val="28"/>
          <w:szCs w:val="28"/>
        </w:rPr>
        <w:t>, персонала</w:t>
      </w:r>
      <w:r w:rsidR="00760134">
        <w:rPr>
          <w:rFonts w:ascii="Times New Roman" w:eastAsia="Calibri" w:hAnsi="Times New Roman" w:cs="Times New Roman"/>
          <w:sz w:val="28"/>
          <w:szCs w:val="28"/>
        </w:rPr>
        <w:t xml:space="preserve"> и оборудования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3DF834F" w14:textId="77777777" w:rsidR="00405F79" w:rsidRPr="00405F79" w:rsidRDefault="00405F79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F79">
        <w:rPr>
          <w:rFonts w:ascii="Times New Roman" w:eastAsia="Calibri" w:hAnsi="Times New Roman" w:cs="Times New Roman"/>
          <w:sz w:val="28"/>
          <w:szCs w:val="28"/>
        </w:rPr>
        <w:t>Техников-технологов химической и биохимической промышленности можно разделить на две большие группы: техник-технолог, работающий в лаборатории, и техник-технолог, работающий на производственных участках. Круг обязанностей этого специалиста во многом определяется конкретным участком работы.</w:t>
      </w:r>
    </w:p>
    <w:p w14:paraId="10BD6AFC" w14:textId="6AB47784" w:rsidR="00405F79" w:rsidRPr="00405F79" w:rsidRDefault="00EA088F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>, работающий в аналитической лаборатории, занимается контролем качества сырья и готовой продукции. Он выполняет анализы и испытания по определению химического состава и основных свойств материалов в соответствии с требованиями производственных стандартов и технических условий.</w:t>
      </w:r>
      <w:r w:rsidR="00A22DE2" w:rsidRPr="00A22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уметь </w:t>
      </w:r>
      <w:r w:rsidR="00A22DE2" w:rsidRPr="00FB4C4D">
        <w:rPr>
          <w:rFonts w:ascii="Times New Roman" w:eastAsia="Calibri" w:hAnsi="Times New Roman" w:cs="Times New Roman"/>
          <w:sz w:val="28"/>
          <w:szCs w:val="28"/>
        </w:rPr>
        <w:t>определять оптимальные средства и методы анализа различных объектов, проводить качественный и количественный анализы с применением современных химических и физико-химических методов анализа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22DE2" w:rsidRPr="00FB4C4D">
        <w:rPr>
          <w:rFonts w:ascii="Times New Roman" w:eastAsia="Calibri" w:hAnsi="Times New Roman" w:cs="Times New Roman"/>
          <w:sz w:val="28"/>
          <w:szCs w:val="28"/>
        </w:rPr>
        <w:t xml:space="preserve"> действовать логически и систематически, соблюдая санитарно-гигиенические требования и нормы охраны труда.</w:t>
      </w:r>
    </w:p>
    <w:p w14:paraId="4DBDEDA2" w14:textId="14AFA429" w:rsidR="00405F79" w:rsidRDefault="00EA088F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 xml:space="preserve">, работающие на производственных участках, ведут технологические процессы: выбирают режимы работы оборудования, следят за показателями контрольно-измерительных приборов, контролируют загрузку сырья и выгрузку готовой продукции, </w:t>
      </w:r>
      <w:r w:rsidR="008F01FD">
        <w:rPr>
          <w:rFonts w:ascii="Times New Roman" w:eastAsia="Calibri" w:hAnsi="Times New Roman" w:cs="Times New Roman"/>
          <w:sz w:val="28"/>
          <w:szCs w:val="28"/>
        </w:rPr>
        <w:t xml:space="preserve">следят за чистотой помещений и параметрами рабочей среды, 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>чистят оборудование и готовят его к ремонту.</w:t>
      </w:r>
    </w:p>
    <w:p w14:paraId="0931D467" w14:textId="12660F38" w:rsidR="00760134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С расширением перечня доступных методов химических технологий и биотехнологий растёт спрос на специалистов в данной области, повышается актуальность их обучения и повышения квалификации имеющихся кадров. </w:t>
      </w:r>
    </w:p>
    <w:p w14:paraId="5415028E" w14:textId="2D705217" w:rsidR="00FB4C4D" w:rsidRPr="00FB4C4D" w:rsidRDefault="009E67C7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для участия в Чемпионат</w:t>
      </w:r>
      <w:r w:rsidR="008F01F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подразумевают использование высокотехнологичного оборудования, такого как </w:t>
      </w:r>
      <w:r w:rsidR="00F86B96">
        <w:rPr>
          <w:rFonts w:ascii="Times New Roman" w:eastAsia="Calibri" w:hAnsi="Times New Roman" w:cs="Times New Roman"/>
          <w:sz w:val="28"/>
          <w:szCs w:val="28"/>
        </w:rPr>
        <w:t>ламинарные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>рН-метры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>б</w:t>
      </w:r>
      <w:r w:rsidRPr="009E67C7">
        <w:rPr>
          <w:rFonts w:ascii="Times New Roman" w:eastAsia="Calibri" w:hAnsi="Times New Roman" w:cs="Times New Roman"/>
          <w:sz w:val="28"/>
          <w:szCs w:val="28"/>
        </w:rPr>
        <w:t>иологически</w:t>
      </w:r>
      <w:r w:rsidR="00F86B96">
        <w:rPr>
          <w:rFonts w:ascii="Times New Roman" w:eastAsia="Calibri" w:hAnsi="Times New Roman" w:cs="Times New Roman"/>
          <w:sz w:val="28"/>
          <w:szCs w:val="28"/>
        </w:rPr>
        <w:t>е</w:t>
      </w:r>
      <w:r w:rsidRPr="009E67C7">
        <w:rPr>
          <w:rFonts w:ascii="Times New Roman" w:eastAsia="Calibri" w:hAnsi="Times New Roman" w:cs="Times New Roman"/>
          <w:sz w:val="28"/>
          <w:szCs w:val="28"/>
        </w:rPr>
        <w:t xml:space="preserve"> микроскоп</w:t>
      </w:r>
      <w:r w:rsidR="00F86B9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9E67C7">
        <w:rPr>
          <w:rFonts w:ascii="Times New Roman" w:eastAsia="Calibri" w:hAnsi="Times New Roman" w:cs="Times New Roman"/>
          <w:sz w:val="28"/>
          <w:szCs w:val="28"/>
        </w:rPr>
        <w:t>пектрофотометр</w:t>
      </w:r>
      <w:r w:rsidR="00F86B9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 xml:space="preserve">кондуктометры, </w:t>
      </w:r>
      <w:r w:rsidR="00F86B96">
        <w:rPr>
          <w:rFonts w:ascii="Times New Roman" w:eastAsia="Calibri" w:hAnsi="Times New Roman" w:cs="Times New Roman"/>
          <w:sz w:val="28"/>
          <w:szCs w:val="28"/>
        </w:rPr>
        <w:lastRenderedPageBreak/>
        <w:t>рефрактометры, автоматические дозаторы</w:t>
      </w:r>
      <w:r w:rsidR="00F831FA">
        <w:rPr>
          <w:rFonts w:ascii="Times New Roman" w:eastAsia="Calibri" w:hAnsi="Times New Roman" w:cs="Times New Roman"/>
          <w:sz w:val="28"/>
          <w:szCs w:val="28"/>
        </w:rPr>
        <w:t xml:space="preserve"> и титраторы</w:t>
      </w:r>
      <w:r w:rsidR="00F86B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для проверки владения конкурсантами современным биохимическим оборудованием.</w:t>
      </w:r>
    </w:p>
    <w:p w14:paraId="450FE9D0" w14:textId="77777777" w:rsidR="00FB4C4D" w:rsidRPr="00FB4C4D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Востребованность компетенции – организации, деятельность которых связана с химическими и биотехнологическими работами, лабораторными анализами, разработкой новых технологий.</w:t>
      </w:r>
    </w:p>
    <w:p w14:paraId="0E899D71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5069B976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Природные и промышленные материалы;</w:t>
      </w:r>
    </w:p>
    <w:p w14:paraId="02FCD3AA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Биологические промышленные объекты;</w:t>
      </w:r>
    </w:p>
    <w:p w14:paraId="3850D489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Химические объекты;</w:t>
      </w:r>
    </w:p>
    <w:p w14:paraId="0FF652F5" w14:textId="63CBE90C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Оборудование</w:t>
      </w:r>
      <w:r w:rsidR="00F831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4C4D">
        <w:rPr>
          <w:rFonts w:ascii="Times New Roman" w:eastAsia="Calibri" w:hAnsi="Times New Roman" w:cs="Times New Roman"/>
          <w:sz w:val="28"/>
          <w:szCs w:val="28"/>
        </w:rPr>
        <w:t>приборы</w:t>
      </w:r>
      <w:r w:rsidR="00F831FA">
        <w:rPr>
          <w:rFonts w:ascii="Times New Roman" w:eastAsia="Calibri" w:hAnsi="Times New Roman" w:cs="Times New Roman"/>
          <w:sz w:val="28"/>
          <w:szCs w:val="28"/>
        </w:rPr>
        <w:t>, лабораторная посуда</w:t>
      </w:r>
      <w:r w:rsidRPr="00FB4C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D93A8C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Программное обеспечение;</w:t>
      </w:r>
    </w:p>
    <w:p w14:paraId="63A7F9E1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Нормативная и техническая документация.</w:t>
      </w:r>
    </w:p>
    <w:p w14:paraId="6EF49A4B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032E5" w14:textId="77777777" w:rsidR="009C4B59" w:rsidRPr="00133369" w:rsidRDefault="009C4B59" w:rsidP="0013336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63D5A94" w14:textId="77777777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97553C2" w14:textId="77777777" w:rsidR="00FB4C4D" w:rsidRPr="00FB4C4D" w:rsidRDefault="00B679BB" w:rsidP="00FB4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Hlk133684145"/>
      <w:r w:rsidRPr="00FB4C4D">
        <w:rPr>
          <w:rFonts w:ascii="Times New Roman" w:hAnsi="Times New Roman"/>
          <w:sz w:val="28"/>
          <w:szCs w:val="28"/>
        </w:rPr>
        <w:t xml:space="preserve">ФГОС СПО </w:t>
      </w:r>
      <w:r w:rsidR="00FB4C4D" w:rsidRPr="00FB4C4D">
        <w:rPr>
          <w:rFonts w:ascii="Times New Roman" w:hAnsi="Times New Roman"/>
          <w:sz w:val="28"/>
          <w:szCs w:val="28"/>
        </w:rPr>
        <w:t>19.02.01 Биохимическое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FB4C4D">
        <w:rPr>
          <w:rFonts w:ascii="Times New Roman" w:hAnsi="Times New Roman"/>
          <w:sz w:val="28"/>
          <w:szCs w:val="28"/>
        </w:rPr>
        <w:t xml:space="preserve">– утвержден </w:t>
      </w:r>
      <w:r>
        <w:rPr>
          <w:rFonts w:ascii="Times New Roman" w:hAnsi="Times New Roman"/>
          <w:sz w:val="28"/>
          <w:szCs w:val="28"/>
        </w:rPr>
        <w:t>п</w:t>
      </w:r>
      <w:r w:rsidRPr="00FB4C4D">
        <w:rPr>
          <w:rFonts w:ascii="Times New Roman" w:hAnsi="Times New Roman"/>
          <w:sz w:val="28"/>
          <w:szCs w:val="28"/>
        </w:rPr>
        <w:t>риказом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№</w:t>
      </w:r>
      <w:r w:rsidRPr="00B6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371 от 22</w:t>
      </w:r>
      <w:r w:rsidRPr="00B6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2014</w:t>
      </w:r>
      <w:r w:rsidRPr="00B679BB">
        <w:rPr>
          <w:rFonts w:ascii="Times New Roman" w:hAnsi="Times New Roman"/>
          <w:sz w:val="28"/>
          <w:szCs w:val="28"/>
        </w:rPr>
        <w:t xml:space="preserve"> г.</w:t>
      </w:r>
    </w:p>
    <w:p w14:paraId="551B3389" w14:textId="46C3D008" w:rsidR="00B679BB" w:rsidRDefault="00B679BB" w:rsidP="00B679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4C4D">
        <w:rPr>
          <w:rFonts w:ascii="Times New Roman" w:hAnsi="Times New Roman"/>
          <w:sz w:val="28"/>
          <w:szCs w:val="28"/>
        </w:rPr>
        <w:t xml:space="preserve">ФГОС СПО </w:t>
      </w:r>
      <w:r w:rsidR="00FB4C4D" w:rsidRPr="00FB4C4D">
        <w:rPr>
          <w:rFonts w:ascii="Times New Roman" w:hAnsi="Times New Roman"/>
          <w:sz w:val="28"/>
          <w:szCs w:val="28"/>
        </w:rPr>
        <w:t>18.02.12 Технология аналитического контроля химических соединений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C4D">
        <w:rPr>
          <w:rFonts w:ascii="Times New Roman" w:hAnsi="Times New Roman"/>
          <w:sz w:val="28"/>
          <w:szCs w:val="28"/>
        </w:rPr>
        <w:t xml:space="preserve">– утвержден </w:t>
      </w:r>
      <w:r>
        <w:rPr>
          <w:rFonts w:ascii="Times New Roman" w:hAnsi="Times New Roman"/>
          <w:sz w:val="28"/>
          <w:szCs w:val="28"/>
        </w:rPr>
        <w:t>п</w:t>
      </w:r>
      <w:r w:rsidRPr="00FB4C4D">
        <w:rPr>
          <w:rFonts w:ascii="Times New Roman" w:hAnsi="Times New Roman"/>
          <w:sz w:val="28"/>
          <w:szCs w:val="28"/>
        </w:rPr>
        <w:t>риказом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</w:t>
      </w:r>
      <w:r w:rsidRPr="00B679BB">
        <w:rPr>
          <w:rFonts w:ascii="Times New Roman" w:hAnsi="Times New Roman"/>
          <w:sz w:val="28"/>
          <w:szCs w:val="28"/>
        </w:rPr>
        <w:t>№ 1554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9BB">
        <w:rPr>
          <w:rFonts w:ascii="Times New Roman" w:hAnsi="Times New Roman"/>
          <w:sz w:val="28"/>
          <w:szCs w:val="28"/>
        </w:rPr>
        <w:t xml:space="preserve">от 9 декабря 2016 г. </w:t>
      </w:r>
    </w:p>
    <w:p w14:paraId="6110A36A" w14:textId="085E70E4" w:rsidR="00DB5DC0" w:rsidRDefault="00DB5DC0" w:rsidP="00B679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DC0">
        <w:rPr>
          <w:rFonts w:ascii="Times New Roman" w:hAnsi="Times New Roman"/>
          <w:sz w:val="28"/>
          <w:szCs w:val="28"/>
        </w:rPr>
        <w:t>ФГОС СПО 33.02.01 Фармация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B5DC0">
        <w:rPr>
          <w:rFonts w:ascii="Times New Roman" w:hAnsi="Times New Roman"/>
          <w:sz w:val="28"/>
          <w:szCs w:val="28"/>
        </w:rPr>
        <w:t xml:space="preserve"> утвержден приказом Министерства образования и науки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DB5DC0">
        <w:rPr>
          <w:rFonts w:ascii="Times New Roman" w:hAnsi="Times New Roman"/>
          <w:sz w:val="28"/>
          <w:szCs w:val="28"/>
        </w:rPr>
        <w:t xml:space="preserve"> г. № 449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DB5DC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г.</w:t>
      </w:r>
    </w:p>
    <w:p w14:paraId="4CFE6B7F" w14:textId="01A04C8E" w:rsidR="00B679BB" w:rsidRPr="00B679BB" w:rsidRDefault="00425FBC" w:rsidP="00B679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B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51CC3">
        <w:rPr>
          <w:rFonts w:ascii="Times New Roman" w:eastAsia="Calibri" w:hAnsi="Times New Roman" w:cs="Times New Roman"/>
          <w:sz w:val="28"/>
          <w:szCs w:val="28"/>
        </w:rPr>
        <w:t>6.013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Специалист </w:t>
      </w:r>
      <w:r w:rsidR="00F51CC3">
        <w:rPr>
          <w:rFonts w:ascii="Times New Roman" w:eastAsia="Calibri" w:hAnsi="Times New Roman" w:cs="Times New Roman"/>
          <w:sz w:val="28"/>
          <w:szCs w:val="28"/>
        </w:rPr>
        <w:t>по контролю качества продукции биотехнологического производства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– утвержден приказом Министерства труда и социальной защиты Российской Федерации </w:t>
      </w:r>
      <w:r w:rsidR="00F51CC3" w:rsidRPr="00F51CC3">
        <w:rPr>
          <w:rFonts w:ascii="Times New Roman" w:eastAsia="Calibri" w:hAnsi="Times New Roman" w:cs="Times New Roman"/>
          <w:sz w:val="28"/>
          <w:szCs w:val="28"/>
        </w:rPr>
        <w:t>от 16.09.2022 № 560н</w:t>
      </w:r>
    </w:p>
    <w:p w14:paraId="29AD40AD" w14:textId="37486358" w:rsidR="00F63B57" w:rsidRDefault="008707DB" w:rsidP="00FC56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B5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hyperlink r:id="rId8" w:history="1">
        <w:r w:rsidR="00F63B57" w:rsidRPr="00F63B57">
          <w:rPr>
            <w:rFonts w:ascii="Times New Roman" w:eastAsia="Calibri" w:hAnsi="Times New Roman" w:cs="Times New Roman"/>
            <w:sz w:val="28"/>
            <w:szCs w:val="28"/>
          </w:rPr>
          <w:t>40.010 - Специалист по техническому контролю качества продукции</w:t>
        </w:r>
      </w:hyperlink>
      <w:r w:rsidRPr="00F63B57">
        <w:rPr>
          <w:rFonts w:ascii="Times New Roman" w:eastAsia="Calibri" w:hAnsi="Times New Roman" w:cs="Times New Roman"/>
          <w:sz w:val="28"/>
          <w:szCs w:val="28"/>
        </w:rPr>
        <w:t xml:space="preserve">  – утвержден приказом </w:t>
      </w:r>
      <w:r w:rsidR="00F63B57" w:rsidRPr="00F63B57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РФ от 4 марта 2014 г. N 123н </w:t>
      </w:r>
    </w:p>
    <w:p w14:paraId="6F17FF02" w14:textId="4D644A52" w:rsidR="00B52B12" w:rsidRDefault="00B52B12" w:rsidP="00FC56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22.007 Специалист по безопасности, прослеживаемости и качеству пищевой продукции на всех этапах ее </w:t>
      </w:r>
      <w:r w:rsidR="00864E43" w:rsidRPr="008707DB">
        <w:rPr>
          <w:rFonts w:ascii="Times New Roman" w:eastAsia="Calibri" w:hAnsi="Times New Roman" w:cs="Times New Roman"/>
          <w:sz w:val="28"/>
          <w:szCs w:val="28"/>
        </w:rPr>
        <w:t>производства –</w:t>
      </w:r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Министерства труда и социальной защиты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 556н от 2 сентября 2020</w:t>
      </w:r>
    </w:p>
    <w:p w14:paraId="65F336FC" w14:textId="23060CA1" w:rsidR="00425FBC" w:rsidRPr="00F63B57" w:rsidRDefault="00425FBC" w:rsidP="00561C8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B57">
        <w:rPr>
          <w:rFonts w:ascii="Times New Roman" w:eastAsia="Calibri" w:hAnsi="Times New Roman" w:cs="Times New Roman"/>
          <w:sz w:val="28"/>
          <w:szCs w:val="28"/>
        </w:rPr>
        <w:t>ЕТКС</w:t>
      </w:r>
      <w:r w:rsidR="008707DB" w:rsidRPr="00F63B57">
        <w:rPr>
          <w:rFonts w:ascii="Times New Roman" w:eastAsia="Calibri" w:hAnsi="Times New Roman" w:cs="Times New Roman"/>
          <w:sz w:val="28"/>
          <w:szCs w:val="28"/>
        </w:rPr>
        <w:t xml:space="preserve"> § 99 Лаборант-микробиолог (3-й разряд) - </w:t>
      </w:r>
      <w:r w:rsidR="00C949CE" w:rsidRPr="00F63B57">
        <w:rPr>
          <w:rFonts w:ascii="Times New Roman" w:eastAsia="Calibri" w:hAnsi="Times New Roman" w:cs="Times New Roman"/>
          <w:sz w:val="28"/>
          <w:szCs w:val="28"/>
        </w:rPr>
        <w:t>утвержден Приказо</w:t>
      </w:r>
      <w:r w:rsidR="002D3E56" w:rsidRPr="00F63B57">
        <w:rPr>
          <w:rFonts w:ascii="Times New Roman" w:eastAsia="Calibri" w:hAnsi="Times New Roman" w:cs="Times New Roman"/>
          <w:sz w:val="28"/>
          <w:szCs w:val="28"/>
        </w:rPr>
        <w:t>м</w:t>
      </w:r>
      <w:r w:rsidR="00C949CE" w:rsidRPr="00F63B57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17.04.2009 N 199</w:t>
      </w:r>
    </w:p>
    <w:p w14:paraId="4E1AA77C" w14:textId="60958911" w:rsidR="00E77D9C" w:rsidRDefault="00E77D9C" w:rsidP="00E77D9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D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ЕТКС § 156. Лаборант химического анализа (3-й разряд) </w:t>
      </w:r>
      <w:r w:rsidR="002D3E56">
        <w:rPr>
          <w:rFonts w:ascii="Times New Roman" w:eastAsia="Calibri" w:hAnsi="Times New Roman" w:cs="Times New Roman"/>
          <w:sz w:val="28"/>
          <w:szCs w:val="28"/>
        </w:rPr>
        <w:t xml:space="preserve">– утверждён </w:t>
      </w:r>
      <w:r w:rsidRPr="00E77D9C">
        <w:rPr>
          <w:rFonts w:ascii="Times New Roman" w:eastAsia="Calibri" w:hAnsi="Times New Roman" w:cs="Times New Roman"/>
          <w:sz w:val="28"/>
          <w:szCs w:val="28"/>
        </w:rPr>
        <w:t>Приказо</w:t>
      </w:r>
      <w:r w:rsidR="002D3E56">
        <w:rPr>
          <w:rFonts w:ascii="Times New Roman" w:eastAsia="Calibri" w:hAnsi="Times New Roman" w:cs="Times New Roman"/>
          <w:sz w:val="28"/>
          <w:szCs w:val="28"/>
        </w:rPr>
        <w:t>м</w:t>
      </w:r>
      <w:r w:rsidRPr="00E77D9C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17.04.2009 N 199</w:t>
      </w:r>
    </w:p>
    <w:p w14:paraId="3748C09B" w14:textId="498DD65E" w:rsidR="00616FB2" w:rsidRDefault="00616FB2" w:rsidP="005E130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B2">
        <w:rPr>
          <w:rFonts w:ascii="Times New Roman" w:eastAsia="Calibri" w:hAnsi="Times New Roman" w:cs="Times New Roman"/>
          <w:sz w:val="28"/>
          <w:szCs w:val="28"/>
        </w:rPr>
        <w:t>ЕТКС § 5</w:t>
      </w:r>
      <w:r w:rsidR="009C7DD4">
        <w:rPr>
          <w:rFonts w:ascii="Times New Roman" w:eastAsia="Calibri" w:hAnsi="Times New Roman" w:cs="Times New Roman"/>
          <w:sz w:val="28"/>
          <w:szCs w:val="28"/>
        </w:rPr>
        <w:t>4</w:t>
      </w:r>
      <w:r w:rsidRPr="00616FB2">
        <w:rPr>
          <w:rFonts w:ascii="Times New Roman" w:eastAsia="Calibri" w:hAnsi="Times New Roman" w:cs="Times New Roman"/>
          <w:sz w:val="28"/>
          <w:szCs w:val="28"/>
        </w:rPr>
        <w:t xml:space="preserve">. Аппаратчик ферментации препаратов биосинтеза </w:t>
      </w:r>
      <w:r w:rsidR="002C3AE8">
        <w:rPr>
          <w:rFonts w:ascii="Times New Roman" w:eastAsia="Calibri" w:hAnsi="Times New Roman" w:cs="Times New Roman"/>
          <w:sz w:val="28"/>
          <w:szCs w:val="28"/>
        </w:rPr>
        <w:t>(</w:t>
      </w:r>
      <w:r w:rsidR="009C7DD4">
        <w:rPr>
          <w:rFonts w:ascii="Times New Roman" w:eastAsia="Calibri" w:hAnsi="Times New Roman" w:cs="Times New Roman"/>
          <w:sz w:val="28"/>
          <w:szCs w:val="28"/>
        </w:rPr>
        <w:t>3</w:t>
      </w:r>
      <w:r w:rsidRPr="00616FB2">
        <w:rPr>
          <w:rFonts w:ascii="Times New Roman" w:eastAsia="Calibri" w:hAnsi="Times New Roman" w:cs="Times New Roman"/>
          <w:sz w:val="28"/>
          <w:szCs w:val="28"/>
        </w:rPr>
        <w:t>-</w:t>
      </w:r>
      <w:r w:rsidR="002D3E5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616FB2">
        <w:rPr>
          <w:rFonts w:ascii="Times New Roman" w:eastAsia="Calibri" w:hAnsi="Times New Roman" w:cs="Times New Roman"/>
          <w:sz w:val="28"/>
          <w:szCs w:val="28"/>
        </w:rPr>
        <w:t>разряд</w:t>
      </w:r>
      <w:r w:rsidR="002D3E5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16FB2">
        <w:rPr>
          <w:rFonts w:ascii="Times New Roman" w:eastAsia="Calibri" w:hAnsi="Times New Roman" w:cs="Times New Roman"/>
          <w:sz w:val="28"/>
          <w:szCs w:val="28"/>
        </w:rPr>
        <w:t>утвержден Приказом Минздравсоцразвития РФ от 29.05.2009 N 286</w:t>
      </w:r>
    </w:p>
    <w:p w14:paraId="6165C178" w14:textId="77777777" w:rsidR="00942687" w:rsidRDefault="00942687" w:rsidP="0094268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01EEC" w14:textId="77777777" w:rsidR="00425FBC" w:rsidRDefault="00532AD0" w:rsidP="00C8129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60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677C7" w:rsidRPr="006677C7" w14:paraId="307A407C" w14:textId="77777777" w:rsidTr="00DF29B2">
        <w:tc>
          <w:tcPr>
            <w:tcW w:w="529" w:type="pct"/>
            <w:shd w:val="clear" w:color="auto" w:fill="92D050"/>
          </w:tcPr>
          <w:p w14:paraId="0ABD398F" w14:textId="77777777" w:rsidR="00425FBC" w:rsidRPr="006677C7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855D933" w14:textId="77777777" w:rsidR="00425FBC" w:rsidRPr="006677C7" w:rsidRDefault="009F616C" w:rsidP="00A44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390D5957" w14:textId="77777777" w:rsidTr="00425FBC">
        <w:tc>
          <w:tcPr>
            <w:tcW w:w="529" w:type="pct"/>
            <w:shd w:val="clear" w:color="auto" w:fill="BFBFBF"/>
          </w:tcPr>
          <w:p w14:paraId="5D08AF69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13E2B3C" w14:textId="698C07EA" w:rsidR="00425FBC" w:rsidRPr="00425FBC" w:rsidRDefault="00B7327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Приготовление питательных сред, растворов реактивов, установка ориентировочных титров, монтаж колб </w:t>
            </w:r>
            <w:bookmarkStart w:id="2" w:name="575ad"/>
            <w:bookmarkEnd w:id="2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посева спорового материала и проведение анализов. Определение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Н, стерильности, активности биологическим и другими методами. Разлив питательных сред в чашки Петри, пробирки. Подготовка посевного материала. Посевы в колбах. </w:t>
            </w:r>
            <w:bookmarkStart w:id="3" w:name="3dd18"/>
            <w:bookmarkEnd w:id="3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лабораторного оборудования</w:t>
            </w:r>
            <w:r w:rsidR="00A6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Подготовка </w:t>
            </w:r>
            <w:bookmarkStart w:id="4" w:name="b2dad"/>
            <w:bookmarkEnd w:id="4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стерилизации посуды и вспомогательных материалов. Ведение документации по установленной форме.</w:t>
            </w:r>
          </w:p>
        </w:tc>
      </w:tr>
      <w:tr w:rsidR="00425FBC" w:rsidRPr="00425FBC" w14:paraId="5AEA6580" w14:textId="77777777" w:rsidTr="00425FBC">
        <w:tc>
          <w:tcPr>
            <w:tcW w:w="529" w:type="pct"/>
            <w:shd w:val="clear" w:color="auto" w:fill="BFBFBF"/>
          </w:tcPr>
          <w:p w14:paraId="50292F74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70E4E9B" w14:textId="410CCF66" w:rsidR="00425FBC" w:rsidRPr="00425FBC" w:rsidRDefault="00B7327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анализов средней сложности по принятой методике без предварительного разделения компонентов. Определение процентного содержания вещества в анализируемых материалах различными методами. Определение вязкости, растворимости, удельного веса материалов и веществ пикнометром, индукционного периода, кислотностей и коксуемости анализируемых продуктов. Установление и проверка несложных титров. Проведение разнообразных анализов химического состава различных проб. Взвешивание анализируемых материалов на аналитических весах. Наладка лабораторного оборудования. Сборка лабораторных установок по имеющимся схемам. Наблюдение за работой лабораторной установки и запись ее показаний.</w:t>
            </w:r>
          </w:p>
        </w:tc>
      </w:tr>
      <w:tr w:rsidR="00425FBC" w:rsidRPr="00425FBC" w14:paraId="388591D9" w14:textId="77777777" w:rsidTr="00425FBC">
        <w:tc>
          <w:tcPr>
            <w:tcW w:w="529" w:type="pct"/>
            <w:shd w:val="clear" w:color="auto" w:fill="BFBFBF"/>
          </w:tcPr>
          <w:p w14:paraId="6D44CD7E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38C4D7E" w14:textId="1ACADE90" w:rsidR="00425FBC" w:rsidRPr="00425FBC" w:rsidRDefault="00B73279" w:rsidP="009303BA">
            <w:pPr>
              <w:pStyle w:val="aa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1E9A">
              <w:rPr>
                <w:color w:val="000000" w:themeColor="text1"/>
                <w:sz w:val="28"/>
                <w:szCs w:val="28"/>
              </w:rPr>
              <w:t>Ведение отдельных стадий технологического процесса ферментации в производствах антибиотиков, витаминов и других медицинских препаратов, получаемых методом биосинтеза. Обработка и стерилизация оборудования и помещения. Загрузка питательных сред и посевного материала в стерильных условиях и выгрузка полученного полупродукта. Проверка герметичности обслуживаемого оборудования, коммуникаций и арматуры. Подготовка обслуживаемого оборудования к ремонту.</w:t>
            </w:r>
          </w:p>
        </w:tc>
      </w:tr>
    </w:tbl>
    <w:p w14:paraId="7738F8B6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942687">
      <w:footerReference w:type="default" r:id="rId9"/>
      <w:pgSz w:w="11906" w:h="16838"/>
      <w:pgMar w:top="1134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6169" w14:textId="77777777" w:rsidR="00CC7F98" w:rsidRDefault="00CC7F98" w:rsidP="00A130B3">
      <w:pPr>
        <w:spacing w:after="0" w:line="240" w:lineRule="auto"/>
      </w:pPr>
      <w:r>
        <w:separator/>
      </w:r>
    </w:p>
  </w:endnote>
  <w:endnote w:type="continuationSeparator" w:id="0">
    <w:p w14:paraId="628798C0" w14:textId="77777777" w:rsidR="00CC7F98" w:rsidRDefault="00CC7F9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2C21C04E" w14:textId="77777777" w:rsidR="00C4503A" w:rsidRDefault="00560531">
        <w:pPr>
          <w:pStyle w:val="a7"/>
          <w:jc w:val="center"/>
        </w:pPr>
        <w:r>
          <w:fldChar w:fldCharType="begin"/>
        </w:r>
        <w:r w:rsidR="003736C6">
          <w:instrText>PAGE   \* MERGEFORMAT</w:instrText>
        </w:r>
        <w:r>
          <w:fldChar w:fldCharType="separate"/>
        </w:r>
        <w:r w:rsidR="004106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DB47A1" w14:textId="77777777" w:rsidR="00C4503A" w:rsidRDefault="00C45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15AD" w14:textId="77777777" w:rsidR="00CC7F98" w:rsidRDefault="00CC7F98" w:rsidP="00A130B3">
      <w:pPr>
        <w:spacing w:after="0" w:line="240" w:lineRule="auto"/>
      </w:pPr>
      <w:r>
        <w:separator/>
      </w:r>
    </w:p>
  </w:footnote>
  <w:footnote w:type="continuationSeparator" w:id="0">
    <w:p w14:paraId="28E40870" w14:textId="77777777" w:rsidR="00CC7F98" w:rsidRDefault="00CC7F9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B61705"/>
    <w:multiLevelType w:val="multilevel"/>
    <w:tmpl w:val="82C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2B46"/>
    <w:rsid w:val="000D6033"/>
    <w:rsid w:val="001262E4"/>
    <w:rsid w:val="00133369"/>
    <w:rsid w:val="00184683"/>
    <w:rsid w:val="001A4A4D"/>
    <w:rsid w:val="001B15DE"/>
    <w:rsid w:val="002010EA"/>
    <w:rsid w:val="002C2A0B"/>
    <w:rsid w:val="002C3AE8"/>
    <w:rsid w:val="002D0E9A"/>
    <w:rsid w:val="002D3E56"/>
    <w:rsid w:val="003151CC"/>
    <w:rsid w:val="00315B0B"/>
    <w:rsid w:val="003546BC"/>
    <w:rsid w:val="003736C6"/>
    <w:rsid w:val="003D0CC1"/>
    <w:rsid w:val="003D0F28"/>
    <w:rsid w:val="00403E27"/>
    <w:rsid w:val="00405F79"/>
    <w:rsid w:val="00410688"/>
    <w:rsid w:val="00425FBC"/>
    <w:rsid w:val="004E308C"/>
    <w:rsid w:val="004E5990"/>
    <w:rsid w:val="004F5C21"/>
    <w:rsid w:val="00532AD0"/>
    <w:rsid w:val="00560531"/>
    <w:rsid w:val="00596E5D"/>
    <w:rsid w:val="005E1301"/>
    <w:rsid w:val="005E6E45"/>
    <w:rsid w:val="00616FB2"/>
    <w:rsid w:val="0065336A"/>
    <w:rsid w:val="006677C7"/>
    <w:rsid w:val="00691736"/>
    <w:rsid w:val="006F7563"/>
    <w:rsid w:val="00704941"/>
    <w:rsid w:val="00716F94"/>
    <w:rsid w:val="007565A2"/>
    <w:rsid w:val="00760134"/>
    <w:rsid w:val="007637AB"/>
    <w:rsid w:val="00785A08"/>
    <w:rsid w:val="007941D1"/>
    <w:rsid w:val="00864E43"/>
    <w:rsid w:val="00865A77"/>
    <w:rsid w:val="008707DB"/>
    <w:rsid w:val="008F01FD"/>
    <w:rsid w:val="009303BA"/>
    <w:rsid w:val="00942687"/>
    <w:rsid w:val="009959D9"/>
    <w:rsid w:val="009A25F5"/>
    <w:rsid w:val="009C1AFF"/>
    <w:rsid w:val="009C4B59"/>
    <w:rsid w:val="009C7DD4"/>
    <w:rsid w:val="009E4129"/>
    <w:rsid w:val="009E67C7"/>
    <w:rsid w:val="009F616C"/>
    <w:rsid w:val="00A130B3"/>
    <w:rsid w:val="00A22DE2"/>
    <w:rsid w:val="00A44D72"/>
    <w:rsid w:val="00A67A12"/>
    <w:rsid w:val="00AA1894"/>
    <w:rsid w:val="00AB059B"/>
    <w:rsid w:val="00AB3BC3"/>
    <w:rsid w:val="00AC47E4"/>
    <w:rsid w:val="00AF2A6F"/>
    <w:rsid w:val="00B24B82"/>
    <w:rsid w:val="00B52B12"/>
    <w:rsid w:val="00B679BB"/>
    <w:rsid w:val="00B70243"/>
    <w:rsid w:val="00B73279"/>
    <w:rsid w:val="00B96387"/>
    <w:rsid w:val="00BB0D02"/>
    <w:rsid w:val="00BE276B"/>
    <w:rsid w:val="00BF0DF2"/>
    <w:rsid w:val="00C4503A"/>
    <w:rsid w:val="00C72AE8"/>
    <w:rsid w:val="00C81297"/>
    <w:rsid w:val="00C942E2"/>
    <w:rsid w:val="00C949CE"/>
    <w:rsid w:val="00CC7F98"/>
    <w:rsid w:val="00D71BAE"/>
    <w:rsid w:val="00DB5DC0"/>
    <w:rsid w:val="00DD1D2F"/>
    <w:rsid w:val="00DF29B2"/>
    <w:rsid w:val="00E110E4"/>
    <w:rsid w:val="00E77D9C"/>
    <w:rsid w:val="00E85522"/>
    <w:rsid w:val="00EA088F"/>
    <w:rsid w:val="00F51CC3"/>
    <w:rsid w:val="00F63B57"/>
    <w:rsid w:val="00F831FA"/>
    <w:rsid w:val="00F86B96"/>
    <w:rsid w:val="00FB3D7C"/>
    <w:rsid w:val="00FB4C4D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5DE3"/>
  <w15:docId w15:val="{F3ECBAEA-CC07-DD48-94AF-F33C259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4E5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40.010-spetcialist-po-tekhnicheskomu-kontroliu-kachestva-produktc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ЙОСТ3</dc:creator>
  <cp:lastModifiedBy>Жосан Дарья Андреевна</cp:lastModifiedBy>
  <cp:revision>3</cp:revision>
  <dcterms:created xsi:type="dcterms:W3CDTF">2024-11-05T08:47:00Z</dcterms:created>
  <dcterms:modified xsi:type="dcterms:W3CDTF">2024-11-07T14:00:00Z</dcterms:modified>
</cp:coreProperties>
</file>