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4345A" w:rsidTr="00F75304">
        <w:tc>
          <w:tcPr>
            <w:tcW w:w="4962" w:type="dxa"/>
          </w:tcPr>
          <w:p w:rsidR="00E4345A" w:rsidRDefault="00E4345A" w:rsidP="00F75304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E4345A" w:rsidRPr="00912BE2" w:rsidRDefault="00E4345A" w:rsidP="00F7530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5A" w:rsidRDefault="00E4345A" w:rsidP="00F75304">
            <w:pPr>
              <w:pStyle w:val="a5"/>
              <w:rPr>
                <w:sz w:val="30"/>
              </w:rPr>
            </w:pPr>
          </w:p>
        </w:tc>
      </w:tr>
    </w:tbl>
    <w:p w:rsidR="00E4345A" w:rsidRDefault="00E4345A" w:rsidP="00E4345A"/>
    <w:p w:rsidR="00E4345A" w:rsidRDefault="00E4345A" w:rsidP="00E4345A"/>
    <w:p w:rsidR="00E4345A" w:rsidRDefault="00E4345A" w:rsidP="00E4345A"/>
    <w:p w:rsidR="00E4345A" w:rsidRDefault="00E4345A" w:rsidP="00E4345A"/>
    <w:p w:rsidR="00E4345A" w:rsidRDefault="00E4345A" w:rsidP="00E4345A"/>
    <w:p w:rsidR="00E4345A" w:rsidRDefault="00E4345A" w:rsidP="00E4345A"/>
    <w:p w:rsidR="00E4345A" w:rsidRDefault="00E4345A" w:rsidP="00E4345A"/>
    <w:p w:rsidR="00E4345A" w:rsidRPr="00410311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E4345A" w:rsidRP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345A">
        <w:rPr>
          <w:rFonts w:ascii="Times New Roman" w:hAnsi="Times New Roman" w:cs="Times New Roman"/>
          <w:b/>
          <w:bCs/>
          <w:sz w:val="36"/>
          <w:szCs w:val="36"/>
        </w:rPr>
        <w:t>по компетенции «Инженер-технолог машиностроения»</w:t>
      </w: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878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45A" w:rsidRDefault="00E4345A" w:rsidP="00E434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345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45A" w:rsidRDefault="00E4345A" w:rsidP="00E4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E4345A">
        <w:rPr>
          <w:rFonts w:ascii="Times New Roman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:rsidR="0018786B" w:rsidRDefault="0018786B" w:rsidP="00E4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</w:p>
    <w:p w:rsidR="0018786B" w:rsidRPr="0018786B" w:rsidRDefault="0018786B" w:rsidP="001878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18786B" w:rsidRPr="0018786B" w:rsidRDefault="0018786B" w:rsidP="0018786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18786B">
        <w:rPr>
          <w:rFonts w:ascii="Times New Roman" w:eastAsia="Arial Unicode MS" w:hAnsi="Times New Roman" w:cs="Times New Roman"/>
          <w:sz w:val="28"/>
          <w:szCs w:val="28"/>
          <w:lang w:eastAsia="en-US"/>
        </w:rPr>
        <w:t>План застройки может иметь иную планировку, утвержденную главным экспертом площадки.</w:t>
      </w:r>
    </w:p>
    <w:p w:rsidR="0018786B" w:rsidRPr="0018786B" w:rsidRDefault="0018786B" w:rsidP="0018786B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При составлении плана застройки, необходимо учитывать требования инструкции по охране труда. </w:t>
      </w:r>
    </w:p>
    <w:p w:rsidR="0018786B" w:rsidRPr="0018786B" w:rsidRDefault="0018786B" w:rsidP="0018786B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proofErr w:type="gramStart"/>
      <w:r w:rsidRPr="0018786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размещаться  как</w:t>
      </w:r>
      <w:proofErr w:type="gramEnd"/>
      <w:r w:rsidRPr="00187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отдельном помещении, так и в комнате экспертов.</w:t>
      </w:r>
    </w:p>
    <w:p w:rsidR="0018786B" w:rsidRPr="00E4345A" w:rsidRDefault="0018786B" w:rsidP="00E4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</w:p>
    <w:p w:rsidR="005407C3" w:rsidRDefault="00D14431" w:rsidP="00F5287E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30.5pt">
            <v:imagedata r:id="rId5" o:title="ПЛАН_ЗАСТР_ИГ_И_ТМ_15"/>
          </v:shape>
        </w:pict>
      </w:r>
    </w:p>
    <w:sectPr w:rsidR="005407C3" w:rsidSect="00540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7C3"/>
    <w:rsid w:val="0018786B"/>
    <w:rsid w:val="005407C3"/>
    <w:rsid w:val="00676ACA"/>
    <w:rsid w:val="00D14431"/>
    <w:rsid w:val="00E4345A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7B470-795B-4519-BF43-D66863C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7C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43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4345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E434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Владимир Викторович</cp:lastModifiedBy>
  <cp:revision>6</cp:revision>
  <dcterms:created xsi:type="dcterms:W3CDTF">2024-06-12T08:03:00Z</dcterms:created>
  <dcterms:modified xsi:type="dcterms:W3CDTF">2024-11-07T07:53:00Z</dcterms:modified>
</cp:coreProperties>
</file>