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26E6" w14:textId="662529FD" w:rsidR="006A3E5D" w:rsidRDefault="006A3E5D">
      <w:pPr>
        <w:pStyle w:val="a3"/>
        <w:spacing w:before="0"/>
        <w:ind w:left="0" w:firstLine="0"/>
        <w:rPr>
          <w:sz w:val="20"/>
        </w:rPr>
      </w:pPr>
    </w:p>
    <w:p w14:paraId="5EEA15CD" w14:textId="42D11171" w:rsidR="006A3E5D" w:rsidRDefault="006A3E5D">
      <w:pPr>
        <w:pStyle w:val="a3"/>
        <w:spacing w:before="0"/>
        <w:ind w:left="0" w:firstLine="0"/>
        <w:rPr>
          <w:sz w:val="20"/>
        </w:rPr>
      </w:pPr>
    </w:p>
    <w:p w14:paraId="555347EA" w14:textId="15FC4192" w:rsidR="006A3E5D" w:rsidRDefault="006A3E5D">
      <w:pPr>
        <w:pStyle w:val="a3"/>
        <w:spacing w:before="0"/>
        <w:ind w:left="0" w:firstLine="0"/>
        <w:rPr>
          <w:sz w:val="20"/>
        </w:rPr>
      </w:pPr>
    </w:p>
    <w:p w14:paraId="76FAD22B" w14:textId="06657D82" w:rsidR="006A3E5D" w:rsidRDefault="008D3D6F">
      <w:pPr>
        <w:pStyle w:val="a3"/>
        <w:spacing w:before="0"/>
        <w:ind w:left="0" w:firstLine="0"/>
        <w:rPr>
          <w:sz w:val="20"/>
        </w:rPr>
      </w:pPr>
      <w:r w:rsidRPr="00584FB3">
        <w:rPr>
          <w:rFonts w:ascii="Calibri" w:hAnsi="Calibri"/>
          <w:noProof/>
        </w:rPr>
        <w:drawing>
          <wp:inline distT="0" distB="0" distL="0" distR="0" wp14:anchorId="7E8C8B56" wp14:editId="70CA5B66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DA69F" w14:textId="77777777" w:rsidR="006A3E5D" w:rsidRDefault="006A3E5D">
      <w:pPr>
        <w:pStyle w:val="a3"/>
        <w:spacing w:before="0"/>
        <w:ind w:left="0" w:firstLine="0"/>
        <w:rPr>
          <w:sz w:val="20"/>
        </w:rPr>
      </w:pPr>
    </w:p>
    <w:p w14:paraId="16CDE3ED" w14:textId="77777777" w:rsidR="006A3E5D" w:rsidRDefault="006A3E5D">
      <w:pPr>
        <w:pStyle w:val="a3"/>
        <w:spacing w:before="0"/>
        <w:ind w:left="0" w:firstLine="0"/>
        <w:rPr>
          <w:sz w:val="20"/>
        </w:rPr>
      </w:pPr>
    </w:p>
    <w:p w14:paraId="73ADBD7B" w14:textId="77777777" w:rsidR="006A3E5D" w:rsidRDefault="006A3E5D">
      <w:pPr>
        <w:pStyle w:val="a3"/>
        <w:spacing w:before="0"/>
        <w:ind w:left="0" w:firstLine="0"/>
        <w:rPr>
          <w:sz w:val="20"/>
        </w:rPr>
      </w:pPr>
    </w:p>
    <w:p w14:paraId="6B4B1556" w14:textId="77777777" w:rsidR="006A3E5D" w:rsidRDefault="006A3E5D">
      <w:pPr>
        <w:pStyle w:val="a3"/>
        <w:spacing w:before="0"/>
        <w:ind w:left="0" w:firstLine="0"/>
        <w:rPr>
          <w:sz w:val="20"/>
        </w:rPr>
      </w:pPr>
    </w:p>
    <w:p w14:paraId="3A7E759C" w14:textId="77777777" w:rsidR="006A3E5D" w:rsidRDefault="006A3E5D">
      <w:pPr>
        <w:pStyle w:val="a3"/>
        <w:spacing w:before="0"/>
        <w:ind w:left="0" w:firstLine="0"/>
        <w:rPr>
          <w:sz w:val="20"/>
        </w:rPr>
      </w:pPr>
    </w:p>
    <w:p w14:paraId="6475D936" w14:textId="77777777" w:rsidR="006A3E5D" w:rsidRDefault="006A3E5D">
      <w:pPr>
        <w:pStyle w:val="a3"/>
        <w:spacing w:before="5"/>
        <w:ind w:left="0" w:firstLine="0"/>
        <w:rPr>
          <w:sz w:val="18"/>
        </w:rPr>
      </w:pPr>
    </w:p>
    <w:p w14:paraId="181AC64F" w14:textId="312E3ED1" w:rsidR="006A3E5D" w:rsidRPr="00F251F6" w:rsidRDefault="00EA3FB1" w:rsidP="00B44CF7">
      <w:pPr>
        <w:spacing w:before="75"/>
        <w:ind w:right="2"/>
        <w:jc w:val="center"/>
        <w:rPr>
          <w:spacing w:val="-2"/>
          <w:sz w:val="48"/>
          <w:szCs w:val="18"/>
        </w:rPr>
      </w:pPr>
      <w:r w:rsidRPr="00F251F6">
        <w:rPr>
          <w:sz w:val="48"/>
          <w:szCs w:val="18"/>
        </w:rPr>
        <w:t>Инструкция</w:t>
      </w:r>
      <w:r w:rsidR="008A019D" w:rsidRPr="00F251F6">
        <w:rPr>
          <w:spacing w:val="-19"/>
          <w:sz w:val="48"/>
          <w:szCs w:val="18"/>
        </w:rPr>
        <w:t xml:space="preserve"> </w:t>
      </w:r>
      <w:r w:rsidRPr="00F251F6">
        <w:rPr>
          <w:sz w:val="48"/>
          <w:szCs w:val="18"/>
        </w:rPr>
        <w:t>по</w:t>
      </w:r>
      <w:r w:rsidR="008A019D" w:rsidRPr="00F251F6">
        <w:rPr>
          <w:spacing w:val="-20"/>
          <w:sz w:val="48"/>
          <w:szCs w:val="18"/>
        </w:rPr>
        <w:t xml:space="preserve"> </w:t>
      </w:r>
      <w:r w:rsidRPr="00F251F6">
        <w:rPr>
          <w:sz w:val="48"/>
          <w:szCs w:val="18"/>
        </w:rPr>
        <w:t>охране труда</w:t>
      </w:r>
    </w:p>
    <w:p w14:paraId="13EA4DAC" w14:textId="77777777" w:rsidR="00EA3FB1" w:rsidRPr="00F251F6" w:rsidRDefault="00EA3FB1" w:rsidP="00B44CF7">
      <w:pPr>
        <w:spacing w:before="75"/>
        <w:ind w:right="2"/>
        <w:jc w:val="center"/>
        <w:rPr>
          <w:sz w:val="48"/>
          <w:szCs w:val="18"/>
        </w:rPr>
      </w:pPr>
    </w:p>
    <w:p w14:paraId="5636886F" w14:textId="2D0DF6C0" w:rsidR="006A3E5D" w:rsidRPr="00F251F6" w:rsidRDefault="00B44CF7" w:rsidP="00B44CF7">
      <w:pPr>
        <w:spacing w:before="1" w:line="644" w:lineRule="exact"/>
        <w:ind w:right="2"/>
        <w:jc w:val="center"/>
        <w:rPr>
          <w:sz w:val="44"/>
          <w:szCs w:val="16"/>
        </w:rPr>
      </w:pPr>
      <w:r>
        <w:rPr>
          <w:spacing w:val="-2"/>
          <w:sz w:val="44"/>
          <w:szCs w:val="16"/>
        </w:rPr>
        <w:t>к</w:t>
      </w:r>
      <w:r w:rsidR="00EA3FB1" w:rsidRPr="00F251F6">
        <w:rPr>
          <w:spacing w:val="-2"/>
          <w:sz w:val="44"/>
          <w:szCs w:val="16"/>
        </w:rPr>
        <w:t>омпетенци</w:t>
      </w:r>
      <w:r>
        <w:rPr>
          <w:spacing w:val="-2"/>
          <w:sz w:val="44"/>
          <w:szCs w:val="16"/>
        </w:rPr>
        <w:t>и</w:t>
      </w:r>
    </w:p>
    <w:p w14:paraId="051CEBF6" w14:textId="36871263" w:rsidR="006A3E5D" w:rsidRPr="00B44CF7" w:rsidRDefault="00EA3FB1" w:rsidP="00B44CF7">
      <w:pPr>
        <w:ind w:right="2"/>
        <w:jc w:val="center"/>
        <w:rPr>
          <w:spacing w:val="-15"/>
          <w:sz w:val="44"/>
          <w:szCs w:val="16"/>
        </w:rPr>
      </w:pPr>
      <w:r w:rsidRPr="00F251F6">
        <w:rPr>
          <w:sz w:val="44"/>
          <w:szCs w:val="16"/>
        </w:rPr>
        <w:t>«Биохимические технологии и</w:t>
      </w:r>
      <w:r w:rsidR="008A019D" w:rsidRPr="00F251F6">
        <w:rPr>
          <w:spacing w:val="-15"/>
          <w:sz w:val="44"/>
          <w:szCs w:val="16"/>
        </w:rPr>
        <w:t xml:space="preserve"> </w:t>
      </w:r>
      <w:r w:rsidRPr="00F251F6">
        <w:rPr>
          <w:sz w:val="44"/>
          <w:szCs w:val="16"/>
        </w:rPr>
        <w:t>моделирование</w:t>
      </w:r>
      <w:r w:rsidR="008A019D" w:rsidRPr="00F251F6">
        <w:rPr>
          <w:spacing w:val="-15"/>
          <w:sz w:val="44"/>
          <w:szCs w:val="16"/>
        </w:rPr>
        <w:t xml:space="preserve"> </w:t>
      </w:r>
      <w:r w:rsidRPr="00F251F6">
        <w:rPr>
          <w:sz w:val="44"/>
          <w:szCs w:val="16"/>
        </w:rPr>
        <w:t>процессов»</w:t>
      </w:r>
    </w:p>
    <w:p w14:paraId="7A125E90" w14:textId="77777777" w:rsidR="008D3D6F" w:rsidRPr="00F251F6" w:rsidRDefault="008D3D6F" w:rsidP="00B44CF7">
      <w:pPr>
        <w:ind w:right="739"/>
        <w:jc w:val="center"/>
        <w:rPr>
          <w:sz w:val="44"/>
          <w:szCs w:val="16"/>
        </w:rPr>
      </w:pPr>
    </w:p>
    <w:p w14:paraId="4194E37B" w14:textId="4BE1D17B" w:rsidR="006A3E5D" w:rsidRPr="00F251F6" w:rsidRDefault="00B44CF7" w:rsidP="00B44CF7">
      <w:pPr>
        <w:pStyle w:val="a3"/>
        <w:spacing w:before="0"/>
        <w:ind w:left="0" w:firstLine="0"/>
        <w:jc w:val="center"/>
        <w:rPr>
          <w:sz w:val="52"/>
          <w:szCs w:val="20"/>
        </w:rPr>
      </w:pPr>
      <w:r>
        <w:rPr>
          <w:color w:val="000000"/>
          <w:sz w:val="36"/>
          <w:szCs w:val="36"/>
        </w:rPr>
        <w:t xml:space="preserve">Регионального этапа </w:t>
      </w:r>
      <w:r w:rsidR="008D3D6F" w:rsidRPr="00584FB3">
        <w:rPr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8D3D6F">
        <w:rPr>
          <w:color w:val="000000"/>
          <w:sz w:val="36"/>
          <w:szCs w:val="36"/>
        </w:rPr>
        <w:t>2</w:t>
      </w:r>
      <w:r w:rsidR="003249E3">
        <w:rPr>
          <w:color w:val="000000"/>
          <w:sz w:val="36"/>
          <w:szCs w:val="36"/>
        </w:rPr>
        <w:t>5</w:t>
      </w:r>
      <w:r w:rsidR="008D3D6F" w:rsidRPr="00584FB3">
        <w:rPr>
          <w:color w:val="000000"/>
          <w:sz w:val="36"/>
          <w:szCs w:val="36"/>
        </w:rPr>
        <w:t xml:space="preserve"> г.</w:t>
      </w:r>
    </w:p>
    <w:p w14:paraId="07E7B87C" w14:textId="77777777" w:rsidR="006A3E5D" w:rsidRPr="00F251F6" w:rsidRDefault="006A3E5D">
      <w:pPr>
        <w:pStyle w:val="a3"/>
        <w:spacing w:before="0"/>
        <w:ind w:left="0" w:firstLine="0"/>
        <w:rPr>
          <w:sz w:val="52"/>
          <w:szCs w:val="20"/>
        </w:rPr>
      </w:pPr>
    </w:p>
    <w:p w14:paraId="5F9D1582" w14:textId="77777777" w:rsidR="006A3E5D" w:rsidRDefault="006A3E5D">
      <w:pPr>
        <w:pStyle w:val="a3"/>
        <w:spacing w:before="0"/>
        <w:ind w:left="0" w:firstLine="0"/>
        <w:rPr>
          <w:sz w:val="62"/>
        </w:rPr>
      </w:pPr>
    </w:p>
    <w:p w14:paraId="284EF95D" w14:textId="77777777" w:rsidR="006A3E5D" w:rsidRDefault="006A3E5D">
      <w:pPr>
        <w:pStyle w:val="a3"/>
        <w:spacing w:before="0"/>
        <w:ind w:left="0" w:firstLine="0"/>
        <w:rPr>
          <w:sz w:val="62"/>
        </w:rPr>
      </w:pPr>
    </w:p>
    <w:p w14:paraId="78C13627" w14:textId="77777777" w:rsidR="006A3E5D" w:rsidRDefault="006A3E5D">
      <w:pPr>
        <w:pStyle w:val="a3"/>
        <w:spacing w:before="0"/>
        <w:ind w:left="0" w:firstLine="0"/>
        <w:rPr>
          <w:sz w:val="62"/>
        </w:rPr>
      </w:pPr>
    </w:p>
    <w:p w14:paraId="2747806A" w14:textId="77777777" w:rsidR="006A3E5D" w:rsidRDefault="006A3E5D">
      <w:pPr>
        <w:pStyle w:val="a3"/>
        <w:spacing w:before="0"/>
        <w:ind w:left="0" w:firstLine="0"/>
        <w:rPr>
          <w:sz w:val="62"/>
        </w:rPr>
      </w:pPr>
    </w:p>
    <w:p w14:paraId="7D161AED" w14:textId="77777777" w:rsidR="006A3E5D" w:rsidRDefault="006A3E5D">
      <w:pPr>
        <w:pStyle w:val="a3"/>
        <w:spacing w:before="0"/>
        <w:ind w:left="0" w:firstLine="0"/>
        <w:rPr>
          <w:sz w:val="62"/>
        </w:rPr>
      </w:pPr>
    </w:p>
    <w:p w14:paraId="5413EDAF" w14:textId="77777777" w:rsidR="006A3E5D" w:rsidRDefault="006A3E5D">
      <w:pPr>
        <w:pStyle w:val="a3"/>
        <w:spacing w:before="0"/>
        <w:ind w:left="0" w:firstLine="0"/>
        <w:rPr>
          <w:sz w:val="62"/>
        </w:rPr>
      </w:pPr>
    </w:p>
    <w:p w14:paraId="512936E7" w14:textId="77777777" w:rsidR="006A3E5D" w:rsidRDefault="006A3E5D">
      <w:pPr>
        <w:pStyle w:val="a3"/>
        <w:spacing w:before="1"/>
        <w:ind w:left="0" w:firstLine="0"/>
        <w:rPr>
          <w:sz w:val="54"/>
        </w:rPr>
      </w:pPr>
    </w:p>
    <w:p w14:paraId="352C2BC9" w14:textId="183D7EA3" w:rsidR="00B44CF7" w:rsidRDefault="008A019D">
      <w:pPr>
        <w:ind w:left="1313" w:right="1819"/>
        <w:jc w:val="center"/>
        <w:rPr>
          <w:spacing w:val="-5"/>
          <w:sz w:val="24"/>
          <w:szCs w:val="24"/>
        </w:rPr>
      </w:pPr>
      <w:r w:rsidRPr="00F251F6">
        <w:rPr>
          <w:sz w:val="24"/>
          <w:szCs w:val="24"/>
        </w:rPr>
        <w:t>202</w:t>
      </w:r>
      <w:r w:rsidR="003249E3">
        <w:rPr>
          <w:sz w:val="24"/>
          <w:szCs w:val="24"/>
        </w:rPr>
        <w:t>5</w:t>
      </w:r>
      <w:r w:rsidRPr="00F251F6">
        <w:rPr>
          <w:sz w:val="24"/>
          <w:szCs w:val="24"/>
        </w:rPr>
        <w:t xml:space="preserve"> </w:t>
      </w:r>
      <w:r w:rsidRPr="00F251F6">
        <w:rPr>
          <w:spacing w:val="-5"/>
          <w:sz w:val="24"/>
          <w:szCs w:val="24"/>
        </w:rPr>
        <w:t>г.</w:t>
      </w:r>
      <w:r w:rsidR="00B44CF7">
        <w:rPr>
          <w:spacing w:val="-5"/>
          <w:sz w:val="24"/>
          <w:szCs w:val="24"/>
        </w:rPr>
        <w:br w:type="page"/>
      </w:r>
    </w:p>
    <w:p w14:paraId="5BE08BE5" w14:textId="2A5360BD" w:rsidR="006A3E5D" w:rsidRPr="00F251F6" w:rsidRDefault="00F251F6">
      <w:pPr>
        <w:spacing w:before="183"/>
        <w:ind w:left="1313" w:right="1819"/>
        <w:jc w:val="center"/>
        <w:rPr>
          <w:b/>
          <w:sz w:val="28"/>
          <w:szCs w:val="24"/>
        </w:rPr>
      </w:pPr>
      <w:r w:rsidRPr="00F251F6">
        <w:rPr>
          <w:b/>
          <w:spacing w:val="-2"/>
          <w:sz w:val="28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id w:val="-180585019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216B9F30" w14:textId="1F3B4020" w:rsidR="00D75C57" w:rsidRDefault="00D75C57" w:rsidP="00D75C57">
          <w:pPr>
            <w:pStyle w:val="a9"/>
          </w:pPr>
        </w:p>
        <w:p w14:paraId="5AED5DE7" w14:textId="56145D90" w:rsidR="00AB2EC8" w:rsidRPr="00AB2EC8" w:rsidRDefault="00D75C57" w:rsidP="001B5922">
          <w:pPr>
            <w:pStyle w:val="10"/>
            <w:tabs>
              <w:tab w:val="right" w:leader="dot" w:pos="10380"/>
            </w:tabs>
            <w:ind w:right="0"/>
            <w:jc w:val="left"/>
            <w:rPr>
              <w:b w:val="0"/>
              <w:bCs w:val="0"/>
              <w:noProof/>
              <w:sz w:val="28"/>
              <w:szCs w:val="28"/>
            </w:rPr>
          </w:pPr>
          <w:r w:rsidRPr="00AB2EC8">
            <w:rPr>
              <w:rStyle w:val="aa"/>
              <w:b w:val="0"/>
              <w:bCs w:val="0"/>
              <w:noProof/>
              <w:color w:val="auto"/>
              <w:sz w:val="32"/>
              <w:szCs w:val="32"/>
              <w:u w:val="none"/>
            </w:rPr>
            <w:fldChar w:fldCharType="begin"/>
          </w:r>
          <w:r w:rsidRPr="00AB2EC8">
            <w:rPr>
              <w:rStyle w:val="aa"/>
              <w:b w:val="0"/>
              <w:bCs w:val="0"/>
              <w:noProof/>
              <w:color w:val="auto"/>
              <w:sz w:val="32"/>
              <w:szCs w:val="32"/>
              <w:u w:val="none"/>
            </w:rPr>
            <w:instrText xml:space="preserve"> TOC \o "1-3" \h \z \u </w:instrText>
          </w:r>
          <w:r w:rsidRPr="00AB2EC8">
            <w:rPr>
              <w:rStyle w:val="aa"/>
              <w:b w:val="0"/>
              <w:bCs w:val="0"/>
              <w:noProof/>
              <w:color w:val="auto"/>
              <w:sz w:val="32"/>
              <w:szCs w:val="32"/>
              <w:u w:val="none"/>
            </w:rPr>
            <w:fldChar w:fldCharType="separate"/>
          </w:r>
        </w:p>
        <w:p w14:paraId="5F384181" w14:textId="6A5B6189" w:rsidR="00AB2EC8" w:rsidRPr="00AB2EC8" w:rsidRDefault="001E4980">
          <w:pPr>
            <w:pStyle w:val="10"/>
            <w:tabs>
              <w:tab w:val="right" w:leader="dot" w:pos="974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0455352" w:history="1">
            <w:r w:rsidR="00AB2EC8" w:rsidRPr="00AB2EC8">
              <w:rPr>
                <w:rStyle w:val="aa"/>
                <w:b w:val="0"/>
                <w:bCs w:val="0"/>
                <w:noProof/>
                <w:sz w:val="28"/>
                <w:szCs w:val="28"/>
              </w:rPr>
              <w:t>1. Область применения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_Toc150455352 \h </w:instrTex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35E2DC" w14:textId="7782F7EC" w:rsidR="00AB2EC8" w:rsidRPr="00AB2EC8" w:rsidRDefault="001E4980">
          <w:pPr>
            <w:pStyle w:val="10"/>
            <w:tabs>
              <w:tab w:val="right" w:leader="dot" w:pos="974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0455353" w:history="1">
            <w:r w:rsidR="00AB2EC8" w:rsidRPr="00AB2EC8">
              <w:rPr>
                <w:rStyle w:val="aa"/>
                <w:b w:val="0"/>
                <w:bCs w:val="0"/>
                <w:noProof/>
                <w:sz w:val="28"/>
                <w:szCs w:val="28"/>
              </w:rPr>
              <w:t>2. Нормативные ссылки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_Toc150455353 \h </w:instrTex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4CC21B" w14:textId="1B793259" w:rsidR="00AB2EC8" w:rsidRPr="00AB2EC8" w:rsidRDefault="001E4980">
          <w:pPr>
            <w:pStyle w:val="10"/>
            <w:tabs>
              <w:tab w:val="right" w:leader="dot" w:pos="974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0455354" w:history="1">
            <w:r w:rsidR="00AB2EC8" w:rsidRPr="00AB2EC8">
              <w:rPr>
                <w:rStyle w:val="aa"/>
                <w:b w:val="0"/>
                <w:bCs w:val="0"/>
                <w:noProof/>
                <w:sz w:val="28"/>
                <w:szCs w:val="28"/>
              </w:rPr>
              <w:t>3. Общие требования охраны труда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_Toc150455354 \h </w:instrTex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>3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BF316B" w14:textId="4F05D17F" w:rsidR="00AB2EC8" w:rsidRPr="00AB2EC8" w:rsidRDefault="001E4980">
          <w:pPr>
            <w:pStyle w:val="10"/>
            <w:tabs>
              <w:tab w:val="right" w:leader="dot" w:pos="974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0455355" w:history="1">
            <w:r w:rsidR="00AB2EC8" w:rsidRPr="00AB2EC8">
              <w:rPr>
                <w:rStyle w:val="aa"/>
                <w:b w:val="0"/>
                <w:bCs w:val="0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_Toc150455355 \h </w:instrTex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>5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D7A4C5" w14:textId="654279A0" w:rsidR="00AB2EC8" w:rsidRPr="00AB2EC8" w:rsidRDefault="001E4980">
          <w:pPr>
            <w:pStyle w:val="10"/>
            <w:tabs>
              <w:tab w:val="right" w:leader="dot" w:pos="974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0455356" w:history="1">
            <w:r w:rsidR="00AB2EC8" w:rsidRPr="00AB2EC8">
              <w:rPr>
                <w:rStyle w:val="aa"/>
                <w:b w:val="0"/>
                <w:bCs w:val="0"/>
                <w:noProof/>
                <w:sz w:val="28"/>
                <w:szCs w:val="28"/>
              </w:rPr>
              <w:t>5. Требования охраны труда во время выполнения работы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_Toc150455356 \h </w:instrTex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>7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D8FDAB" w14:textId="2CDDC902" w:rsidR="00AB2EC8" w:rsidRPr="00AB2EC8" w:rsidRDefault="001E4980">
          <w:pPr>
            <w:pStyle w:val="10"/>
            <w:tabs>
              <w:tab w:val="right" w:leader="dot" w:pos="974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0455357" w:history="1">
            <w:r w:rsidR="00AB2EC8" w:rsidRPr="00AB2EC8">
              <w:rPr>
                <w:rStyle w:val="aa"/>
                <w:b w:val="0"/>
                <w:bCs w:val="0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_Toc150455357 \h </w:instrTex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>8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887CBC" w14:textId="6DA3CD9A" w:rsidR="00AB2EC8" w:rsidRPr="00AB2EC8" w:rsidRDefault="001E4980">
          <w:pPr>
            <w:pStyle w:val="10"/>
            <w:tabs>
              <w:tab w:val="right" w:leader="dot" w:pos="974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0455358" w:history="1">
            <w:r w:rsidR="00AB2EC8" w:rsidRPr="00AB2EC8">
              <w:rPr>
                <w:rStyle w:val="aa"/>
                <w:b w:val="0"/>
                <w:bCs w:val="0"/>
                <w:noProof/>
                <w:sz w:val="28"/>
                <w:szCs w:val="28"/>
              </w:rPr>
              <w:t>7. Требование охраны труда по окончании работ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_Toc150455358 \h </w:instrTex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>9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61CA0" w14:textId="1618BAFC" w:rsidR="00AB2EC8" w:rsidRPr="00AB2EC8" w:rsidRDefault="001E4980">
          <w:pPr>
            <w:pStyle w:val="10"/>
            <w:tabs>
              <w:tab w:val="right" w:leader="dot" w:pos="974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ru-RU"/>
            </w:rPr>
          </w:pPr>
          <w:hyperlink w:anchor="_Toc150455359" w:history="1">
            <w:r w:rsidR="00AB2EC8" w:rsidRPr="00AB2EC8">
              <w:rPr>
                <w:rStyle w:val="aa"/>
                <w:b w:val="0"/>
                <w:bCs w:val="0"/>
                <w:noProof/>
                <w:sz w:val="28"/>
                <w:szCs w:val="28"/>
              </w:rPr>
              <w:t>Приложение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_Toc150455359 \h </w:instrTex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t>9</w:t>
            </w:r>
            <w:r w:rsidR="00AB2EC8" w:rsidRPr="00AB2EC8">
              <w:rPr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C6B22E" w14:textId="5D88867A" w:rsidR="00D75C57" w:rsidRPr="00D0743F" w:rsidRDefault="00D75C57" w:rsidP="00B02F7C">
          <w:pPr>
            <w:pStyle w:val="10"/>
            <w:tabs>
              <w:tab w:val="right" w:leader="dot" w:pos="10380"/>
            </w:tabs>
            <w:ind w:right="0"/>
            <w:rPr>
              <w:b w:val="0"/>
              <w:bCs w:val="0"/>
            </w:rPr>
          </w:pPr>
          <w:r w:rsidRPr="00AB2EC8">
            <w:rPr>
              <w:rStyle w:val="aa"/>
              <w:b w:val="0"/>
              <w:bCs w:val="0"/>
              <w:noProof/>
              <w:color w:val="auto"/>
              <w:sz w:val="32"/>
              <w:szCs w:val="32"/>
              <w:u w:val="none"/>
            </w:rPr>
            <w:fldChar w:fldCharType="end"/>
          </w:r>
        </w:p>
      </w:sdtContent>
    </w:sdt>
    <w:p w14:paraId="5E8BD087" w14:textId="77777777" w:rsidR="00F251F6" w:rsidRDefault="00F251F6">
      <w:pPr>
        <w:spacing w:before="78"/>
        <w:ind w:left="116"/>
        <w:rPr>
          <w:b/>
          <w:sz w:val="24"/>
        </w:rPr>
      </w:pPr>
    </w:p>
    <w:p w14:paraId="15676D56" w14:textId="77777777" w:rsidR="0074308C" w:rsidRDefault="0074308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CF9F38A" w14:textId="77777777" w:rsidR="00332192" w:rsidRPr="001B5922" w:rsidRDefault="00332192" w:rsidP="001B5922">
      <w:pPr>
        <w:pStyle w:val="1"/>
        <w:spacing w:line="276" w:lineRule="auto"/>
        <w:jc w:val="both"/>
        <w:rPr>
          <w:sz w:val="24"/>
          <w:szCs w:val="24"/>
        </w:rPr>
      </w:pPr>
      <w:bookmarkStart w:id="0" w:name="_Toc150455352"/>
      <w:r w:rsidRPr="001B5922">
        <w:rPr>
          <w:sz w:val="24"/>
          <w:szCs w:val="24"/>
        </w:rPr>
        <w:lastRenderedPageBreak/>
        <w:t>1. Область применения</w:t>
      </w:r>
      <w:bookmarkEnd w:id="0"/>
    </w:p>
    <w:p w14:paraId="1C00DE56" w14:textId="00268C50" w:rsidR="00332192" w:rsidRPr="001B5922" w:rsidRDefault="00332192" w:rsidP="001B59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1B5922">
        <w:rPr>
          <w:color w:val="000000"/>
          <w:sz w:val="24"/>
          <w:szCs w:val="24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1B5922">
        <w:rPr>
          <w:color w:val="000000"/>
          <w:sz w:val="24"/>
          <w:szCs w:val="24"/>
        </w:rPr>
        <w:t>Регионального этапа Чемпионата по профессиональному мастерству «Профессионалы» в 2025 г</w:t>
      </w:r>
      <w:r w:rsidRPr="001B5922">
        <w:rPr>
          <w:color w:val="000000"/>
          <w:sz w:val="24"/>
          <w:szCs w:val="24"/>
        </w:rPr>
        <w:t>.</w:t>
      </w:r>
    </w:p>
    <w:p w14:paraId="685E3D9D" w14:textId="0D1BF319" w:rsidR="00332192" w:rsidRPr="001B5922" w:rsidRDefault="00332192" w:rsidP="001B59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1B5922">
        <w:rPr>
          <w:color w:val="000000"/>
          <w:sz w:val="24"/>
          <w:szCs w:val="24"/>
        </w:rPr>
        <w:t xml:space="preserve">1.2 Выполнение требований настоящих правил обязательны для всех участников </w:t>
      </w:r>
      <w:r w:rsidR="001B5922">
        <w:rPr>
          <w:color w:val="000000"/>
          <w:sz w:val="24"/>
          <w:szCs w:val="24"/>
        </w:rPr>
        <w:t>Регионального этапа Чемпионата по профессиональному мастерству «Профессионалы» в 2025 г</w:t>
      </w:r>
      <w:r w:rsidR="001B5922" w:rsidRPr="001B5922">
        <w:rPr>
          <w:color w:val="000000"/>
          <w:sz w:val="24"/>
          <w:szCs w:val="24"/>
        </w:rPr>
        <w:t>.</w:t>
      </w:r>
      <w:r w:rsidR="001B5922" w:rsidRPr="001B5922">
        <w:rPr>
          <w:color w:val="000000"/>
          <w:sz w:val="24"/>
          <w:szCs w:val="24"/>
        </w:rPr>
        <w:t xml:space="preserve"> </w:t>
      </w:r>
      <w:r w:rsidRPr="001B5922">
        <w:rPr>
          <w:color w:val="000000"/>
          <w:sz w:val="24"/>
          <w:szCs w:val="24"/>
        </w:rPr>
        <w:t>(далее Чемпионат) компетенции «</w:t>
      </w:r>
      <w:r w:rsidR="00B509AD" w:rsidRPr="001B5922">
        <w:rPr>
          <w:color w:val="000000"/>
          <w:sz w:val="24"/>
          <w:szCs w:val="24"/>
        </w:rPr>
        <w:t>Биохимические технологии и моделирование процессов</w:t>
      </w:r>
      <w:r w:rsidRPr="001B5922">
        <w:rPr>
          <w:color w:val="000000"/>
          <w:sz w:val="24"/>
          <w:szCs w:val="24"/>
        </w:rPr>
        <w:t>».</w:t>
      </w:r>
    </w:p>
    <w:p w14:paraId="026EAEF8" w14:textId="77777777" w:rsidR="00332192" w:rsidRPr="001B5922" w:rsidRDefault="00332192" w:rsidP="001B59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color w:val="000000"/>
          <w:sz w:val="24"/>
          <w:szCs w:val="24"/>
        </w:rPr>
      </w:pPr>
      <w:bookmarkStart w:id="1" w:name="_heading=h.1fob9te"/>
      <w:bookmarkEnd w:id="1"/>
    </w:p>
    <w:p w14:paraId="6B3B0807" w14:textId="77777777" w:rsidR="00332192" w:rsidRPr="001B5922" w:rsidRDefault="00332192" w:rsidP="001B5922">
      <w:pPr>
        <w:pStyle w:val="1"/>
        <w:spacing w:line="276" w:lineRule="auto"/>
        <w:jc w:val="both"/>
        <w:rPr>
          <w:sz w:val="24"/>
          <w:szCs w:val="24"/>
        </w:rPr>
      </w:pPr>
      <w:bookmarkStart w:id="2" w:name="_Toc150455353"/>
      <w:r w:rsidRPr="001B5922">
        <w:rPr>
          <w:sz w:val="24"/>
          <w:szCs w:val="24"/>
        </w:rPr>
        <w:t>2. Нормативные ссылки</w:t>
      </w:r>
      <w:bookmarkEnd w:id="2"/>
    </w:p>
    <w:p w14:paraId="52AFEDA1" w14:textId="43DEB865" w:rsidR="00332192" w:rsidRPr="001B5922" w:rsidRDefault="00332192" w:rsidP="001B59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1B5922">
        <w:rPr>
          <w:color w:val="000000"/>
          <w:sz w:val="24"/>
          <w:szCs w:val="24"/>
        </w:rPr>
        <w:t>Правила разработаны на основании следующих документов и источников:</w:t>
      </w:r>
    </w:p>
    <w:p w14:paraId="423C186C" w14:textId="1A33C50C" w:rsidR="00332192" w:rsidRPr="001B5922" w:rsidRDefault="00332192" w:rsidP="001B59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1B5922">
        <w:rPr>
          <w:color w:val="000000"/>
          <w:sz w:val="24"/>
          <w:szCs w:val="24"/>
        </w:rPr>
        <w:t>2.1 Трудовой кодекс Российской Федерации от 30.12.2001 № 197-ФЗ.</w:t>
      </w:r>
    </w:p>
    <w:p w14:paraId="0F9E736B" w14:textId="5CCE3BCA" w:rsidR="00002B11" w:rsidRPr="001B5922" w:rsidRDefault="00332192" w:rsidP="001B59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1B5922">
        <w:rPr>
          <w:color w:val="000000"/>
          <w:sz w:val="24"/>
          <w:szCs w:val="24"/>
        </w:rPr>
        <w:t>2.</w:t>
      </w:r>
      <w:r w:rsidR="00F9466D" w:rsidRPr="001B5922">
        <w:rPr>
          <w:color w:val="000000"/>
          <w:sz w:val="24"/>
          <w:szCs w:val="24"/>
        </w:rPr>
        <w:t xml:space="preserve">2 </w:t>
      </w:r>
      <w:r w:rsidR="00002B11" w:rsidRPr="001B5922">
        <w:rPr>
          <w:color w:val="000000"/>
          <w:sz w:val="24"/>
          <w:szCs w:val="24"/>
        </w:rPr>
        <w:t>Методические рекомендации. Техника безопасности при работе в аналитических лабораториях (общие положения) ПНД ф 12.13.1-03</w:t>
      </w:r>
    </w:p>
    <w:p w14:paraId="0FB20A7E" w14:textId="73B378D0" w:rsidR="00F9466D" w:rsidRPr="001B5922" w:rsidRDefault="00F9466D" w:rsidP="001B59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1B5922">
        <w:rPr>
          <w:color w:val="000000"/>
          <w:sz w:val="24"/>
          <w:szCs w:val="24"/>
        </w:rPr>
        <w:t xml:space="preserve">2.3 ГОСТ12.4.113-82 </w:t>
      </w:r>
      <w:r w:rsidR="004D32C5" w:rsidRPr="001B5922">
        <w:rPr>
          <w:color w:val="000000"/>
          <w:sz w:val="24"/>
          <w:szCs w:val="24"/>
        </w:rPr>
        <w:t xml:space="preserve">ССБТ. </w:t>
      </w:r>
      <w:r w:rsidRPr="001B5922">
        <w:rPr>
          <w:color w:val="000000"/>
          <w:sz w:val="24"/>
          <w:szCs w:val="24"/>
        </w:rPr>
        <w:t>Работы учебные лабораторные</w:t>
      </w:r>
    </w:p>
    <w:p w14:paraId="2C6E2C65" w14:textId="649EF68F" w:rsidR="00002B11" w:rsidRPr="001B5922" w:rsidRDefault="00B373DA" w:rsidP="001B59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1B5922">
        <w:rPr>
          <w:color w:val="000000"/>
          <w:sz w:val="24"/>
          <w:szCs w:val="24"/>
        </w:rPr>
        <w:t>2.4 ГОСТ Р 12.0.00</w:t>
      </w:r>
      <w:r w:rsidR="004D32C5" w:rsidRPr="001B5922">
        <w:rPr>
          <w:color w:val="000000"/>
          <w:sz w:val="24"/>
          <w:szCs w:val="24"/>
        </w:rPr>
        <w:t>7</w:t>
      </w:r>
      <w:r w:rsidRPr="001B5922">
        <w:rPr>
          <w:color w:val="000000"/>
          <w:sz w:val="24"/>
          <w:szCs w:val="24"/>
        </w:rPr>
        <w:t>-200</w:t>
      </w:r>
      <w:r w:rsidR="004D32C5" w:rsidRPr="001B5922">
        <w:rPr>
          <w:color w:val="000000"/>
          <w:sz w:val="24"/>
          <w:szCs w:val="24"/>
        </w:rPr>
        <w:t>9</w:t>
      </w:r>
      <w:r w:rsidRPr="001B5922">
        <w:rPr>
          <w:color w:val="000000"/>
          <w:sz w:val="24"/>
          <w:szCs w:val="24"/>
        </w:rPr>
        <w:t xml:space="preserve"> </w:t>
      </w:r>
      <w:r w:rsidR="004D32C5" w:rsidRPr="001B5922">
        <w:rPr>
          <w:color w:val="000000"/>
          <w:sz w:val="24"/>
          <w:szCs w:val="24"/>
        </w:rPr>
        <w:t xml:space="preserve">ССБТ. Система </w:t>
      </w:r>
      <w:r w:rsidRPr="001B5922">
        <w:rPr>
          <w:color w:val="000000"/>
          <w:sz w:val="24"/>
          <w:szCs w:val="24"/>
        </w:rPr>
        <w:t>управлени</w:t>
      </w:r>
      <w:r w:rsidR="004D32C5" w:rsidRPr="001B5922">
        <w:rPr>
          <w:color w:val="000000"/>
          <w:sz w:val="24"/>
          <w:szCs w:val="24"/>
        </w:rPr>
        <w:t>я</w:t>
      </w:r>
      <w:r w:rsidRPr="001B5922">
        <w:rPr>
          <w:color w:val="000000"/>
          <w:sz w:val="24"/>
          <w:szCs w:val="24"/>
        </w:rPr>
        <w:t xml:space="preserve"> охраны труда в организации</w:t>
      </w:r>
      <w:r w:rsidR="004D32C5" w:rsidRPr="001B5922">
        <w:rPr>
          <w:color w:val="000000"/>
          <w:sz w:val="24"/>
          <w:szCs w:val="24"/>
        </w:rPr>
        <w:t>.</w:t>
      </w:r>
    </w:p>
    <w:p w14:paraId="2EA302E8" w14:textId="47504882" w:rsidR="00332192" w:rsidRPr="001B5922" w:rsidRDefault="00332192" w:rsidP="001B5922">
      <w:pPr>
        <w:pStyle w:val="headertex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</w:p>
    <w:p w14:paraId="4DA59ACD" w14:textId="212B76CC" w:rsidR="006A3E5D" w:rsidRPr="001B5922" w:rsidRDefault="008A019D" w:rsidP="001B5922">
      <w:pPr>
        <w:pStyle w:val="1"/>
        <w:spacing w:line="276" w:lineRule="auto"/>
        <w:jc w:val="both"/>
        <w:rPr>
          <w:sz w:val="24"/>
          <w:szCs w:val="24"/>
        </w:rPr>
      </w:pPr>
      <w:r w:rsidRPr="001B5922">
        <w:rPr>
          <w:sz w:val="24"/>
          <w:szCs w:val="24"/>
        </w:rPr>
        <w:t xml:space="preserve"> </w:t>
      </w:r>
      <w:bookmarkStart w:id="3" w:name="_Toc150455354"/>
      <w:r w:rsidR="009B0011" w:rsidRPr="001B5922">
        <w:rPr>
          <w:sz w:val="24"/>
          <w:szCs w:val="24"/>
        </w:rPr>
        <w:t xml:space="preserve">3. </w:t>
      </w:r>
      <w:r w:rsidRPr="001B5922">
        <w:rPr>
          <w:sz w:val="24"/>
          <w:szCs w:val="24"/>
        </w:rPr>
        <w:t>Общие требования охраны труда</w:t>
      </w:r>
      <w:bookmarkEnd w:id="3"/>
    </w:p>
    <w:p w14:paraId="263863C7" w14:textId="38F0B434" w:rsidR="00C97B8B" w:rsidRPr="001B5922" w:rsidRDefault="008A019D" w:rsidP="001B5922">
      <w:pPr>
        <w:pStyle w:val="a4"/>
        <w:numPr>
          <w:ilvl w:val="1"/>
          <w:numId w:val="28"/>
        </w:numPr>
        <w:tabs>
          <w:tab w:val="left" w:pos="556"/>
          <w:tab w:val="left" w:pos="993"/>
        </w:tabs>
        <w:spacing w:before="0" w:line="276" w:lineRule="auto"/>
        <w:ind w:left="0" w:right="2" w:firstLine="709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К самостоятельному выполнению конкурсных заданий в Компетенции «Биохимические технологии и моделирование процессов» допускаются участники</w:t>
      </w:r>
      <w:r w:rsidR="00C97B8B" w:rsidRPr="001B5922">
        <w:rPr>
          <w:sz w:val="24"/>
          <w:szCs w:val="24"/>
        </w:rPr>
        <w:t xml:space="preserve">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 w:rsidR="002446EF" w:rsidRPr="001B5922">
        <w:rPr>
          <w:sz w:val="24"/>
          <w:szCs w:val="24"/>
        </w:rPr>
        <w:t xml:space="preserve">, </w:t>
      </w:r>
      <w:r w:rsidR="00B34323" w:rsidRPr="001B5922">
        <w:rPr>
          <w:sz w:val="24"/>
          <w:szCs w:val="24"/>
        </w:rPr>
        <w:t>входящей</w:t>
      </w:r>
      <w:r w:rsidR="002446EF" w:rsidRPr="001B5922">
        <w:rPr>
          <w:sz w:val="24"/>
          <w:szCs w:val="24"/>
        </w:rPr>
        <w:t xml:space="preserve"> в перечень компетенции (см. Приложение)</w:t>
      </w:r>
      <w:r w:rsidR="00B34323" w:rsidRPr="001B5922">
        <w:rPr>
          <w:sz w:val="24"/>
          <w:szCs w:val="24"/>
        </w:rPr>
        <w:t>,</w:t>
      </w:r>
      <w:r w:rsidR="00C97B8B" w:rsidRPr="001B5922">
        <w:rPr>
          <w:sz w:val="24"/>
          <w:szCs w:val="24"/>
        </w:rPr>
        <w:t xml:space="preserve">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14275301" w14:textId="34596170" w:rsidR="006A3E5D" w:rsidRPr="001B5922" w:rsidRDefault="008A019D" w:rsidP="001B5922">
      <w:pPr>
        <w:pStyle w:val="a4"/>
        <w:numPr>
          <w:ilvl w:val="1"/>
          <w:numId w:val="28"/>
        </w:numPr>
        <w:tabs>
          <w:tab w:val="left" w:pos="527"/>
          <w:tab w:val="left" w:pos="993"/>
          <w:tab w:val="left" w:pos="8222"/>
          <w:tab w:val="left" w:pos="8364"/>
        </w:tabs>
        <w:spacing w:before="0" w:line="276" w:lineRule="auto"/>
        <w:ind w:right="2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В</w:t>
      </w:r>
      <w:r w:rsidRPr="001B5922">
        <w:rPr>
          <w:spacing w:val="-15"/>
          <w:sz w:val="24"/>
          <w:szCs w:val="24"/>
        </w:rPr>
        <w:t xml:space="preserve"> </w:t>
      </w:r>
      <w:r w:rsidRPr="001B5922">
        <w:rPr>
          <w:sz w:val="24"/>
          <w:szCs w:val="24"/>
        </w:rPr>
        <w:t>процессе</w:t>
      </w:r>
      <w:r w:rsidRPr="001B5922">
        <w:rPr>
          <w:spacing w:val="-15"/>
          <w:sz w:val="24"/>
          <w:szCs w:val="24"/>
        </w:rPr>
        <w:t xml:space="preserve"> </w:t>
      </w:r>
      <w:r w:rsidRPr="001B5922">
        <w:rPr>
          <w:sz w:val="24"/>
          <w:szCs w:val="24"/>
        </w:rPr>
        <w:t>выполнения</w:t>
      </w:r>
      <w:r w:rsidRPr="001B5922">
        <w:rPr>
          <w:spacing w:val="-13"/>
          <w:sz w:val="24"/>
          <w:szCs w:val="24"/>
        </w:rPr>
        <w:t xml:space="preserve"> </w:t>
      </w:r>
      <w:r w:rsidRPr="001B5922">
        <w:rPr>
          <w:sz w:val="24"/>
          <w:szCs w:val="24"/>
        </w:rPr>
        <w:t>конкурсных</w:t>
      </w:r>
      <w:r w:rsidRPr="001B5922">
        <w:rPr>
          <w:spacing w:val="-12"/>
          <w:sz w:val="24"/>
          <w:szCs w:val="24"/>
        </w:rPr>
        <w:t xml:space="preserve"> </w:t>
      </w:r>
      <w:r w:rsidRPr="001B5922">
        <w:rPr>
          <w:sz w:val="24"/>
          <w:szCs w:val="24"/>
        </w:rPr>
        <w:t>заданий</w:t>
      </w:r>
      <w:r w:rsidRPr="001B5922">
        <w:rPr>
          <w:spacing w:val="-15"/>
          <w:sz w:val="24"/>
          <w:szCs w:val="24"/>
        </w:rPr>
        <w:t xml:space="preserve"> </w:t>
      </w:r>
      <w:r w:rsidRPr="001B5922">
        <w:rPr>
          <w:sz w:val="24"/>
          <w:szCs w:val="24"/>
        </w:rPr>
        <w:t>и</w:t>
      </w:r>
      <w:r w:rsidRPr="001B5922">
        <w:rPr>
          <w:spacing w:val="-15"/>
          <w:sz w:val="24"/>
          <w:szCs w:val="24"/>
        </w:rPr>
        <w:t xml:space="preserve"> </w:t>
      </w:r>
      <w:r w:rsidRPr="001B5922">
        <w:rPr>
          <w:sz w:val="24"/>
          <w:szCs w:val="24"/>
        </w:rPr>
        <w:t>нахождения</w:t>
      </w:r>
      <w:r w:rsidRPr="001B5922">
        <w:rPr>
          <w:spacing w:val="-15"/>
          <w:sz w:val="24"/>
          <w:szCs w:val="24"/>
        </w:rPr>
        <w:t xml:space="preserve"> </w:t>
      </w:r>
      <w:r w:rsidRPr="001B5922">
        <w:rPr>
          <w:sz w:val="24"/>
          <w:szCs w:val="24"/>
        </w:rPr>
        <w:t>на</w:t>
      </w:r>
      <w:r w:rsidRPr="001B5922">
        <w:rPr>
          <w:spacing w:val="-14"/>
          <w:sz w:val="24"/>
          <w:szCs w:val="24"/>
        </w:rPr>
        <w:t xml:space="preserve"> </w:t>
      </w:r>
      <w:r w:rsidRPr="001B5922">
        <w:rPr>
          <w:sz w:val="24"/>
          <w:szCs w:val="24"/>
        </w:rPr>
        <w:t>территории</w:t>
      </w:r>
      <w:r w:rsidRPr="001B5922">
        <w:rPr>
          <w:spacing w:val="-15"/>
          <w:sz w:val="24"/>
          <w:szCs w:val="24"/>
        </w:rPr>
        <w:t xml:space="preserve"> </w:t>
      </w:r>
      <w:r w:rsidRPr="001B5922">
        <w:rPr>
          <w:sz w:val="24"/>
          <w:szCs w:val="24"/>
        </w:rPr>
        <w:t>и</w:t>
      </w:r>
      <w:r w:rsidRPr="001B5922">
        <w:rPr>
          <w:spacing w:val="-13"/>
          <w:sz w:val="24"/>
          <w:szCs w:val="24"/>
        </w:rPr>
        <w:t xml:space="preserve"> </w:t>
      </w:r>
      <w:r w:rsidRPr="001B5922">
        <w:rPr>
          <w:sz w:val="24"/>
          <w:szCs w:val="24"/>
        </w:rPr>
        <w:t>в</w:t>
      </w:r>
      <w:r w:rsidRPr="001B5922">
        <w:rPr>
          <w:spacing w:val="-15"/>
          <w:sz w:val="24"/>
          <w:szCs w:val="24"/>
        </w:rPr>
        <w:t xml:space="preserve"> </w:t>
      </w:r>
      <w:r w:rsidRPr="001B5922">
        <w:rPr>
          <w:sz w:val="24"/>
          <w:szCs w:val="24"/>
        </w:rPr>
        <w:t>помещениях места проведения конкурса, участники обязаны четко соблюдать:</w:t>
      </w:r>
    </w:p>
    <w:p w14:paraId="43A81452" w14:textId="77777777" w:rsidR="006A3E5D" w:rsidRPr="001B5922" w:rsidRDefault="008A019D" w:rsidP="001B5922">
      <w:pPr>
        <w:pStyle w:val="a4"/>
        <w:numPr>
          <w:ilvl w:val="2"/>
          <w:numId w:val="11"/>
        </w:numPr>
        <w:tabs>
          <w:tab w:val="left" w:pos="256"/>
          <w:tab w:val="left" w:pos="993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инструкции</w:t>
      </w:r>
      <w:r w:rsidRPr="001B5922">
        <w:rPr>
          <w:spacing w:val="-10"/>
          <w:sz w:val="24"/>
          <w:szCs w:val="24"/>
        </w:rPr>
        <w:t xml:space="preserve"> </w:t>
      </w:r>
      <w:r w:rsidRPr="001B5922">
        <w:rPr>
          <w:sz w:val="24"/>
          <w:szCs w:val="24"/>
        </w:rPr>
        <w:t>по</w:t>
      </w:r>
      <w:r w:rsidRPr="001B5922">
        <w:rPr>
          <w:spacing w:val="-9"/>
          <w:sz w:val="24"/>
          <w:szCs w:val="24"/>
        </w:rPr>
        <w:t xml:space="preserve"> </w:t>
      </w:r>
      <w:r w:rsidRPr="001B5922">
        <w:rPr>
          <w:sz w:val="24"/>
          <w:szCs w:val="24"/>
        </w:rPr>
        <w:t>охране</w:t>
      </w:r>
      <w:r w:rsidRPr="001B5922">
        <w:rPr>
          <w:spacing w:val="-12"/>
          <w:sz w:val="24"/>
          <w:szCs w:val="24"/>
        </w:rPr>
        <w:t xml:space="preserve"> </w:t>
      </w:r>
      <w:r w:rsidRPr="001B5922">
        <w:rPr>
          <w:sz w:val="24"/>
          <w:szCs w:val="24"/>
        </w:rPr>
        <w:t>труда</w:t>
      </w:r>
      <w:r w:rsidRPr="001B5922">
        <w:rPr>
          <w:spacing w:val="-10"/>
          <w:sz w:val="24"/>
          <w:szCs w:val="24"/>
        </w:rPr>
        <w:t xml:space="preserve"> </w:t>
      </w:r>
      <w:r w:rsidRPr="001B5922">
        <w:rPr>
          <w:sz w:val="24"/>
          <w:szCs w:val="24"/>
        </w:rPr>
        <w:t>и</w:t>
      </w:r>
      <w:r w:rsidRPr="001B5922">
        <w:rPr>
          <w:spacing w:val="-9"/>
          <w:sz w:val="24"/>
          <w:szCs w:val="24"/>
        </w:rPr>
        <w:t xml:space="preserve"> </w:t>
      </w:r>
      <w:r w:rsidRPr="001B5922">
        <w:rPr>
          <w:sz w:val="24"/>
          <w:szCs w:val="24"/>
        </w:rPr>
        <w:t>технике</w:t>
      </w:r>
      <w:r w:rsidRPr="001B5922">
        <w:rPr>
          <w:spacing w:val="-10"/>
          <w:sz w:val="24"/>
          <w:szCs w:val="24"/>
        </w:rPr>
        <w:t xml:space="preserve"> </w:t>
      </w:r>
      <w:r w:rsidRPr="001B5922">
        <w:rPr>
          <w:spacing w:val="-2"/>
          <w:sz w:val="24"/>
          <w:szCs w:val="24"/>
        </w:rPr>
        <w:t>безопасности;</w:t>
      </w:r>
    </w:p>
    <w:p w14:paraId="22206828" w14:textId="77777777" w:rsidR="006A3E5D" w:rsidRPr="001B5922" w:rsidRDefault="008A019D" w:rsidP="001B5922">
      <w:pPr>
        <w:pStyle w:val="a4"/>
        <w:numPr>
          <w:ilvl w:val="2"/>
          <w:numId w:val="11"/>
        </w:numPr>
        <w:tabs>
          <w:tab w:val="left" w:pos="256"/>
          <w:tab w:val="left" w:pos="993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не</w:t>
      </w:r>
      <w:r w:rsidRPr="001B5922">
        <w:rPr>
          <w:spacing w:val="-9"/>
          <w:sz w:val="24"/>
          <w:szCs w:val="24"/>
        </w:rPr>
        <w:t xml:space="preserve"> </w:t>
      </w:r>
      <w:r w:rsidRPr="001B5922">
        <w:rPr>
          <w:sz w:val="24"/>
          <w:szCs w:val="24"/>
        </w:rPr>
        <w:t>заходить</w:t>
      </w:r>
      <w:r w:rsidRPr="001B5922">
        <w:rPr>
          <w:spacing w:val="-9"/>
          <w:sz w:val="24"/>
          <w:szCs w:val="24"/>
        </w:rPr>
        <w:t xml:space="preserve"> </w:t>
      </w:r>
      <w:r w:rsidRPr="001B5922">
        <w:rPr>
          <w:sz w:val="24"/>
          <w:szCs w:val="24"/>
        </w:rPr>
        <w:t>за</w:t>
      </w:r>
      <w:r w:rsidRPr="001B5922">
        <w:rPr>
          <w:spacing w:val="-8"/>
          <w:sz w:val="24"/>
          <w:szCs w:val="24"/>
        </w:rPr>
        <w:t xml:space="preserve"> </w:t>
      </w:r>
      <w:r w:rsidRPr="001B5922">
        <w:rPr>
          <w:sz w:val="24"/>
          <w:szCs w:val="24"/>
        </w:rPr>
        <w:t>ограждения</w:t>
      </w:r>
      <w:r w:rsidRPr="001B5922">
        <w:rPr>
          <w:spacing w:val="-8"/>
          <w:sz w:val="24"/>
          <w:szCs w:val="24"/>
        </w:rPr>
        <w:t xml:space="preserve"> </w:t>
      </w:r>
      <w:r w:rsidRPr="001B5922">
        <w:rPr>
          <w:sz w:val="24"/>
          <w:szCs w:val="24"/>
        </w:rPr>
        <w:t>и</w:t>
      </w:r>
      <w:r w:rsidRPr="001B5922">
        <w:rPr>
          <w:spacing w:val="-8"/>
          <w:sz w:val="24"/>
          <w:szCs w:val="24"/>
        </w:rPr>
        <w:t xml:space="preserve"> </w:t>
      </w:r>
      <w:r w:rsidRPr="001B5922">
        <w:rPr>
          <w:sz w:val="24"/>
          <w:szCs w:val="24"/>
        </w:rPr>
        <w:t>в</w:t>
      </w:r>
      <w:r w:rsidRPr="001B5922">
        <w:rPr>
          <w:spacing w:val="-9"/>
          <w:sz w:val="24"/>
          <w:szCs w:val="24"/>
        </w:rPr>
        <w:t xml:space="preserve"> </w:t>
      </w:r>
      <w:r w:rsidRPr="001B5922">
        <w:rPr>
          <w:sz w:val="24"/>
          <w:szCs w:val="24"/>
        </w:rPr>
        <w:t>технические</w:t>
      </w:r>
      <w:r w:rsidRPr="001B5922">
        <w:rPr>
          <w:spacing w:val="-8"/>
          <w:sz w:val="24"/>
          <w:szCs w:val="24"/>
        </w:rPr>
        <w:t xml:space="preserve"> </w:t>
      </w:r>
      <w:r w:rsidRPr="001B5922">
        <w:rPr>
          <w:spacing w:val="-2"/>
          <w:sz w:val="24"/>
          <w:szCs w:val="24"/>
        </w:rPr>
        <w:t>помещения;</w:t>
      </w:r>
    </w:p>
    <w:p w14:paraId="50487C41" w14:textId="77777777" w:rsidR="006A3E5D" w:rsidRPr="001B5922" w:rsidRDefault="008A019D" w:rsidP="001B5922">
      <w:pPr>
        <w:pStyle w:val="a4"/>
        <w:numPr>
          <w:ilvl w:val="2"/>
          <w:numId w:val="11"/>
        </w:numPr>
        <w:tabs>
          <w:tab w:val="left" w:pos="256"/>
          <w:tab w:val="left" w:pos="993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соблюдать</w:t>
      </w:r>
      <w:r w:rsidRPr="001B5922">
        <w:rPr>
          <w:spacing w:val="-13"/>
          <w:sz w:val="24"/>
          <w:szCs w:val="24"/>
        </w:rPr>
        <w:t xml:space="preserve"> </w:t>
      </w:r>
      <w:r w:rsidRPr="001B5922">
        <w:rPr>
          <w:sz w:val="24"/>
          <w:szCs w:val="24"/>
        </w:rPr>
        <w:t>личную</w:t>
      </w:r>
      <w:r w:rsidRPr="001B5922">
        <w:rPr>
          <w:spacing w:val="-14"/>
          <w:sz w:val="24"/>
          <w:szCs w:val="24"/>
        </w:rPr>
        <w:t xml:space="preserve"> </w:t>
      </w:r>
      <w:r w:rsidRPr="001B5922">
        <w:rPr>
          <w:spacing w:val="-2"/>
          <w:sz w:val="24"/>
          <w:szCs w:val="24"/>
        </w:rPr>
        <w:t>гигиену;</w:t>
      </w:r>
    </w:p>
    <w:p w14:paraId="07D3AC86" w14:textId="77777777" w:rsidR="006A3E5D" w:rsidRPr="001B5922" w:rsidRDefault="008A019D" w:rsidP="001B5922">
      <w:pPr>
        <w:pStyle w:val="a4"/>
        <w:numPr>
          <w:ilvl w:val="2"/>
          <w:numId w:val="11"/>
        </w:numPr>
        <w:tabs>
          <w:tab w:val="left" w:pos="256"/>
          <w:tab w:val="left" w:pos="993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принимать</w:t>
      </w:r>
      <w:r w:rsidRPr="001B5922">
        <w:rPr>
          <w:spacing w:val="-9"/>
          <w:sz w:val="24"/>
          <w:szCs w:val="24"/>
        </w:rPr>
        <w:t xml:space="preserve"> </w:t>
      </w:r>
      <w:r w:rsidRPr="001B5922">
        <w:rPr>
          <w:sz w:val="24"/>
          <w:szCs w:val="24"/>
        </w:rPr>
        <w:t>пищу</w:t>
      </w:r>
      <w:r w:rsidRPr="001B5922">
        <w:rPr>
          <w:spacing w:val="-14"/>
          <w:sz w:val="24"/>
          <w:szCs w:val="24"/>
        </w:rPr>
        <w:t xml:space="preserve"> </w:t>
      </w:r>
      <w:r w:rsidRPr="001B5922">
        <w:rPr>
          <w:sz w:val="24"/>
          <w:szCs w:val="24"/>
        </w:rPr>
        <w:t>в</w:t>
      </w:r>
      <w:r w:rsidRPr="001B5922">
        <w:rPr>
          <w:spacing w:val="-10"/>
          <w:sz w:val="24"/>
          <w:szCs w:val="24"/>
        </w:rPr>
        <w:t xml:space="preserve"> </w:t>
      </w:r>
      <w:r w:rsidRPr="001B5922">
        <w:rPr>
          <w:sz w:val="24"/>
          <w:szCs w:val="24"/>
        </w:rPr>
        <w:t>строго</w:t>
      </w:r>
      <w:r w:rsidRPr="001B5922">
        <w:rPr>
          <w:spacing w:val="-9"/>
          <w:sz w:val="24"/>
          <w:szCs w:val="24"/>
        </w:rPr>
        <w:t xml:space="preserve"> </w:t>
      </w:r>
      <w:r w:rsidRPr="001B5922">
        <w:rPr>
          <w:sz w:val="24"/>
          <w:szCs w:val="24"/>
        </w:rPr>
        <w:t>отведенных</w:t>
      </w:r>
      <w:r w:rsidRPr="001B5922">
        <w:rPr>
          <w:spacing w:val="-8"/>
          <w:sz w:val="24"/>
          <w:szCs w:val="24"/>
        </w:rPr>
        <w:t xml:space="preserve"> </w:t>
      </w:r>
      <w:r w:rsidRPr="001B5922">
        <w:rPr>
          <w:spacing w:val="-2"/>
          <w:sz w:val="24"/>
          <w:szCs w:val="24"/>
        </w:rPr>
        <w:t>местах;</w:t>
      </w:r>
    </w:p>
    <w:p w14:paraId="5E8E3B2A" w14:textId="77777777" w:rsidR="006A3E5D" w:rsidRPr="001B5922" w:rsidRDefault="008A019D" w:rsidP="001B5922">
      <w:pPr>
        <w:pStyle w:val="a4"/>
        <w:numPr>
          <w:ilvl w:val="2"/>
          <w:numId w:val="11"/>
        </w:numPr>
        <w:tabs>
          <w:tab w:val="left" w:pos="323"/>
          <w:tab w:val="left" w:pos="993"/>
        </w:tabs>
        <w:spacing w:before="0" w:line="276" w:lineRule="auto"/>
        <w:ind w:left="0" w:right="633" w:firstLine="709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самостоятельно</w:t>
      </w:r>
      <w:r w:rsidRPr="001B5922">
        <w:rPr>
          <w:spacing w:val="40"/>
          <w:sz w:val="24"/>
          <w:szCs w:val="24"/>
        </w:rPr>
        <w:t xml:space="preserve"> </w:t>
      </w:r>
      <w:r w:rsidRPr="001B5922">
        <w:rPr>
          <w:sz w:val="24"/>
          <w:szCs w:val="24"/>
        </w:rPr>
        <w:t>использовать</w:t>
      </w:r>
      <w:r w:rsidRPr="001B5922">
        <w:rPr>
          <w:spacing w:val="40"/>
          <w:sz w:val="24"/>
          <w:szCs w:val="24"/>
        </w:rPr>
        <w:t xml:space="preserve"> </w:t>
      </w:r>
      <w:r w:rsidRPr="001B5922">
        <w:rPr>
          <w:sz w:val="24"/>
          <w:szCs w:val="24"/>
        </w:rPr>
        <w:t>инструмент</w:t>
      </w:r>
      <w:r w:rsidRPr="001B5922">
        <w:rPr>
          <w:spacing w:val="40"/>
          <w:sz w:val="24"/>
          <w:szCs w:val="24"/>
        </w:rPr>
        <w:t xml:space="preserve"> </w:t>
      </w:r>
      <w:r w:rsidRPr="001B5922">
        <w:rPr>
          <w:sz w:val="24"/>
          <w:szCs w:val="24"/>
        </w:rPr>
        <w:t>и</w:t>
      </w:r>
      <w:r w:rsidRPr="001B5922">
        <w:rPr>
          <w:spacing w:val="40"/>
          <w:sz w:val="24"/>
          <w:szCs w:val="24"/>
        </w:rPr>
        <w:t xml:space="preserve"> </w:t>
      </w:r>
      <w:r w:rsidRPr="001B5922">
        <w:rPr>
          <w:sz w:val="24"/>
          <w:szCs w:val="24"/>
        </w:rPr>
        <w:t>оборудование,</w:t>
      </w:r>
      <w:r w:rsidRPr="001B5922">
        <w:rPr>
          <w:spacing w:val="40"/>
          <w:sz w:val="24"/>
          <w:szCs w:val="24"/>
        </w:rPr>
        <w:t xml:space="preserve"> </w:t>
      </w:r>
      <w:r w:rsidRPr="001B5922">
        <w:rPr>
          <w:sz w:val="24"/>
          <w:szCs w:val="24"/>
        </w:rPr>
        <w:t>разрешенное</w:t>
      </w:r>
      <w:r w:rsidRPr="001B5922">
        <w:rPr>
          <w:spacing w:val="40"/>
          <w:sz w:val="24"/>
          <w:szCs w:val="24"/>
        </w:rPr>
        <w:t xml:space="preserve"> </w:t>
      </w:r>
      <w:r w:rsidRPr="001B5922">
        <w:rPr>
          <w:sz w:val="24"/>
          <w:szCs w:val="24"/>
        </w:rPr>
        <w:t>к</w:t>
      </w:r>
      <w:r w:rsidRPr="001B5922">
        <w:rPr>
          <w:spacing w:val="40"/>
          <w:sz w:val="24"/>
          <w:szCs w:val="24"/>
        </w:rPr>
        <w:t xml:space="preserve"> </w:t>
      </w:r>
      <w:r w:rsidRPr="001B5922">
        <w:rPr>
          <w:sz w:val="24"/>
          <w:szCs w:val="24"/>
        </w:rPr>
        <w:t>выполнению конкурсного задания;</w:t>
      </w:r>
    </w:p>
    <w:p w14:paraId="118093BA" w14:textId="24097582" w:rsidR="006A3E5D" w:rsidRPr="001B5922" w:rsidRDefault="008A019D" w:rsidP="001B5922">
      <w:pPr>
        <w:pStyle w:val="a4"/>
        <w:numPr>
          <w:ilvl w:val="2"/>
          <w:numId w:val="11"/>
        </w:numPr>
        <w:tabs>
          <w:tab w:val="left" w:pos="256"/>
          <w:tab w:val="left" w:pos="993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правила перемещения по конкурсной площадке</w:t>
      </w:r>
      <w:r w:rsidR="00B34323" w:rsidRPr="001B5922">
        <w:rPr>
          <w:sz w:val="24"/>
          <w:szCs w:val="24"/>
        </w:rPr>
        <w:t>;</w:t>
      </w:r>
    </w:p>
    <w:p w14:paraId="39A942EC" w14:textId="51CD37C8" w:rsidR="00B34323" w:rsidRPr="001B5922" w:rsidRDefault="00B34323" w:rsidP="001B5922">
      <w:pPr>
        <w:pStyle w:val="a4"/>
        <w:numPr>
          <w:ilvl w:val="2"/>
          <w:numId w:val="11"/>
        </w:numPr>
        <w:tabs>
          <w:tab w:val="left" w:pos="256"/>
          <w:tab w:val="left" w:pos="993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выполнять только ту работу, которая определена его ролью на Чемпионате.</w:t>
      </w:r>
    </w:p>
    <w:p w14:paraId="641BFFB7" w14:textId="1AAF0623" w:rsidR="00B34323" w:rsidRPr="001B5922" w:rsidRDefault="00122F3B" w:rsidP="001B5922">
      <w:pPr>
        <w:pStyle w:val="a4"/>
        <w:numPr>
          <w:ilvl w:val="2"/>
          <w:numId w:val="11"/>
        </w:numPr>
        <w:tabs>
          <w:tab w:val="left" w:pos="256"/>
          <w:tab w:val="left" w:pos="993"/>
        </w:tabs>
        <w:spacing w:before="0" w:line="276" w:lineRule="auto"/>
        <w:ind w:left="0" w:firstLine="709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</w:t>
      </w:r>
    </w:p>
    <w:p w14:paraId="5566380C" w14:textId="75308691" w:rsidR="006A3E5D" w:rsidRPr="001B5922" w:rsidRDefault="008A019D" w:rsidP="001B5922">
      <w:pPr>
        <w:pStyle w:val="a4"/>
        <w:numPr>
          <w:ilvl w:val="1"/>
          <w:numId w:val="28"/>
        </w:numPr>
        <w:tabs>
          <w:tab w:val="left" w:pos="618"/>
          <w:tab w:val="left" w:pos="993"/>
        </w:tabs>
        <w:spacing w:before="0" w:line="276" w:lineRule="auto"/>
        <w:ind w:right="633"/>
        <w:contextualSpacing/>
        <w:jc w:val="both"/>
        <w:rPr>
          <w:sz w:val="24"/>
          <w:szCs w:val="24"/>
        </w:rPr>
      </w:pPr>
      <w:r w:rsidRPr="001B5922">
        <w:rPr>
          <w:sz w:val="24"/>
          <w:szCs w:val="24"/>
        </w:rPr>
        <w:t>Участник</w:t>
      </w:r>
      <w:r w:rsidRPr="001B5922">
        <w:rPr>
          <w:spacing w:val="77"/>
          <w:sz w:val="24"/>
          <w:szCs w:val="24"/>
        </w:rPr>
        <w:t xml:space="preserve"> </w:t>
      </w:r>
      <w:r w:rsidRPr="001B5922">
        <w:rPr>
          <w:sz w:val="24"/>
          <w:szCs w:val="24"/>
        </w:rPr>
        <w:t>возрастной</w:t>
      </w:r>
      <w:r w:rsidRPr="001B5922">
        <w:rPr>
          <w:spacing w:val="77"/>
          <w:sz w:val="24"/>
          <w:szCs w:val="24"/>
        </w:rPr>
        <w:t xml:space="preserve"> </w:t>
      </w:r>
      <w:r w:rsidRPr="001B5922">
        <w:rPr>
          <w:sz w:val="24"/>
          <w:szCs w:val="24"/>
        </w:rPr>
        <w:t>группы</w:t>
      </w:r>
      <w:r w:rsidRPr="001B5922">
        <w:rPr>
          <w:spacing w:val="75"/>
          <w:sz w:val="24"/>
          <w:szCs w:val="24"/>
        </w:rPr>
        <w:t xml:space="preserve"> </w:t>
      </w:r>
      <w:r w:rsidRPr="001B5922">
        <w:rPr>
          <w:sz w:val="24"/>
          <w:szCs w:val="24"/>
        </w:rPr>
        <w:t>старше</w:t>
      </w:r>
      <w:r w:rsidRPr="001B5922">
        <w:rPr>
          <w:spacing w:val="75"/>
          <w:sz w:val="24"/>
          <w:szCs w:val="24"/>
        </w:rPr>
        <w:t xml:space="preserve"> </w:t>
      </w:r>
      <w:r w:rsidRPr="001B5922">
        <w:rPr>
          <w:sz w:val="24"/>
          <w:szCs w:val="24"/>
        </w:rPr>
        <w:t>16</w:t>
      </w:r>
      <w:r w:rsidRPr="001B5922">
        <w:rPr>
          <w:spacing w:val="76"/>
          <w:sz w:val="24"/>
          <w:szCs w:val="24"/>
        </w:rPr>
        <w:t xml:space="preserve"> </w:t>
      </w:r>
      <w:r w:rsidRPr="001B5922">
        <w:rPr>
          <w:sz w:val="24"/>
          <w:szCs w:val="24"/>
        </w:rPr>
        <w:t>лет</w:t>
      </w:r>
      <w:r w:rsidRPr="001B5922">
        <w:rPr>
          <w:spacing w:val="77"/>
          <w:sz w:val="24"/>
          <w:szCs w:val="24"/>
        </w:rPr>
        <w:t xml:space="preserve"> </w:t>
      </w:r>
      <w:r w:rsidRPr="001B5922">
        <w:rPr>
          <w:sz w:val="24"/>
          <w:szCs w:val="24"/>
        </w:rPr>
        <w:t>для</w:t>
      </w:r>
      <w:r w:rsidRPr="001B5922">
        <w:rPr>
          <w:spacing w:val="76"/>
          <w:sz w:val="24"/>
          <w:szCs w:val="24"/>
        </w:rPr>
        <w:t xml:space="preserve"> </w:t>
      </w:r>
      <w:r w:rsidRPr="001B5922">
        <w:rPr>
          <w:sz w:val="24"/>
          <w:szCs w:val="24"/>
        </w:rPr>
        <w:t>выполнения</w:t>
      </w:r>
      <w:r w:rsidRPr="001B5922">
        <w:rPr>
          <w:spacing w:val="76"/>
          <w:sz w:val="24"/>
          <w:szCs w:val="24"/>
        </w:rPr>
        <w:t xml:space="preserve"> </w:t>
      </w:r>
      <w:r w:rsidRPr="001B5922">
        <w:rPr>
          <w:sz w:val="24"/>
          <w:szCs w:val="24"/>
        </w:rPr>
        <w:t>конкурсного</w:t>
      </w:r>
      <w:r w:rsidRPr="001B5922">
        <w:rPr>
          <w:spacing w:val="76"/>
          <w:sz w:val="24"/>
          <w:szCs w:val="24"/>
        </w:rPr>
        <w:t xml:space="preserve"> </w:t>
      </w:r>
      <w:r w:rsidRPr="001B5922">
        <w:rPr>
          <w:sz w:val="24"/>
          <w:szCs w:val="24"/>
        </w:rPr>
        <w:t xml:space="preserve">задания </w:t>
      </w:r>
      <w:r w:rsidRPr="001B5922">
        <w:rPr>
          <w:spacing w:val="-2"/>
          <w:sz w:val="24"/>
          <w:szCs w:val="24"/>
        </w:rPr>
        <w:t>использует:</w:t>
      </w:r>
    </w:p>
    <w:p w14:paraId="61A7667B" w14:textId="77777777" w:rsidR="001B5922" w:rsidRPr="001B5922" w:rsidRDefault="001B5922" w:rsidP="001B5922">
      <w:pPr>
        <w:tabs>
          <w:tab w:val="left" w:pos="618"/>
          <w:tab w:val="left" w:pos="993"/>
        </w:tabs>
        <w:spacing w:line="276" w:lineRule="auto"/>
        <w:ind w:left="709" w:right="633"/>
        <w:contextualSpacing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579"/>
      </w:tblGrid>
      <w:tr w:rsidR="006A3E5D" w:rsidRPr="00393234" w14:paraId="16261D9F" w14:textId="77777777" w:rsidTr="002339EF">
        <w:trPr>
          <w:trHeight w:val="275"/>
        </w:trPr>
        <w:tc>
          <w:tcPr>
            <w:tcW w:w="9790" w:type="dxa"/>
            <w:gridSpan w:val="2"/>
          </w:tcPr>
          <w:p w14:paraId="6C5F1143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 w:right="3688"/>
              <w:contextualSpacing/>
              <w:jc w:val="center"/>
              <w:rPr>
                <w:b/>
                <w:sz w:val="24"/>
                <w:szCs w:val="24"/>
              </w:rPr>
            </w:pPr>
            <w:r w:rsidRPr="00393234">
              <w:rPr>
                <w:b/>
                <w:spacing w:val="-2"/>
                <w:sz w:val="24"/>
                <w:szCs w:val="24"/>
              </w:rPr>
              <w:lastRenderedPageBreak/>
              <w:t>Наименование</w:t>
            </w:r>
          </w:p>
        </w:tc>
      </w:tr>
      <w:tr w:rsidR="006A3E5D" w:rsidRPr="00393234" w14:paraId="6503ED0C" w14:textId="77777777" w:rsidTr="002339EF">
        <w:trPr>
          <w:trHeight w:val="830"/>
        </w:trPr>
        <w:tc>
          <w:tcPr>
            <w:tcW w:w="5211" w:type="dxa"/>
          </w:tcPr>
          <w:p w14:paraId="4F4B0DFD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393234">
              <w:rPr>
                <w:b/>
                <w:sz w:val="24"/>
                <w:szCs w:val="24"/>
              </w:rPr>
              <w:t>использует</w:t>
            </w:r>
            <w:r w:rsidRPr="00393234">
              <w:rPr>
                <w:b/>
                <w:spacing w:val="-2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4579" w:type="dxa"/>
          </w:tcPr>
          <w:p w14:paraId="0D6489B7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 w:right="120"/>
              <w:contextualSpacing/>
              <w:jc w:val="center"/>
              <w:rPr>
                <w:b/>
                <w:sz w:val="24"/>
                <w:szCs w:val="24"/>
              </w:rPr>
            </w:pPr>
            <w:r w:rsidRPr="00393234">
              <w:rPr>
                <w:b/>
                <w:sz w:val="24"/>
                <w:szCs w:val="24"/>
              </w:rPr>
              <w:t>использует</w:t>
            </w:r>
            <w:r w:rsidRPr="00393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под</w:t>
            </w:r>
            <w:r w:rsidRPr="0039323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наблюдением</w:t>
            </w:r>
            <w:r w:rsidRPr="00393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эксперта</w:t>
            </w:r>
            <w:r w:rsidRPr="0039323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или назначенного</w:t>
            </w:r>
            <w:r w:rsidRPr="00393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ответственного</w:t>
            </w:r>
            <w:r w:rsidRPr="00393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лица</w:t>
            </w:r>
            <w:r w:rsidRPr="0039323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старше 18 лет:</w:t>
            </w:r>
          </w:p>
        </w:tc>
      </w:tr>
      <w:tr w:rsidR="006A3E5D" w:rsidRPr="00393234" w14:paraId="276BDE6E" w14:textId="77777777" w:rsidTr="002339EF">
        <w:trPr>
          <w:trHeight w:val="275"/>
        </w:trPr>
        <w:tc>
          <w:tcPr>
            <w:tcW w:w="9790" w:type="dxa"/>
            <w:gridSpan w:val="2"/>
          </w:tcPr>
          <w:p w14:paraId="62A9CEB5" w14:textId="2B514C02" w:rsidR="006A3E5D" w:rsidRPr="00393234" w:rsidRDefault="005B17A9" w:rsidP="005B17A9">
            <w:pPr>
              <w:pStyle w:val="TableParagraph"/>
              <w:tabs>
                <w:tab w:val="left" w:pos="993"/>
              </w:tabs>
              <w:spacing w:line="288" w:lineRule="auto"/>
              <w:ind w:left="0" w:right="368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посуда и инструменты</w:t>
            </w:r>
          </w:p>
        </w:tc>
      </w:tr>
      <w:tr w:rsidR="006A3E5D" w:rsidRPr="00393234" w14:paraId="1CC511CB" w14:textId="77777777" w:rsidTr="002339EF">
        <w:trPr>
          <w:trHeight w:val="275"/>
        </w:trPr>
        <w:tc>
          <w:tcPr>
            <w:tcW w:w="5211" w:type="dxa"/>
          </w:tcPr>
          <w:p w14:paraId="7040F248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Стакан</w:t>
            </w:r>
            <w:r w:rsidRPr="00393234">
              <w:rPr>
                <w:spacing w:val="-2"/>
                <w:sz w:val="24"/>
                <w:szCs w:val="24"/>
              </w:rPr>
              <w:t xml:space="preserve"> химический</w:t>
            </w:r>
          </w:p>
        </w:tc>
        <w:tc>
          <w:tcPr>
            <w:tcW w:w="4579" w:type="dxa"/>
          </w:tcPr>
          <w:p w14:paraId="069BA993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4D56BCE0" w14:textId="77777777" w:rsidTr="002339EF">
        <w:trPr>
          <w:trHeight w:val="275"/>
        </w:trPr>
        <w:tc>
          <w:tcPr>
            <w:tcW w:w="5211" w:type="dxa"/>
          </w:tcPr>
          <w:p w14:paraId="4F4864B9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pacing w:val="-2"/>
                <w:sz w:val="24"/>
                <w:szCs w:val="24"/>
              </w:rPr>
              <w:t>Бюксы</w:t>
            </w:r>
          </w:p>
        </w:tc>
        <w:tc>
          <w:tcPr>
            <w:tcW w:w="4579" w:type="dxa"/>
          </w:tcPr>
          <w:p w14:paraId="274CEE17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1DA1D82F" w14:textId="77777777" w:rsidTr="002339EF">
        <w:trPr>
          <w:trHeight w:val="275"/>
        </w:trPr>
        <w:tc>
          <w:tcPr>
            <w:tcW w:w="5211" w:type="dxa"/>
          </w:tcPr>
          <w:p w14:paraId="1398B305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Чашка</w:t>
            </w:r>
            <w:r w:rsidRPr="00393234">
              <w:rPr>
                <w:spacing w:val="-2"/>
                <w:sz w:val="24"/>
                <w:szCs w:val="24"/>
              </w:rPr>
              <w:t xml:space="preserve"> Петри</w:t>
            </w:r>
          </w:p>
        </w:tc>
        <w:tc>
          <w:tcPr>
            <w:tcW w:w="4579" w:type="dxa"/>
          </w:tcPr>
          <w:p w14:paraId="641891E5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504D5429" w14:textId="77777777" w:rsidTr="002339EF">
        <w:trPr>
          <w:trHeight w:val="276"/>
        </w:trPr>
        <w:tc>
          <w:tcPr>
            <w:tcW w:w="5211" w:type="dxa"/>
          </w:tcPr>
          <w:p w14:paraId="64EF3C51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Пипетки</w:t>
            </w:r>
            <w:r w:rsidRPr="00393234">
              <w:rPr>
                <w:spacing w:val="-3"/>
                <w:sz w:val="24"/>
                <w:szCs w:val="24"/>
              </w:rPr>
              <w:t xml:space="preserve"> </w:t>
            </w:r>
            <w:r w:rsidRPr="00393234">
              <w:rPr>
                <w:spacing w:val="-2"/>
                <w:sz w:val="24"/>
                <w:szCs w:val="24"/>
              </w:rPr>
              <w:t>Пастера</w:t>
            </w:r>
          </w:p>
        </w:tc>
        <w:tc>
          <w:tcPr>
            <w:tcW w:w="4579" w:type="dxa"/>
          </w:tcPr>
          <w:p w14:paraId="48E9E6F0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22792156" w14:textId="77777777" w:rsidTr="002339EF">
        <w:trPr>
          <w:trHeight w:val="275"/>
        </w:trPr>
        <w:tc>
          <w:tcPr>
            <w:tcW w:w="5211" w:type="dxa"/>
          </w:tcPr>
          <w:p w14:paraId="41A293F8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Стекло</w:t>
            </w:r>
            <w:r w:rsidRPr="00393234">
              <w:rPr>
                <w:spacing w:val="-2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предметное,</w:t>
            </w:r>
            <w:r w:rsidRPr="00393234">
              <w:rPr>
                <w:spacing w:val="-1"/>
                <w:sz w:val="24"/>
                <w:szCs w:val="24"/>
              </w:rPr>
              <w:t xml:space="preserve"> </w:t>
            </w:r>
            <w:r w:rsidRPr="00393234">
              <w:rPr>
                <w:spacing w:val="-2"/>
                <w:sz w:val="24"/>
                <w:szCs w:val="24"/>
              </w:rPr>
              <w:t>покровное</w:t>
            </w:r>
          </w:p>
        </w:tc>
        <w:tc>
          <w:tcPr>
            <w:tcW w:w="4579" w:type="dxa"/>
          </w:tcPr>
          <w:p w14:paraId="15135A3A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1C792989" w14:textId="77777777" w:rsidTr="002339EF">
        <w:trPr>
          <w:trHeight w:val="278"/>
        </w:trPr>
        <w:tc>
          <w:tcPr>
            <w:tcW w:w="5211" w:type="dxa"/>
          </w:tcPr>
          <w:p w14:paraId="1C00B7E9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Колбы</w:t>
            </w:r>
            <w:r w:rsidRPr="00393234">
              <w:rPr>
                <w:spacing w:val="-2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мерные,</w:t>
            </w:r>
            <w:r w:rsidRPr="00393234">
              <w:rPr>
                <w:spacing w:val="-2"/>
                <w:sz w:val="24"/>
                <w:szCs w:val="24"/>
              </w:rPr>
              <w:t xml:space="preserve"> конические</w:t>
            </w:r>
          </w:p>
        </w:tc>
        <w:tc>
          <w:tcPr>
            <w:tcW w:w="4579" w:type="dxa"/>
          </w:tcPr>
          <w:p w14:paraId="629C2D0D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6E60124E" w14:textId="77777777" w:rsidTr="002339EF">
        <w:trPr>
          <w:trHeight w:val="275"/>
        </w:trPr>
        <w:tc>
          <w:tcPr>
            <w:tcW w:w="5211" w:type="dxa"/>
          </w:tcPr>
          <w:p w14:paraId="6F3B3021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Пипетки</w:t>
            </w:r>
            <w:r w:rsidRPr="00393234">
              <w:rPr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градуированные,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pacing w:val="-4"/>
                <w:sz w:val="24"/>
                <w:szCs w:val="24"/>
              </w:rPr>
              <w:t>мора</w:t>
            </w:r>
          </w:p>
        </w:tc>
        <w:tc>
          <w:tcPr>
            <w:tcW w:w="4579" w:type="dxa"/>
          </w:tcPr>
          <w:p w14:paraId="4CB24724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27E6DBB8" w14:textId="77777777" w:rsidTr="002339EF">
        <w:trPr>
          <w:trHeight w:val="275"/>
        </w:trPr>
        <w:tc>
          <w:tcPr>
            <w:tcW w:w="5211" w:type="dxa"/>
          </w:tcPr>
          <w:p w14:paraId="76AB3F8E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Капельницы,</w:t>
            </w:r>
            <w:r w:rsidRPr="0039323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3234">
              <w:rPr>
                <w:spacing w:val="-2"/>
                <w:sz w:val="24"/>
                <w:szCs w:val="24"/>
              </w:rPr>
              <w:t>промывалки</w:t>
            </w:r>
            <w:proofErr w:type="spellEnd"/>
          </w:p>
        </w:tc>
        <w:tc>
          <w:tcPr>
            <w:tcW w:w="4579" w:type="dxa"/>
          </w:tcPr>
          <w:p w14:paraId="22B2294B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4FFC006F" w14:textId="77777777" w:rsidTr="002339EF">
        <w:trPr>
          <w:trHeight w:val="275"/>
        </w:trPr>
        <w:tc>
          <w:tcPr>
            <w:tcW w:w="5211" w:type="dxa"/>
          </w:tcPr>
          <w:p w14:paraId="5E87E188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pacing w:val="-2"/>
                <w:sz w:val="24"/>
                <w:szCs w:val="24"/>
              </w:rPr>
              <w:t>Цилиндры</w:t>
            </w:r>
          </w:p>
        </w:tc>
        <w:tc>
          <w:tcPr>
            <w:tcW w:w="4579" w:type="dxa"/>
          </w:tcPr>
          <w:p w14:paraId="1DE40762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0A9D43AC" w14:textId="77777777" w:rsidTr="002339EF">
        <w:trPr>
          <w:trHeight w:val="275"/>
        </w:trPr>
        <w:tc>
          <w:tcPr>
            <w:tcW w:w="5211" w:type="dxa"/>
          </w:tcPr>
          <w:p w14:paraId="11A98741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pacing w:val="-2"/>
                <w:sz w:val="24"/>
                <w:szCs w:val="24"/>
              </w:rPr>
              <w:t>Воронки</w:t>
            </w:r>
          </w:p>
        </w:tc>
        <w:tc>
          <w:tcPr>
            <w:tcW w:w="4579" w:type="dxa"/>
          </w:tcPr>
          <w:p w14:paraId="2FB695CA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181D6E0B" w14:textId="77777777" w:rsidTr="002339EF">
        <w:trPr>
          <w:trHeight w:val="275"/>
        </w:trPr>
        <w:tc>
          <w:tcPr>
            <w:tcW w:w="5211" w:type="dxa"/>
          </w:tcPr>
          <w:p w14:paraId="4E39D66E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pacing w:val="-2"/>
                <w:sz w:val="24"/>
                <w:szCs w:val="24"/>
              </w:rPr>
              <w:t>Бюретки</w:t>
            </w:r>
          </w:p>
        </w:tc>
        <w:tc>
          <w:tcPr>
            <w:tcW w:w="4579" w:type="dxa"/>
          </w:tcPr>
          <w:p w14:paraId="1BE4159A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60B424EA" w14:textId="77777777" w:rsidTr="002339EF">
        <w:trPr>
          <w:trHeight w:val="278"/>
        </w:trPr>
        <w:tc>
          <w:tcPr>
            <w:tcW w:w="5211" w:type="dxa"/>
          </w:tcPr>
          <w:p w14:paraId="3C135F35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Термометр</w:t>
            </w:r>
            <w:r w:rsidRPr="00393234">
              <w:rPr>
                <w:spacing w:val="-2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лабораторный</w:t>
            </w:r>
            <w:r w:rsidRPr="00393234">
              <w:rPr>
                <w:spacing w:val="-2"/>
                <w:sz w:val="24"/>
                <w:szCs w:val="24"/>
              </w:rPr>
              <w:t xml:space="preserve"> стеклянный</w:t>
            </w:r>
          </w:p>
        </w:tc>
        <w:tc>
          <w:tcPr>
            <w:tcW w:w="4579" w:type="dxa"/>
          </w:tcPr>
          <w:p w14:paraId="4E384B78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64A28AF8" w14:textId="77777777" w:rsidTr="002339EF">
        <w:trPr>
          <w:trHeight w:val="275"/>
        </w:trPr>
        <w:tc>
          <w:tcPr>
            <w:tcW w:w="9790" w:type="dxa"/>
            <w:gridSpan w:val="2"/>
          </w:tcPr>
          <w:p w14:paraId="79F91B8B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 w:right="3688"/>
              <w:contextualSpacing/>
              <w:jc w:val="center"/>
              <w:rPr>
                <w:b/>
                <w:sz w:val="24"/>
                <w:szCs w:val="24"/>
              </w:rPr>
            </w:pPr>
            <w:r w:rsidRPr="00393234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6A3E5D" w:rsidRPr="00393234" w14:paraId="5BAE4D13" w14:textId="77777777" w:rsidTr="002339EF">
        <w:trPr>
          <w:trHeight w:val="275"/>
        </w:trPr>
        <w:tc>
          <w:tcPr>
            <w:tcW w:w="5211" w:type="dxa"/>
          </w:tcPr>
          <w:p w14:paraId="4ABA4674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Прямой</w:t>
            </w:r>
            <w:r w:rsidRPr="00393234">
              <w:rPr>
                <w:spacing w:val="-5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оптический</w:t>
            </w:r>
            <w:r w:rsidRPr="00393234">
              <w:rPr>
                <w:spacing w:val="-4"/>
                <w:sz w:val="24"/>
                <w:szCs w:val="24"/>
              </w:rPr>
              <w:t xml:space="preserve"> </w:t>
            </w:r>
            <w:r w:rsidRPr="00393234">
              <w:rPr>
                <w:spacing w:val="-2"/>
                <w:sz w:val="24"/>
                <w:szCs w:val="24"/>
              </w:rPr>
              <w:t>микроскоп</w:t>
            </w:r>
          </w:p>
        </w:tc>
        <w:tc>
          <w:tcPr>
            <w:tcW w:w="4579" w:type="dxa"/>
          </w:tcPr>
          <w:p w14:paraId="672D9B5E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745C04A9" w14:textId="77777777" w:rsidTr="002339EF">
        <w:trPr>
          <w:trHeight w:val="275"/>
        </w:trPr>
        <w:tc>
          <w:tcPr>
            <w:tcW w:w="5211" w:type="dxa"/>
          </w:tcPr>
          <w:p w14:paraId="48CFA945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Центрифуга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pacing w:val="-2"/>
                <w:sz w:val="24"/>
                <w:szCs w:val="24"/>
              </w:rPr>
              <w:t>лабораторная</w:t>
            </w:r>
          </w:p>
        </w:tc>
        <w:tc>
          <w:tcPr>
            <w:tcW w:w="4579" w:type="dxa"/>
          </w:tcPr>
          <w:p w14:paraId="619D8DF6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35F4D2BF" w14:textId="77777777" w:rsidTr="002339EF">
        <w:trPr>
          <w:trHeight w:val="277"/>
        </w:trPr>
        <w:tc>
          <w:tcPr>
            <w:tcW w:w="5211" w:type="dxa"/>
          </w:tcPr>
          <w:p w14:paraId="6BFD33B6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Плитка</w:t>
            </w:r>
            <w:r w:rsidRPr="00393234">
              <w:rPr>
                <w:spacing w:val="-2"/>
                <w:sz w:val="24"/>
                <w:szCs w:val="24"/>
              </w:rPr>
              <w:t xml:space="preserve"> электрическая</w:t>
            </w:r>
          </w:p>
        </w:tc>
        <w:tc>
          <w:tcPr>
            <w:tcW w:w="4579" w:type="dxa"/>
          </w:tcPr>
          <w:p w14:paraId="6BB5BBDC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A3E5D" w:rsidRPr="00393234" w14:paraId="2517F1F7" w14:textId="77777777" w:rsidTr="002339EF">
        <w:trPr>
          <w:trHeight w:val="275"/>
        </w:trPr>
        <w:tc>
          <w:tcPr>
            <w:tcW w:w="5211" w:type="dxa"/>
          </w:tcPr>
          <w:p w14:paraId="0C45AB8D" w14:textId="77777777" w:rsidR="006A3E5D" w:rsidRPr="00393234" w:rsidRDefault="008A019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Весы</w:t>
            </w:r>
            <w:r w:rsidRPr="00393234">
              <w:rPr>
                <w:spacing w:val="-2"/>
                <w:sz w:val="24"/>
                <w:szCs w:val="24"/>
              </w:rPr>
              <w:t xml:space="preserve"> аналитические</w:t>
            </w:r>
          </w:p>
        </w:tc>
        <w:tc>
          <w:tcPr>
            <w:tcW w:w="4579" w:type="dxa"/>
          </w:tcPr>
          <w:p w14:paraId="67D3029B" w14:textId="77777777" w:rsidR="006A3E5D" w:rsidRPr="00393234" w:rsidRDefault="006A3E5D" w:rsidP="005B17A9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14:paraId="7C8B2E72" w14:textId="77777777" w:rsidR="006A3E5D" w:rsidRPr="00393234" w:rsidRDefault="008A019D" w:rsidP="0044435C">
      <w:pPr>
        <w:pStyle w:val="a4"/>
        <w:numPr>
          <w:ilvl w:val="1"/>
          <w:numId w:val="28"/>
        </w:numPr>
        <w:tabs>
          <w:tab w:val="left" w:pos="578"/>
          <w:tab w:val="left" w:pos="993"/>
        </w:tabs>
        <w:spacing w:before="0" w:line="288" w:lineRule="auto"/>
        <w:ind w:left="0" w:right="633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При</w:t>
      </w:r>
      <w:r w:rsidRPr="00393234">
        <w:rPr>
          <w:spacing w:val="35"/>
          <w:sz w:val="24"/>
          <w:szCs w:val="24"/>
        </w:rPr>
        <w:t xml:space="preserve"> </w:t>
      </w:r>
      <w:r w:rsidRPr="00393234">
        <w:rPr>
          <w:sz w:val="24"/>
          <w:szCs w:val="24"/>
        </w:rPr>
        <w:t>выполнении</w:t>
      </w:r>
      <w:r w:rsidRPr="00393234">
        <w:rPr>
          <w:spacing w:val="33"/>
          <w:sz w:val="24"/>
          <w:szCs w:val="24"/>
        </w:rPr>
        <w:t xml:space="preserve"> </w:t>
      </w:r>
      <w:r w:rsidRPr="00393234">
        <w:rPr>
          <w:sz w:val="24"/>
          <w:szCs w:val="24"/>
        </w:rPr>
        <w:t>конкурсного</w:t>
      </w:r>
      <w:r w:rsidRPr="00393234">
        <w:rPr>
          <w:spacing w:val="34"/>
          <w:sz w:val="24"/>
          <w:szCs w:val="24"/>
        </w:rPr>
        <w:t xml:space="preserve"> </w:t>
      </w:r>
      <w:r w:rsidRPr="00393234">
        <w:rPr>
          <w:sz w:val="24"/>
          <w:szCs w:val="24"/>
        </w:rPr>
        <w:t>задания</w:t>
      </w:r>
      <w:r w:rsidRPr="00393234">
        <w:rPr>
          <w:spacing w:val="32"/>
          <w:sz w:val="24"/>
          <w:szCs w:val="24"/>
        </w:rPr>
        <w:t xml:space="preserve"> </w:t>
      </w:r>
      <w:r w:rsidRPr="00393234">
        <w:rPr>
          <w:sz w:val="24"/>
          <w:szCs w:val="24"/>
        </w:rPr>
        <w:t>на</w:t>
      </w:r>
      <w:r w:rsidRPr="00393234">
        <w:rPr>
          <w:spacing w:val="36"/>
          <w:sz w:val="24"/>
          <w:szCs w:val="24"/>
        </w:rPr>
        <w:t xml:space="preserve"> </w:t>
      </w:r>
      <w:r w:rsidRPr="00393234">
        <w:rPr>
          <w:sz w:val="24"/>
          <w:szCs w:val="24"/>
        </w:rPr>
        <w:t>участника</w:t>
      </w:r>
      <w:r w:rsidRPr="00393234">
        <w:rPr>
          <w:spacing w:val="33"/>
          <w:sz w:val="24"/>
          <w:szCs w:val="24"/>
        </w:rPr>
        <w:t xml:space="preserve"> </w:t>
      </w:r>
      <w:r w:rsidRPr="00393234">
        <w:rPr>
          <w:sz w:val="24"/>
          <w:szCs w:val="24"/>
        </w:rPr>
        <w:t>могут</w:t>
      </w:r>
      <w:r w:rsidRPr="00393234">
        <w:rPr>
          <w:spacing w:val="35"/>
          <w:sz w:val="24"/>
          <w:szCs w:val="24"/>
        </w:rPr>
        <w:t xml:space="preserve"> </w:t>
      </w:r>
      <w:r w:rsidRPr="00393234">
        <w:rPr>
          <w:sz w:val="24"/>
          <w:szCs w:val="24"/>
        </w:rPr>
        <w:t>воздействовать</w:t>
      </w:r>
      <w:r w:rsidRPr="00393234">
        <w:rPr>
          <w:spacing w:val="36"/>
          <w:sz w:val="24"/>
          <w:szCs w:val="24"/>
        </w:rPr>
        <w:t xml:space="preserve"> </w:t>
      </w:r>
      <w:r w:rsidRPr="00393234">
        <w:rPr>
          <w:sz w:val="24"/>
          <w:szCs w:val="24"/>
        </w:rPr>
        <w:t>следующие вредные и (или) опасные факторы:</w:t>
      </w:r>
    </w:p>
    <w:p w14:paraId="0281B345" w14:textId="77777777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  <w:r w:rsidRPr="00393234">
        <w:rPr>
          <w:spacing w:val="-2"/>
        </w:rPr>
        <w:t>Физические:</w:t>
      </w:r>
    </w:p>
    <w:p w14:paraId="44C70840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режущие</w:t>
      </w:r>
      <w:r w:rsidRPr="00393234">
        <w:rPr>
          <w:spacing w:val="-10"/>
          <w:sz w:val="24"/>
          <w:szCs w:val="24"/>
        </w:rPr>
        <w:t xml:space="preserve"> </w:t>
      </w:r>
      <w:r w:rsidRPr="00393234">
        <w:rPr>
          <w:sz w:val="24"/>
          <w:szCs w:val="24"/>
        </w:rPr>
        <w:t>и</w:t>
      </w:r>
      <w:r w:rsidRPr="00393234">
        <w:rPr>
          <w:spacing w:val="-8"/>
          <w:sz w:val="24"/>
          <w:szCs w:val="24"/>
        </w:rPr>
        <w:t xml:space="preserve"> </w:t>
      </w:r>
      <w:r w:rsidRPr="00393234">
        <w:rPr>
          <w:sz w:val="24"/>
          <w:szCs w:val="24"/>
        </w:rPr>
        <w:t>колющие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предметы;</w:t>
      </w:r>
    </w:p>
    <w:p w14:paraId="22946335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термические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z w:val="24"/>
          <w:szCs w:val="24"/>
        </w:rPr>
        <w:t xml:space="preserve">ожоги; </w:t>
      </w:r>
      <w:r w:rsidRPr="00393234">
        <w:rPr>
          <w:spacing w:val="-2"/>
          <w:sz w:val="24"/>
          <w:szCs w:val="24"/>
        </w:rPr>
        <w:t>Химические:</w:t>
      </w:r>
    </w:p>
    <w:p w14:paraId="31AEBE93" w14:textId="68DDA15F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proofErr w:type="spellStart"/>
      <w:r w:rsidRPr="00393234">
        <w:rPr>
          <w:sz w:val="24"/>
          <w:szCs w:val="24"/>
        </w:rPr>
        <w:t>химическе</w:t>
      </w:r>
      <w:proofErr w:type="spellEnd"/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z w:val="24"/>
          <w:szCs w:val="24"/>
        </w:rPr>
        <w:t xml:space="preserve">ожоги; </w:t>
      </w:r>
      <w:r w:rsidRPr="00393234">
        <w:rPr>
          <w:spacing w:val="-2"/>
          <w:sz w:val="24"/>
          <w:szCs w:val="24"/>
        </w:rPr>
        <w:t>Психологические:</w:t>
      </w:r>
    </w:p>
    <w:p w14:paraId="17D1CA79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чрезмерное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z w:val="24"/>
          <w:szCs w:val="24"/>
        </w:rPr>
        <w:t>напряжение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внимания;</w:t>
      </w:r>
    </w:p>
    <w:p w14:paraId="665138DB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9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усиленная</w:t>
      </w:r>
      <w:r w:rsidRPr="00393234">
        <w:rPr>
          <w:spacing w:val="-13"/>
          <w:sz w:val="24"/>
          <w:szCs w:val="24"/>
        </w:rPr>
        <w:t xml:space="preserve"> </w:t>
      </w:r>
      <w:r w:rsidRPr="00393234">
        <w:rPr>
          <w:sz w:val="24"/>
          <w:szCs w:val="24"/>
        </w:rPr>
        <w:t>нагрузка</w:t>
      </w:r>
      <w:r w:rsidRPr="00393234">
        <w:rPr>
          <w:spacing w:val="-13"/>
          <w:sz w:val="24"/>
          <w:szCs w:val="24"/>
        </w:rPr>
        <w:t xml:space="preserve"> </w:t>
      </w:r>
      <w:r w:rsidRPr="00393234">
        <w:rPr>
          <w:sz w:val="24"/>
          <w:szCs w:val="24"/>
        </w:rPr>
        <w:t>на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зрение;</w:t>
      </w:r>
    </w:p>
    <w:p w14:paraId="54FF0C8A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pacing w:val="-2"/>
          <w:sz w:val="24"/>
          <w:szCs w:val="24"/>
        </w:rPr>
        <w:t>повышенная</w:t>
      </w:r>
      <w:r w:rsidRPr="00393234">
        <w:rPr>
          <w:spacing w:val="3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ответственность;</w:t>
      </w:r>
    </w:p>
    <w:p w14:paraId="5790E1F3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большой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z w:val="24"/>
          <w:szCs w:val="24"/>
        </w:rPr>
        <w:t>объем</w:t>
      </w:r>
      <w:r w:rsidRPr="00393234">
        <w:rPr>
          <w:spacing w:val="-14"/>
          <w:sz w:val="24"/>
          <w:szCs w:val="24"/>
        </w:rPr>
        <w:t xml:space="preserve"> </w:t>
      </w:r>
      <w:r w:rsidRPr="00393234">
        <w:rPr>
          <w:sz w:val="24"/>
          <w:szCs w:val="24"/>
        </w:rPr>
        <w:t>информации,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z w:val="24"/>
          <w:szCs w:val="24"/>
        </w:rPr>
        <w:t>обрабатываемый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z w:val="24"/>
          <w:szCs w:val="24"/>
        </w:rPr>
        <w:t>в</w:t>
      </w:r>
      <w:r w:rsidRPr="00393234">
        <w:rPr>
          <w:spacing w:val="-13"/>
          <w:sz w:val="24"/>
          <w:szCs w:val="24"/>
        </w:rPr>
        <w:t xml:space="preserve"> </w:t>
      </w:r>
      <w:r w:rsidRPr="00393234">
        <w:rPr>
          <w:sz w:val="24"/>
          <w:szCs w:val="24"/>
        </w:rPr>
        <w:t>единицу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времени;</w:t>
      </w:r>
    </w:p>
    <w:p w14:paraId="75382D35" w14:textId="77777777" w:rsidR="00F05FD6" w:rsidRPr="00F05FD6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pacing w:val="-2"/>
          <w:sz w:val="24"/>
          <w:szCs w:val="24"/>
        </w:rPr>
        <w:t>длительные</w:t>
      </w:r>
      <w:r w:rsidRPr="00393234">
        <w:rPr>
          <w:spacing w:val="5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статические</w:t>
      </w:r>
      <w:r w:rsidRPr="00393234">
        <w:rPr>
          <w:spacing w:val="6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нагрузки;</w:t>
      </w:r>
    </w:p>
    <w:p w14:paraId="61403554" w14:textId="072B321C" w:rsidR="006A3E5D" w:rsidRPr="00F05FD6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F05FD6">
        <w:rPr>
          <w:spacing w:val="-2"/>
        </w:rPr>
        <w:t>постоянное</w:t>
      </w:r>
      <w:r w:rsidRPr="00F05FD6">
        <w:rPr>
          <w:spacing w:val="4"/>
        </w:rPr>
        <w:t xml:space="preserve"> </w:t>
      </w:r>
      <w:r w:rsidRPr="00F05FD6">
        <w:rPr>
          <w:spacing w:val="-2"/>
        </w:rPr>
        <w:t>использование</w:t>
      </w:r>
      <w:r w:rsidRPr="00F05FD6">
        <w:rPr>
          <w:spacing w:val="4"/>
        </w:rPr>
        <w:t xml:space="preserve"> </w:t>
      </w:r>
      <w:r w:rsidRPr="00F05FD6">
        <w:rPr>
          <w:spacing w:val="-4"/>
        </w:rPr>
        <w:t>СИЗ.</w:t>
      </w:r>
    </w:p>
    <w:p w14:paraId="774AC223" w14:textId="77777777" w:rsidR="006A3E5D" w:rsidRPr="00393234" w:rsidRDefault="008A019D" w:rsidP="0044435C">
      <w:pPr>
        <w:pStyle w:val="a4"/>
        <w:numPr>
          <w:ilvl w:val="1"/>
          <w:numId w:val="28"/>
        </w:numPr>
        <w:tabs>
          <w:tab w:val="left" w:pos="611"/>
          <w:tab w:val="left" w:pos="993"/>
        </w:tabs>
        <w:spacing w:before="0" w:line="288" w:lineRule="auto"/>
        <w:ind w:left="0" w:right="629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Применяемые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во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время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выполнения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конкурсного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задания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средства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 xml:space="preserve">индивидуальной </w:t>
      </w:r>
      <w:r w:rsidRPr="00393234">
        <w:rPr>
          <w:spacing w:val="-2"/>
          <w:sz w:val="24"/>
          <w:szCs w:val="24"/>
        </w:rPr>
        <w:t>защиты:</w:t>
      </w:r>
    </w:p>
    <w:p w14:paraId="0A06A4C4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pacing w:val="-2"/>
          <w:sz w:val="24"/>
          <w:szCs w:val="24"/>
        </w:rPr>
        <w:t>перчатки;</w:t>
      </w:r>
    </w:p>
    <w:p w14:paraId="3BEBA3FB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pacing w:val="-2"/>
          <w:sz w:val="24"/>
          <w:szCs w:val="24"/>
        </w:rPr>
        <w:t>медицинский</w:t>
      </w:r>
      <w:r w:rsidRPr="00393234">
        <w:rPr>
          <w:spacing w:val="1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халат;</w:t>
      </w:r>
    </w:p>
    <w:p w14:paraId="59FEB78A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очки</w:t>
      </w:r>
      <w:r w:rsidRPr="00393234">
        <w:rPr>
          <w:spacing w:val="-7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защитные.</w:t>
      </w:r>
    </w:p>
    <w:p w14:paraId="1BD3FD6E" w14:textId="77777777" w:rsidR="006A3E5D" w:rsidRPr="00393234" w:rsidRDefault="006A3E5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</w:p>
    <w:p w14:paraId="2EAE25B3" w14:textId="77777777" w:rsidR="006A3E5D" w:rsidRPr="00393234" w:rsidRDefault="008A019D" w:rsidP="0044435C">
      <w:pPr>
        <w:pStyle w:val="a4"/>
        <w:numPr>
          <w:ilvl w:val="1"/>
          <w:numId w:val="28"/>
        </w:numPr>
        <w:tabs>
          <w:tab w:val="left" w:pos="551"/>
          <w:tab w:val="left" w:pos="993"/>
        </w:tabs>
        <w:spacing w:before="0" w:line="288" w:lineRule="auto"/>
        <w:ind w:left="0" w:right="636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 xml:space="preserve">Знаки безопасности, используемые на рабочем месте, для обозначения присутствующих </w:t>
      </w:r>
      <w:r w:rsidRPr="00393234">
        <w:rPr>
          <w:spacing w:val="-2"/>
          <w:sz w:val="24"/>
          <w:szCs w:val="24"/>
        </w:rPr>
        <w:t>опасностей:</w:t>
      </w:r>
    </w:p>
    <w:p w14:paraId="69E91B77" w14:textId="77777777" w:rsidR="006A3E5D" w:rsidRPr="00393234" w:rsidRDefault="006A3E5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</w:p>
    <w:p w14:paraId="2ECFA376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15729152" behindDoc="0" locked="0" layoutInCell="1" allowOverlap="1" wp14:anchorId="3B8CC86D" wp14:editId="22F1D052">
            <wp:simplePos x="0" y="0"/>
            <wp:positionH relativeFrom="page">
              <wp:posOffset>4149852</wp:posOffset>
            </wp:positionH>
            <wp:positionV relativeFrom="paragraph">
              <wp:posOffset>-1230</wp:posOffset>
            </wp:positionV>
            <wp:extent cx="442750" cy="4373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50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234">
        <w:rPr>
          <w:sz w:val="24"/>
          <w:szCs w:val="24"/>
        </w:rPr>
        <w:t>F</w:t>
      </w:r>
      <w:r w:rsidRPr="00393234">
        <w:rPr>
          <w:spacing w:val="-5"/>
          <w:sz w:val="24"/>
          <w:szCs w:val="24"/>
        </w:rPr>
        <w:t xml:space="preserve"> </w:t>
      </w:r>
      <w:r w:rsidRPr="00393234">
        <w:rPr>
          <w:sz w:val="24"/>
          <w:szCs w:val="24"/>
        </w:rPr>
        <w:t>04</w:t>
      </w:r>
      <w:r w:rsidRPr="00393234">
        <w:rPr>
          <w:spacing w:val="-2"/>
          <w:sz w:val="24"/>
          <w:szCs w:val="24"/>
        </w:rPr>
        <w:t xml:space="preserve"> Огнетушитель</w:t>
      </w:r>
    </w:p>
    <w:p w14:paraId="6EBEA9AD" w14:textId="77777777" w:rsidR="006A3E5D" w:rsidRPr="00393234" w:rsidRDefault="006A3E5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</w:p>
    <w:p w14:paraId="23803A73" w14:textId="77777777" w:rsidR="006A3E5D" w:rsidRPr="00393234" w:rsidRDefault="006A3E5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</w:p>
    <w:p w14:paraId="094F1723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31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noProof/>
          <w:sz w:val="24"/>
          <w:szCs w:val="24"/>
          <w:lang w:eastAsia="ru-RU"/>
        </w:rPr>
        <w:drawing>
          <wp:anchor distT="0" distB="0" distL="0" distR="0" simplePos="0" relativeHeight="15729664" behindDoc="0" locked="0" layoutInCell="1" allowOverlap="1" wp14:anchorId="31D1A1A6" wp14:editId="52331833">
            <wp:simplePos x="0" y="0"/>
            <wp:positionH relativeFrom="page">
              <wp:posOffset>4076700</wp:posOffset>
            </wp:positionH>
            <wp:positionV relativeFrom="paragraph">
              <wp:posOffset>-3389</wp:posOffset>
            </wp:positionV>
            <wp:extent cx="757139" cy="40843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39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234">
        <w:rPr>
          <w:sz w:val="24"/>
          <w:szCs w:val="24"/>
        </w:rPr>
        <w:t>E</w:t>
      </w:r>
      <w:r w:rsidRPr="00393234">
        <w:rPr>
          <w:spacing w:val="-6"/>
          <w:sz w:val="24"/>
          <w:szCs w:val="24"/>
        </w:rPr>
        <w:t xml:space="preserve"> </w:t>
      </w:r>
      <w:r w:rsidRPr="00393234">
        <w:rPr>
          <w:sz w:val="24"/>
          <w:szCs w:val="24"/>
        </w:rPr>
        <w:t>22</w:t>
      </w:r>
      <w:r w:rsidRPr="00393234">
        <w:rPr>
          <w:spacing w:val="-7"/>
          <w:sz w:val="24"/>
          <w:szCs w:val="24"/>
        </w:rPr>
        <w:t xml:space="preserve"> </w:t>
      </w:r>
      <w:r w:rsidRPr="00393234">
        <w:rPr>
          <w:sz w:val="24"/>
          <w:szCs w:val="24"/>
        </w:rPr>
        <w:t>Указатель</w:t>
      </w:r>
      <w:r w:rsidRPr="00393234">
        <w:rPr>
          <w:spacing w:val="-6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выхода</w:t>
      </w:r>
    </w:p>
    <w:p w14:paraId="3A374686" w14:textId="77777777" w:rsidR="006A3E5D" w:rsidRPr="00393234" w:rsidRDefault="006A3E5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</w:p>
    <w:p w14:paraId="75994DFB" w14:textId="77777777" w:rsidR="006A3E5D" w:rsidRPr="00393234" w:rsidRDefault="006A3E5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</w:p>
    <w:p w14:paraId="15518515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noProof/>
          <w:sz w:val="24"/>
          <w:szCs w:val="24"/>
          <w:lang w:eastAsia="ru-RU"/>
        </w:rPr>
        <w:drawing>
          <wp:anchor distT="0" distB="0" distL="0" distR="0" simplePos="0" relativeHeight="15730176" behindDoc="0" locked="0" layoutInCell="1" allowOverlap="1" wp14:anchorId="0D342D87" wp14:editId="25C35515">
            <wp:simplePos x="0" y="0"/>
            <wp:positionH relativeFrom="page">
              <wp:posOffset>4070603</wp:posOffset>
            </wp:positionH>
            <wp:positionV relativeFrom="paragraph">
              <wp:posOffset>1904</wp:posOffset>
            </wp:positionV>
            <wp:extent cx="805511" cy="43171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11" cy="431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234">
        <w:rPr>
          <w:sz w:val="24"/>
          <w:szCs w:val="24"/>
        </w:rPr>
        <w:t>E</w:t>
      </w:r>
      <w:r w:rsidRPr="00393234">
        <w:rPr>
          <w:spacing w:val="-9"/>
          <w:sz w:val="24"/>
          <w:szCs w:val="24"/>
        </w:rPr>
        <w:t xml:space="preserve"> </w:t>
      </w:r>
      <w:r w:rsidRPr="00393234">
        <w:rPr>
          <w:sz w:val="24"/>
          <w:szCs w:val="24"/>
        </w:rPr>
        <w:t>23</w:t>
      </w:r>
      <w:r w:rsidRPr="00393234">
        <w:rPr>
          <w:spacing w:val="-8"/>
          <w:sz w:val="24"/>
          <w:szCs w:val="24"/>
        </w:rPr>
        <w:t xml:space="preserve"> </w:t>
      </w:r>
      <w:r w:rsidRPr="00393234">
        <w:rPr>
          <w:sz w:val="24"/>
          <w:szCs w:val="24"/>
        </w:rPr>
        <w:t>Указатель</w:t>
      </w:r>
      <w:r w:rsidRPr="00393234">
        <w:rPr>
          <w:spacing w:val="-9"/>
          <w:sz w:val="24"/>
          <w:szCs w:val="24"/>
        </w:rPr>
        <w:t xml:space="preserve"> </w:t>
      </w:r>
      <w:r w:rsidRPr="00393234">
        <w:rPr>
          <w:sz w:val="24"/>
          <w:szCs w:val="24"/>
        </w:rPr>
        <w:t>запасного</w:t>
      </w:r>
      <w:r w:rsidRPr="00393234">
        <w:rPr>
          <w:spacing w:val="-8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выхода</w:t>
      </w:r>
    </w:p>
    <w:p w14:paraId="736B2382" w14:textId="77777777" w:rsidR="006A3E5D" w:rsidRPr="00393234" w:rsidRDefault="006A3E5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</w:p>
    <w:p w14:paraId="703E2ADC" w14:textId="77777777" w:rsidR="006A3E5D" w:rsidRPr="00393234" w:rsidRDefault="006A3E5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</w:p>
    <w:p w14:paraId="1BFF24D9" w14:textId="77777777" w:rsidR="006A3E5D" w:rsidRPr="00393234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noProof/>
          <w:sz w:val="24"/>
          <w:szCs w:val="24"/>
          <w:lang w:eastAsia="ru-RU"/>
        </w:rPr>
        <w:drawing>
          <wp:anchor distT="0" distB="0" distL="0" distR="0" simplePos="0" relativeHeight="15730688" behindDoc="0" locked="0" layoutInCell="1" allowOverlap="1" wp14:anchorId="51A3D394" wp14:editId="14F8C383">
            <wp:simplePos x="0" y="0"/>
            <wp:positionH relativeFrom="page">
              <wp:posOffset>4187952</wp:posOffset>
            </wp:positionH>
            <wp:positionV relativeFrom="paragraph">
              <wp:posOffset>-3770</wp:posOffset>
            </wp:positionV>
            <wp:extent cx="459513" cy="45912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13" cy="459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234">
        <w:rPr>
          <w:sz w:val="24"/>
          <w:szCs w:val="24"/>
        </w:rPr>
        <w:t>EC</w:t>
      </w:r>
      <w:r w:rsidRPr="00393234">
        <w:rPr>
          <w:spacing w:val="-10"/>
          <w:sz w:val="24"/>
          <w:szCs w:val="24"/>
        </w:rPr>
        <w:t xml:space="preserve"> </w:t>
      </w:r>
      <w:r w:rsidRPr="00393234">
        <w:rPr>
          <w:sz w:val="24"/>
          <w:szCs w:val="24"/>
        </w:rPr>
        <w:t>01</w:t>
      </w:r>
      <w:r w:rsidRPr="00393234">
        <w:rPr>
          <w:spacing w:val="-9"/>
          <w:sz w:val="24"/>
          <w:szCs w:val="24"/>
        </w:rPr>
        <w:t xml:space="preserve"> </w:t>
      </w:r>
      <w:r w:rsidRPr="00393234">
        <w:rPr>
          <w:sz w:val="24"/>
          <w:szCs w:val="24"/>
        </w:rPr>
        <w:t>Аптечка</w:t>
      </w:r>
      <w:r w:rsidRPr="00393234">
        <w:rPr>
          <w:spacing w:val="-10"/>
          <w:sz w:val="24"/>
          <w:szCs w:val="24"/>
        </w:rPr>
        <w:t xml:space="preserve"> </w:t>
      </w:r>
      <w:r w:rsidRPr="00393234">
        <w:rPr>
          <w:sz w:val="24"/>
          <w:szCs w:val="24"/>
        </w:rPr>
        <w:t>первой</w:t>
      </w:r>
      <w:r w:rsidRPr="00393234">
        <w:rPr>
          <w:spacing w:val="-9"/>
          <w:sz w:val="24"/>
          <w:szCs w:val="24"/>
        </w:rPr>
        <w:t xml:space="preserve"> </w:t>
      </w:r>
      <w:r w:rsidRPr="00393234">
        <w:rPr>
          <w:sz w:val="24"/>
          <w:szCs w:val="24"/>
        </w:rPr>
        <w:t>медицинской</w:t>
      </w:r>
      <w:r w:rsidRPr="00393234">
        <w:rPr>
          <w:spacing w:val="-9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помощи</w:t>
      </w:r>
    </w:p>
    <w:p w14:paraId="2635541A" w14:textId="77777777" w:rsidR="006A3E5D" w:rsidRPr="00393234" w:rsidRDefault="006A3E5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</w:p>
    <w:p w14:paraId="66E836EB" w14:textId="77777777" w:rsidR="006A3E5D" w:rsidRPr="00393234" w:rsidRDefault="006A3E5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</w:p>
    <w:p w14:paraId="758FCE87" w14:textId="43B6B503" w:rsidR="006A3E5D" w:rsidRPr="00F05FD6" w:rsidRDefault="008A019D" w:rsidP="0044435C">
      <w:pPr>
        <w:pStyle w:val="a4"/>
        <w:numPr>
          <w:ilvl w:val="2"/>
          <w:numId w:val="28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noProof/>
          <w:sz w:val="24"/>
          <w:szCs w:val="24"/>
          <w:lang w:eastAsia="ru-RU"/>
        </w:rPr>
        <w:drawing>
          <wp:anchor distT="0" distB="0" distL="0" distR="0" simplePos="0" relativeHeight="15731200" behindDoc="0" locked="0" layoutInCell="1" allowOverlap="1" wp14:anchorId="26713DE7" wp14:editId="61607B11">
            <wp:simplePos x="0" y="0"/>
            <wp:positionH relativeFrom="page">
              <wp:posOffset>4172711</wp:posOffset>
            </wp:positionH>
            <wp:positionV relativeFrom="paragraph">
              <wp:posOffset>93638</wp:posOffset>
            </wp:positionV>
            <wp:extent cx="495300" cy="49682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234">
        <w:rPr>
          <w:sz w:val="24"/>
          <w:szCs w:val="24"/>
        </w:rPr>
        <w:t>P</w:t>
      </w:r>
      <w:r w:rsidRPr="00393234">
        <w:rPr>
          <w:spacing w:val="-8"/>
          <w:sz w:val="24"/>
          <w:szCs w:val="24"/>
        </w:rPr>
        <w:t xml:space="preserve"> </w:t>
      </w:r>
      <w:r w:rsidRPr="00393234">
        <w:rPr>
          <w:sz w:val="24"/>
          <w:szCs w:val="24"/>
        </w:rPr>
        <w:t>01</w:t>
      </w:r>
      <w:r w:rsidRPr="00393234">
        <w:rPr>
          <w:spacing w:val="-8"/>
          <w:sz w:val="24"/>
          <w:szCs w:val="24"/>
        </w:rPr>
        <w:t xml:space="preserve"> </w:t>
      </w:r>
      <w:r w:rsidRPr="00393234">
        <w:rPr>
          <w:sz w:val="24"/>
          <w:szCs w:val="24"/>
        </w:rPr>
        <w:t>Запрещается</w:t>
      </w:r>
      <w:r w:rsidRPr="00393234">
        <w:rPr>
          <w:spacing w:val="-8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курить</w:t>
      </w:r>
    </w:p>
    <w:p w14:paraId="534B19C4" w14:textId="032860B4" w:rsidR="00F05FD6" w:rsidRDefault="00F05FD6" w:rsidP="00F05FD6">
      <w:pPr>
        <w:pStyle w:val="a4"/>
        <w:tabs>
          <w:tab w:val="left" w:pos="256"/>
          <w:tab w:val="left" w:pos="993"/>
        </w:tabs>
        <w:spacing w:before="0" w:line="288" w:lineRule="auto"/>
        <w:ind w:left="709" w:firstLine="0"/>
        <w:contextualSpacing/>
        <w:rPr>
          <w:spacing w:val="-2"/>
          <w:sz w:val="24"/>
          <w:szCs w:val="24"/>
        </w:rPr>
      </w:pPr>
    </w:p>
    <w:p w14:paraId="3F128D77" w14:textId="77777777" w:rsidR="00F05FD6" w:rsidRPr="00393234" w:rsidRDefault="00F05FD6" w:rsidP="00F05FD6">
      <w:pPr>
        <w:pStyle w:val="a4"/>
        <w:tabs>
          <w:tab w:val="left" w:pos="256"/>
          <w:tab w:val="left" w:pos="993"/>
        </w:tabs>
        <w:spacing w:before="0" w:line="288" w:lineRule="auto"/>
        <w:ind w:left="709" w:firstLine="0"/>
        <w:contextualSpacing/>
        <w:rPr>
          <w:sz w:val="24"/>
          <w:szCs w:val="24"/>
        </w:rPr>
      </w:pPr>
    </w:p>
    <w:p w14:paraId="0E42E293" w14:textId="77777777" w:rsidR="006A3E5D" w:rsidRPr="00393234" w:rsidRDefault="008A019D" w:rsidP="0044435C">
      <w:pPr>
        <w:pStyle w:val="a4"/>
        <w:numPr>
          <w:ilvl w:val="1"/>
          <w:numId w:val="28"/>
        </w:numPr>
        <w:tabs>
          <w:tab w:val="left" w:pos="654"/>
          <w:tab w:val="left" w:pos="993"/>
        </w:tabs>
        <w:spacing w:before="0" w:line="288" w:lineRule="auto"/>
        <w:ind w:left="0" w:right="631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При несчастном случае пострадавший или очевидец несчастного случая обязан немедленно сообщить о случившемся Экспертам.</w:t>
      </w:r>
    </w:p>
    <w:p w14:paraId="36FACC69" w14:textId="77777777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right="626" w:firstLine="709"/>
        <w:contextualSpacing/>
        <w:jc w:val="both"/>
      </w:pPr>
      <w:r w:rsidRPr="00393234">
        <w:t>На территории конкурсной площадки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E80BC06" w14:textId="77777777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right="631" w:firstLine="709"/>
        <w:contextualSpacing/>
        <w:jc w:val="both"/>
      </w:pPr>
      <w:r w:rsidRPr="00393234">
        <w:t>В случае возникновения несчастного случая или болезни участника, об этом немедленно уведомляется Главный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14:paraId="3BBA10E4" w14:textId="24EDC260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right="631" w:firstLine="709"/>
        <w:contextualSpacing/>
        <w:jc w:val="both"/>
      </w:pPr>
      <w:r w:rsidRPr="00393234">
        <w:t xml:space="preserve">Решение о продолжении и/или прекращении работы участника на конкурсной площадке принимаются </w:t>
      </w:r>
      <w:r w:rsidR="001B5922" w:rsidRPr="00393234">
        <w:t>согласно требованиям</w:t>
      </w:r>
      <w:r w:rsidRPr="00393234">
        <w:t xml:space="preserve"> чемпионата</w:t>
      </w:r>
    </w:p>
    <w:p w14:paraId="6C26C514" w14:textId="77777777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right="632" w:firstLine="709"/>
        <w:contextualSpacing/>
        <w:jc w:val="both"/>
      </w:pPr>
      <w:r w:rsidRPr="00393234">
        <w:rPr>
          <w:spacing w:val="-2"/>
        </w:rPr>
        <w:t>Вышеуказанные случаи подлежат обязательной регистрации в Форме</w:t>
      </w:r>
      <w:r w:rsidRPr="00393234">
        <w:rPr>
          <w:spacing w:val="-3"/>
        </w:rPr>
        <w:t xml:space="preserve"> </w:t>
      </w:r>
      <w:r w:rsidRPr="00393234">
        <w:rPr>
          <w:spacing w:val="-2"/>
        </w:rPr>
        <w:t xml:space="preserve">регистрации несчастных </w:t>
      </w:r>
      <w:r w:rsidRPr="00393234">
        <w:t>случаев и в Форме регистрации перерывов в работе.</w:t>
      </w:r>
    </w:p>
    <w:p w14:paraId="266390B2" w14:textId="77777777" w:rsidR="006A3E5D" w:rsidRPr="00393234" w:rsidRDefault="008A019D" w:rsidP="0044435C">
      <w:pPr>
        <w:pStyle w:val="a4"/>
        <w:numPr>
          <w:ilvl w:val="1"/>
          <w:numId w:val="28"/>
        </w:numPr>
        <w:tabs>
          <w:tab w:val="left" w:pos="690"/>
          <w:tab w:val="left" w:pos="993"/>
        </w:tabs>
        <w:spacing w:before="0" w:line="288" w:lineRule="auto"/>
        <w:ind w:left="0" w:right="638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Участники, допустившие невыполнение или нарушение инструкции по охране труда, привлекаются к ответственности в соответствии с требованиями Чемпионата.</w:t>
      </w:r>
    </w:p>
    <w:p w14:paraId="54B2BD07" w14:textId="0F397068" w:rsidR="006A3E5D" w:rsidRPr="00393234" w:rsidRDefault="0044435C" w:rsidP="00393234">
      <w:pPr>
        <w:pStyle w:val="a3"/>
        <w:tabs>
          <w:tab w:val="left" w:pos="993"/>
        </w:tabs>
        <w:spacing w:before="0" w:line="288" w:lineRule="auto"/>
        <w:ind w:left="0" w:right="632" w:firstLine="709"/>
        <w:contextualSpacing/>
        <w:jc w:val="both"/>
      </w:pPr>
      <w:r>
        <w:t>3.9</w:t>
      </w:r>
      <w:r>
        <w:tab/>
      </w:r>
      <w:r w:rsidR="008A019D" w:rsidRPr="00393234">
        <w:t>Несоблюдение</w:t>
      </w:r>
      <w:r w:rsidR="008A019D" w:rsidRPr="00393234">
        <w:rPr>
          <w:spacing w:val="-9"/>
        </w:rPr>
        <w:t xml:space="preserve"> </w:t>
      </w:r>
      <w:r w:rsidR="008A019D" w:rsidRPr="00393234">
        <w:t>участником</w:t>
      </w:r>
      <w:r w:rsidR="008A019D" w:rsidRPr="00393234">
        <w:rPr>
          <w:spacing w:val="-14"/>
        </w:rPr>
        <w:t xml:space="preserve"> </w:t>
      </w:r>
      <w:r w:rsidR="008A019D" w:rsidRPr="00393234">
        <w:t>норм</w:t>
      </w:r>
      <w:r w:rsidR="008A019D" w:rsidRPr="00393234">
        <w:rPr>
          <w:spacing w:val="-14"/>
        </w:rPr>
        <w:t xml:space="preserve"> </w:t>
      </w:r>
      <w:r w:rsidR="008A019D" w:rsidRPr="00393234">
        <w:t>и</w:t>
      </w:r>
      <w:r w:rsidR="008A019D" w:rsidRPr="00393234">
        <w:rPr>
          <w:spacing w:val="-12"/>
        </w:rPr>
        <w:t xml:space="preserve"> </w:t>
      </w:r>
      <w:r w:rsidR="008A019D" w:rsidRPr="00393234">
        <w:t>правил</w:t>
      </w:r>
      <w:r w:rsidR="008A019D" w:rsidRPr="00393234">
        <w:rPr>
          <w:spacing w:val="-13"/>
        </w:rPr>
        <w:t xml:space="preserve"> </w:t>
      </w:r>
      <w:r w:rsidR="008A019D" w:rsidRPr="00393234">
        <w:t>ведет</w:t>
      </w:r>
      <w:r w:rsidR="008A019D" w:rsidRPr="00393234">
        <w:rPr>
          <w:spacing w:val="-12"/>
        </w:rPr>
        <w:t xml:space="preserve"> </w:t>
      </w:r>
      <w:r w:rsidR="008A019D" w:rsidRPr="00393234">
        <w:t>к</w:t>
      </w:r>
      <w:r w:rsidR="008A019D" w:rsidRPr="00393234">
        <w:rPr>
          <w:spacing w:val="-12"/>
        </w:rPr>
        <w:t xml:space="preserve"> </w:t>
      </w:r>
      <w:r w:rsidR="008A019D" w:rsidRPr="00393234">
        <w:t>потере</w:t>
      </w:r>
      <w:r w:rsidR="008A019D" w:rsidRPr="00393234">
        <w:rPr>
          <w:spacing w:val="-14"/>
        </w:rPr>
        <w:t xml:space="preserve"> </w:t>
      </w:r>
      <w:r w:rsidR="008A019D" w:rsidRPr="00393234">
        <w:t>баллов.</w:t>
      </w:r>
      <w:r w:rsidR="008A019D" w:rsidRPr="00393234">
        <w:rPr>
          <w:spacing w:val="-11"/>
        </w:rPr>
        <w:t xml:space="preserve"> </w:t>
      </w:r>
      <w:r w:rsidR="008A019D" w:rsidRPr="00393234">
        <w:t>Постоянное</w:t>
      </w:r>
      <w:r w:rsidR="008A019D" w:rsidRPr="00393234">
        <w:rPr>
          <w:spacing w:val="-14"/>
        </w:rPr>
        <w:t xml:space="preserve"> </w:t>
      </w:r>
      <w:r w:rsidR="008A019D" w:rsidRPr="00393234">
        <w:t>нарушение</w:t>
      </w:r>
      <w:r w:rsidR="008A019D" w:rsidRPr="00393234">
        <w:rPr>
          <w:spacing w:val="-14"/>
        </w:rPr>
        <w:t xml:space="preserve"> </w:t>
      </w:r>
      <w:r w:rsidR="008A019D" w:rsidRPr="00393234">
        <w:t xml:space="preserve">норм безопасности может привести к временному или перманентному отстранению аналогично </w:t>
      </w:r>
      <w:r w:rsidR="008A019D" w:rsidRPr="00393234">
        <w:rPr>
          <w:spacing w:val="-2"/>
        </w:rPr>
        <w:t>апелляции.</w:t>
      </w:r>
    </w:p>
    <w:p w14:paraId="680A9081" w14:textId="4F51D8DD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  <w:jc w:val="both"/>
        <w:rPr>
          <w:spacing w:val="-2"/>
        </w:rPr>
      </w:pPr>
      <w:r w:rsidRPr="00393234">
        <w:t>Все</w:t>
      </w:r>
      <w:r w:rsidRPr="00393234">
        <w:rPr>
          <w:spacing w:val="-6"/>
        </w:rPr>
        <w:t xml:space="preserve"> </w:t>
      </w:r>
      <w:r w:rsidRPr="00393234">
        <w:t>нарушения</w:t>
      </w:r>
      <w:r w:rsidRPr="00393234">
        <w:rPr>
          <w:spacing w:val="-2"/>
        </w:rPr>
        <w:t xml:space="preserve"> </w:t>
      </w:r>
      <w:r w:rsidRPr="00393234">
        <w:t>подлежат</w:t>
      </w:r>
      <w:r w:rsidRPr="00393234">
        <w:rPr>
          <w:spacing w:val="-2"/>
        </w:rPr>
        <w:t xml:space="preserve"> </w:t>
      </w:r>
      <w:r w:rsidRPr="00393234">
        <w:t>фиксации</w:t>
      </w:r>
      <w:r w:rsidRPr="00393234">
        <w:rPr>
          <w:spacing w:val="-2"/>
        </w:rPr>
        <w:t xml:space="preserve"> </w:t>
      </w:r>
      <w:r w:rsidRPr="00393234">
        <w:t>в</w:t>
      </w:r>
      <w:r w:rsidRPr="00393234">
        <w:rPr>
          <w:spacing w:val="-3"/>
        </w:rPr>
        <w:t xml:space="preserve"> </w:t>
      </w:r>
      <w:r w:rsidRPr="00393234">
        <w:t>Форме</w:t>
      </w:r>
      <w:r w:rsidRPr="00393234">
        <w:rPr>
          <w:spacing w:val="-3"/>
        </w:rPr>
        <w:t xml:space="preserve"> </w:t>
      </w:r>
      <w:r w:rsidRPr="00393234">
        <w:t>регистрации</w:t>
      </w:r>
      <w:r w:rsidRPr="00393234">
        <w:rPr>
          <w:spacing w:val="-4"/>
        </w:rPr>
        <w:t xml:space="preserve"> </w:t>
      </w:r>
      <w:r w:rsidRPr="00393234">
        <w:rPr>
          <w:spacing w:val="-2"/>
        </w:rPr>
        <w:t>нарушений.</w:t>
      </w:r>
    </w:p>
    <w:p w14:paraId="11F97226" w14:textId="77777777" w:rsidR="002339EF" w:rsidRPr="00393234" w:rsidRDefault="002339EF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  <w:jc w:val="both"/>
      </w:pPr>
    </w:p>
    <w:p w14:paraId="2C38AF2E" w14:textId="478B31E0" w:rsidR="006A3E5D" w:rsidRPr="00393234" w:rsidRDefault="0044435C" w:rsidP="0044435C">
      <w:pPr>
        <w:pStyle w:val="1"/>
      </w:pPr>
      <w:bookmarkStart w:id="4" w:name="_Toc150455355"/>
      <w:r>
        <w:t>4</w:t>
      </w:r>
      <w:r w:rsidR="00F05FD6">
        <w:t xml:space="preserve">. </w:t>
      </w:r>
      <w:r w:rsidR="008A019D" w:rsidRPr="00393234">
        <w:t>Требования</w:t>
      </w:r>
      <w:r w:rsidR="008A019D" w:rsidRPr="0044435C">
        <w:t xml:space="preserve"> </w:t>
      </w:r>
      <w:r w:rsidR="008A019D" w:rsidRPr="00393234">
        <w:t>охраны</w:t>
      </w:r>
      <w:r w:rsidR="008A019D" w:rsidRPr="0044435C">
        <w:t xml:space="preserve"> </w:t>
      </w:r>
      <w:r w:rsidR="008A019D" w:rsidRPr="00393234">
        <w:t>труда</w:t>
      </w:r>
      <w:r w:rsidR="008A019D" w:rsidRPr="0044435C">
        <w:t xml:space="preserve"> </w:t>
      </w:r>
      <w:r w:rsidR="008A019D" w:rsidRPr="00393234">
        <w:t>перед</w:t>
      </w:r>
      <w:r w:rsidR="008A019D" w:rsidRPr="0044435C">
        <w:t xml:space="preserve"> </w:t>
      </w:r>
      <w:r w:rsidR="008A019D" w:rsidRPr="00393234">
        <w:t>началом</w:t>
      </w:r>
      <w:r w:rsidR="008A019D" w:rsidRPr="0044435C">
        <w:t xml:space="preserve"> работы</w:t>
      </w:r>
      <w:bookmarkEnd w:id="4"/>
    </w:p>
    <w:p w14:paraId="01506A3F" w14:textId="77777777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  <w:jc w:val="both"/>
      </w:pPr>
      <w:r w:rsidRPr="00393234">
        <w:t>Перед</w:t>
      </w:r>
      <w:r w:rsidRPr="00393234">
        <w:rPr>
          <w:spacing w:val="-6"/>
        </w:rPr>
        <w:t xml:space="preserve"> </w:t>
      </w:r>
      <w:r w:rsidRPr="00393234">
        <w:t>началом</w:t>
      </w:r>
      <w:r w:rsidRPr="00393234">
        <w:rPr>
          <w:spacing w:val="-4"/>
        </w:rPr>
        <w:t xml:space="preserve"> </w:t>
      </w:r>
      <w:r w:rsidRPr="00393234">
        <w:t>выполнения</w:t>
      </w:r>
      <w:r w:rsidRPr="00393234">
        <w:rPr>
          <w:spacing w:val="-3"/>
        </w:rPr>
        <w:t xml:space="preserve"> </w:t>
      </w:r>
      <w:r w:rsidRPr="00393234">
        <w:t>конкурсного</w:t>
      </w:r>
      <w:r w:rsidRPr="00393234">
        <w:rPr>
          <w:spacing w:val="-3"/>
        </w:rPr>
        <w:t xml:space="preserve"> </w:t>
      </w:r>
      <w:r w:rsidRPr="00393234">
        <w:t>задания</w:t>
      </w:r>
      <w:r w:rsidRPr="00393234">
        <w:rPr>
          <w:spacing w:val="-1"/>
        </w:rPr>
        <w:t xml:space="preserve"> </w:t>
      </w:r>
      <w:r w:rsidRPr="00393234">
        <w:t>участники</w:t>
      </w:r>
      <w:r w:rsidRPr="00393234">
        <w:rPr>
          <w:spacing w:val="-3"/>
        </w:rPr>
        <w:t xml:space="preserve"> </w:t>
      </w:r>
      <w:r w:rsidRPr="00393234">
        <w:t>должны</w:t>
      </w:r>
      <w:r w:rsidRPr="00393234">
        <w:rPr>
          <w:spacing w:val="-3"/>
        </w:rPr>
        <w:t xml:space="preserve"> </w:t>
      </w:r>
      <w:r w:rsidRPr="00393234">
        <w:t>выполнить</w:t>
      </w:r>
      <w:r w:rsidRPr="00393234">
        <w:rPr>
          <w:spacing w:val="-2"/>
        </w:rPr>
        <w:t xml:space="preserve"> следующее:</w:t>
      </w:r>
    </w:p>
    <w:p w14:paraId="05089655" w14:textId="528888A1" w:rsidR="006A3E5D" w:rsidRPr="0044435C" w:rsidRDefault="008A019D" w:rsidP="0044435C">
      <w:pPr>
        <w:pStyle w:val="a4"/>
        <w:numPr>
          <w:ilvl w:val="1"/>
          <w:numId w:val="29"/>
        </w:numPr>
        <w:tabs>
          <w:tab w:val="left" w:pos="554"/>
          <w:tab w:val="left" w:pos="993"/>
        </w:tabs>
        <w:spacing w:line="288" w:lineRule="auto"/>
        <w:ind w:right="631" w:firstLine="668"/>
        <w:contextualSpacing/>
        <w:jc w:val="both"/>
        <w:rPr>
          <w:sz w:val="24"/>
          <w:szCs w:val="24"/>
        </w:rPr>
      </w:pPr>
      <w:r w:rsidRPr="0044435C">
        <w:rPr>
          <w:sz w:val="24"/>
          <w:szCs w:val="24"/>
        </w:rPr>
        <w:t xml:space="preserve">За 1 день до начала чемпионата, все участники должны ознакомиться с инструкцией по технике безопасности, с планами эвакуации при возникновении </w:t>
      </w:r>
      <w:r w:rsidRPr="0044435C">
        <w:rPr>
          <w:sz w:val="24"/>
          <w:szCs w:val="24"/>
        </w:rPr>
        <w:lastRenderedPageBreak/>
        <w:t>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57BEB23" w14:textId="77777777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right="628" w:firstLine="709"/>
        <w:contextualSpacing/>
        <w:jc w:val="both"/>
      </w:pPr>
      <w:r w:rsidRPr="00393234">
        <w:t>Проверить</w:t>
      </w:r>
      <w:r w:rsidRPr="00393234">
        <w:rPr>
          <w:spacing w:val="-1"/>
        </w:rPr>
        <w:t xml:space="preserve"> </w:t>
      </w:r>
      <w:r w:rsidRPr="00393234">
        <w:t>специальную</w:t>
      </w:r>
      <w:r w:rsidRPr="00393234">
        <w:rPr>
          <w:spacing w:val="-2"/>
        </w:rPr>
        <w:t xml:space="preserve"> </w:t>
      </w:r>
      <w:r w:rsidRPr="00393234">
        <w:t>одежду</w:t>
      </w:r>
      <w:r w:rsidRPr="00393234">
        <w:rPr>
          <w:spacing w:val="-6"/>
        </w:rPr>
        <w:t xml:space="preserve"> </w:t>
      </w:r>
      <w:r w:rsidRPr="00393234">
        <w:t>и</w:t>
      </w:r>
      <w:r w:rsidRPr="00393234">
        <w:rPr>
          <w:spacing w:val="-1"/>
        </w:rPr>
        <w:t xml:space="preserve"> </w:t>
      </w:r>
      <w:r w:rsidRPr="00393234">
        <w:t>др.</w:t>
      </w:r>
      <w:r w:rsidRPr="00393234">
        <w:rPr>
          <w:spacing w:val="-2"/>
        </w:rPr>
        <w:t xml:space="preserve"> </w:t>
      </w:r>
      <w:r w:rsidRPr="00393234">
        <w:t>средства</w:t>
      </w:r>
      <w:r w:rsidRPr="00393234">
        <w:rPr>
          <w:spacing w:val="-3"/>
        </w:rPr>
        <w:t xml:space="preserve"> </w:t>
      </w:r>
      <w:r w:rsidRPr="00393234">
        <w:t>индивидуальной</w:t>
      </w:r>
      <w:r w:rsidRPr="00393234">
        <w:rPr>
          <w:spacing w:val="-1"/>
        </w:rPr>
        <w:t xml:space="preserve"> </w:t>
      </w:r>
      <w:r w:rsidRPr="00393234">
        <w:t>защиты.</w:t>
      </w:r>
      <w:r w:rsidRPr="00393234">
        <w:rPr>
          <w:spacing w:val="-2"/>
        </w:rPr>
        <w:t xml:space="preserve"> </w:t>
      </w:r>
      <w:r w:rsidRPr="00393234">
        <w:t>Одеть</w:t>
      </w:r>
      <w:r w:rsidRPr="00393234">
        <w:rPr>
          <w:spacing w:val="-1"/>
        </w:rPr>
        <w:t xml:space="preserve"> </w:t>
      </w:r>
      <w:r w:rsidRPr="00393234">
        <w:t xml:space="preserve">необходимые средства защиты для выполнения подготовки рабочих мест, химической посуды и оборудования согласно Приложения А. Завязать, застегнуть отдельные элементы так, чтобы не было свисающих, развевающихся концов. Волосы убрать под кепку или использовать средства фиксации волос (заколки, резинки, ободки и </w:t>
      </w:r>
      <w:proofErr w:type="spellStart"/>
      <w:r w:rsidRPr="00393234">
        <w:t>тп</w:t>
      </w:r>
      <w:proofErr w:type="spellEnd"/>
      <w:r w:rsidRPr="00393234">
        <w:t xml:space="preserve">). Внешний вид должен быть </w:t>
      </w:r>
      <w:r w:rsidRPr="00393234">
        <w:rPr>
          <w:spacing w:val="-2"/>
        </w:rPr>
        <w:t>опрятным.</w:t>
      </w:r>
    </w:p>
    <w:p w14:paraId="6DF85BC9" w14:textId="77777777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right="628" w:firstLine="709"/>
        <w:contextualSpacing/>
        <w:jc w:val="both"/>
      </w:pPr>
      <w:r w:rsidRPr="00393234">
        <w:t>В течении представленного времени за 1 день до начала чемпионата конкурсанты имеют возможность ознакомится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14:paraId="6BE62634" w14:textId="77777777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right="625" w:firstLine="709"/>
        <w:contextualSpacing/>
        <w:jc w:val="both"/>
      </w:pPr>
      <w:r w:rsidRPr="00393234"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77548037" w14:textId="0DE80C0C" w:rsidR="006A3E5D" w:rsidRPr="0044435C" w:rsidRDefault="008A019D" w:rsidP="0044435C">
      <w:pPr>
        <w:pStyle w:val="a4"/>
        <w:numPr>
          <w:ilvl w:val="1"/>
          <w:numId w:val="29"/>
        </w:numPr>
        <w:tabs>
          <w:tab w:val="left" w:pos="537"/>
          <w:tab w:val="left" w:pos="993"/>
        </w:tabs>
        <w:spacing w:line="288" w:lineRule="auto"/>
        <w:ind w:firstLine="668"/>
        <w:contextualSpacing/>
        <w:jc w:val="both"/>
        <w:rPr>
          <w:sz w:val="24"/>
          <w:szCs w:val="24"/>
        </w:rPr>
      </w:pPr>
      <w:r w:rsidRPr="0044435C">
        <w:rPr>
          <w:sz w:val="24"/>
          <w:szCs w:val="24"/>
        </w:rPr>
        <w:t>Подготовить</w:t>
      </w:r>
      <w:r w:rsidRPr="0044435C">
        <w:rPr>
          <w:spacing w:val="-6"/>
          <w:sz w:val="24"/>
          <w:szCs w:val="24"/>
        </w:rPr>
        <w:t xml:space="preserve"> </w:t>
      </w:r>
      <w:r w:rsidRPr="0044435C">
        <w:rPr>
          <w:sz w:val="24"/>
          <w:szCs w:val="24"/>
        </w:rPr>
        <w:t>рабочее</w:t>
      </w:r>
      <w:r w:rsidRPr="0044435C">
        <w:rPr>
          <w:spacing w:val="-7"/>
          <w:sz w:val="24"/>
          <w:szCs w:val="24"/>
        </w:rPr>
        <w:t xml:space="preserve"> </w:t>
      </w:r>
      <w:r w:rsidRPr="0044435C">
        <w:rPr>
          <w:spacing w:val="-2"/>
          <w:sz w:val="24"/>
          <w:szCs w:val="24"/>
        </w:rPr>
        <w:t>место:</w:t>
      </w:r>
    </w:p>
    <w:p w14:paraId="7FC7AA66" w14:textId="77777777" w:rsidR="006A3E5D" w:rsidRPr="00393234" w:rsidRDefault="008A019D" w:rsidP="0044435C">
      <w:pPr>
        <w:pStyle w:val="a4"/>
        <w:numPr>
          <w:ilvl w:val="2"/>
          <w:numId w:val="29"/>
        </w:numPr>
        <w:tabs>
          <w:tab w:val="left" w:pos="362"/>
          <w:tab w:val="left" w:pos="993"/>
        </w:tabs>
        <w:spacing w:before="0" w:line="288" w:lineRule="auto"/>
        <w:ind w:left="0" w:right="633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разместить химическую посуду и реактивы в рабочей зоне так, чтобы исключить возможность их скатывания или падения;</w:t>
      </w:r>
    </w:p>
    <w:p w14:paraId="29E104F7" w14:textId="77777777" w:rsidR="006A3E5D" w:rsidRPr="00393234" w:rsidRDefault="008A019D" w:rsidP="0044435C">
      <w:pPr>
        <w:pStyle w:val="a4"/>
        <w:numPr>
          <w:ilvl w:val="2"/>
          <w:numId w:val="29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произвести</w:t>
      </w:r>
      <w:r w:rsidRPr="00393234">
        <w:rPr>
          <w:spacing w:val="-13"/>
          <w:sz w:val="24"/>
          <w:szCs w:val="24"/>
        </w:rPr>
        <w:t xml:space="preserve"> </w:t>
      </w:r>
      <w:r w:rsidRPr="00393234">
        <w:rPr>
          <w:sz w:val="24"/>
          <w:szCs w:val="24"/>
        </w:rPr>
        <w:t>подключение</w:t>
      </w:r>
      <w:r w:rsidRPr="00393234">
        <w:rPr>
          <w:spacing w:val="-13"/>
          <w:sz w:val="24"/>
          <w:szCs w:val="24"/>
        </w:rPr>
        <w:t xml:space="preserve"> </w:t>
      </w:r>
      <w:r w:rsidRPr="00393234">
        <w:rPr>
          <w:sz w:val="24"/>
          <w:szCs w:val="24"/>
        </w:rPr>
        <w:t>и</w:t>
      </w:r>
      <w:r w:rsidRPr="00393234">
        <w:rPr>
          <w:spacing w:val="-14"/>
          <w:sz w:val="24"/>
          <w:szCs w:val="24"/>
        </w:rPr>
        <w:t xml:space="preserve"> </w:t>
      </w:r>
      <w:r w:rsidRPr="00393234">
        <w:rPr>
          <w:sz w:val="24"/>
          <w:szCs w:val="24"/>
        </w:rPr>
        <w:t>настройку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оборудования;</w:t>
      </w:r>
    </w:p>
    <w:p w14:paraId="38883F96" w14:textId="33451D9D" w:rsidR="006A3E5D" w:rsidRPr="00393234" w:rsidRDefault="008A019D" w:rsidP="0044435C">
      <w:pPr>
        <w:pStyle w:val="a4"/>
        <w:numPr>
          <w:ilvl w:val="1"/>
          <w:numId w:val="29"/>
        </w:numPr>
        <w:tabs>
          <w:tab w:val="left" w:pos="537"/>
          <w:tab w:val="left" w:pos="993"/>
        </w:tabs>
        <w:spacing w:before="0" w:line="288" w:lineRule="auto"/>
        <w:ind w:left="0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Подготовить</w:t>
      </w:r>
      <w:r w:rsidRPr="00393234">
        <w:rPr>
          <w:spacing w:val="-7"/>
          <w:sz w:val="24"/>
          <w:szCs w:val="24"/>
        </w:rPr>
        <w:t xml:space="preserve"> </w:t>
      </w:r>
      <w:r w:rsidRPr="00393234">
        <w:rPr>
          <w:sz w:val="24"/>
          <w:szCs w:val="24"/>
        </w:rPr>
        <w:t>инструмент</w:t>
      </w:r>
      <w:r w:rsidRPr="00393234">
        <w:rPr>
          <w:spacing w:val="-3"/>
          <w:sz w:val="24"/>
          <w:szCs w:val="24"/>
        </w:rPr>
        <w:t xml:space="preserve"> </w:t>
      </w:r>
      <w:r w:rsidRPr="00393234">
        <w:rPr>
          <w:sz w:val="24"/>
          <w:szCs w:val="24"/>
        </w:rPr>
        <w:t>и</w:t>
      </w:r>
      <w:r w:rsidRPr="00393234">
        <w:rPr>
          <w:spacing w:val="-3"/>
          <w:sz w:val="24"/>
          <w:szCs w:val="24"/>
        </w:rPr>
        <w:t xml:space="preserve"> </w:t>
      </w:r>
      <w:r w:rsidR="001B5922" w:rsidRPr="00393234">
        <w:rPr>
          <w:sz w:val="24"/>
          <w:szCs w:val="24"/>
        </w:rPr>
        <w:t>оборудование,</w:t>
      </w:r>
      <w:r w:rsidRPr="00393234">
        <w:rPr>
          <w:spacing w:val="-4"/>
          <w:sz w:val="24"/>
          <w:szCs w:val="24"/>
        </w:rPr>
        <w:t xml:space="preserve"> </w:t>
      </w:r>
      <w:r w:rsidRPr="00393234">
        <w:rPr>
          <w:sz w:val="24"/>
          <w:szCs w:val="24"/>
        </w:rPr>
        <w:t>разрешенное</w:t>
      </w:r>
      <w:r w:rsidRPr="00393234">
        <w:rPr>
          <w:spacing w:val="-5"/>
          <w:sz w:val="24"/>
          <w:szCs w:val="24"/>
        </w:rPr>
        <w:t xml:space="preserve"> </w:t>
      </w:r>
      <w:r w:rsidRPr="00393234">
        <w:rPr>
          <w:sz w:val="24"/>
          <w:szCs w:val="24"/>
        </w:rPr>
        <w:t>к</w:t>
      </w:r>
      <w:r w:rsidRPr="00393234">
        <w:rPr>
          <w:spacing w:val="-3"/>
          <w:sz w:val="24"/>
          <w:szCs w:val="24"/>
        </w:rPr>
        <w:t xml:space="preserve"> </w:t>
      </w:r>
      <w:r w:rsidRPr="00393234">
        <w:rPr>
          <w:sz w:val="24"/>
          <w:szCs w:val="24"/>
        </w:rPr>
        <w:t>самостоятельной</w:t>
      </w:r>
      <w:r w:rsidRPr="00393234">
        <w:rPr>
          <w:spacing w:val="-3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работе.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6289"/>
      </w:tblGrid>
      <w:tr w:rsidR="006A3E5D" w:rsidRPr="00393234" w14:paraId="14E6BC56" w14:textId="77777777">
        <w:trPr>
          <w:trHeight w:val="551"/>
        </w:trPr>
        <w:tc>
          <w:tcPr>
            <w:tcW w:w="3392" w:type="dxa"/>
          </w:tcPr>
          <w:p w14:paraId="31001CC0" w14:textId="77777777" w:rsidR="006A3E5D" w:rsidRPr="00393234" w:rsidRDefault="008A019D" w:rsidP="00F05FD6">
            <w:pPr>
              <w:pStyle w:val="TableParagraph"/>
              <w:tabs>
                <w:tab w:val="left" w:pos="993"/>
              </w:tabs>
              <w:spacing w:line="288" w:lineRule="auto"/>
              <w:ind w:left="0" w:right="153"/>
              <w:contextualSpacing/>
              <w:rPr>
                <w:b/>
                <w:sz w:val="24"/>
                <w:szCs w:val="24"/>
              </w:rPr>
            </w:pPr>
            <w:r w:rsidRPr="00393234">
              <w:rPr>
                <w:b/>
                <w:sz w:val="24"/>
                <w:szCs w:val="24"/>
              </w:rPr>
              <w:t>Наименование</w:t>
            </w:r>
            <w:r w:rsidRPr="003932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инструмента или оборудования</w:t>
            </w:r>
          </w:p>
        </w:tc>
        <w:tc>
          <w:tcPr>
            <w:tcW w:w="6289" w:type="dxa"/>
          </w:tcPr>
          <w:p w14:paraId="6C5BB2C9" w14:textId="77777777" w:rsidR="006A3E5D" w:rsidRPr="00393234" w:rsidRDefault="008A019D" w:rsidP="00F05FD6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393234">
              <w:rPr>
                <w:b/>
                <w:sz w:val="24"/>
                <w:szCs w:val="24"/>
              </w:rPr>
              <w:t>Правила</w:t>
            </w:r>
            <w:r w:rsidRPr="00393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подготовки</w:t>
            </w:r>
            <w:r w:rsidRPr="0039323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к</w:t>
            </w:r>
            <w:r w:rsidRPr="00393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>выполнению</w:t>
            </w:r>
            <w:r w:rsidRPr="0039323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 xml:space="preserve">конкурсного </w:t>
            </w:r>
            <w:r w:rsidRPr="00393234">
              <w:rPr>
                <w:b/>
                <w:spacing w:val="-2"/>
                <w:sz w:val="24"/>
                <w:szCs w:val="24"/>
              </w:rPr>
              <w:t>задания</w:t>
            </w:r>
          </w:p>
        </w:tc>
      </w:tr>
      <w:tr w:rsidR="006A3E5D" w:rsidRPr="00393234" w14:paraId="263A36C9" w14:textId="77777777">
        <w:trPr>
          <w:trHeight w:val="3312"/>
        </w:trPr>
        <w:tc>
          <w:tcPr>
            <w:tcW w:w="3392" w:type="dxa"/>
          </w:tcPr>
          <w:p w14:paraId="72D3F7B2" w14:textId="77777777" w:rsidR="006A3E5D" w:rsidRPr="00393234" w:rsidRDefault="008A019D" w:rsidP="00F05FD6">
            <w:pPr>
              <w:pStyle w:val="TableParagraph"/>
              <w:tabs>
                <w:tab w:val="left" w:pos="993"/>
              </w:tabs>
              <w:spacing w:line="288" w:lineRule="auto"/>
              <w:ind w:left="0" w:right="567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Весы аналитические, центрифуга</w:t>
            </w:r>
            <w:r w:rsidRPr="00393234">
              <w:rPr>
                <w:spacing w:val="-15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лабораторная, плитка электрическая</w:t>
            </w:r>
          </w:p>
        </w:tc>
        <w:tc>
          <w:tcPr>
            <w:tcW w:w="6289" w:type="dxa"/>
          </w:tcPr>
          <w:p w14:paraId="48D25A4E" w14:textId="77777777" w:rsidR="006A3E5D" w:rsidRPr="00393234" w:rsidRDefault="008A019D" w:rsidP="00F05FD6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-провести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визуальный</w:t>
            </w:r>
            <w:r w:rsidRPr="00393234">
              <w:rPr>
                <w:spacing w:val="-9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осмотр</w:t>
            </w:r>
            <w:r w:rsidRPr="00393234">
              <w:rPr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и</w:t>
            </w:r>
            <w:r w:rsidRPr="00393234">
              <w:rPr>
                <w:spacing w:val="-5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убедится</w:t>
            </w:r>
            <w:r w:rsidRPr="00393234">
              <w:rPr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в</w:t>
            </w:r>
            <w:r w:rsidRPr="00393234">
              <w:rPr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отсутствии повреждений и трещин;</w:t>
            </w:r>
          </w:p>
          <w:p w14:paraId="48DF38E1" w14:textId="77777777" w:rsidR="006A3E5D" w:rsidRPr="00393234" w:rsidRDefault="008A019D" w:rsidP="00F05FD6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993"/>
              </w:tabs>
              <w:spacing w:line="288" w:lineRule="auto"/>
              <w:ind w:left="0" w:right="1002" w:firstLine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проверить</w:t>
            </w:r>
            <w:r w:rsidRPr="00393234">
              <w:rPr>
                <w:spacing w:val="-13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комплектность</w:t>
            </w:r>
            <w:r w:rsidRPr="00393234">
              <w:rPr>
                <w:spacing w:val="-13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деталей</w:t>
            </w:r>
            <w:r w:rsidRPr="00393234">
              <w:rPr>
                <w:spacing w:val="-14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 xml:space="preserve">применяемого </w:t>
            </w:r>
            <w:r w:rsidRPr="00393234">
              <w:rPr>
                <w:spacing w:val="-2"/>
                <w:sz w:val="24"/>
                <w:szCs w:val="24"/>
              </w:rPr>
              <w:t>оборудования;</w:t>
            </w:r>
          </w:p>
          <w:p w14:paraId="3695E1B6" w14:textId="77777777" w:rsidR="006A3E5D" w:rsidRPr="00393234" w:rsidRDefault="008A019D" w:rsidP="00F05FD6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993"/>
              </w:tabs>
              <w:spacing w:line="288" w:lineRule="auto"/>
              <w:ind w:left="0" w:right="544" w:firstLine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перед подключением в сеть проверить совпадает ли напряжение</w:t>
            </w:r>
            <w:r w:rsidRPr="00393234">
              <w:rPr>
                <w:spacing w:val="-11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электросети</w:t>
            </w:r>
            <w:r w:rsidRPr="00393234">
              <w:rPr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с</w:t>
            </w:r>
            <w:r w:rsidRPr="00393234">
              <w:rPr>
                <w:spacing w:val="-11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номинальным</w:t>
            </w:r>
            <w:r w:rsidRPr="00393234">
              <w:rPr>
                <w:spacing w:val="-12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 xml:space="preserve">напряжением </w:t>
            </w:r>
            <w:r w:rsidRPr="00393234">
              <w:rPr>
                <w:spacing w:val="-2"/>
                <w:sz w:val="24"/>
                <w:szCs w:val="24"/>
              </w:rPr>
              <w:t>оборудования;</w:t>
            </w:r>
          </w:p>
          <w:p w14:paraId="2F00D205" w14:textId="77777777" w:rsidR="006A3E5D" w:rsidRPr="00393234" w:rsidRDefault="008A019D" w:rsidP="00F05FD6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993"/>
              </w:tabs>
              <w:spacing w:line="288" w:lineRule="auto"/>
              <w:ind w:left="0" w:right="509" w:firstLine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подключение</w:t>
            </w:r>
            <w:r w:rsidRPr="00393234">
              <w:rPr>
                <w:spacing w:val="-11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и</w:t>
            </w:r>
            <w:r w:rsidRPr="00393234">
              <w:rPr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выключение</w:t>
            </w:r>
            <w:r w:rsidRPr="00393234">
              <w:rPr>
                <w:spacing w:val="-11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оборудования</w:t>
            </w:r>
            <w:r w:rsidRPr="00393234">
              <w:rPr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проводить только сухими руками;</w:t>
            </w:r>
          </w:p>
          <w:p w14:paraId="4D85C78F" w14:textId="77777777" w:rsidR="006A3E5D" w:rsidRPr="00393234" w:rsidRDefault="008A019D" w:rsidP="00F05FD6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993"/>
              </w:tabs>
              <w:spacing w:line="288" w:lineRule="auto"/>
              <w:ind w:left="0" w:right="232" w:firstLine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не</w:t>
            </w:r>
            <w:r w:rsidRPr="00393234">
              <w:rPr>
                <w:spacing w:val="-9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допускать</w:t>
            </w:r>
            <w:r w:rsidRPr="00393234">
              <w:rPr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нахождения</w:t>
            </w:r>
            <w:r w:rsidRPr="00393234">
              <w:rPr>
                <w:spacing w:val="-9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шнура</w:t>
            </w:r>
            <w:r w:rsidRPr="00393234">
              <w:rPr>
                <w:spacing w:val="-9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вблизи</w:t>
            </w:r>
            <w:r w:rsidRPr="00393234">
              <w:rPr>
                <w:spacing w:val="-9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 xml:space="preserve">нагревательных приборов, а также перегибов и </w:t>
            </w:r>
            <w:proofErr w:type="spellStart"/>
            <w:r w:rsidRPr="00393234">
              <w:rPr>
                <w:sz w:val="24"/>
                <w:szCs w:val="24"/>
              </w:rPr>
              <w:t>перекручиваний</w:t>
            </w:r>
            <w:proofErr w:type="spellEnd"/>
            <w:r w:rsidRPr="00393234">
              <w:rPr>
                <w:sz w:val="24"/>
                <w:szCs w:val="24"/>
              </w:rPr>
              <w:t>,</w:t>
            </w:r>
          </w:p>
          <w:p w14:paraId="20458634" w14:textId="77777777" w:rsidR="006A3E5D" w:rsidRPr="00393234" w:rsidRDefault="008A019D" w:rsidP="00F05FD6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соприкосновения</w:t>
            </w:r>
            <w:r w:rsidRPr="00393234">
              <w:rPr>
                <w:spacing w:val="-4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с</w:t>
            </w:r>
            <w:r w:rsidRPr="00393234">
              <w:rPr>
                <w:spacing w:val="-3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острыми</w:t>
            </w:r>
            <w:r w:rsidRPr="00393234">
              <w:rPr>
                <w:spacing w:val="-3"/>
                <w:sz w:val="24"/>
                <w:szCs w:val="24"/>
              </w:rPr>
              <w:t xml:space="preserve"> </w:t>
            </w:r>
            <w:r w:rsidRPr="00393234">
              <w:rPr>
                <w:spacing w:val="-2"/>
                <w:sz w:val="24"/>
                <w:szCs w:val="24"/>
              </w:rPr>
              <w:t>предметами.</w:t>
            </w:r>
          </w:p>
        </w:tc>
      </w:tr>
      <w:tr w:rsidR="006A3E5D" w:rsidRPr="00393234" w14:paraId="4F366406" w14:textId="77777777">
        <w:trPr>
          <w:trHeight w:val="1931"/>
        </w:trPr>
        <w:tc>
          <w:tcPr>
            <w:tcW w:w="3392" w:type="dxa"/>
          </w:tcPr>
          <w:p w14:paraId="225471D9" w14:textId="77777777" w:rsidR="006A3E5D" w:rsidRPr="00393234" w:rsidRDefault="008A019D" w:rsidP="00F05FD6">
            <w:pPr>
              <w:pStyle w:val="TableParagraph"/>
              <w:tabs>
                <w:tab w:val="left" w:pos="993"/>
              </w:tabs>
              <w:spacing w:line="288" w:lineRule="auto"/>
              <w:ind w:left="0" w:right="1220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Прямой</w:t>
            </w:r>
            <w:r w:rsidRPr="00393234">
              <w:rPr>
                <w:spacing w:val="-15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 xml:space="preserve">оптический </w:t>
            </w:r>
            <w:r w:rsidRPr="00393234">
              <w:rPr>
                <w:spacing w:val="-2"/>
                <w:sz w:val="24"/>
                <w:szCs w:val="24"/>
              </w:rPr>
              <w:t>микроскоп</w:t>
            </w:r>
          </w:p>
        </w:tc>
        <w:tc>
          <w:tcPr>
            <w:tcW w:w="6289" w:type="dxa"/>
          </w:tcPr>
          <w:p w14:paraId="1CA0477C" w14:textId="77777777" w:rsidR="006A3E5D" w:rsidRPr="00393234" w:rsidRDefault="008A019D" w:rsidP="00F05FD6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  <w:tab w:val="left" w:pos="993"/>
              </w:tabs>
              <w:spacing w:line="288" w:lineRule="auto"/>
              <w:ind w:left="0" w:right="97" w:firstLine="0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микроскоп осмотреть, вытереть от пыли мягкой салфеткой объективы, окуляр, зеркало;</w:t>
            </w:r>
          </w:p>
          <w:p w14:paraId="4BE3159F" w14:textId="77777777" w:rsidR="006A3E5D" w:rsidRPr="00393234" w:rsidRDefault="008A019D" w:rsidP="00F05FD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  <w:tab w:val="left" w:pos="993"/>
              </w:tabs>
              <w:spacing w:line="288" w:lineRule="auto"/>
              <w:ind w:left="0" w:right="161" w:firstLine="0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микроскоп</w:t>
            </w:r>
            <w:r w:rsidRPr="00393234">
              <w:rPr>
                <w:spacing w:val="-3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установить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перед</w:t>
            </w:r>
            <w:r w:rsidRPr="00393234">
              <w:rPr>
                <w:spacing w:val="-6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собой,</w:t>
            </w:r>
            <w:r w:rsidRPr="00393234">
              <w:rPr>
                <w:spacing w:val="-6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немного</w:t>
            </w:r>
            <w:r w:rsidRPr="00393234">
              <w:rPr>
                <w:spacing w:val="-6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слева</w:t>
            </w:r>
            <w:r w:rsidRPr="00393234">
              <w:rPr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на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2-3 см от края стола. Во время работы его не сдвигать;</w:t>
            </w:r>
          </w:p>
          <w:p w14:paraId="61C149BB" w14:textId="77777777" w:rsidR="006A3E5D" w:rsidRPr="00393234" w:rsidRDefault="008A019D" w:rsidP="00F05FD6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  <w:tab w:val="left" w:pos="993"/>
              </w:tabs>
              <w:spacing w:line="288" w:lineRule="auto"/>
              <w:ind w:left="0" w:right="100" w:firstLine="0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перед включением</w:t>
            </w:r>
            <w:r w:rsidRPr="00393234">
              <w:rPr>
                <w:spacing w:val="-1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микроскопа</w:t>
            </w:r>
            <w:r w:rsidRPr="00393234">
              <w:rPr>
                <w:spacing w:val="-1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проверить, установлен ли регулятор яркости в начальное положение (минимум интенсивности свечения)</w:t>
            </w:r>
          </w:p>
        </w:tc>
      </w:tr>
    </w:tbl>
    <w:p w14:paraId="6EE9B76D" w14:textId="77777777" w:rsidR="006A3E5D" w:rsidRPr="00393234" w:rsidRDefault="008A019D" w:rsidP="001B5922">
      <w:pPr>
        <w:pStyle w:val="a3"/>
        <w:tabs>
          <w:tab w:val="left" w:pos="993"/>
          <w:tab w:val="left" w:pos="8222"/>
        </w:tabs>
        <w:spacing w:before="0" w:line="288" w:lineRule="auto"/>
        <w:ind w:left="0" w:right="2" w:firstLine="709"/>
        <w:contextualSpacing/>
        <w:jc w:val="both"/>
      </w:pPr>
      <w:r w:rsidRPr="00393234">
        <w:lastRenderedPageBreak/>
        <w:t>Химическую посуду и оборудование, не разрешенное к самостоятельному использованию, к выполнению</w:t>
      </w:r>
      <w:r w:rsidRPr="00393234">
        <w:rPr>
          <w:spacing w:val="-15"/>
        </w:rPr>
        <w:t xml:space="preserve"> </w:t>
      </w:r>
      <w:r w:rsidRPr="00393234">
        <w:t>конкурсных</w:t>
      </w:r>
      <w:r w:rsidRPr="00393234">
        <w:rPr>
          <w:spacing w:val="-15"/>
        </w:rPr>
        <w:t xml:space="preserve"> </w:t>
      </w:r>
      <w:r w:rsidRPr="00393234">
        <w:t>заданий</w:t>
      </w:r>
      <w:r w:rsidRPr="00393234">
        <w:rPr>
          <w:spacing w:val="-15"/>
        </w:rPr>
        <w:t xml:space="preserve"> </w:t>
      </w:r>
      <w:r w:rsidRPr="00393234">
        <w:t>подготавливает</w:t>
      </w:r>
      <w:r w:rsidRPr="00393234">
        <w:rPr>
          <w:spacing w:val="-15"/>
        </w:rPr>
        <w:t xml:space="preserve"> </w:t>
      </w:r>
      <w:r w:rsidRPr="00393234">
        <w:t>уполномоченный</w:t>
      </w:r>
      <w:r w:rsidRPr="00393234">
        <w:rPr>
          <w:spacing w:val="-15"/>
        </w:rPr>
        <w:t xml:space="preserve"> </w:t>
      </w:r>
      <w:r w:rsidRPr="00393234">
        <w:t>Эксперт,</w:t>
      </w:r>
      <w:r w:rsidRPr="00393234">
        <w:rPr>
          <w:spacing w:val="-15"/>
        </w:rPr>
        <w:t xml:space="preserve"> </w:t>
      </w:r>
      <w:r w:rsidRPr="00393234">
        <w:t>участники</w:t>
      </w:r>
      <w:r w:rsidRPr="00393234">
        <w:rPr>
          <w:spacing w:val="-15"/>
        </w:rPr>
        <w:t xml:space="preserve"> </w:t>
      </w:r>
      <w:r w:rsidRPr="00393234">
        <w:t>могут принимать посильное участие в подготовке под непосредственным руководством и в присутствии Эксперта.</w:t>
      </w:r>
    </w:p>
    <w:p w14:paraId="172EC184" w14:textId="77777777" w:rsidR="006A3E5D" w:rsidRPr="00393234" w:rsidRDefault="008A019D" w:rsidP="001B5922">
      <w:pPr>
        <w:pStyle w:val="a4"/>
        <w:numPr>
          <w:ilvl w:val="1"/>
          <w:numId w:val="29"/>
        </w:numPr>
        <w:tabs>
          <w:tab w:val="left" w:pos="621"/>
          <w:tab w:val="left" w:pos="851"/>
        </w:tabs>
        <w:spacing w:before="0" w:line="288" w:lineRule="auto"/>
        <w:ind w:left="0" w:right="2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химической посуды и оборудования визуальным осмотром.</w:t>
      </w:r>
    </w:p>
    <w:p w14:paraId="77C2B499" w14:textId="77777777" w:rsidR="006A3E5D" w:rsidRPr="00393234" w:rsidRDefault="008A019D" w:rsidP="001B5922">
      <w:pPr>
        <w:pStyle w:val="a3"/>
        <w:tabs>
          <w:tab w:val="left" w:pos="851"/>
          <w:tab w:val="left" w:pos="8080"/>
        </w:tabs>
        <w:spacing w:before="0" w:line="288" w:lineRule="auto"/>
        <w:ind w:left="0" w:right="2" w:firstLine="709"/>
        <w:contextualSpacing/>
        <w:jc w:val="both"/>
      </w:pPr>
      <w:r w:rsidRPr="00393234">
        <w:t>Привести в порядок и надеть специальную одежду, подготовить СИЗ в соответствии с Приложением 1.</w:t>
      </w:r>
    </w:p>
    <w:p w14:paraId="03975503" w14:textId="77777777" w:rsidR="006A3E5D" w:rsidRPr="00393234" w:rsidRDefault="008A019D" w:rsidP="001B5922">
      <w:pPr>
        <w:pStyle w:val="a4"/>
        <w:numPr>
          <w:ilvl w:val="1"/>
          <w:numId w:val="29"/>
        </w:numPr>
        <w:tabs>
          <w:tab w:val="left" w:pos="592"/>
          <w:tab w:val="left" w:pos="851"/>
          <w:tab w:val="left" w:pos="1276"/>
        </w:tabs>
        <w:spacing w:before="0" w:line="288" w:lineRule="auto"/>
        <w:ind w:left="0" w:right="2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Ежедневно, перед началом выполнения конкурсного задания, в процессе подготовки рабочего места:</w:t>
      </w:r>
    </w:p>
    <w:p w14:paraId="5FA4F847" w14:textId="77777777" w:rsidR="006A3E5D" w:rsidRPr="00393234" w:rsidRDefault="008A019D" w:rsidP="001B5922">
      <w:pPr>
        <w:pStyle w:val="a4"/>
        <w:numPr>
          <w:ilvl w:val="2"/>
          <w:numId w:val="29"/>
        </w:numPr>
        <w:tabs>
          <w:tab w:val="left" w:pos="256"/>
          <w:tab w:val="left" w:pos="851"/>
          <w:tab w:val="left" w:pos="1276"/>
        </w:tabs>
        <w:spacing w:before="0" w:line="288" w:lineRule="auto"/>
        <w:ind w:left="0" w:right="2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вымыть</w:t>
      </w:r>
      <w:r w:rsidRPr="00393234">
        <w:rPr>
          <w:spacing w:val="-6"/>
          <w:sz w:val="24"/>
          <w:szCs w:val="24"/>
        </w:rPr>
        <w:t xml:space="preserve"> </w:t>
      </w:r>
      <w:r w:rsidRPr="00393234">
        <w:rPr>
          <w:sz w:val="24"/>
          <w:szCs w:val="24"/>
        </w:rPr>
        <w:t>лицо</w:t>
      </w:r>
      <w:r w:rsidRPr="00393234">
        <w:rPr>
          <w:spacing w:val="-6"/>
          <w:sz w:val="24"/>
          <w:szCs w:val="24"/>
        </w:rPr>
        <w:t xml:space="preserve"> </w:t>
      </w:r>
      <w:r w:rsidRPr="00393234">
        <w:rPr>
          <w:sz w:val="24"/>
          <w:szCs w:val="24"/>
        </w:rPr>
        <w:t>и</w:t>
      </w:r>
      <w:r w:rsidRPr="00393234">
        <w:rPr>
          <w:spacing w:val="-6"/>
          <w:sz w:val="24"/>
          <w:szCs w:val="24"/>
        </w:rPr>
        <w:t xml:space="preserve"> </w:t>
      </w:r>
      <w:r w:rsidRPr="00393234">
        <w:rPr>
          <w:sz w:val="24"/>
          <w:szCs w:val="24"/>
        </w:rPr>
        <w:t>руки</w:t>
      </w:r>
      <w:r w:rsidRPr="00393234">
        <w:rPr>
          <w:spacing w:val="-7"/>
          <w:sz w:val="24"/>
          <w:szCs w:val="24"/>
        </w:rPr>
        <w:t xml:space="preserve"> </w:t>
      </w:r>
      <w:r w:rsidRPr="00393234">
        <w:rPr>
          <w:sz w:val="24"/>
          <w:szCs w:val="24"/>
        </w:rPr>
        <w:t>с</w:t>
      </w:r>
      <w:r w:rsidRPr="00393234">
        <w:rPr>
          <w:spacing w:val="-7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мылом;</w:t>
      </w:r>
    </w:p>
    <w:p w14:paraId="56D5B1BB" w14:textId="77777777" w:rsidR="006A3E5D" w:rsidRPr="00393234" w:rsidRDefault="008A019D" w:rsidP="001B5922">
      <w:pPr>
        <w:pStyle w:val="a4"/>
        <w:numPr>
          <w:ilvl w:val="2"/>
          <w:numId w:val="29"/>
        </w:numPr>
        <w:tabs>
          <w:tab w:val="left" w:pos="403"/>
          <w:tab w:val="left" w:pos="851"/>
        </w:tabs>
        <w:spacing w:before="0" w:line="288" w:lineRule="auto"/>
        <w:ind w:left="0" w:right="2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уполномоченному эксперту показать кожные покровы для проверки на наличие механических и химических повреждений;</w:t>
      </w:r>
    </w:p>
    <w:p w14:paraId="5F102906" w14:textId="77777777" w:rsidR="006A3E5D" w:rsidRPr="00393234" w:rsidRDefault="008A019D" w:rsidP="001B5922">
      <w:pPr>
        <w:pStyle w:val="a4"/>
        <w:numPr>
          <w:ilvl w:val="2"/>
          <w:numId w:val="29"/>
        </w:numPr>
        <w:tabs>
          <w:tab w:val="left" w:pos="256"/>
          <w:tab w:val="left" w:pos="851"/>
          <w:tab w:val="left" w:pos="1276"/>
        </w:tabs>
        <w:spacing w:before="0" w:line="288" w:lineRule="auto"/>
        <w:ind w:left="0" w:right="2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осмотреть</w:t>
      </w:r>
      <w:r w:rsidRPr="00393234">
        <w:rPr>
          <w:spacing w:val="-10"/>
          <w:sz w:val="24"/>
          <w:szCs w:val="24"/>
        </w:rPr>
        <w:t xml:space="preserve"> </w:t>
      </w:r>
      <w:r w:rsidRPr="00393234">
        <w:rPr>
          <w:sz w:val="24"/>
          <w:szCs w:val="24"/>
        </w:rPr>
        <w:t>и</w:t>
      </w:r>
      <w:r w:rsidRPr="00393234">
        <w:rPr>
          <w:spacing w:val="-10"/>
          <w:sz w:val="24"/>
          <w:szCs w:val="24"/>
        </w:rPr>
        <w:t xml:space="preserve"> </w:t>
      </w:r>
      <w:r w:rsidRPr="00393234">
        <w:rPr>
          <w:sz w:val="24"/>
          <w:szCs w:val="24"/>
        </w:rPr>
        <w:t>привести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в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порядок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рабочее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место,</w:t>
      </w:r>
      <w:r w:rsidRPr="00393234">
        <w:rPr>
          <w:spacing w:val="-10"/>
          <w:sz w:val="24"/>
          <w:szCs w:val="24"/>
        </w:rPr>
        <w:t xml:space="preserve"> </w:t>
      </w:r>
      <w:r w:rsidRPr="00393234">
        <w:rPr>
          <w:sz w:val="24"/>
          <w:szCs w:val="24"/>
        </w:rPr>
        <w:t>средства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индивидуальной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защиты;</w:t>
      </w:r>
    </w:p>
    <w:p w14:paraId="0A02C012" w14:textId="77777777" w:rsidR="006A3E5D" w:rsidRPr="00393234" w:rsidRDefault="008A019D" w:rsidP="001B5922">
      <w:pPr>
        <w:pStyle w:val="a4"/>
        <w:numPr>
          <w:ilvl w:val="2"/>
          <w:numId w:val="29"/>
        </w:numPr>
        <w:tabs>
          <w:tab w:val="left" w:pos="259"/>
          <w:tab w:val="left" w:pos="851"/>
          <w:tab w:val="left" w:pos="1276"/>
        </w:tabs>
        <w:spacing w:before="0" w:line="288" w:lineRule="auto"/>
        <w:ind w:left="0" w:right="2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убедиться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z w:val="24"/>
          <w:szCs w:val="24"/>
        </w:rPr>
        <w:t>в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z w:val="24"/>
          <w:szCs w:val="24"/>
        </w:rPr>
        <w:t>достаточности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освещенности;</w:t>
      </w:r>
    </w:p>
    <w:p w14:paraId="268F33CE" w14:textId="77777777" w:rsidR="006A3E5D" w:rsidRPr="00393234" w:rsidRDefault="008A019D" w:rsidP="001B5922">
      <w:pPr>
        <w:pStyle w:val="a4"/>
        <w:numPr>
          <w:ilvl w:val="2"/>
          <w:numId w:val="29"/>
        </w:numPr>
        <w:tabs>
          <w:tab w:val="left" w:pos="256"/>
          <w:tab w:val="left" w:pos="851"/>
          <w:tab w:val="left" w:pos="1276"/>
        </w:tabs>
        <w:spacing w:before="0" w:line="288" w:lineRule="auto"/>
        <w:ind w:left="0" w:right="2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проверить</w:t>
      </w:r>
      <w:r w:rsidRPr="00393234">
        <w:rPr>
          <w:spacing w:val="-14"/>
          <w:sz w:val="24"/>
          <w:szCs w:val="24"/>
        </w:rPr>
        <w:t xml:space="preserve"> </w:t>
      </w:r>
      <w:r w:rsidRPr="00393234">
        <w:rPr>
          <w:sz w:val="24"/>
          <w:szCs w:val="24"/>
        </w:rPr>
        <w:t>(визуально)</w:t>
      </w:r>
      <w:r w:rsidRPr="00393234">
        <w:rPr>
          <w:spacing w:val="-13"/>
          <w:sz w:val="24"/>
          <w:szCs w:val="24"/>
        </w:rPr>
        <w:t xml:space="preserve"> </w:t>
      </w:r>
      <w:r w:rsidRPr="00393234">
        <w:rPr>
          <w:sz w:val="24"/>
          <w:szCs w:val="24"/>
        </w:rPr>
        <w:t>отсутствие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z w:val="24"/>
          <w:szCs w:val="24"/>
        </w:rPr>
        <w:t>повреждений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z w:val="24"/>
          <w:szCs w:val="24"/>
        </w:rPr>
        <w:t>химической</w:t>
      </w:r>
      <w:r w:rsidRPr="00393234">
        <w:rPr>
          <w:spacing w:val="-14"/>
          <w:sz w:val="24"/>
          <w:szCs w:val="24"/>
        </w:rPr>
        <w:t xml:space="preserve"> </w:t>
      </w:r>
      <w:r w:rsidRPr="00393234">
        <w:rPr>
          <w:sz w:val="24"/>
          <w:szCs w:val="24"/>
        </w:rPr>
        <w:t>посуды</w:t>
      </w:r>
      <w:r w:rsidRPr="00393234">
        <w:rPr>
          <w:spacing w:val="-13"/>
          <w:sz w:val="24"/>
          <w:szCs w:val="24"/>
        </w:rPr>
        <w:t xml:space="preserve"> </w:t>
      </w:r>
      <w:r w:rsidRPr="00393234">
        <w:rPr>
          <w:sz w:val="24"/>
          <w:szCs w:val="24"/>
        </w:rPr>
        <w:t>и</w:t>
      </w:r>
      <w:r w:rsidRPr="00393234">
        <w:rPr>
          <w:spacing w:val="-14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оборудования;</w:t>
      </w:r>
    </w:p>
    <w:p w14:paraId="5EC32154" w14:textId="77777777" w:rsidR="006A3E5D" w:rsidRPr="00393234" w:rsidRDefault="008A019D" w:rsidP="001B5922">
      <w:pPr>
        <w:pStyle w:val="a4"/>
        <w:numPr>
          <w:ilvl w:val="2"/>
          <w:numId w:val="29"/>
        </w:numPr>
        <w:tabs>
          <w:tab w:val="left" w:pos="283"/>
          <w:tab w:val="left" w:pos="851"/>
          <w:tab w:val="left" w:pos="1418"/>
        </w:tabs>
        <w:spacing w:before="0" w:line="288" w:lineRule="auto"/>
        <w:ind w:left="0" w:right="2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EE275E5" w14:textId="77777777" w:rsidR="006A3E5D" w:rsidRPr="00393234" w:rsidRDefault="008A019D" w:rsidP="001B5922">
      <w:pPr>
        <w:pStyle w:val="a4"/>
        <w:numPr>
          <w:ilvl w:val="1"/>
          <w:numId w:val="29"/>
        </w:numPr>
        <w:tabs>
          <w:tab w:val="left" w:pos="546"/>
          <w:tab w:val="left" w:pos="851"/>
        </w:tabs>
        <w:spacing w:before="0" w:line="288" w:lineRule="auto"/>
        <w:ind w:left="0" w:right="2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Подготовить необходимые для работы химическую посуды и реактивы, разложить их на свои места, убрать с рабочего стола все лишнее.</w:t>
      </w:r>
    </w:p>
    <w:p w14:paraId="50D1BEFD" w14:textId="77777777" w:rsidR="006A3E5D" w:rsidRPr="00393234" w:rsidRDefault="008A019D" w:rsidP="001B5922">
      <w:pPr>
        <w:pStyle w:val="a4"/>
        <w:numPr>
          <w:ilvl w:val="1"/>
          <w:numId w:val="29"/>
        </w:numPr>
        <w:tabs>
          <w:tab w:val="left" w:pos="530"/>
          <w:tab w:val="left" w:pos="851"/>
          <w:tab w:val="left" w:pos="1276"/>
        </w:tabs>
        <w:spacing w:before="0" w:line="288" w:lineRule="auto"/>
        <w:ind w:left="0" w:right="2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Участнику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z w:val="24"/>
          <w:szCs w:val="24"/>
        </w:rPr>
        <w:t>запрещается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z w:val="24"/>
          <w:szCs w:val="24"/>
        </w:rPr>
        <w:t>приступать</w:t>
      </w:r>
      <w:r w:rsidRPr="00393234">
        <w:rPr>
          <w:spacing w:val="-10"/>
          <w:sz w:val="24"/>
          <w:szCs w:val="24"/>
        </w:rPr>
        <w:t xml:space="preserve"> </w:t>
      </w:r>
      <w:r w:rsidRPr="00393234">
        <w:rPr>
          <w:sz w:val="24"/>
          <w:szCs w:val="24"/>
        </w:rPr>
        <w:t>к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выполнению</w:t>
      </w:r>
      <w:r w:rsidRPr="00393234">
        <w:rPr>
          <w:spacing w:val="-13"/>
          <w:sz w:val="24"/>
          <w:szCs w:val="24"/>
        </w:rPr>
        <w:t xml:space="preserve"> </w:t>
      </w:r>
      <w:r w:rsidRPr="00393234">
        <w:rPr>
          <w:sz w:val="24"/>
          <w:szCs w:val="24"/>
        </w:rPr>
        <w:t>конкурсного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z w:val="24"/>
          <w:szCs w:val="24"/>
        </w:rPr>
        <w:t>задания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z w:val="24"/>
          <w:szCs w:val="24"/>
        </w:rPr>
        <w:t>при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обнаружении повреждений химической посуды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998BFDC" w14:textId="77777777" w:rsidR="006A3E5D" w:rsidRPr="00393234" w:rsidRDefault="006A3E5D" w:rsidP="001B5922">
      <w:pPr>
        <w:pStyle w:val="a3"/>
        <w:tabs>
          <w:tab w:val="left" w:pos="993"/>
        </w:tabs>
        <w:spacing w:before="0" w:line="288" w:lineRule="auto"/>
        <w:contextualSpacing/>
      </w:pPr>
    </w:p>
    <w:p w14:paraId="14052D7F" w14:textId="3A6E4048" w:rsidR="006A3E5D" w:rsidRPr="0044435C" w:rsidRDefault="0044435C" w:rsidP="00AB2EC8">
      <w:pPr>
        <w:pStyle w:val="1"/>
      </w:pPr>
      <w:bookmarkStart w:id="5" w:name="_Toc150455356"/>
      <w:r>
        <w:t>5</w:t>
      </w:r>
      <w:r w:rsidR="00F05FD6" w:rsidRPr="0044435C">
        <w:t xml:space="preserve">. </w:t>
      </w:r>
      <w:r w:rsidR="008A019D" w:rsidRPr="0044435C">
        <w:t>Требования охраны труда во время выполнения работы</w:t>
      </w:r>
      <w:bookmarkEnd w:id="5"/>
    </w:p>
    <w:p w14:paraId="25AF1B0F" w14:textId="78337D2E" w:rsidR="006A3E5D" w:rsidRPr="00393234" w:rsidRDefault="0044435C" w:rsidP="001B5922">
      <w:pPr>
        <w:pStyle w:val="a3"/>
        <w:tabs>
          <w:tab w:val="left" w:pos="993"/>
          <w:tab w:val="left" w:pos="8080"/>
          <w:tab w:val="left" w:pos="8505"/>
          <w:tab w:val="left" w:pos="8647"/>
          <w:tab w:val="left" w:pos="8789"/>
        </w:tabs>
        <w:spacing w:before="0" w:line="288" w:lineRule="auto"/>
        <w:ind w:left="0" w:right="2" w:firstLine="709"/>
        <w:contextualSpacing/>
        <w:jc w:val="both"/>
      </w:pPr>
      <w:r>
        <w:t>5</w:t>
      </w:r>
      <w:r w:rsidR="00DF70E8">
        <w:t xml:space="preserve">.1 </w:t>
      </w:r>
      <w:r w:rsidR="008A019D" w:rsidRPr="00393234">
        <w:t>При выполнении конкурсных заданий участнику</w:t>
      </w:r>
      <w:r w:rsidR="008A019D" w:rsidRPr="00393234">
        <w:rPr>
          <w:spacing w:val="-5"/>
        </w:rPr>
        <w:t xml:space="preserve"> </w:t>
      </w:r>
      <w:r w:rsidR="008A019D" w:rsidRPr="00393234">
        <w:t>необходимо соблюдать требования техники безопасности использования химической посуды и оборудования. При работе с оборудованием, и расходными материалами необходимо использовать средства индивидуальной защиты, указанные в Приложении А.3.1.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831"/>
      </w:tblGrid>
      <w:tr w:rsidR="006A3E5D" w:rsidRPr="00393234" w14:paraId="05A5D04F" w14:textId="77777777" w:rsidTr="001B5922">
        <w:trPr>
          <w:trHeight w:val="828"/>
          <w:jc w:val="center"/>
        </w:trPr>
        <w:tc>
          <w:tcPr>
            <w:tcW w:w="2849" w:type="dxa"/>
          </w:tcPr>
          <w:p w14:paraId="2C4E37BE" w14:textId="77777777" w:rsidR="006A3E5D" w:rsidRPr="00393234" w:rsidRDefault="008A019D" w:rsidP="001B5922">
            <w:pPr>
              <w:pStyle w:val="TableParagraph"/>
              <w:tabs>
                <w:tab w:val="left" w:pos="993"/>
              </w:tabs>
              <w:spacing w:line="288" w:lineRule="auto"/>
              <w:ind w:left="0" w:right="610"/>
              <w:contextualSpacing/>
              <w:jc w:val="center"/>
              <w:rPr>
                <w:b/>
                <w:sz w:val="24"/>
                <w:szCs w:val="24"/>
              </w:rPr>
            </w:pPr>
            <w:r w:rsidRPr="00393234">
              <w:rPr>
                <w:b/>
                <w:spacing w:val="-2"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6831" w:type="dxa"/>
          </w:tcPr>
          <w:p w14:paraId="4FBD3C1B" w14:textId="77777777" w:rsidR="006A3E5D" w:rsidRPr="00393234" w:rsidRDefault="006A3E5D" w:rsidP="001B5922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14:paraId="29B7A79C" w14:textId="77777777" w:rsidR="006A3E5D" w:rsidRPr="00393234" w:rsidRDefault="008A019D" w:rsidP="001B5922">
            <w:pPr>
              <w:pStyle w:val="TableParagraph"/>
              <w:tabs>
                <w:tab w:val="left" w:pos="993"/>
              </w:tabs>
              <w:spacing w:line="288" w:lineRule="auto"/>
              <w:ind w:left="0" w:right="2008"/>
              <w:contextualSpacing/>
              <w:jc w:val="center"/>
              <w:rPr>
                <w:b/>
                <w:sz w:val="24"/>
                <w:szCs w:val="24"/>
              </w:rPr>
            </w:pPr>
            <w:r w:rsidRPr="00393234">
              <w:rPr>
                <w:b/>
                <w:sz w:val="24"/>
                <w:szCs w:val="24"/>
              </w:rPr>
              <w:t>Требования</w:t>
            </w:r>
            <w:r w:rsidRPr="003932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3234">
              <w:rPr>
                <w:b/>
                <w:spacing w:val="-2"/>
                <w:sz w:val="24"/>
                <w:szCs w:val="24"/>
              </w:rPr>
              <w:t>безопасности</w:t>
            </w:r>
          </w:p>
        </w:tc>
      </w:tr>
      <w:tr w:rsidR="006A3E5D" w:rsidRPr="00393234" w14:paraId="257BACC3" w14:textId="77777777" w:rsidTr="001B5922">
        <w:trPr>
          <w:trHeight w:val="1103"/>
          <w:jc w:val="center"/>
        </w:trPr>
        <w:tc>
          <w:tcPr>
            <w:tcW w:w="2849" w:type="dxa"/>
          </w:tcPr>
          <w:p w14:paraId="453528DC" w14:textId="77777777" w:rsidR="006A3E5D" w:rsidRPr="00393234" w:rsidRDefault="008A019D" w:rsidP="001B5922">
            <w:pPr>
              <w:pStyle w:val="TableParagraph"/>
              <w:tabs>
                <w:tab w:val="left" w:pos="993"/>
              </w:tabs>
              <w:spacing w:line="288" w:lineRule="auto"/>
              <w:ind w:left="0" w:right="567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Весы</w:t>
            </w:r>
            <w:r w:rsidRPr="00393234">
              <w:rPr>
                <w:spacing w:val="-15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 xml:space="preserve">аналитические, </w:t>
            </w:r>
            <w:r w:rsidRPr="00393234">
              <w:rPr>
                <w:spacing w:val="-2"/>
                <w:sz w:val="24"/>
                <w:szCs w:val="24"/>
              </w:rPr>
              <w:t>центрифуга</w:t>
            </w:r>
          </w:p>
          <w:p w14:paraId="236D68AC" w14:textId="77777777" w:rsidR="006A3E5D" w:rsidRPr="00393234" w:rsidRDefault="008A019D" w:rsidP="001B5922">
            <w:pPr>
              <w:pStyle w:val="TableParagraph"/>
              <w:tabs>
                <w:tab w:val="left" w:pos="993"/>
              </w:tabs>
              <w:spacing w:line="288" w:lineRule="auto"/>
              <w:ind w:left="0" w:right="517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лабораторная,</w:t>
            </w:r>
            <w:r w:rsidRPr="00393234">
              <w:rPr>
                <w:spacing w:val="-15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 xml:space="preserve">плитка </w:t>
            </w:r>
            <w:r w:rsidRPr="00393234">
              <w:rPr>
                <w:spacing w:val="-2"/>
                <w:sz w:val="24"/>
                <w:szCs w:val="24"/>
              </w:rPr>
              <w:t>электрическая</w:t>
            </w:r>
          </w:p>
        </w:tc>
        <w:tc>
          <w:tcPr>
            <w:tcW w:w="6831" w:type="dxa"/>
          </w:tcPr>
          <w:p w14:paraId="375565C7" w14:textId="77777777" w:rsidR="006A3E5D" w:rsidRPr="00393234" w:rsidRDefault="008A019D" w:rsidP="001B5922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  <w:tab w:val="left" w:pos="993"/>
              </w:tabs>
              <w:spacing w:line="288" w:lineRule="auto"/>
              <w:ind w:left="0" w:right="94" w:firstLine="0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следить</w:t>
            </w:r>
            <w:r w:rsidRPr="00393234">
              <w:rPr>
                <w:spacing w:val="4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за</w:t>
            </w:r>
            <w:r w:rsidRPr="00393234">
              <w:rPr>
                <w:spacing w:val="4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тем,</w:t>
            </w:r>
            <w:r w:rsidRPr="00393234">
              <w:rPr>
                <w:spacing w:val="4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чтобы</w:t>
            </w:r>
            <w:r w:rsidRPr="00393234">
              <w:rPr>
                <w:spacing w:val="4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питающий</w:t>
            </w:r>
            <w:r w:rsidRPr="00393234">
              <w:rPr>
                <w:spacing w:val="4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кабель</w:t>
            </w:r>
            <w:r w:rsidRPr="00393234">
              <w:rPr>
                <w:spacing w:val="4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был</w:t>
            </w:r>
            <w:r w:rsidRPr="00393234">
              <w:rPr>
                <w:spacing w:val="4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защищен</w:t>
            </w:r>
            <w:r w:rsidRPr="00393234">
              <w:rPr>
                <w:spacing w:val="4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от случайного повреждения;</w:t>
            </w:r>
          </w:p>
          <w:p w14:paraId="622E4E38" w14:textId="77777777" w:rsidR="006A3E5D" w:rsidRPr="00393234" w:rsidRDefault="008A019D" w:rsidP="001B5922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  <w:tab w:val="left" w:pos="993"/>
              </w:tabs>
              <w:spacing w:line="288" w:lineRule="auto"/>
              <w:ind w:left="0" w:right="369" w:firstLine="0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осуществлять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работы</w:t>
            </w:r>
            <w:r w:rsidRPr="00393234">
              <w:rPr>
                <w:spacing w:val="-6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с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оборудованием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только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после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 xml:space="preserve">полной </w:t>
            </w:r>
            <w:r w:rsidRPr="00393234">
              <w:rPr>
                <w:spacing w:val="-2"/>
                <w:sz w:val="24"/>
                <w:szCs w:val="24"/>
              </w:rPr>
              <w:t>остановки.</w:t>
            </w:r>
          </w:p>
        </w:tc>
      </w:tr>
      <w:tr w:rsidR="006A3E5D" w:rsidRPr="00393234" w14:paraId="3B8E61D4" w14:textId="77777777" w:rsidTr="001B5922">
        <w:trPr>
          <w:trHeight w:val="1105"/>
          <w:jc w:val="center"/>
        </w:trPr>
        <w:tc>
          <w:tcPr>
            <w:tcW w:w="2849" w:type="dxa"/>
          </w:tcPr>
          <w:p w14:paraId="149F7655" w14:textId="77777777" w:rsidR="006A3E5D" w:rsidRPr="00393234" w:rsidRDefault="008A019D" w:rsidP="001B5922">
            <w:pPr>
              <w:pStyle w:val="TableParagraph"/>
              <w:tabs>
                <w:tab w:val="left" w:pos="993"/>
                <w:tab w:val="left" w:pos="1549"/>
              </w:tabs>
              <w:spacing w:line="288" w:lineRule="auto"/>
              <w:ind w:left="0" w:right="96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pacing w:val="-2"/>
                <w:sz w:val="24"/>
                <w:szCs w:val="24"/>
              </w:rPr>
              <w:lastRenderedPageBreak/>
              <w:t>Прямой</w:t>
            </w:r>
            <w:r w:rsidRPr="00393234">
              <w:rPr>
                <w:sz w:val="24"/>
                <w:szCs w:val="24"/>
              </w:rPr>
              <w:tab/>
            </w:r>
            <w:r w:rsidRPr="00393234">
              <w:rPr>
                <w:spacing w:val="-2"/>
                <w:sz w:val="24"/>
                <w:szCs w:val="24"/>
              </w:rPr>
              <w:t>оптический микроскоп</w:t>
            </w:r>
          </w:p>
        </w:tc>
        <w:tc>
          <w:tcPr>
            <w:tcW w:w="6831" w:type="dxa"/>
          </w:tcPr>
          <w:p w14:paraId="448B44EA" w14:textId="77777777" w:rsidR="006A3E5D" w:rsidRPr="00393234" w:rsidRDefault="008A019D" w:rsidP="001B5922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993"/>
              </w:tabs>
              <w:spacing w:line="28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работу</w:t>
            </w:r>
            <w:r w:rsidRPr="00393234">
              <w:rPr>
                <w:spacing w:val="-12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с</w:t>
            </w:r>
            <w:r w:rsidRPr="00393234">
              <w:rPr>
                <w:spacing w:val="-9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микроскопом</w:t>
            </w:r>
            <w:r w:rsidRPr="00393234">
              <w:rPr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всегда</w:t>
            </w:r>
            <w:r w:rsidRPr="00393234">
              <w:rPr>
                <w:spacing w:val="-9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начинать</w:t>
            </w:r>
            <w:r w:rsidRPr="00393234">
              <w:rPr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с</w:t>
            </w:r>
            <w:r w:rsidRPr="00393234">
              <w:rPr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малого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pacing w:val="-2"/>
                <w:sz w:val="24"/>
                <w:szCs w:val="24"/>
              </w:rPr>
              <w:t>увеличения;</w:t>
            </w:r>
          </w:p>
          <w:p w14:paraId="2DDF9B07" w14:textId="77777777" w:rsidR="006A3E5D" w:rsidRPr="00393234" w:rsidRDefault="008A019D" w:rsidP="001B5922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993"/>
              </w:tabs>
              <w:spacing w:line="288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не</w:t>
            </w:r>
            <w:r w:rsidRPr="00393234">
              <w:rPr>
                <w:spacing w:val="-12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допускать</w:t>
            </w:r>
            <w:r w:rsidRPr="00393234">
              <w:rPr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попадания</w:t>
            </w:r>
            <w:r w:rsidRPr="00393234">
              <w:rPr>
                <w:spacing w:val="-11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иммерсионного</w:t>
            </w:r>
            <w:r w:rsidRPr="00393234">
              <w:rPr>
                <w:spacing w:val="-11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масла</w:t>
            </w:r>
            <w:r w:rsidRPr="00393234">
              <w:rPr>
                <w:spacing w:val="-11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на</w:t>
            </w:r>
            <w:r w:rsidRPr="00393234">
              <w:rPr>
                <w:spacing w:val="-12"/>
                <w:sz w:val="24"/>
                <w:szCs w:val="24"/>
              </w:rPr>
              <w:t xml:space="preserve"> </w:t>
            </w:r>
            <w:r w:rsidRPr="00393234">
              <w:rPr>
                <w:spacing w:val="-2"/>
                <w:sz w:val="24"/>
                <w:szCs w:val="24"/>
              </w:rPr>
              <w:t>кожу;</w:t>
            </w:r>
          </w:p>
          <w:p w14:paraId="764B2319" w14:textId="77777777" w:rsidR="006A3E5D" w:rsidRPr="00393234" w:rsidRDefault="008A019D" w:rsidP="001B5922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  <w:tab w:val="left" w:pos="993"/>
              </w:tabs>
              <w:spacing w:line="288" w:lineRule="auto"/>
              <w:ind w:left="0" w:right="99" w:firstLine="0"/>
              <w:contextualSpacing/>
              <w:jc w:val="both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с</w:t>
            </w:r>
            <w:r w:rsidRPr="00393234">
              <w:rPr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объектива</w:t>
            </w:r>
            <w:r w:rsidRPr="00393234">
              <w:rPr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иммерсионное</w:t>
            </w:r>
            <w:r w:rsidRPr="00393234">
              <w:rPr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масло</w:t>
            </w:r>
            <w:r w:rsidRPr="00393234">
              <w:rPr>
                <w:spacing w:val="-7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удалять</w:t>
            </w:r>
            <w:r w:rsidRPr="00393234">
              <w:rPr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сухой</w:t>
            </w:r>
            <w:r w:rsidRPr="00393234">
              <w:rPr>
                <w:spacing w:val="-8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салфеткой</w:t>
            </w:r>
            <w:r w:rsidRPr="00393234">
              <w:rPr>
                <w:spacing w:val="-10"/>
                <w:sz w:val="24"/>
                <w:szCs w:val="24"/>
              </w:rPr>
              <w:t xml:space="preserve"> </w:t>
            </w:r>
            <w:r w:rsidRPr="00393234">
              <w:rPr>
                <w:sz w:val="24"/>
                <w:szCs w:val="24"/>
              </w:rPr>
              <w:t>или слегка смоченной 50% спиртом</w:t>
            </w:r>
          </w:p>
        </w:tc>
      </w:tr>
    </w:tbl>
    <w:p w14:paraId="5A6924C7" w14:textId="0AD588E5" w:rsidR="006A3E5D" w:rsidRPr="00393234" w:rsidRDefault="0044435C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  <w:r>
        <w:t>5</w:t>
      </w:r>
      <w:r w:rsidR="008A019D" w:rsidRPr="00393234">
        <w:t>.2</w:t>
      </w:r>
      <w:r w:rsidR="008A019D" w:rsidRPr="00393234">
        <w:rPr>
          <w:spacing w:val="-5"/>
        </w:rPr>
        <w:t xml:space="preserve"> </w:t>
      </w:r>
      <w:r w:rsidR="008A019D" w:rsidRPr="00393234">
        <w:t>При</w:t>
      </w:r>
      <w:r w:rsidR="008A019D" w:rsidRPr="00393234">
        <w:rPr>
          <w:spacing w:val="-4"/>
        </w:rPr>
        <w:t xml:space="preserve"> </w:t>
      </w:r>
      <w:r w:rsidR="008A019D" w:rsidRPr="00393234">
        <w:t>выполнении</w:t>
      </w:r>
      <w:r w:rsidR="008A019D" w:rsidRPr="00393234">
        <w:rPr>
          <w:spacing w:val="-3"/>
        </w:rPr>
        <w:t xml:space="preserve"> </w:t>
      </w:r>
      <w:r w:rsidR="008A019D" w:rsidRPr="00393234">
        <w:t>конкурсных</w:t>
      </w:r>
      <w:r w:rsidR="008A019D" w:rsidRPr="00393234">
        <w:rPr>
          <w:spacing w:val="-2"/>
        </w:rPr>
        <w:t xml:space="preserve"> </w:t>
      </w:r>
      <w:r w:rsidR="008A019D" w:rsidRPr="00393234">
        <w:t>заданий</w:t>
      </w:r>
      <w:r w:rsidR="008A019D" w:rsidRPr="00393234">
        <w:rPr>
          <w:spacing w:val="-5"/>
        </w:rPr>
        <w:t xml:space="preserve"> </w:t>
      </w:r>
      <w:r w:rsidR="008A019D" w:rsidRPr="00393234">
        <w:t>и уборке</w:t>
      </w:r>
      <w:r w:rsidR="008A019D" w:rsidRPr="00393234">
        <w:rPr>
          <w:spacing w:val="-4"/>
        </w:rPr>
        <w:t xml:space="preserve"> </w:t>
      </w:r>
      <w:r w:rsidR="008A019D" w:rsidRPr="00393234">
        <w:t>рабочих</w:t>
      </w:r>
      <w:r w:rsidR="008A019D" w:rsidRPr="00393234">
        <w:rPr>
          <w:spacing w:val="-1"/>
        </w:rPr>
        <w:t xml:space="preserve"> </w:t>
      </w:r>
      <w:r w:rsidR="008A019D" w:rsidRPr="00393234">
        <w:rPr>
          <w:spacing w:val="-2"/>
        </w:rPr>
        <w:t>мест:</w:t>
      </w:r>
    </w:p>
    <w:p w14:paraId="0EB4DF75" w14:textId="77777777" w:rsidR="006A3E5D" w:rsidRPr="00393234" w:rsidRDefault="008A019D" w:rsidP="00393234">
      <w:pPr>
        <w:pStyle w:val="a4"/>
        <w:numPr>
          <w:ilvl w:val="0"/>
          <w:numId w:val="1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pacing w:val="-2"/>
          <w:sz w:val="24"/>
          <w:szCs w:val="24"/>
        </w:rPr>
        <w:t>испробовать</w:t>
      </w:r>
      <w:r w:rsidRPr="00393234">
        <w:rPr>
          <w:spacing w:val="3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специальную</w:t>
      </w:r>
      <w:r w:rsidRPr="00393234">
        <w:rPr>
          <w:spacing w:val="3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рабочую</w:t>
      </w:r>
      <w:r w:rsidRPr="00393234">
        <w:rPr>
          <w:spacing w:val="2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одежду;</w:t>
      </w:r>
    </w:p>
    <w:p w14:paraId="4BED33F7" w14:textId="77777777" w:rsidR="006A3E5D" w:rsidRPr="00393234" w:rsidRDefault="008A019D" w:rsidP="00393234">
      <w:pPr>
        <w:pStyle w:val="a4"/>
        <w:numPr>
          <w:ilvl w:val="0"/>
          <w:numId w:val="1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запрещается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работать</w:t>
      </w:r>
      <w:r w:rsidRPr="00393234">
        <w:rPr>
          <w:spacing w:val="-9"/>
          <w:sz w:val="24"/>
          <w:szCs w:val="24"/>
        </w:rPr>
        <w:t xml:space="preserve"> </w:t>
      </w:r>
      <w:r w:rsidRPr="00393234">
        <w:rPr>
          <w:sz w:val="24"/>
          <w:szCs w:val="24"/>
        </w:rPr>
        <w:t>в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z w:val="24"/>
          <w:szCs w:val="24"/>
        </w:rPr>
        <w:t>легкой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обуви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(тапочки,</w:t>
      </w:r>
      <w:r w:rsidRPr="00393234">
        <w:rPr>
          <w:spacing w:val="-11"/>
          <w:sz w:val="24"/>
          <w:szCs w:val="24"/>
        </w:rPr>
        <w:t xml:space="preserve"> </w:t>
      </w:r>
      <w:r w:rsidRPr="00393234">
        <w:rPr>
          <w:sz w:val="24"/>
          <w:szCs w:val="24"/>
        </w:rPr>
        <w:t>сандалии,</w:t>
      </w:r>
      <w:r w:rsidRPr="00393234">
        <w:rPr>
          <w:spacing w:val="-7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босоножки);</w:t>
      </w:r>
    </w:p>
    <w:p w14:paraId="65EF67DD" w14:textId="77777777" w:rsidR="006A3E5D" w:rsidRPr="00393234" w:rsidRDefault="008A019D" w:rsidP="00393234">
      <w:pPr>
        <w:pStyle w:val="a4"/>
        <w:numPr>
          <w:ilvl w:val="0"/>
          <w:numId w:val="1"/>
        </w:numPr>
        <w:tabs>
          <w:tab w:val="left" w:pos="283"/>
          <w:tab w:val="left" w:pos="993"/>
        </w:tabs>
        <w:spacing w:before="0" w:line="288" w:lineRule="auto"/>
        <w:ind w:left="0" w:right="633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C708106" w14:textId="77777777" w:rsidR="006A3E5D" w:rsidRPr="00393234" w:rsidRDefault="008A019D" w:rsidP="00393234">
      <w:pPr>
        <w:pStyle w:val="a4"/>
        <w:numPr>
          <w:ilvl w:val="0"/>
          <w:numId w:val="1"/>
        </w:numPr>
        <w:tabs>
          <w:tab w:val="left" w:pos="319"/>
          <w:tab w:val="left" w:pos="993"/>
        </w:tabs>
        <w:spacing w:before="0" w:line="288" w:lineRule="auto"/>
        <w:ind w:left="0" w:right="634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соблюдать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правила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эксплуатации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оборудования,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химической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посуды,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не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подвергать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z w:val="24"/>
          <w:szCs w:val="24"/>
        </w:rPr>
        <w:t>их механическим ударам, не допускать падений;</w:t>
      </w:r>
    </w:p>
    <w:p w14:paraId="731280B1" w14:textId="77777777" w:rsidR="006A3E5D" w:rsidRPr="00393234" w:rsidRDefault="008A019D" w:rsidP="00393234">
      <w:pPr>
        <w:pStyle w:val="a4"/>
        <w:numPr>
          <w:ilvl w:val="0"/>
          <w:numId w:val="1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поддерживать</w:t>
      </w:r>
      <w:r w:rsidRPr="00393234">
        <w:rPr>
          <w:spacing w:val="-7"/>
          <w:sz w:val="24"/>
          <w:szCs w:val="24"/>
        </w:rPr>
        <w:t xml:space="preserve"> </w:t>
      </w:r>
      <w:r w:rsidRPr="00393234">
        <w:rPr>
          <w:sz w:val="24"/>
          <w:szCs w:val="24"/>
        </w:rPr>
        <w:t>порядок</w:t>
      </w:r>
      <w:r w:rsidRPr="00393234">
        <w:rPr>
          <w:spacing w:val="-8"/>
          <w:sz w:val="24"/>
          <w:szCs w:val="24"/>
        </w:rPr>
        <w:t xml:space="preserve"> </w:t>
      </w:r>
      <w:r w:rsidRPr="00393234">
        <w:rPr>
          <w:sz w:val="24"/>
          <w:szCs w:val="24"/>
        </w:rPr>
        <w:t>и</w:t>
      </w:r>
      <w:r w:rsidRPr="00393234">
        <w:rPr>
          <w:spacing w:val="-7"/>
          <w:sz w:val="24"/>
          <w:szCs w:val="24"/>
        </w:rPr>
        <w:t xml:space="preserve"> </w:t>
      </w:r>
      <w:r w:rsidRPr="00393234">
        <w:rPr>
          <w:sz w:val="24"/>
          <w:szCs w:val="24"/>
        </w:rPr>
        <w:t>чистоту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z w:val="24"/>
          <w:szCs w:val="24"/>
        </w:rPr>
        <w:t>на</w:t>
      </w:r>
      <w:r w:rsidRPr="00393234">
        <w:rPr>
          <w:spacing w:val="-9"/>
          <w:sz w:val="24"/>
          <w:szCs w:val="24"/>
        </w:rPr>
        <w:t xml:space="preserve"> </w:t>
      </w:r>
      <w:r w:rsidRPr="00393234">
        <w:rPr>
          <w:sz w:val="24"/>
          <w:szCs w:val="24"/>
        </w:rPr>
        <w:t>рабочем</w:t>
      </w:r>
      <w:r w:rsidRPr="00393234">
        <w:rPr>
          <w:spacing w:val="-6"/>
          <w:sz w:val="24"/>
          <w:szCs w:val="24"/>
        </w:rPr>
        <w:t xml:space="preserve"> </w:t>
      </w:r>
      <w:r w:rsidRPr="00393234">
        <w:rPr>
          <w:sz w:val="24"/>
          <w:szCs w:val="24"/>
        </w:rPr>
        <w:t>месте</w:t>
      </w:r>
      <w:r w:rsidRPr="00393234">
        <w:rPr>
          <w:spacing w:val="-8"/>
          <w:sz w:val="24"/>
          <w:szCs w:val="24"/>
        </w:rPr>
        <w:t xml:space="preserve"> </w:t>
      </w:r>
      <w:r w:rsidRPr="00393234">
        <w:rPr>
          <w:sz w:val="24"/>
          <w:szCs w:val="24"/>
        </w:rPr>
        <w:t>и</w:t>
      </w:r>
      <w:r w:rsidRPr="00393234">
        <w:rPr>
          <w:spacing w:val="-8"/>
          <w:sz w:val="24"/>
          <w:szCs w:val="24"/>
        </w:rPr>
        <w:t xml:space="preserve"> </w:t>
      </w:r>
      <w:r w:rsidRPr="00393234">
        <w:rPr>
          <w:sz w:val="24"/>
          <w:szCs w:val="24"/>
        </w:rPr>
        <w:t>в</w:t>
      </w:r>
      <w:r w:rsidRPr="00393234">
        <w:rPr>
          <w:spacing w:val="-8"/>
          <w:sz w:val="24"/>
          <w:szCs w:val="24"/>
        </w:rPr>
        <w:t xml:space="preserve"> </w:t>
      </w:r>
      <w:r w:rsidRPr="00393234">
        <w:rPr>
          <w:sz w:val="24"/>
          <w:szCs w:val="24"/>
        </w:rPr>
        <w:t>зонах</w:t>
      </w:r>
      <w:r w:rsidRPr="00393234">
        <w:rPr>
          <w:spacing w:val="-6"/>
          <w:sz w:val="24"/>
          <w:szCs w:val="24"/>
        </w:rPr>
        <w:t xml:space="preserve"> </w:t>
      </w:r>
      <w:r w:rsidRPr="00393234">
        <w:rPr>
          <w:sz w:val="24"/>
          <w:szCs w:val="24"/>
        </w:rPr>
        <w:t>общего</w:t>
      </w:r>
      <w:r w:rsidRPr="00393234">
        <w:rPr>
          <w:spacing w:val="-9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пользования;</w:t>
      </w:r>
    </w:p>
    <w:p w14:paraId="27E00B60" w14:textId="77777777" w:rsidR="006A3E5D" w:rsidRPr="00393234" w:rsidRDefault="008A019D" w:rsidP="00393234">
      <w:pPr>
        <w:pStyle w:val="a4"/>
        <w:numPr>
          <w:ilvl w:val="0"/>
          <w:numId w:val="1"/>
        </w:numPr>
        <w:tabs>
          <w:tab w:val="left" w:pos="256"/>
          <w:tab w:val="left" w:pos="993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выполнять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z w:val="24"/>
          <w:szCs w:val="24"/>
        </w:rPr>
        <w:t>конкурсные</w:t>
      </w:r>
      <w:r w:rsidRPr="00393234">
        <w:rPr>
          <w:spacing w:val="-14"/>
          <w:sz w:val="24"/>
          <w:szCs w:val="24"/>
        </w:rPr>
        <w:t xml:space="preserve"> </w:t>
      </w:r>
      <w:r w:rsidRPr="00393234">
        <w:rPr>
          <w:sz w:val="24"/>
          <w:szCs w:val="24"/>
        </w:rPr>
        <w:t>задания</w:t>
      </w:r>
      <w:r w:rsidRPr="00393234">
        <w:rPr>
          <w:spacing w:val="-13"/>
          <w:sz w:val="24"/>
          <w:szCs w:val="24"/>
        </w:rPr>
        <w:t xml:space="preserve"> </w:t>
      </w:r>
      <w:r w:rsidRPr="00393234">
        <w:rPr>
          <w:sz w:val="24"/>
          <w:szCs w:val="24"/>
        </w:rPr>
        <w:t>только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z w:val="24"/>
          <w:szCs w:val="24"/>
        </w:rPr>
        <w:t>разрешенным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z w:val="24"/>
          <w:szCs w:val="24"/>
        </w:rPr>
        <w:t>и</w:t>
      </w:r>
      <w:r w:rsidRPr="00393234">
        <w:rPr>
          <w:spacing w:val="-12"/>
          <w:sz w:val="24"/>
          <w:szCs w:val="24"/>
        </w:rPr>
        <w:t xml:space="preserve"> </w:t>
      </w:r>
      <w:r w:rsidRPr="00393234">
        <w:rPr>
          <w:sz w:val="24"/>
          <w:szCs w:val="24"/>
        </w:rPr>
        <w:t>исправным</w:t>
      </w:r>
      <w:r w:rsidRPr="00393234">
        <w:rPr>
          <w:spacing w:val="-15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инструментом;</w:t>
      </w:r>
    </w:p>
    <w:p w14:paraId="59212C21" w14:textId="77777777" w:rsidR="006A3E5D" w:rsidRPr="00393234" w:rsidRDefault="008A019D" w:rsidP="00393234">
      <w:pPr>
        <w:pStyle w:val="a4"/>
        <w:numPr>
          <w:ilvl w:val="0"/>
          <w:numId w:val="1"/>
        </w:numPr>
        <w:tabs>
          <w:tab w:val="left" w:pos="287"/>
          <w:tab w:val="left" w:pos="993"/>
        </w:tabs>
        <w:spacing w:before="0" w:line="288" w:lineRule="auto"/>
        <w:ind w:left="0" w:right="634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в случае нахождения запрещенного оборудования, его необходимо удалить с конкурсной</w:t>
      </w:r>
      <w:r w:rsidRPr="00393234">
        <w:rPr>
          <w:spacing w:val="40"/>
          <w:sz w:val="24"/>
          <w:szCs w:val="24"/>
        </w:rPr>
        <w:t xml:space="preserve"> </w:t>
      </w:r>
      <w:r w:rsidRPr="00393234">
        <w:rPr>
          <w:spacing w:val="-2"/>
          <w:sz w:val="24"/>
          <w:szCs w:val="24"/>
        </w:rPr>
        <w:t>площадки.</w:t>
      </w:r>
    </w:p>
    <w:p w14:paraId="68A6C80D" w14:textId="160AC07A" w:rsidR="006A3E5D" w:rsidRPr="00393234" w:rsidRDefault="0044435C" w:rsidP="00393234">
      <w:pPr>
        <w:pStyle w:val="a3"/>
        <w:tabs>
          <w:tab w:val="left" w:pos="993"/>
        </w:tabs>
        <w:spacing w:before="0" w:line="288" w:lineRule="auto"/>
        <w:ind w:left="0" w:right="629" w:firstLine="709"/>
        <w:contextualSpacing/>
        <w:jc w:val="both"/>
      </w:pPr>
      <w:r>
        <w:t>5</w:t>
      </w:r>
      <w:r w:rsidR="008A019D" w:rsidRPr="00393234">
        <w:t>.3 При неисправности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14:paraId="6155814C" w14:textId="4E75F8C1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right="624" w:firstLine="709"/>
        <w:contextualSpacing/>
        <w:jc w:val="both"/>
        <w:rPr>
          <w:spacing w:val="-2"/>
        </w:rPr>
      </w:pPr>
      <w:r w:rsidRPr="00393234">
        <w:t xml:space="preserve">Ни при каких обстоятельствах эксперты не должны разбирать оборудование конкурсанта из </w:t>
      </w:r>
      <w:proofErr w:type="spellStart"/>
      <w:r w:rsidRPr="00393234">
        <w:t>тулбокса</w:t>
      </w:r>
      <w:proofErr w:type="spellEnd"/>
      <w:r w:rsidRPr="00393234">
        <w:rPr>
          <w:spacing w:val="-5"/>
        </w:rPr>
        <w:t xml:space="preserve"> </w:t>
      </w:r>
      <w:r w:rsidRPr="00393234">
        <w:t>или</w:t>
      </w:r>
      <w:r w:rsidRPr="00393234">
        <w:rPr>
          <w:spacing w:val="-3"/>
        </w:rPr>
        <w:t xml:space="preserve"> </w:t>
      </w:r>
      <w:r w:rsidRPr="00393234">
        <w:t>каким-либо</w:t>
      </w:r>
      <w:r w:rsidRPr="00393234">
        <w:rPr>
          <w:spacing w:val="-4"/>
        </w:rPr>
        <w:t xml:space="preserve"> </w:t>
      </w:r>
      <w:r w:rsidRPr="00393234">
        <w:t>образом</w:t>
      </w:r>
      <w:r w:rsidRPr="00393234">
        <w:rPr>
          <w:spacing w:val="-5"/>
        </w:rPr>
        <w:t xml:space="preserve"> </w:t>
      </w:r>
      <w:r w:rsidRPr="00393234">
        <w:t>влиять</w:t>
      </w:r>
      <w:r w:rsidRPr="00393234">
        <w:rPr>
          <w:spacing w:val="-4"/>
        </w:rPr>
        <w:t xml:space="preserve"> </w:t>
      </w:r>
      <w:r w:rsidRPr="00393234">
        <w:t>на</w:t>
      </w:r>
      <w:r w:rsidRPr="00393234">
        <w:rPr>
          <w:spacing w:val="-5"/>
        </w:rPr>
        <w:t xml:space="preserve"> </w:t>
      </w:r>
      <w:r w:rsidRPr="00393234">
        <w:t>его</w:t>
      </w:r>
      <w:r w:rsidRPr="00393234">
        <w:rPr>
          <w:spacing w:val="-4"/>
        </w:rPr>
        <w:t xml:space="preserve"> </w:t>
      </w:r>
      <w:r w:rsidRPr="00393234">
        <w:t>целостность.</w:t>
      </w:r>
      <w:r w:rsidRPr="00393234">
        <w:rPr>
          <w:spacing w:val="-4"/>
        </w:rPr>
        <w:t xml:space="preserve"> </w:t>
      </w:r>
      <w:r w:rsidRPr="00393234">
        <w:t>При</w:t>
      </w:r>
      <w:r w:rsidRPr="00393234">
        <w:rPr>
          <w:spacing w:val="-4"/>
        </w:rPr>
        <w:t xml:space="preserve"> </w:t>
      </w:r>
      <w:r w:rsidRPr="00393234">
        <w:t>необходимости</w:t>
      </w:r>
      <w:r w:rsidRPr="00393234">
        <w:rPr>
          <w:spacing w:val="-3"/>
        </w:rPr>
        <w:t xml:space="preserve"> </w:t>
      </w:r>
      <w:r w:rsidRPr="00393234">
        <w:t>это</w:t>
      </w:r>
      <w:r w:rsidRPr="00393234">
        <w:rPr>
          <w:spacing w:val="-6"/>
        </w:rPr>
        <w:t xml:space="preserve"> </w:t>
      </w:r>
      <w:r w:rsidRPr="00393234">
        <w:t xml:space="preserve">должно быть сделано самим конкурсантом в присутствии эксперта, не являющегося экспертом- </w:t>
      </w:r>
      <w:r w:rsidRPr="00393234">
        <w:rPr>
          <w:spacing w:val="-2"/>
        </w:rPr>
        <w:t>компатриотом.</w:t>
      </w:r>
    </w:p>
    <w:p w14:paraId="1ED4EDEA" w14:textId="77777777" w:rsidR="00BD207A" w:rsidRPr="00393234" w:rsidRDefault="00BD207A" w:rsidP="00393234">
      <w:pPr>
        <w:pStyle w:val="a3"/>
        <w:tabs>
          <w:tab w:val="left" w:pos="993"/>
        </w:tabs>
        <w:spacing w:before="0" w:line="288" w:lineRule="auto"/>
        <w:ind w:left="0" w:right="624" w:firstLine="709"/>
        <w:contextualSpacing/>
        <w:jc w:val="both"/>
      </w:pPr>
    </w:p>
    <w:p w14:paraId="5B2DB359" w14:textId="0E50D02A" w:rsidR="006A3E5D" w:rsidRPr="0044435C" w:rsidRDefault="0044435C" w:rsidP="00AB2EC8">
      <w:pPr>
        <w:pStyle w:val="1"/>
      </w:pPr>
      <w:bookmarkStart w:id="6" w:name="_Toc150455357"/>
      <w:r>
        <w:t xml:space="preserve">6. </w:t>
      </w:r>
      <w:r w:rsidR="008A019D" w:rsidRPr="0044435C">
        <w:t>Требования охраны труда в аварийных ситуациях</w:t>
      </w:r>
      <w:bookmarkEnd w:id="6"/>
    </w:p>
    <w:p w14:paraId="034644E3" w14:textId="52CC3E36" w:rsidR="006A3E5D" w:rsidRPr="0044435C" w:rsidRDefault="008A019D" w:rsidP="0066015A">
      <w:pPr>
        <w:pStyle w:val="a4"/>
        <w:numPr>
          <w:ilvl w:val="1"/>
          <w:numId w:val="30"/>
        </w:numPr>
        <w:tabs>
          <w:tab w:val="left" w:pos="573"/>
          <w:tab w:val="left" w:pos="709"/>
        </w:tabs>
        <w:spacing w:line="288" w:lineRule="auto"/>
        <w:ind w:left="0" w:right="630" w:firstLine="709"/>
        <w:contextualSpacing/>
        <w:rPr>
          <w:sz w:val="24"/>
          <w:szCs w:val="24"/>
        </w:rPr>
      </w:pPr>
      <w:r w:rsidRPr="0044435C">
        <w:rPr>
          <w:sz w:val="24"/>
          <w:szCs w:val="24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</w:t>
      </w:r>
      <w:r w:rsidRPr="0044435C">
        <w:rPr>
          <w:spacing w:val="-1"/>
          <w:sz w:val="24"/>
          <w:szCs w:val="24"/>
        </w:rPr>
        <w:t xml:space="preserve"> </w:t>
      </w:r>
      <w:r w:rsidRPr="0044435C">
        <w:rPr>
          <w:sz w:val="24"/>
          <w:szCs w:val="24"/>
        </w:rPr>
        <w:t>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39CD6CFE" w14:textId="435735B5" w:rsidR="006A3E5D" w:rsidRPr="0044435C" w:rsidRDefault="008A019D" w:rsidP="0066015A">
      <w:pPr>
        <w:pStyle w:val="a4"/>
        <w:numPr>
          <w:ilvl w:val="1"/>
          <w:numId w:val="30"/>
        </w:numPr>
        <w:tabs>
          <w:tab w:val="left" w:pos="606"/>
          <w:tab w:val="left" w:pos="709"/>
        </w:tabs>
        <w:spacing w:line="288" w:lineRule="auto"/>
        <w:ind w:left="0" w:right="634" w:firstLine="709"/>
        <w:contextualSpacing/>
        <w:rPr>
          <w:sz w:val="24"/>
          <w:szCs w:val="24"/>
        </w:rPr>
      </w:pPr>
      <w:r w:rsidRPr="0044435C">
        <w:rPr>
          <w:sz w:val="24"/>
          <w:szCs w:val="24"/>
        </w:rPr>
        <w:t>В случае возникновения у участника плохого самочувствия или получения травмы сообщить об этом эксперту.</w:t>
      </w:r>
    </w:p>
    <w:p w14:paraId="18DB0C6B" w14:textId="34E42547" w:rsidR="006A3E5D" w:rsidRPr="0066015A" w:rsidRDefault="008A019D" w:rsidP="0066015A">
      <w:pPr>
        <w:pStyle w:val="a4"/>
        <w:numPr>
          <w:ilvl w:val="1"/>
          <w:numId w:val="30"/>
        </w:numPr>
        <w:tabs>
          <w:tab w:val="left" w:pos="594"/>
          <w:tab w:val="left" w:pos="709"/>
        </w:tabs>
        <w:spacing w:line="288" w:lineRule="auto"/>
        <w:ind w:left="0" w:right="634" w:firstLine="709"/>
        <w:contextualSpacing/>
        <w:rPr>
          <w:sz w:val="24"/>
          <w:szCs w:val="24"/>
        </w:rPr>
      </w:pPr>
      <w:r w:rsidRPr="0066015A">
        <w:rPr>
          <w:sz w:val="24"/>
          <w:szCs w:val="24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26781B92" w14:textId="6B7E143A" w:rsidR="006A3E5D" w:rsidRPr="0066015A" w:rsidRDefault="008A019D" w:rsidP="0066015A">
      <w:pPr>
        <w:pStyle w:val="a4"/>
        <w:numPr>
          <w:ilvl w:val="1"/>
          <w:numId w:val="30"/>
        </w:numPr>
        <w:tabs>
          <w:tab w:val="left" w:pos="573"/>
          <w:tab w:val="left" w:pos="709"/>
        </w:tabs>
        <w:spacing w:line="288" w:lineRule="auto"/>
        <w:ind w:left="0" w:right="630" w:firstLine="709"/>
        <w:contextualSpacing/>
        <w:rPr>
          <w:sz w:val="24"/>
          <w:szCs w:val="24"/>
        </w:rPr>
      </w:pPr>
      <w:r w:rsidRPr="0066015A">
        <w:rPr>
          <w:sz w:val="24"/>
          <w:szCs w:val="24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8C67A71" w14:textId="77777777" w:rsidR="006A3E5D" w:rsidRPr="00DF70E8" w:rsidRDefault="008A019D" w:rsidP="0066015A">
      <w:pPr>
        <w:pStyle w:val="a4"/>
        <w:numPr>
          <w:ilvl w:val="1"/>
          <w:numId w:val="30"/>
        </w:numPr>
        <w:tabs>
          <w:tab w:val="left" w:pos="587"/>
          <w:tab w:val="left" w:pos="709"/>
        </w:tabs>
        <w:spacing w:line="288" w:lineRule="auto"/>
        <w:ind w:left="0" w:right="630" w:firstLine="709"/>
        <w:contextualSpacing/>
        <w:rPr>
          <w:sz w:val="24"/>
          <w:szCs w:val="24"/>
        </w:rPr>
      </w:pPr>
      <w:r w:rsidRPr="00DF70E8">
        <w:rPr>
          <w:sz w:val="24"/>
          <w:szCs w:val="24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154290E" w14:textId="77777777" w:rsidR="006A3E5D" w:rsidRPr="0066015A" w:rsidRDefault="008A019D" w:rsidP="0066015A">
      <w:pPr>
        <w:pStyle w:val="a4"/>
        <w:numPr>
          <w:ilvl w:val="1"/>
          <w:numId w:val="30"/>
        </w:numPr>
        <w:tabs>
          <w:tab w:val="left" w:pos="573"/>
          <w:tab w:val="left" w:pos="709"/>
        </w:tabs>
        <w:spacing w:line="288" w:lineRule="auto"/>
        <w:ind w:left="0" w:right="630" w:firstLine="709"/>
        <w:contextualSpacing/>
        <w:rPr>
          <w:sz w:val="24"/>
          <w:szCs w:val="24"/>
        </w:rPr>
      </w:pPr>
      <w:r w:rsidRPr="0066015A">
        <w:rPr>
          <w:sz w:val="24"/>
          <w:szCs w:val="24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4B7B60F" w14:textId="77777777" w:rsidR="006A3E5D" w:rsidRPr="0066015A" w:rsidRDefault="008A019D" w:rsidP="0066015A">
      <w:pPr>
        <w:pStyle w:val="a4"/>
        <w:numPr>
          <w:ilvl w:val="1"/>
          <w:numId w:val="30"/>
        </w:numPr>
        <w:tabs>
          <w:tab w:val="left" w:pos="573"/>
          <w:tab w:val="left" w:pos="709"/>
        </w:tabs>
        <w:spacing w:line="288" w:lineRule="auto"/>
        <w:ind w:left="0" w:right="630" w:firstLine="709"/>
        <w:contextualSpacing/>
        <w:rPr>
          <w:sz w:val="24"/>
          <w:szCs w:val="24"/>
        </w:rPr>
      </w:pPr>
      <w:r w:rsidRPr="0066015A">
        <w:rPr>
          <w:sz w:val="24"/>
          <w:szCs w:val="24"/>
        </w:rPr>
        <w:t>При возгорании одежды попытаться сбросить ее. Если это сделать не</w:t>
      </w:r>
      <w:r w:rsidRPr="00393234">
        <w:t xml:space="preserve"> удается, упасть на пол и,</w:t>
      </w:r>
      <w:r w:rsidRPr="00393234">
        <w:rPr>
          <w:spacing w:val="-1"/>
        </w:rPr>
        <w:t xml:space="preserve"> </w:t>
      </w:r>
      <w:r w:rsidRPr="00393234">
        <w:t>перекатываясь, сбить</w:t>
      </w:r>
      <w:r w:rsidRPr="00393234">
        <w:rPr>
          <w:spacing w:val="-2"/>
        </w:rPr>
        <w:t xml:space="preserve"> </w:t>
      </w:r>
      <w:r w:rsidRPr="00393234">
        <w:t>пламя;</w:t>
      </w:r>
      <w:r w:rsidRPr="00393234">
        <w:rPr>
          <w:spacing w:val="-1"/>
        </w:rPr>
        <w:t xml:space="preserve"> </w:t>
      </w:r>
      <w:r w:rsidRPr="00393234">
        <w:t>необходимо</w:t>
      </w:r>
      <w:r w:rsidRPr="00393234">
        <w:rPr>
          <w:spacing w:val="-1"/>
        </w:rPr>
        <w:t xml:space="preserve"> </w:t>
      </w:r>
      <w:r w:rsidRPr="00393234">
        <w:t>накрыть горящую одежду</w:t>
      </w:r>
      <w:r w:rsidRPr="00393234">
        <w:rPr>
          <w:spacing w:val="-4"/>
        </w:rPr>
        <w:t xml:space="preserve"> </w:t>
      </w:r>
      <w:r w:rsidRPr="00393234">
        <w:t xml:space="preserve">куском плотной ткани, облиться водой, запрещается бежать – бег только усилит интенсивность </w:t>
      </w:r>
      <w:r w:rsidRPr="0066015A">
        <w:rPr>
          <w:sz w:val="24"/>
          <w:szCs w:val="24"/>
        </w:rPr>
        <w:t>горения.</w:t>
      </w:r>
    </w:p>
    <w:p w14:paraId="06D02B3B" w14:textId="77777777" w:rsidR="006A3E5D" w:rsidRPr="0066015A" w:rsidRDefault="008A019D" w:rsidP="0066015A">
      <w:pPr>
        <w:pStyle w:val="a4"/>
        <w:numPr>
          <w:ilvl w:val="1"/>
          <w:numId w:val="30"/>
        </w:numPr>
        <w:tabs>
          <w:tab w:val="left" w:pos="573"/>
          <w:tab w:val="left" w:pos="709"/>
        </w:tabs>
        <w:spacing w:line="288" w:lineRule="auto"/>
        <w:ind w:left="0" w:right="630" w:firstLine="709"/>
        <w:contextualSpacing/>
        <w:rPr>
          <w:sz w:val="24"/>
          <w:szCs w:val="24"/>
        </w:rPr>
      </w:pPr>
      <w:r w:rsidRPr="0066015A">
        <w:rPr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B17185F" w14:textId="77777777" w:rsidR="006A3E5D" w:rsidRPr="00DF70E8" w:rsidRDefault="008A019D" w:rsidP="0066015A">
      <w:pPr>
        <w:pStyle w:val="a4"/>
        <w:numPr>
          <w:ilvl w:val="1"/>
          <w:numId w:val="30"/>
        </w:numPr>
        <w:tabs>
          <w:tab w:val="left" w:pos="573"/>
          <w:tab w:val="left" w:pos="709"/>
        </w:tabs>
        <w:spacing w:line="288" w:lineRule="auto"/>
        <w:ind w:left="0" w:right="630" w:firstLine="709"/>
        <w:contextualSpacing/>
        <w:rPr>
          <w:sz w:val="24"/>
          <w:szCs w:val="24"/>
        </w:rPr>
      </w:pPr>
      <w:r w:rsidRPr="00DF70E8">
        <w:rPr>
          <w:sz w:val="24"/>
          <w:szCs w:val="24"/>
        </w:rPr>
        <w:t>При обнаружении взрывоопасного или подозрительного</w:t>
      </w:r>
      <w:r w:rsidRPr="0066015A">
        <w:rPr>
          <w:sz w:val="24"/>
          <w:szCs w:val="24"/>
        </w:rPr>
        <w:t xml:space="preserve"> </w:t>
      </w:r>
      <w:r w:rsidRPr="00DF70E8">
        <w:rPr>
          <w:sz w:val="24"/>
          <w:szCs w:val="24"/>
        </w:rPr>
        <w:t>предмета не подходите близко</w:t>
      </w:r>
      <w:r w:rsidRPr="0066015A">
        <w:rPr>
          <w:sz w:val="24"/>
          <w:szCs w:val="24"/>
        </w:rPr>
        <w:t xml:space="preserve"> </w:t>
      </w:r>
      <w:r w:rsidRPr="00DF70E8">
        <w:rPr>
          <w:sz w:val="24"/>
          <w:szCs w:val="24"/>
        </w:rPr>
        <w:t>к нему, предупредите о возможной опасности находящихся поблизости экспертов или обслуживающий персонал.</w:t>
      </w:r>
    </w:p>
    <w:p w14:paraId="400EFF94" w14:textId="49A708CF" w:rsidR="006A3E5D" w:rsidRDefault="008A019D" w:rsidP="0066015A">
      <w:pPr>
        <w:pStyle w:val="a4"/>
        <w:numPr>
          <w:ilvl w:val="1"/>
          <w:numId w:val="30"/>
        </w:numPr>
        <w:tabs>
          <w:tab w:val="left" w:pos="573"/>
          <w:tab w:val="left" w:pos="709"/>
        </w:tabs>
        <w:spacing w:line="288" w:lineRule="auto"/>
        <w:ind w:left="0" w:right="630" w:firstLine="709"/>
        <w:contextualSpacing/>
      </w:pPr>
      <w:r w:rsidRPr="0066015A">
        <w:rPr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</w:t>
      </w:r>
      <w:r w:rsidRPr="00393234">
        <w:rPr>
          <w:spacing w:val="-4"/>
        </w:rPr>
        <w:t xml:space="preserve"> </w:t>
      </w:r>
      <w:r w:rsidRPr="00393234">
        <w:t>открытым</w:t>
      </w:r>
      <w:r w:rsidRPr="00393234">
        <w:rPr>
          <w:spacing w:val="-5"/>
        </w:rPr>
        <w:t xml:space="preserve"> </w:t>
      </w:r>
      <w:r w:rsidRPr="00393234">
        <w:t>огнем</w:t>
      </w:r>
      <w:r w:rsidRPr="00393234">
        <w:rPr>
          <w:spacing w:val="-5"/>
        </w:rPr>
        <w:t xml:space="preserve"> </w:t>
      </w:r>
      <w:r w:rsidRPr="00393234">
        <w:t>(спичками,</w:t>
      </w:r>
      <w:r w:rsidRPr="00393234">
        <w:rPr>
          <w:spacing w:val="-4"/>
        </w:rPr>
        <w:t xml:space="preserve"> </w:t>
      </w:r>
      <w:r w:rsidRPr="00393234">
        <w:t>зажигалками и т.п.).</w:t>
      </w:r>
    </w:p>
    <w:p w14:paraId="2809BA61" w14:textId="77777777" w:rsidR="001128B7" w:rsidRPr="00393234" w:rsidRDefault="001128B7" w:rsidP="001128B7">
      <w:pPr>
        <w:pStyle w:val="a3"/>
        <w:tabs>
          <w:tab w:val="left" w:pos="709"/>
        </w:tabs>
        <w:spacing w:before="0" w:line="288" w:lineRule="auto"/>
        <w:ind w:left="709" w:right="626" w:firstLine="0"/>
        <w:contextualSpacing/>
        <w:jc w:val="both"/>
      </w:pPr>
    </w:p>
    <w:p w14:paraId="1A6FAF67" w14:textId="30DD475A" w:rsidR="006A3E5D" w:rsidRPr="0066015A" w:rsidRDefault="0066015A" w:rsidP="00AB2EC8">
      <w:pPr>
        <w:pStyle w:val="1"/>
      </w:pPr>
      <w:bookmarkStart w:id="7" w:name="_Toc150455358"/>
      <w:r>
        <w:t xml:space="preserve">7. </w:t>
      </w:r>
      <w:r w:rsidR="008A019D" w:rsidRPr="0066015A">
        <w:t>Требование охраны труда по окончании работ</w:t>
      </w:r>
      <w:bookmarkEnd w:id="7"/>
    </w:p>
    <w:p w14:paraId="49A8C5B4" w14:textId="77777777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  <w:jc w:val="both"/>
      </w:pPr>
      <w:r w:rsidRPr="00393234">
        <w:t>После</w:t>
      </w:r>
      <w:r w:rsidRPr="00393234">
        <w:rPr>
          <w:spacing w:val="-4"/>
        </w:rPr>
        <w:t xml:space="preserve"> </w:t>
      </w:r>
      <w:r w:rsidRPr="00393234">
        <w:t>окончания</w:t>
      </w:r>
      <w:r w:rsidRPr="00393234">
        <w:rPr>
          <w:spacing w:val="-2"/>
        </w:rPr>
        <w:t xml:space="preserve"> </w:t>
      </w:r>
      <w:r w:rsidRPr="00393234">
        <w:t>работ</w:t>
      </w:r>
      <w:r w:rsidRPr="00393234">
        <w:rPr>
          <w:spacing w:val="-2"/>
        </w:rPr>
        <w:t xml:space="preserve"> </w:t>
      </w:r>
      <w:r w:rsidRPr="00393234">
        <w:t>каждый участник</w:t>
      </w:r>
      <w:r w:rsidRPr="00393234">
        <w:rPr>
          <w:spacing w:val="-2"/>
        </w:rPr>
        <w:t xml:space="preserve"> обязан:</w:t>
      </w:r>
    </w:p>
    <w:p w14:paraId="6AB56893" w14:textId="29F665CA" w:rsidR="006A3E5D" w:rsidRPr="0066015A" w:rsidRDefault="008A019D" w:rsidP="0066015A">
      <w:pPr>
        <w:pStyle w:val="a4"/>
        <w:numPr>
          <w:ilvl w:val="1"/>
          <w:numId w:val="31"/>
        </w:numPr>
        <w:tabs>
          <w:tab w:val="left" w:pos="537"/>
          <w:tab w:val="left" w:pos="851"/>
          <w:tab w:val="left" w:pos="1134"/>
        </w:tabs>
        <w:spacing w:line="288" w:lineRule="auto"/>
        <w:contextualSpacing/>
        <w:rPr>
          <w:sz w:val="24"/>
          <w:szCs w:val="24"/>
        </w:rPr>
      </w:pPr>
      <w:r w:rsidRPr="0066015A">
        <w:rPr>
          <w:sz w:val="24"/>
          <w:szCs w:val="24"/>
        </w:rPr>
        <w:t>Привести</w:t>
      </w:r>
      <w:r w:rsidRPr="0066015A">
        <w:rPr>
          <w:spacing w:val="-4"/>
          <w:sz w:val="24"/>
          <w:szCs w:val="24"/>
        </w:rPr>
        <w:t xml:space="preserve"> </w:t>
      </w:r>
      <w:r w:rsidRPr="0066015A">
        <w:rPr>
          <w:sz w:val="24"/>
          <w:szCs w:val="24"/>
        </w:rPr>
        <w:t>в</w:t>
      </w:r>
      <w:r w:rsidRPr="0066015A">
        <w:rPr>
          <w:spacing w:val="-3"/>
          <w:sz w:val="24"/>
          <w:szCs w:val="24"/>
        </w:rPr>
        <w:t xml:space="preserve"> </w:t>
      </w:r>
      <w:r w:rsidRPr="0066015A">
        <w:rPr>
          <w:sz w:val="24"/>
          <w:szCs w:val="24"/>
        </w:rPr>
        <w:t>порядок</w:t>
      </w:r>
      <w:r w:rsidRPr="0066015A">
        <w:rPr>
          <w:spacing w:val="-2"/>
          <w:sz w:val="24"/>
          <w:szCs w:val="24"/>
        </w:rPr>
        <w:t xml:space="preserve"> </w:t>
      </w:r>
      <w:r w:rsidRPr="0066015A">
        <w:rPr>
          <w:sz w:val="24"/>
          <w:szCs w:val="24"/>
        </w:rPr>
        <w:t>рабочее</w:t>
      </w:r>
      <w:r w:rsidRPr="0066015A">
        <w:rPr>
          <w:spacing w:val="-3"/>
          <w:sz w:val="24"/>
          <w:szCs w:val="24"/>
        </w:rPr>
        <w:t xml:space="preserve"> </w:t>
      </w:r>
      <w:r w:rsidRPr="0066015A">
        <w:rPr>
          <w:spacing w:val="-2"/>
          <w:sz w:val="24"/>
          <w:szCs w:val="24"/>
        </w:rPr>
        <w:t>место.</w:t>
      </w:r>
    </w:p>
    <w:p w14:paraId="4C79B59B" w14:textId="4811B08A" w:rsidR="006A3E5D" w:rsidRPr="0066015A" w:rsidRDefault="008A019D" w:rsidP="0066015A">
      <w:pPr>
        <w:pStyle w:val="a4"/>
        <w:numPr>
          <w:ilvl w:val="1"/>
          <w:numId w:val="31"/>
        </w:numPr>
        <w:tabs>
          <w:tab w:val="left" w:pos="537"/>
          <w:tab w:val="left" w:pos="851"/>
          <w:tab w:val="left" w:pos="1134"/>
        </w:tabs>
        <w:spacing w:line="288" w:lineRule="auto"/>
        <w:contextualSpacing/>
        <w:rPr>
          <w:sz w:val="24"/>
          <w:szCs w:val="24"/>
        </w:rPr>
      </w:pPr>
      <w:r w:rsidRPr="0066015A">
        <w:rPr>
          <w:sz w:val="24"/>
          <w:szCs w:val="24"/>
        </w:rPr>
        <w:t>Убрать</w:t>
      </w:r>
      <w:r w:rsidRPr="0066015A">
        <w:rPr>
          <w:spacing w:val="-4"/>
          <w:sz w:val="24"/>
          <w:szCs w:val="24"/>
        </w:rPr>
        <w:t xml:space="preserve"> </w:t>
      </w:r>
      <w:r w:rsidRPr="0066015A">
        <w:rPr>
          <w:sz w:val="24"/>
          <w:szCs w:val="24"/>
        </w:rPr>
        <w:t>средства</w:t>
      </w:r>
      <w:r w:rsidRPr="0066015A">
        <w:rPr>
          <w:spacing w:val="-3"/>
          <w:sz w:val="24"/>
          <w:szCs w:val="24"/>
        </w:rPr>
        <w:t xml:space="preserve"> </w:t>
      </w:r>
      <w:r w:rsidRPr="0066015A">
        <w:rPr>
          <w:sz w:val="24"/>
          <w:szCs w:val="24"/>
        </w:rPr>
        <w:t>индивидуальной</w:t>
      </w:r>
      <w:r w:rsidRPr="0066015A">
        <w:rPr>
          <w:spacing w:val="-2"/>
          <w:sz w:val="24"/>
          <w:szCs w:val="24"/>
        </w:rPr>
        <w:t xml:space="preserve"> </w:t>
      </w:r>
      <w:r w:rsidRPr="0066015A">
        <w:rPr>
          <w:sz w:val="24"/>
          <w:szCs w:val="24"/>
        </w:rPr>
        <w:t>защиты</w:t>
      </w:r>
      <w:r w:rsidRPr="0066015A">
        <w:rPr>
          <w:spacing w:val="-5"/>
          <w:sz w:val="24"/>
          <w:szCs w:val="24"/>
        </w:rPr>
        <w:t xml:space="preserve"> </w:t>
      </w:r>
      <w:r w:rsidRPr="0066015A">
        <w:rPr>
          <w:sz w:val="24"/>
          <w:szCs w:val="24"/>
        </w:rPr>
        <w:t>в</w:t>
      </w:r>
      <w:r w:rsidRPr="0066015A">
        <w:rPr>
          <w:spacing w:val="-4"/>
          <w:sz w:val="24"/>
          <w:szCs w:val="24"/>
        </w:rPr>
        <w:t xml:space="preserve"> </w:t>
      </w:r>
      <w:r w:rsidRPr="0066015A">
        <w:rPr>
          <w:sz w:val="24"/>
          <w:szCs w:val="24"/>
        </w:rPr>
        <w:t>отведенное</w:t>
      </w:r>
      <w:r w:rsidRPr="0066015A">
        <w:rPr>
          <w:spacing w:val="-3"/>
          <w:sz w:val="24"/>
          <w:szCs w:val="24"/>
        </w:rPr>
        <w:t xml:space="preserve"> </w:t>
      </w:r>
      <w:r w:rsidRPr="0066015A">
        <w:rPr>
          <w:sz w:val="24"/>
          <w:szCs w:val="24"/>
        </w:rPr>
        <w:t>для</w:t>
      </w:r>
      <w:r w:rsidRPr="0066015A">
        <w:rPr>
          <w:spacing w:val="-2"/>
          <w:sz w:val="24"/>
          <w:szCs w:val="24"/>
        </w:rPr>
        <w:t xml:space="preserve"> </w:t>
      </w:r>
      <w:r w:rsidRPr="0066015A">
        <w:rPr>
          <w:sz w:val="24"/>
          <w:szCs w:val="24"/>
        </w:rPr>
        <w:t>хранений</w:t>
      </w:r>
      <w:r w:rsidRPr="0066015A">
        <w:rPr>
          <w:spacing w:val="-2"/>
          <w:sz w:val="24"/>
          <w:szCs w:val="24"/>
        </w:rPr>
        <w:t xml:space="preserve"> место.</w:t>
      </w:r>
    </w:p>
    <w:p w14:paraId="7438CBDB" w14:textId="77777777" w:rsidR="006A3E5D" w:rsidRPr="00393234" w:rsidRDefault="008A019D" w:rsidP="0066015A">
      <w:pPr>
        <w:pStyle w:val="a4"/>
        <w:numPr>
          <w:ilvl w:val="1"/>
          <w:numId w:val="31"/>
        </w:numPr>
        <w:tabs>
          <w:tab w:val="left" w:pos="537"/>
          <w:tab w:val="left" w:pos="851"/>
          <w:tab w:val="left" w:pos="1134"/>
        </w:tabs>
        <w:spacing w:before="0" w:line="288" w:lineRule="auto"/>
        <w:ind w:left="0" w:firstLine="709"/>
        <w:contextualSpacing/>
        <w:rPr>
          <w:sz w:val="24"/>
          <w:szCs w:val="24"/>
        </w:rPr>
      </w:pPr>
      <w:r w:rsidRPr="00393234">
        <w:rPr>
          <w:sz w:val="24"/>
          <w:szCs w:val="24"/>
        </w:rPr>
        <w:t>Отключить</w:t>
      </w:r>
      <w:r w:rsidRPr="00393234">
        <w:rPr>
          <w:spacing w:val="-4"/>
          <w:sz w:val="24"/>
          <w:szCs w:val="24"/>
        </w:rPr>
        <w:t xml:space="preserve"> </w:t>
      </w:r>
      <w:r w:rsidRPr="00393234">
        <w:rPr>
          <w:sz w:val="24"/>
          <w:szCs w:val="24"/>
        </w:rPr>
        <w:t>оборудование</w:t>
      </w:r>
      <w:r w:rsidRPr="00393234">
        <w:rPr>
          <w:spacing w:val="-5"/>
          <w:sz w:val="24"/>
          <w:szCs w:val="24"/>
        </w:rPr>
        <w:t xml:space="preserve"> </w:t>
      </w:r>
      <w:r w:rsidRPr="00393234">
        <w:rPr>
          <w:sz w:val="24"/>
          <w:szCs w:val="24"/>
        </w:rPr>
        <w:t>от</w:t>
      </w:r>
      <w:r w:rsidRPr="00393234">
        <w:rPr>
          <w:spacing w:val="-3"/>
          <w:sz w:val="24"/>
          <w:szCs w:val="24"/>
        </w:rPr>
        <w:t xml:space="preserve"> </w:t>
      </w:r>
      <w:r w:rsidRPr="00393234">
        <w:rPr>
          <w:spacing w:val="-4"/>
          <w:sz w:val="24"/>
          <w:szCs w:val="24"/>
        </w:rPr>
        <w:t>сети.</w:t>
      </w:r>
    </w:p>
    <w:p w14:paraId="41F17483" w14:textId="022DA688" w:rsidR="006A3E5D" w:rsidRDefault="008A019D" w:rsidP="0066015A">
      <w:pPr>
        <w:pStyle w:val="a4"/>
        <w:numPr>
          <w:ilvl w:val="1"/>
          <w:numId w:val="31"/>
        </w:numPr>
        <w:tabs>
          <w:tab w:val="left" w:pos="539"/>
          <w:tab w:val="left" w:pos="851"/>
          <w:tab w:val="left" w:pos="1134"/>
        </w:tabs>
        <w:spacing w:before="0" w:line="288" w:lineRule="auto"/>
        <w:ind w:left="0" w:right="626" w:firstLine="709"/>
        <w:contextualSpacing/>
        <w:jc w:val="both"/>
        <w:rPr>
          <w:sz w:val="24"/>
          <w:szCs w:val="24"/>
        </w:rPr>
      </w:pPr>
      <w:r w:rsidRPr="00393234">
        <w:rPr>
          <w:sz w:val="24"/>
          <w:szCs w:val="24"/>
        </w:rPr>
        <w:t>Сообщить</w:t>
      </w:r>
      <w:r w:rsidRPr="00393234">
        <w:rPr>
          <w:spacing w:val="-1"/>
          <w:sz w:val="24"/>
          <w:szCs w:val="24"/>
        </w:rPr>
        <w:t xml:space="preserve"> </w:t>
      </w:r>
      <w:r w:rsidRPr="00393234">
        <w:rPr>
          <w:sz w:val="24"/>
          <w:szCs w:val="24"/>
        </w:rPr>
        <w:t>эксперту</w:t>
      </w:r>
      <w:r w:rsidRPr="00393234">
        <w:rPr>
          <w:spacing w:val="-6"/>
          <w:sz w:val="24"/>
          <w:szCs w:val="24"/>
        </w:rPr>
        <w:t xml:space="preserve"> </w:t>
      </w:r>
      <w:r w:rsidRPr="00393234">
        <w:rPr>
          <w:sz w:val="24"/>
          <w:szCs w:val="24"/>
        </w:rPr>
        <w:t>о</w:t>
      </w:r>
      <w:r w:rsidRPr="00393234">
        <w:rPr>
          <w:spacing w:val="-1"/>
          <w:sz w:val="24"/>
          <w:szCs w:val="24"/>
        </w:rPr>
        <w:t xml:space="preserve"> </w:t>
      </w:r>
      <w:r w:rsidRPr="00393234">
        <w:rPr>
          <w:sz w:val="24"/>
          <w:szCs w:val="24"/>
        </w:rPr>
        <w:t>выявленных</w:t>
      </w:r>
      <w:r w:rsidRPr="00393234">
        <w:rPr>
          <w:spacing w:val="-1"/>
          <w:sz w:val="24"/>
          <w:szCs w:val="24"/>
        </w:rPr>
        <w:t xml:space="preserve"> </w:t>
      </w:r>
      <w:r w:rsidRPr="00393234">
        <w:rPr>
          <w:sz w:val="24"/>
          <w:szCs w:val="24"/>
        </w:rPr>
        <w:t>во</w:t>
      </w:r>
      <w:r w:rsidRPr="00393234">
        <w:rPr>
          <w:spacing w:val="-2"/>
          <w:sz w:val="24"/>
          <w:szCs w:val="24"/>
        </w:rPr>
        <w:t xml:space="preserve"> </w:t>
      </w:r>
      <w:r w:rsidRPr="00393234">
        <w:rPr>
          <w:sz w:val="24"/>
          <w:szCs w:val="24"/>
        </w:rPr>
        <w:t>время</w:t>
      </w:r>
      <w:r w:rsidRPr="00393234">
        <w:rPr>
          <w:spacing w:val="-1"/>
          <w:sz w:val="24"/>
          <w:szCs w:val="24"/>
        </w:rPr>
        <w:t xml:space="preserve"> </w:t>
      </w:r>
      <w:r w:rsidRPr="00393234">
        <w:rPr>
          <w:sz w:val="24"/>
          <w:szCs w:val="24"/>
        </w:rPr>
        <w:t>выполнения</w:t>
      </w:r>
      <w:r w:rsidRPr="00393234">
        <w:rPr>
          <w:spacing w:val="-1"/>
          <w:sz w:val="24"/>
          <w:szCs w:val="24"/>
        </w:rPr>
        <w:t xml:space="preserve"> </w:t>
      </w:r>
      <w:r w:rsidRPr="00393234">
        <w:rPr>
          <w:sz w:val="24"/>
          <w:szCs w:val="24"/>
        </w:rPr>
        <w:t>конкурсных</w:t>
      </w:r>
      <w:r w:rsidRPr="00393234">
        <w:rPr>
          <w:spacing w:val="-1"/>
          <w:sz w:val="24"/>
          <w:szCs w:val="24"/>
        </w:rPr>
        <w:t xml:space="preserve"> </w:t>
      </w:r>
      <w:r w:rsidRPr="00393234">
        <w:rPr>
          <w:sz w:val="24"/>
          <w:szCs w:val="24"/>
        </w:rPr>
        <w:t>заданий неполадках и неисправностях оборудования, и других факторах, влияющих на безопасность выполнения конкурсного задания.</w:t>
      </w:r>
    </w:p>
    <w:p w14:paraId="2C5A5ACB" w14:textId="77777777" w:rsidR="0066015A" w:rsidRPr="00393234" w:rsidRDefault="0066015A" w:rsidP="0066015A">
      <w:pPr>
        <w:pStyle w:val="a4"/>
        <w:tabs>
          <w:tab w:val="left" w:pos="539"/>
          <w:tab w:val="left" w:pos="851"/>
          <w:tab w:val="left" w:pos="1134"/>
        </w:tabs>
        <w:spacing w:before="0" w:line="288" w:lineRule="auto"/>
        <w:ind w:left="709" w:right="626" w:firstLine="0"/>
        <w:contextualSpacing/>
        <w:jc w:val="both"/>
        <w:rPr>
          <w:sz w:val="24"/>
          <w:szCs w:val="24"/>
        </w:rPr>
      </w:pPr>
    </w:p>
    <w:p w14:paraId="1569F864" w14:textId="77777777" w:rsidR="00B02F7C" w:rsidRPr="00AB2EC8" w:rsidRDefault="008A019D" w:rsidP="00AB2EC8">
      <w:pPr>
        <w:pStyle w:val="1"/>
      </w:pPr>
      <w:bookmarkStart w:id="8" w:name="_Toc150455359"/>
      <w:r w:rsidRPr="00AB2EC8">
        <w:t>Приложение</w:t>
      </w:r>
      <w:bookmarkEnd w:id="8"/>
      <w:r w:rsidRPr="00AB2EC8">
        <w:t xml:space="preserve"> </w:t>
      </w:r>
    </w:p>
    <w:p w14:paraId="0D82219F" w14:textId="578E9EAB" w:rsidR="006A3E5D" w:rsidRPr="00393234" w:rsidRDefault="008A019D" w:rsidP="00393234">
      <w:pPr>
        <w:pStyle w:val="a3"/>
        <w:tabs>
          <w:tab w:val="left" w:pos="993"/>
        </w:tabs>
        <w:spacing w:before="0" w:line="288" w:lineRule="auto"/>
        <w:ind w:left="0" w:firstLine="709"/>
        <w:contextualSpacing/>
      </w:pPr>
      <w:r w:rsidRPr="00393234">
        <w:t>Перечень средств индивидуальной защиты для выполнения работ на конкурсной площадке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693"/>
        <w:gridCol w:w="1695"/>
        <w:gridCol w:w="1523"/>
        <w:gridCol w:w="1458"/>
      </w:tblGrid>
      <w:tr w:rsidR="006A3E5D" w:rsidRPr="00393234" w14:paraId="509D1A05" w14:textId="77777777">
        <w:trPr>
          <w:trHeight w:val="830"/>
        </w:trPr>
        <w:tc>
          <w:tcPr>
            <w:tcW w:w="3397" w:type="dxa"/>
          </w:tcPr>
          <w:p w14:paraId="54507B78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244"/>
              <w:contextualSpacing/>
              <w:jc w:val="center"/>
              <w:rPr>
                <w:b/>
                <w:sz w:val="24"/>
                <w:szCs w:val="24"/>
              </w:rPr>
            </w:pPr>
            <w:r w:rsidRPr="00393234">
              <w:rPr>
                <w:b/>
                <w:sz w:val="24"/>
                <w:szCs w:val="24"/>
              </w:rPr>
              <w:t>Оборудование,</w:t>
            </w:r>
            <w:r w:rsidRPr="003932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 xml:space="preserve">материалы или технологический </w:t>
            </w:r>
            <w:r w:rsidRPr="00393234">
              <w:rPr>
                <w:b/>
                <w:spacing w:val="-2"/>
                <w:sz w:val="24"/>
                <w:szCs w:val="24"/>
              </w:rPr>
              <w:t>процесс</w:t>
            </w:r>
          </w:p>
        </w:tc>
        <w:tc>
          <w:tcPr>
            <w:tcW w:w="1693" w:type="dxa"/>
          </w:tcPr>
          <w:p w14:paraId="2E9D98F7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400"/>
              <w:contextualSpacing/>
              <w:jc w:val="both"/>
              <w:rPr>
                <w:b/>
                <w:sz w:val="24"/>
                <w:szCs w:val="24"/>
              </w:rPr>
            </w:pPr>
            <w:r w:rsidRPr="00393234">
              <w:rPr>
                <w:b/>
                <w:spacing w:val="-2"/>
                <w:sz w:val="24"/>
                <w:szCs w:val="24"/>
              </w:rPr>
              <w:t>Защита органов зрения</w:t>
            </w:r>
          </w:p>
        </w:tc>
        <w:tc>
          <w:tcPr>
            <w:tcW w:w="1695" w:type="dxa"/>
          </w:tcPr>
          <w:p w14:paraId="6F02048F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393234">
              <w:rPr>
                <w:b/>
                <w:spacing w:val="-2"/>
                <w:sz w:val="24"/>
                <w:szCs w:val="24"/>
              </w:rPr>
              <w:t>Защита дыхательных</w:t>
            </w:r>
          </w:p>
          <w:p w14:paraId="3B75D112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/>
              <w:contextualSpacing/>
              <w:rPr>
                <w:b/>
                <w:sz w:val="24"/>
                <w:szCs w:val="24"/>
              </w:rPr>
            </w:pPr>
            <w:r w:rsidRPr="00393234">
              <w:rPr>
                <w:b/>
                <w:spacing w:val="-2"/>
                <w:sz w:val="24"/>
                <w:szCs w:val="24"/>
              </w:rPr>
              <w:t>путей</w:t>
            </w:r>
          </w:p>
        </w:tc>
        <w:tc>
          <w:tcPr>
            <w:tcW w:w="1523" w:type="dxa"/>
          </w:tcPr>
          <w:p w14:paraId="31E26167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107"/>
              <w:contextualSpacing/>
              <w:jc w:val="center"/>
              <w:rPr>
                <w:b/>
                <w:sz w:val="24"/>
                <w:szCs w:val="24"/>
              </w:rPr>
            </w:pPr>
            <w:r w:rsidRPr="00393234">
              <w:rPr>
                <w:b/>
                <w:sz w:val="24"/>
                <w:szCs w:val="24"/>
              </w:rPr>
              <w:t>Защита</w:t>
            </w:r>
            <w:r w:rsidRPr="00393234">
              <w:rPr>
                <w:b/>
                <w:spacing w:val="-5"/>
                <w:sz w:val="24"/>
                <w:szCs w:val="24"/>
              </w:rPr>
              <w:t xml:space="preserve"> рук</w:t>
            </w:r>
          </w:p>
        </w:tc>
        <w:tc>
          <w:tcPr>
            <w:tcW w:w="1458" w:type="dxa"/>
          </w:tcPr>
          <w:p w14:paraId="54BF794B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242"/>
              <w:contextualSpacing/>
              <w:jc w:val="center"/>
              <w:rPr>
                <w:b/>
                <w:sz w:val="24"/>
                <w:szCs w:val="24"/>
              </w:rPr>
            </w:pPr>
            <w:r w:rsidRPr="00393234">
              <w:rPr>
                <w:b/>
                <w:spacing w:val="-2"/>
                <w:sz w:val="24"/>
                <w:szCs w:val="24"/>
              </w:rPr>
              <w:t xml:space="preserve">Рабочая </w:t>
            </w:r>
            <w:r w:rsidRPr="00393234">
              <w:rPr>
                <w:b/>
                <w:sz w:val="24"/>
                <w:szCs w:val="24"/>
              </w:rPr>
              <w:t>одежда</w:t>
            </w:r>
            <w:r w:rsidRPr="0039323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93234">
              <w:rPr>
                <w:b/>
                <w:sz w:val="24"/>
                <w:szCs w:val="24"/>
              </w:rPr>
              <w:t xml:space="preserve">и </w:t>
            </w:r>
            <w:r w:rsidRPr="00393234">
              <w:rPr>
                <w:b/>
                <w:spacing w:val="-2"/>
                <w:sz w:val="24"/>
                <w:szCs w:val="24"/>
              </w:rPr>
              <w:t>обувь</w:t>
            </w:r>
          </w:p>
        </w:tc>
      </w:tr>
      <w:tr w:rsidR="006A3E5D" w:rsidRPr="00393234" w14:paraId="617F92FE" w14:textId="77777777">
        <w:trPr>
          <w:trHeight w:val="551"/>
        </w:trPr>
        <w:tc>
          <w:tcPr>
            <w:tcW w:w="3397" w:type="dxa"/>
          </w:tcPr>
          <w:p w14:paraId="35FC219C" w14:textId="13E23E35" w:rsidR="006A3E5D" w:rsidRPr="00393234" w:rsidRDefault="00BD207A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603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 xml:space="preserve">Работа с неагрессивными </w:t>
            </w:r>
            <w:proofErr w:type="spellStart"/>
            <w:proofErr w:type="gramStart"/>
            <w:r w:rsidRPr="00393234">
              <w:rPr>
                <w:sz w:val="24"/>
                <w:szCs w:val="24"/>
              </w:rPr>
              <w:t>хим.реактивами</w:t>
            </w:r>
            <w:proofErr w:type="spellEnd"/>
            <w:proofErr w:type="gramEnd"/>
          </w:p>
        </w:tc>
        <w:tc>
          <w:tcPr>
            <w:tcW w:w="1693" w:type="dxa"/>
          </w:tcPr>
          <w:p w14:paraId="24A237D0" w14:textId="726116B0" w:rsidR="006A3E5D" w:rsidRPr="00393234" w:rsidRDefault="00BD207A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204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по</w:t>
            </w:r>
            <w:r w:rsidRPr="00393234">
              <w:rPr>
                <w:spacing w:val="-2"/>
                <w:sz w:val="24"/>
                <w:szCs w:val="24"/>
              </w:rPr>
              <w:t xml:space="preserve"> желанию</w:t>
            </w:r>
          </w:p>
        </w:tc>
        <w:tc>
          <w:tcPr>
            <w:tcW w:w="1695" w:type="dxa"/>
          </w:tcPr>
          <w:p w14:paraId="7E43EDBE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206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по</w:t>
            </w:r>
            <w:r w:rsidRPr="00393234">
              <w:rPr>
                <w:spacing w:val="-1"/>
                <w:sz w:val="24"/>
                <w:szCs w:val="24"/>
              </w:rPr>
              <w:t xml:space="preserve"> </w:t>
            </w:r>
            <w:r w:rsidRPr="00393234">
              <w:rPr>
                <w:spacing w:val="-2"/>
                <w:sz w:val="24"/>
                <w:szCs w:val="24"/>
              </w:rPr>
              <w:t>желанию</w:t>
            </w:r>
          </w:p>
        </w:tc>
        <w:tc>
          <w:tcPr>
            <w:tcW w:w="1523" w:type="dxa"/>
          </w:tcPr>
          <w:p w14:paraId="0F04814C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107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14:paraId="3AE0EA0C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574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6A3E5D" w:rsidRPr="00393234" w14:paraId="671B19EB" w14:textId="77777777">
        <w:trPr>
          <w:trHeight w:val="827"/>
        </w:trPr>
        <w:tc>
          <w:tcPr>
            <w:tcW w:w="3397" w:type="dxa"/>
          </w:tcPr>
          <w:p w14:paraId="763702CC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603"/>
              <w:contextualSpacing/>
              <w:rPr>
                <w:sz w:val="24"/>
                <w:szCs w:val="24"/>
              </w:rPr>
            </w:pPr>
            <w:r w:rsidRPr="00393234">
              <w:rPr>
                <w:spacing w:val="-2"/>
                <w:sz w:val="24"/>
                <w:szCs w:val="24"/>
              </w:rPr>
              <w:t>Проведение микроскопического исследования</w:t>
            </w:r>
          </w:p>
        </w:tc>
        <w:tc>
          <w:tcPr>
            <w:tcW w:w="1693" w:type="dxa"/>
          </w:tcPr>
          <w:p w14:paraId="377334DC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204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по</w:t>
            </w:r>
            <w:r w:rsidRPr="00393234">
              <w:rPr>
                <w:spacing w:val="-2"/>
                <w:sz w:val="24"/>
                <w:szCs w:val="24"/>
              </w:rPr>
              <w:t xml:space="preserve"> желанию</w:t>
            </w:r>
          </w:p>
        </w:tc>
        <w:tc>
          <w:tcPr>
            <w:tcW w:w="1695" w:type="dxa"/>
          </w:tcPr>
          <w:p w14:paraId="59BFB35D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206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по</w:t>
            </w:r>
            <w:r w:rsidRPr="00393234">
              <w:rPr>
                <w:spacing w:val="-2"/>
                <w:sz w:val="24"/>
                <w:szCs w:val="24"/>
              </w:rPr>
              <w:t xml:space="preserve"> желанию</w:t>
            </w:r>
          </w:p>
        </w:tc>
        <w:tc>
          <w:tcPr>
            <w:tcW w:w="1523" w:type="dxa"/>
          </w:tcPr>
          <w:p w14:paraId="2A50CFA7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107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14:paraId="793AFD7A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574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6A3E5D" w:rsidRPr="00393234" w14:paraId="65CD4DAD" w14:textId="77777777">
        <w:trPr>
          <w:trHeight w:val="550"/>
        </w:trPr>
        <w:tc>
          <w:tcPr>
            <w:tcW w:w="3397" w:type="dxa"/>
          </w:tcPr>
          <w:p w14:paraId="15BE3C18" w14:textId="1739ABAB" w:rsidR="006A3E5D" w:rsidRPr="00393234" w:rsidRDefault="00E22794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78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кислотами и щелочами</w:t>
            </w:r>
          </w:p>
        </w:tc>
        <w:tc>
          <w:tcPr>
            <w:tcW w:w="1693" w:type="dxa"/>
          </w:tcPr>
          <w:p w14:paraId="3E141187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204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695" w:type="dxa"/>
          </w:tcPr>
          <w:p w14:paraId="22F13359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206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по</w:t>
            </w:r>
            <w:r w:rsidRPr="00393234">
              <w:rPr>
                <w:spacing w:val="-2"/>
                <w:sz w:val="24"/>
                <w:szCs w:val="24"/>
              </w:rPr>
              <w:t xml:space="preserve"> желанию</w:t>
            </w:r>
          </w:p>
        </w:tc>
        <w:tc>
          <w:tcPr>
            <w:tcW w:w="1523" w:type="dxa"/>
          </w:tcPr>
          <w:p w14:paraId="1A4BA5DE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107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14:paraId="6326E287" w14:textId="77777777" w:rsidR="006A3E5D" w:rsidRPr="00393234" w:rsidRDefault="008A019D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574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pacing w:val="-5"/>
                <w:sz w:val="24"/>
                <w:szCs w:val="24"/>
              </w:rPr>
              <w:t>Да</w:t>
            </w:r>
          </w:p>
        </w:tc>
      </w:tr>
      <w:tr w:rsidR="00BD207A" w:rsidRPr="00393234" w14:paraId="32C656FC" w14:textId="77777777">
        <w:trPr>
          <w:trHeight w:val="550"/>
        </w:trPr>
        <w:tc>
          <w:tcPr>
            <w:tcW w:w="3397" w:type="dxa"/>
          </w:tcPr>
          <w:p w14:paraId="2358ECC6" w14:textId="32C617BE" w:rsidR="00BD207A" w:rsidRPr="00393234" w:rsidRDefault="00BD207A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788"/>
              <w:contextualSpacing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lastRenderedPageBreak/>
              <w:t xml:space="preserve">Работа в асептической зоне </w:t>
            </w:r>
          </w:p>
        </w:tc>
        <w:tc>
          <w:tcPr>
            <w:tcW w:w="1693" w:type="dxa"/>
          </w:tcPr>
          <w:p w14:paraId="25803136" w14:textId="2327C06A" w:rsidR="00BD207A" w:rsidRPr="00393234" w:rsidRDefault="00BD207A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204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393234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695" w:type="dxa"/>
          </w:tcPr>
          <w:p w14:paraId="41ECB0D2" w14:textId="522FC3C8" w:rsidR="00BD207A" w:rsidRPr="00393234" w:rsidRDefault="00BD207A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206"/>
              <w:contextualSpacing/>
              <w:jc w:val="center"/>
              <w:rPr>
                <w:sz w:val="24"/>
                <w:szCs w:val="24"/>
              </w:rPr>
            </w:pPr>
            <w:r w:rsidRPr="00393234">
              <w:rPr>
                <w:sz w:val="24"/>
                <w:szCs w:val="24"/>
              </w:rPr>
              <w:t>Да</w:t>
            </w:r>
          </w:p>
        </w:tc>
        <w:tc>
          <w:tcPr>
            <w:tcW w:w="1523" w:type="dxa"/>
          </w:tcPr>
          <w:p w14:paraId="304837B7" w14:textId="657A7849" w:rsidR="00BD207A" w:rsidRPr="00393234" w:rsidRDefault="00BD207A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107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393234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1458" w:type="dxa"/>
          </w:tcPr>
          <w:p w14:paraId="5D8E2FA3" w14:textId="1E8BC648" w:rsidR="00BD207A" w:rsidRPr="00393234" w:rsidRDefault="00BD207A" w:rsidP="00D75C57">
            <w:pPr>
              <w:pStyle w:val="TableParagraph"/>
              <w:tabs>
                <w:tab w:val="left" w:pos="993"/>
              </w:tabs>
              <w:spacing w:line="288" w:lineRule="auto"/>
              <w:ind w:left="0" w:right="574"/>
              <w:contextualSpacing/>
              <w:jc w:val="center"/>
              <w:rPr>
                <w:spacing w:val="-5"/>
                <w:sz w:val="24"/>
                <w:szCs w:val="24"/>
              </w:rPr>
            </w:pPr>
            <w:r w:rsidRPr="00393234">
              <w:rPr>
                <w:spacing w:val="-5"/>
                <w:sz w:val="24"/>
                <w:szCs w:val="24"/>
              </w:rPr>
              <w:t>Да</w:t>
            </w:r>
          </w:p>
        </w:tc>
      </w:tr>
    </w:tbl>
    <w:p w14:paraId="2A6A4336" w14:textId="77777777" w:rsidR="008A019D" w:rsidRPr="00393234" w:rsidRDefault="008A019D" w:rsidP="00393234">
      <w:pPr>
        <w:tabs>
          <w:tab w:val="left" w:pos="993"/>
        </w:tabs>
        <w:spacing w:line="288" w:lineRule="auto"/>
        <w:ind w:firstLine="709"/>
        <w:contextualSpacing/>
        <w:rPr>
          <w:sz w:val="24"/>
          <w:szCs w:val="24"/>
        </w:rPr>
      </w:pPr>
    </w:p>
    <w:tbl>
      <w:tblPr>
        <w:tblStyle w:val="ab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9E7230" w:rsidRPr="009E7230" w14:paraId="4163FC24" w14:textId="77777777" w:rsidTr="009E7230">
        <w:trPr>
          <w:trHeight w:val="300"/>
        </w:trPr>
        <w:tc>
          <w:tcPr>
            <w:tcW w:w="9913" w:type="dxa"/>
            <w:vMerge w:val="restart"/>
            <w:hideMark/>
          </w:tcPr>
          <w:p w14:paraId="1A336986" w14:textId="31E6BF80" w:rsidR="009E7230" w:rsidRPr="00286250" w:rsidRDefault="009E7230" w:rsidP="0028625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230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Перечень специальностей компетенции</w:t>
            </w:r>
          </w:p>
        </w:tc>
      </w:tr>
      <w:tr w:rsidR="009E7230" w:rsidRPr="009E7230" w14:paraId="321C2853" w14:textId="77777777" w:rsidTr="009E7230">
        <w:trPr>
          <w:trHeight w:val="315"/>
        </w:trPr>
        <w:tc>
          <w:tcPr>
            <w:tcW w:w="9913" w:type="dxa"/>
            <w:vMerge/>
            <w:hideMark/>
          </w:tcPr>
          <w:p w14:paraId="19FEC5F0" w14:textId="77777777" w:rsidR="009E7230" w:rsidRPr="00286250" w:rsidRDefault="009E7230" w:rsidP="002862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006A" w:rsidRPr="009E7230" w14:paraId="135BE5DE" w14:textId="77777777" w:rsidTr="009C006A">
        <w:trPr>
          <w:trHeight w:val="2914"/>
        </w:trPr>
        <w:tc>
          <w:tcPr>
            <w:tcW w:w="9913" w:type="dxa"/>
            <w:hideMark/>
          </w:tcPr>
          <w:p w14:paraId="5B6DB376" w14:textId="77777777" w:rsidR="009C006A" w:rsidRPr="009E7230" w:rsidRDefault="009C006A" w:rsidP="009E723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86250">
              <w:rPr>
                <w:color w:val="000000"/>
                <w:sz w:val="24"/>
                <w:szCs w:val="24"/>
                <w:lang w:eastAsia="ru-RU"/>
              </w:rPr>
              <w:t xml:space="preserve">ПС: 22.007 Специалист по безопасности, прослеживаемости и качеству пищевой продукции на всех этапах ее производства;            </w:t>
            </w:r>
          </w:p>
          <w:p w14:paraId="022E34D6" w14:textId="2CD755C5" w:rsidR="009C006A" w:rsidRPr="009E7230" w:rsidRDefault="009C006A" w:rsidP="009C006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86250">
              <w:rPr>
                <w:color w:val="000000"/>
                <w:sz w:val="24"/>
                <w:szCs w:val="24"/>
                <w:lang w:eastAsia="ru-RU"/>
              </w:rPr>
              <w:t xml:space="preserve">ПС: 26.013 Специалист по контролю качества продукции биотехнологического </w:t>
            </w:r>
            <w:r w:rsidR="001B5922" w:rsidRPr="00286250">
              <w:rPr>
                <w:color w:val="000000"/>
                <w:sz w:val="24"/>
                <w:szCs w:val="24"/>
                <w:lang w:eastAsia="ru-RU"/>
              </w:rPr>
              <w:t>производства ПС</w:t>
            </w:r>
            <w:r w:rsidRPr="00286250">
              <w:rPr>
                <w:color w:val="000000"/>
                <w:sz w:val="24"/>
                <w:szCs w:val="24"/>
                <w:lang w:eastAsia="ru-RU"/>
              </w:rPr>
              <w:t xml:space="preserve"> 40.010 - Специалист по техническому контролю качества продукции                           </w:t>
            </w:r>
          </w:p>
          <w:p w14:paraId="53194902" w14:textId="41ADAC5D" w:rsidR="009C006A" w:rsidRPr="009E7230" w:rsidRDefault="009C006A" w:rsidP="009E723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86250">
              <w:rPr>
                <w:color w:val="000000"/>
                <w:sz w:val="24"/>
                <w:szCs w:val="24"/>
                <w:lang w:eastAsia="ru-RU"/>
              </w:rPr>
              <w:t xml:space="preserve">ФГОС СПО 18.02.12 Технология аналитического контроля химических соединений                         </w:t>
            </w:r>
          </w:p>
          <w:p w14:paraId="3DEB962F" w14:textId="77777777" w:rsidR="009C006A" w:rsidRDefault="009C006A" w:rsidP="009C006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86250">
              <w:rPr>
                <w:color w:val="000000"/>
                <w:sz w:val="24"/>
                <w:szCs w:val="24"/>
                <w:lang w:eastAsia="ru-RU"/>
              </w:rPr>
              <w:t xml:space="preserve">ФГОС СПО 19.02.01 Биохимическое производство                     </w:t>
            </w:r>
          </w:p>
          <w:p w14:paraId="493E6748" w14:textId="647D81DB" w:rsidR="009C006A" w:rsidRPr="009E7230" w:rsidRDefault="009C006A" w:rsidP="009C006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86250">
              <w:rPr>
                <w:color w:val="000000"/>
                <w:sz w:val="24"/>
                <w:szCs w:val="24"/>
                <w:lang w:eastAsia="ru-RU"/>
              </w:rPr>
              <w:t xml:space="preserve">ФГОС СПО 33.02.01 Фармация                                     </w:t>
            </w:r>
          </w:p>
          <w:p w14:paraId="27FD95A8" w14:textId="7A0D1F7A" w:rsidR="009C006A" w:rsidRPr="00286250" w:rsidRDefault="009C006A" w:rsidP="009E723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86250">
              <w:rPr>
                <w:color w:val="000000"/>
                <w:sz w:val="24"/>
                <w:szCs w:val="24"/>
                <w:lang w:eastAsia="ru-RU"/>
              </w:rPr>
              <w:t xml:space="preserve">ЕТКС § 156. Лаборант химического анализа </w:t>
            </w:r>
          </w:p>
          <w:p w14:paraId="6117F48F" w14:textId="77777777" w:rsidR="009C006A" w:rsidRPr="00286250" w:rsidRDefault="009C006A" w:rsidP="009E723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86250">
              <w:rPr>
                <w:color w:val="000000"/>
                <w:sz w:val="24"/>
                <w:szCs w:val="24"/>
                <w:lang w:eastAsia="ru-RU"/>
              </w:rPr>
              <w:t>ЕТКС § 99 Лаборант-микробиолог</w:t>
            </w:r>
          </w:p>
          <w:p w14:paraId="09FCA323" w14:textId="53AEA7CA" w:rsidR="009C006A" w:rsidRPr="00286250" w:rsidRDefault="009C006A" w:rsidP="009E723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86250">
              <w:rPr>
                <w:color w:val="000000"/>
                <w:sz w:val="24"/>
                <w:szCs w:val="24"/>
                <w:lang w:eastAsia="ru-RU"/>
              </w:rPr>
              <w:t xml:space="preserve">ЕТКС § 54. Аппаратчик ферментации препаратов биосинтеза </w:t>
            </w:r>
          </w:p>
        </w:tc>
      </w:tr>
    </w:tbl>
    <w:p w14:paraId="6AFAA426" w14:textId="77777777" w:rsidR="00393234" w:rsidRPr="00393234" w:rsidRDefault="00393234" w:rsidP="009E7230">
      <w:pPr>
        <w:ind w:firstLine="709"/>
        <w:rPr>
          <w:sz w:val="24"/>
          <w:szCs w:val="24"/>
        </w:rPr>
      </w:pPr>
    </w:p>
    <w:sectPr w:rsidR="00393234" w:rsidRPr="00393234" w:rsidSect="00B44CF7">
      <w:footerReference w:type="default" r:id="rId13"/>
      <w:pgSz w:w="11910" w:h="16840"/>
      <w:pgMar w:top="1134" w:right="851" w:bottom="1134" w:left="1701" w:header="0" w:footer="5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38EE" w14:textId="77777777" w:rsidR="001E4980" w:rsidRDefault="001E4980">
      <w:r>
        <w:separator/>
      </w:r>
    </w:p>
  </w:endnote>
  <w:endnote w:type="continuationSeparator" w:id="0">
    <w:p w14:paraId="2174C407" w14:textId="77777777" w:rsidR="001E4980" w:rsidRDefault="001E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5854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36FA2F0" w14:textId="6CA1986E" w:rsidR="00FB4046" w:rsidRPr="00FB4046" w:rsidRDefault="00FB4046">
        <w:pPr>
          <w:pStyle w:val="a7"/>
          <w:jc w:val="center"/>
          <w:rPr>
            <w:sz w:val="24"/>
            <w:szCs w:val="24"/>
          </w:rPr>
        </w:pPr>
        <w:r w:rsidRPr="00FB4046">
          <w:rPr>
            <w:sz w:val="24"/>
            <w:szCs w:val="24"/>
          </w:rPr>
          <w:fldChar w:fldCharType="begin"/>
        </w:r>
        <w:r w:rsidRPr="00FB4046">
          <w:rPr>
            <w:sz w:val="24"/>
            <w:szCs w:val="24"/>
          </w:rPr>
          <w:instrText>PAGE   \* MERGEFORMAT</w:instrText>
        </w:r>
        <w:r w:rsidRPr="00FB4046">
          <w:rPr>
            <w:sz w:val="24"/>
            <w:szCs w:val="24"/>
          </w:rPr>
          <w:fldChar w:fldCharType="separate"/>
        </w:r>
        <w:r w:rsidRPr="00FB4046">
          <w:rPr>
            <w:sz w:val="24"/>
            <w:szCs w:val="24"/>
          </w:rPr>
          <w:t>2</w:t>
        </w:r>
        <w:r w:rsidRPr="00FB4046">
          <w:rPr>
            <w:sz w:val="24"/>
            <w:szCs w:val="24"/>
          </w:rPr>
          <w:fldChar w:fldCharType="end"/>
        </w:r>
      </w:p>
    </w:sdtContent>
  </w:sdt>
  <w:p w14:paraId="19E9C060" w14:textId="27004926" w:rsidR="006A3E5D" w:rsidRDefault="006A3E5D">
    <w:pPr>
      <w:pStyle w:val="a3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BCC8" w14:textId="77777777" w:rsidR="001E4980" w:rsidRDefault="001E4980">
      <w:r>
        <w:separator/>
      </w:r>
    </w:p>
  </w:footnote>
  <w:footnote w:type="continuationSeparator" w:id="0">
    <w:p w14:paraId="5B275A23" w14:textId="77777777" w:rsidR="001E4980" w:rsidRDefault="001E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FDF"/>
    <w:multiLevelType w:val="multilevel"/>
    <w:tmpl w:val="84122B6A"/>
    <w:lvl w:ilvl="0">
      <w:start w:val="1"/>
      <w:numFmt w:val="decimal"/>
      <w:lvlText w:val="%1"/>
      <w:lvlJc w:val="left"/>
      <w:pPr>
        <w:ind w:left="118" w:hanging="41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03313B"/>
    <w:multiLevelType w:val="hybridMultilevel"/>
    <w:tmpl w:val="B972DA94"/>
    <w:lvl w:ilvl="0" w:tplc="01767A0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DA5A22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5554ECFE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6046E808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FBC41610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DB1EBF26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A5DC5E8E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FB9C363E">
      <w:numFmt w:val="bullet"/>
      <w:lvlText w:val="•"/>
      <w:lvlJc w:val="left"/>
      <w:pPr>
        <w:ind w:left="7306" w:hanging="140"/>
      </w:pPr>
      <w:rPr>
        <w:rFonts w:hint="default"/>
        <w:lang w:val="ru-RU" w:eastAsia="en-US" w:bidi="ar-SA"/>
      </w:rPr>
    </w:lvl>
    <w:lvl w:ilvl="8" w:tplc="4390594A">
      <w:numFmt w:val="bullet"/>
      <w:lvlText w:val="•"/>
      <w:lvlJc w:val="left"/>
      <w:pPr>
        <w:ind w:left="833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8537BBA"/>
    <w:multiLevelType w:val="multilevel"/>
    <w:tmpl w:val="862A81E2"/>
    <w:lvl w:ilvl="0">
      <w:start w:val="1"/>
      <w:numFmt w:val="decimal"/>
      <w:lvlText w:val="5.%1"/>
      <w:lvlJc w:val="left"/>
      <w:pPr>
        <w:ind w:left="297" w:hanging="18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5.%2"/>
      <w:lvlJc w:val="left"/>
      <w:pPr>
        <w:ind w:left="928" w:hanging="360"/>
      </w:pPr>
      <w:rPr>
        <w:rFonts w:hint="default"/>
      </w:rPr>
    </w:lvl>
    <w:lvl w:ilvl="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B223F84"/>
    <w:multiLevelType w:val="hybridMultilevel"/>
    <w:tmpl w:val="0ECAE0C8"/>
    <w:lvl w:ilvl="0" w:tplc="416AC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AC1EFA">
      <w:start w:val="1"/>
      <w:numFmt w:val="decimal"/>
      <w:lvlText w:val="5.%2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63708E"/>
    <w:multiLevelType w:val="hybridMultilevel"/>
    <w:tmpl w:val="83BAF284"/>
    <w:lvl w:ilvl="0" w:tplc="94C82678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850241"/>
    <w:multiLevelType w:val="hybridMultilevel"/>
    <w:tmpl w:val="64A47286"/>
    <w:lvl w:ilvl="0" w:tplc="0A2EE10E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B02A40">
      <w:numFmt w:val="bullet"/>
      <w:lvlText w:val="•"/>
      <w:lvlJc w:val="left"/>
      <w:pPr>
        <w:ind w:left="717" w:hanging="308"/>
      </w:pPr>
      <w:rPr>
        <w:rFonts w:hint="default"/>
        <w:lang w:val="ru-RU" w:eastAsia="en-US" w:bidi="ar-SA"/>
      </w:rPr>
    </w:lvl>
    <w:lvl w:ilvl="2" w:tplc="4EF0D462">
      <w:numFmt w:val="bullet"/>
      <w:lvlText w:val="•"/>
      <w:lvlJc w:val="left"/>
      <w:pPr>
        <w:ind w:left="1335" w:hanging="308"/>
      </w:pPr>
      <w:rPr>
        <w:rFonts w:hint="default"/>
        <w:lang w:val="ru-RU" w:eastAsia="en-US" w:bidi="ar-SA"/>
      </w:rPr>
    </w:lvl>
    <w:lvl w:ilvl="3" w:tplc="3950FA9E">
      <w:numFmt w:val="bullet"/>
      <w:lvlText w:val="•"/>
      <w:lvlJc w:val="left"/>
      <w:pPr>
        <w:ind w:left="1953" w:hanging="308"/>
      </w:pPr>
      <w:rPr>
        <w:rFonts w:hint="default"/>
        <w:lang w:val="ru-RU" w:eastAsia="en-US" w:bidi="ar-SA"/>
      </w:rPr>
    </w:lvl>
    <w:lvl w:ilvl="4" w:tplc="100E5AA0">
      <w:numFmt w:val="bullet"/>
      <w:lvlText w:val="•"/>
      <w:lvlJc w:val="left"/>
      <w:pPr>
        <w:ind w:left="2571" w:hanging="308"/>
      </w:pPr>
      <w:rPr>
        <w:rFonts w:hint="default"/>
        <w:lang w:val="ru-RU" w:eastAsia="en-US" w:bidi="ar-SA"/>
      </w:rPr>
    </w:lvl>
    <w:lvl w:ilvl="5" w:tplc="267A5C28">
      <w:numFmt w:val="bullet"/>
      <w:lvlText w:val="•"/>
      <w:lvlJc w:val="left"/>
      <w:pPr>
        <w:ind w:left="3189" w:hanging="308"/>
      </w:pPr>
      <w:rPr>
        <w:rFonts w:hint="default"/>
        <w:lang w:val="ru-RU" w:eastAsia="en-US" w:bidi="ar-SA"/>
      </w:rPr>
    </w:lvl>
    <w:lvl w:ilvl="6" w:tplc="F4261842">
      <w:numFmt w:val="bullet"/>
      <w:lvlText w:val="•"/>
      <w:lvlJc w:val="left"/>
      <w:pPr>
        <w:ind w:left="3807" w:hanging="308"/>
      </w:pPr>
      <w:rPr>
        <w:rFonts w:hint="default"/>
        <w:lang w:val="ru-RU" w:eastAsia="en-US" w:bidi="ar-SA"/>
      </w:rPr>
    </w:lvl>
    <w:lvl w:ilvl="7" w:tplc="F3E075CE">
      <w:numFmt w:val="bullet"/>
      <w:lvlText w:val="•"/>
      <w:lvlJc w:val="left"/>
      <w:pPr>
        <w:ind w:left="4425" w:hanging="308"/>
      </w:pPr>
      <w:rPr>
        <w:rFonts w:hint="default"/>
        <w:lang w:val="ru-RU" w:eastAsia="en-US" w:bidi="ar-SA"/>
      </w:rPr>
    </w:lvl>
    <w:lvl w:ilvl="8" w:tplc="ECD2F228">
      <w:numFmt w:val="bullet"/>
      <w:lvlText w:val="•"/>
      <w:lvlJc w:val="left"/>
      <w:pPr>
        <w:ind w:left="5043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150930F3"/>
    <w:multiLevelType w:val="multilevel"/>
    <w:tmpl w:val="606A41F0"/>
    <w:lvl w:ilvl="0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5.%2"/>
      <w:lvlJc w:val="left"/>
      <w:pPr>
        <w:ind w:left="928" w:hanging="360"/>
      </w:pPr>
      <w:rPr>
        <w:rFonts w:hint="default"/>
      </w:rPr>
    </w:lvl>
    <w:lvl w:ilvl="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BD44460"/>
    <w:multiLevelType w:val="hybridMultilevel"/>
    <w:tmpl w:val="2F808D66"/>
    <w:lvl w:ilvl="0" w:tplc="7B38B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AD53FF"/>
    <w:multiLevelType w:val="multilevel"/>
    <w:tmpl w:val="009493CA"/>
    <w:lvl w:ilvl="0">
      <w:start w:val="2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7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2136D87"/>
    <w:multiLevelType w:val="hybridMultilevel"/>
    <w:tmpl w:val="62FE25D0"/>
    <w:lvl w:ilvl="0" w:tplc="1E0030F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6E84DE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AF2A93D0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1866451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C6343CBC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7D3AAD00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8A5EBF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02F24BF0">
      <w:numFmt w:val="bullet"/>
      <w:lvlText w:val="•"/>
      <w:lvlJc w:val="left"/>
      <w:pPr>
        <w:ind w:left="7306" w:hanging="140"/>
      </w:pPr>
      <w:rPr>
        <w:rFonts w:hint="default"/>
        <w:lang w:val="ru-RU" w:eastAsia="en-US" w:bidi="ar-SA"/>
      </w:rPr>
    </w:lvl>
    <w:lvl w:ilvl="8" w:tplc="B15EEAA8">
      <w:numFmt w:val="bullet"/>
      <w:lvlText w:val="•"/>
      <w:lvlJc w:val="left"/>
      <w:pPr>
        <w:ind w:left="833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7577D2F"/>
    <w:multiLevelType w:val="multilevel"/>
    <w:tmpl w:val="2408CA56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255"/>
      </w:pPr>
      <w:rPr>
        <w:rFonts w:hint="default"/>
        <w:lang w:val="ru-RU" w:eastAsia="en-US" w:bidi="ar-SA"/>
      </w:rPr>
    </w:lvl>
  </w:abstractNum>
  <w:abstractNum w:abstractNumId="11" w15:restartNumberingAfterBreak="0">
    <w:nsid w:val="34BF4904"/>
    <w:multiLevelType w:val="multilevel"/>
    <w:tmpl w:val="BD3C6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D5828C5"/>
    <w:multiLevelType w:val="multilevel"/>
    <w:tmpl w:val="8BEC4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13" w15:restartNumberingAfterBreak="0">
    <w:nsid w:val="3F3D4F5C"/>
    <w:multiLevelType w:val="multilevel"/>
    <w:tmpl w:val="B4B065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01537FC"/>
    <w:multiLevelType w:val="multilevel"/>
    <w:tmpl w:val="8BEC4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15" w15:restartNumberingAfterBreak="0">
    <w:nsid w:val="404551DA"/>
    <w:multiLevelType w:val="multilevel"/>
    <w:tmpl w:val="606A41F0"/>
    <w:lvl w:ilvl="0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5.%2"/>
      <w:lvlJc w:val="left"/>
      <w:pPr>
        <w:ind w:left="928" w:hanging="360"/>
      </w:pPr>
      <w:rPr>
        <w:rFonts w:hint="default"/>
      </w:rPr>
    </w:lvl>
    <w:lvl w:ilvl="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6E6373D"/>
    <w:multiLevelType w:val="multilevel"/>
    <w:tmpl w:val="B4B065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720550D"/>
    <w:multiLevelType w:val="hybridMultilevel"/>
    <w:tmpl w:val="4470E74E"/>
    <w:lvl w:ilvl="0" w:tplc="C42C6650">
      <w:start w:val="1"/>
      <w:numFmt w:val="decimal"/>
      <w:lvlText w:val="4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1362E"/>
    <w:multiLevelType w:val="hybridMultilevel"/>
    <w:tmpl w:val="8EBE8D72"/>
    <w:lvl w:ilvl="0" w:tplc="D5BC49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306088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2" w:tplc="D1FEA114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3" w:tplc="0BEA5CE8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4" w:tplc="B274A7AC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0C72C408">
      <w:numFmt w:val="bullet"/>
      <w:lvlText w:val="•"/>
      <w:lvlJc w:val="left"/>
      <w:pPr>
        <w:ind w:left="3460" w:hanging="140"/>
      </w:pPr>
      <w:rPr>
        <w:rFonts w:hint="default"/>
        <w:lang w:val="ru-RU" w:eastAsia="en-US" w:bidi="ar-SA"/>
      </w:rPr>
    </w:lvl>
    <w:lvl w:ilvl="6" w:tplc="F3103C9A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7" w:tplc="29C02384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8" w:tplc="C0CA8C7A">
      <w:numFmt w:val="bullet"/>
      <w:lvlText w:val="•"/>
      <w:lvlJc w:val="left"/>
      <w:pPr>
        <w:ind w:left="547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3022F3D"/>
    <w:multiLevelType w:val="hybridMultilevel"/>
    <w:tmpl w:val="E7EA8474"/>
    <w:lvl w:ilvl="0" w:tplc="003A21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F8A3D3C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2" w:tplc="9352441E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3" w:tplc="AAC283E6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6F50E010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5" w:tplc="848C5F58">
      <w:numFmt w:val="bullet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  <w:lvl w:ilvl="6" w:tplc="486015D0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7" w:tplc="48AA344C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  <w:lvl w:ilvl="8" w:tplc="C9AEBBCC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73F41E8"/>
    <w:multiLevelType w:val="hybridMultilevel"/>
    <w:tmpl w:val="68F62394"/>
    <w:lvl w:ilvl="0" w:tplc="570279BE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40AFA2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442E426">
      <w:numFmt w:val="bullet"/>
      <w:lvlText w:val="•"/>
      <w:lvlJc w:val="left"/>
      <w:pPr>
        <w:ind w:left="1444" w:hanging="207"/>
      </w:pPr>
      <w:rPr>
        <w:rFonts w:hint="default"/>
        <w:lang w:val="ru-RU" w:eastAsia="en-US" w:bidi="ar-SA"/>
      </w:rPr>
    </w:lvl>
    <w:lvl w:ilvl="3" w:tplc="25C8B656">
      <w:numFmt w:val="bullet"/>
      <w:lvlText w:val="•"/>
      <w:lvlJc w:val="left"/>
      <w:pPr>
        <w:ind w:left="2116" w:hanging="207"/>
      </w:pPr>
      <w:rPr>
        <w:rFonts w:hint="default"/>
        <w:lang w:val="ru-RU" w:eastAsia="en-US" w:bidi="ar-SA"/>
      </w:rPr>
    </w:lvl>
    <w:lvl w:ilvl="4" w:tplc="874619B0">
      <w:numFmt w:val="bullet"/>
      <w:lvlText w:val="•"/>
      <w:lvlJc w:val="left"/>
      <w:pPr>
        <w:ind w:left="2788" w:hanging="207"/>
      </w:pPr>
      <w:rPr>
        <w:rFonts w:hint="default"/>
        <w:lang w:val="ru-RU" w:eastAsia="en-US" w:bidi="ar-SA"/>
      </w:rPr>
    </w:lvl>
    <w:lvl w:ilvl="5" w:tplc="F9FCC8AC">
      <w:numFmt w:val="bullet"/>
      <w:lvlText w:val="•"/>
      <w:lvlJc w:val="left"/>
      <w:pPr>
        <w:ind w:left="3460" w:hanging="207"/>
      </w:pPr>
      <w:rPr>
        <w:rFonts w:hint="default"/>
        <w:lang w:val="ru-RU" w:eastAsia="en-US" w:bidi="ar-SA"/>
      </w:rPr>
    </w:lvl>
    <w:lvl w:ilvl="6" w:tplc="06C89712">
      <w:numFmt w:val="bullet"/>
      <w:lvlText w:val="•"/>
      <w:lvlJc w:val="left"/>
      <w:pPr>
        <w:ind w:left="4132" w:hanging="207"/>
      </w:pPr>
      <w:rPr>
        <w:rFonts w:hint="default"/>
        <w:lang w:val="ru-RU" w:eastAsia="en-US" w:bidi="ar-SA"/>
      </w:rPr>
    </w:lvl>
    <w:lvl w:ilvl="7" w:tplc="FE64F22E">
      <w:numFmt w:val="bullet"/>
      <w:lvlText w:val="•"/>
      <w:lvlJc w:val="left"/>
      <w:pPr>
        <w:ind w:left="4804" w:hanging="207"/>
      </w:pPr>
      <w:rPr>
        <w:rFonts w:hint="default"/>
        <w:lang w:val="ru-RU" w:eastAsia="en-US" w:bidi="ar-SA"/>
      </w:rPr>
    </w:lvl>
    <w:lvl w:ilvl="8" w:tplc="82903DCC">
      <w:numFmt w:val="bullet"/>
      <w:lvlText w:val="•"/>
      <w:lvlJc w:val="left"/>
      <w:pPr>
        <w:ind w:left="5476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5A49617A"/>
    <w:multiLevelType w:val="hybridMultilevel"/>
    <w:tmpl w:val="8FBE0100"/>
    <w:lvl w:ilvl="0" w:tplc="C046EF00">
      <w:start w:val="1"/>
      <w:numFmt w:val="decimal"/>
      <w:lvlText w:val="%1"/>
      <w:lvlJc w:val="left"/>
      <w:pPr>
        <w:ind w:left="5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684620">
      <w:numFmt w:val="bullet"/>
      <w:lvlText w:val="•"/>
      <w:lvlJc w:val="left"/>
      <w:pPr>
        <w:ind w:left="1560" w:hanging="180"/>
      </w:pPr>
      <w:rPr>
        <w:rFonts w:hint="default"/>
        <w:lang w:val="ru-RU" w:eastAsia="en-US" w:bidi="ar-SA"/>
      </w:rPr>
    </w:lvl>
    <w:lvl w:ilvl="2" w:tplc="C434B1D8">
      <w:numFmt w:val="bullet"/>
      <w:lvlText w:val="•"/>
      <w:lvlJc w:val="left"/>
      <w:pPr>
        <w:ind w:left="2541" w:hanging="180"/>
      </w:pPr>
      <w:rPr>
        <w:rFonts w:hint="default"/>
        <w:lang w:val="ru-RU" w:eastAsia="en-US" w:bidi="ar-SA"/>
      </w:rPr>
    </w:lvl>
    <w:lvl w:ilvl="3" w:tplc="54049924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A86497E4">
      <w:numFmt w:val="bullet"/>
      <w:lvlText w:val="•"/>
      <w:lvlJc w:val="left"/>
      <w:pPr>
        <w:ind w:left="4502" w:hanging="180"/>
      </w:pPr>
      <w:rPr>
        <w:rFonts w:hint="default"/>
        <w:lang w:val="ru-RU" w:eastAsia="en-US" w:bidi="ar-SA"/>
      </w:rPr>
    </w:lvl>
    <w:lvl w:ilvl="5" w:tplc="884A19B8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0B7ABF02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2BC698B6">
      <w:numFmt w:val="bullet"/>
      <w:lvlText w:val="•"/>
      <w:lvlJc w:val="left"/>
      <w:pPr>
        <w:ind w:left="7444" w:hanging="180"/>
      </w:pPr>
      <w:rPr>
        <w:rFonts w:hint="default"/>
        <w:lang w:val="ru-RU" w:eastAsia="en-US" w:bidi="ar-SA"/>
      </w:rPr>
    </w:lvl>
    <w:lvl w:ilvl="8" w:tplc="F6E2DB66">
      <w:numFmt w:val="bullet"/>
      <w:lvlText w:val="•"/>
      <w:lvlJc w:val="left"/>
      <w:pPr>
        <w:ind w:left="8425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5E6B6931"/>
    <w:multiLevelType w:val="hybridMultilevel"/>
    <w:tmpl w:val="8C88B16C"/>
    <w:lvl w:ilvl="0" w:tplc="FABA3BCA">
      <w:numFmt w:val="bullet"/>
      <w:lvlText w:val="—"/>
      <w:lvlJc w:val="left"/>
      <w:pPr>
        <w:ind w:left="1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043BA2">
      <w:numFmt w:val="bullet"/>
      <w:lvlText w:val="•"/>
      <w:lvlJc w:val="left"/>
      <w:pPr>
        <w:ind w:left="1146" w:hanging="300"/>
      </w:pPr>
      <w:rPr>
        <w:rFonts w:hint="default"/>
        <w:lang w:val="ru-RU" w:eastAsia="en-US" w:bidi="ar-SA"/>
      </w:rPr>
    </w:lvl>
    <w:lvl w:ilvl="2" w:tplc="3C0CF564">
      <w:numFmt w:val="bullet"/>
      <w:lvlText w:val="•"/>
      <w:lvlJc w:val="left"/>
      <w:pPr>
        <w:ind w:left="2173" w:hanging="300"/>
      </w:pPr>
      <w:rPr>
        <w:rFonts w:hint="default"/>
        <w:lang w:val="ru-RU" w:eastAsia="en-US" w:bidi="ar-SA"/>
      </w:rPr>
    </w:lvl>
    <w:lvl w:ilvl="3" w:tplc="8684F78A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 w:tplc="35324F38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AC2A669C">
      <w:numFmt w:val="bullet"/>
      <w:lvlText w:val="•"/>
      <w:lvlJc w:val="left"/>
      <w:pPr>
        <w:ind w:left="5253" w:hanging="300"/>
      </w:pPr>
      <w:rPr>
        <w:rFonts w:hint="default"/>
        <w:lang w:val="ru-RU" w:eastAsia="en-US" w:bidi="ar-SA"/>
      </w:rPr>
    </w:lvl>
    <w:lvl w:ilvl="6" w:tplc="EA0A1378">
      <w:numFmt w:val="bullet"/>
      <w:lvlText w:val="•"/>
      <w:lvlJc w:val="left"/>
      <w:pPr>
        <w:ind w:left="6279" w:hanging="300"/>
      </w:pPr>
      <w:rPr>
        <w:rFonts w:hint="default"/>
        <w:lang w:val="ru-RU" w:eastAsia="en-US" w:bidi="ar-SA"/>
      </w:rPr>
    </w:lvl>
    <w:lvl w:ilvl="7" w:tplc="2BDAD078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41B674D2">
      <w:numFmt w:val="bullet"/>
      <w:lvlText w:val="•"/>
      <w:lvlJc w:val="left"/>
      <w:pPr>
        <w:ind w:left="8333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60764CC0"/>
    <w:multiLevelType w:val="hybridMultilevel"/>
    <w:tmpl w:val="56F46970"/>
    <w:lvl w:ilvl="0" w:tplc="4E5699B2">
      <w:start w:val="1"/>
      <w:numFmt w:val="decimal"/>
      <w:lvlText w:val="%1."/>
      <w:lvlJc w:val="left"/>
      <w:pPr>
        <w:ind w:left="11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6A42F2">
      <w:numFmt w:val="bullet"/>
      <w:lvlText w:val="•"/>
      <w:lvlJc w:val="left"/>
      <w:pPr>
        <w:ind w:left="1146" w:hanging="346"/>
      </w:pPr>
      <w:rPr>
        <w:rFonts w:hint="default"/>
        <w:lang w:val="ru-RU" w:eastAsia="en-US" w:bidi="ar-SA"/>
      </w:rPr>
    </w:lvl>
    <w:lvl w:ilvl="2" w:tplc="8B56DE64">
      <w:numFmt w:val="bullet"/>
      <w:lvlText w:val="•"/>
      <w:lvlJc w:val="left"/>
      <w:pPr>
        <w:ind w:left="2173" w:hanging="346"/>
      </w:pPr>
      <w:rPr>
        <w:rFonts w:hint="default"/>
        <w:lang w:val="ru-RU" w:eastAsia="en-US" w:bidi="ar-SA"/>
      </w:rPr>
    </w:lvl>
    <w:lvl w:ilvl="3" w:tplc="3D6486FA">
      <w:numFmt w:val="bullet"/>
      <w:lvlText w:val="•"/>
      <w:lvlJc w:val="left"/>
      <w:pPr>
        <w:ind w:left="3199" w:hanging="346"/>
      </w:pPr>
      <w:rPr>
        <w:rFonts w:hint="default"/>
        <w:lang w:val="ru-RU" w:eastAsia="en-US" w:bidi="ar-SA"/>
      </w:rPr>
    </w:lvl>
    <w:lvl w:ilvl="4" w:tplc="9242577C">
      <w:numFmt w:val="bullet"/>
      <w:lvlText w:val="•"/>
      <w:lvlJc w:val="left"/>
      <w:pPr>
        <w:ind w:left="4226" w:hanging="346"/>
      </w:pPr>
      <w:rPr>
        <w:rFonts w:hint="default"/>
        <w:lang w:val="ru-RU" w:eastAsia="en-US" w:bidi="ar-SA"/>
      </w:rPr>
    </w:lvl>
    <w:lvl w:ilvl="5" w:tplc="A7DC19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D94AA4A6">
      <w:numFmt w:val="bullet"/>
      <w:lvlText w:val="•"/>
      <w:lvlJc w:val="left"/>
      <w:pPr>
        <w:ind w:left="6279" w:hanging="346"/>
      </w:pPr>
      <w:rPr>
        <w:rFonts w:hint="default"/>
        <w:lang w:val="ru-RU" w:eastAsia="en-US" w:bidi="ar-SA"/>
      </w:rPr>
    </w:lvl>
    <w:lvl w:ilvl="7" w:tplc="F914361E">
      <w:numFmt w:val="bullet"/>
      <w:lvlText w:val="•"/>
      <w:lvlJc w:val="left"/>
      <w:pPr>
        <w:ind w:left="7306" w:hanging="346"/>
      </w:pPr>
      <w:rPr>
        <w:rFonts w:hint="default"/>
        <w:lang w:val="ru-RU" w:eastAsia="en-US" w:bidi="ar-SA"/>
      </w:rPr>
    </w:lvl>
    <w:lvl w:ilvl="8" w:tplc="753CE3F4">
      <w:numFmt w:val="bullet"/>
      <w:lvlText w:val="•"/>
      <w:lvlJc w:val="left"/>
      <w:pPr>
        <w:ind w:left="8333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60A0379C"/>
    <w:multiLevelType w:val="multilevel"/>
    <w:tmpl w:val="E45C347A"/>
    <w:lvl w:ilvl="0">
      <w:start w:val="2"/>
      <w:numFmt w:val="decimal"/>
      <w:lvlText w:val="%1"/>
      <w:lvlJc w:val="left"/>
      <w:pPr>
        <w:ind w:left="118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1069" w:hanging="360"/>
      </w:pPr>
      <w:rPr>
        <w:rFonts w:hint="default"/>
      </w:rPr>
    </w:lvl>
    <w:lvl w:ilvl="2">
      <w:numFmt w:val="bullet"/>
      <w:lvlText w:val="•"/>
      <w:lvlJc w:val="left"/>
      <w:pPr>
        <w:ind w:left="2173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51"/>
      </w:pPr>
      <w:rPr>
        <w:rFonts w:hint="default"/>
        <w:lang w:val="ru-RU" w:eastAsia="en-US" w:bidi="ar-SA"/>
      </w:rPr>
    </w:lvl>
  </w:abstractNum>
  <w:abstractNum w:abstractNumId="25" w15:restartNumberingAfterBreak="0">
    <w:nsid w:val="61B81392"/>
    <w:multiLevelType w:val="hybridMultilevel"/>
    <w:tmpl w:val="18AA9EF2"/>
    <w:lvl w:ilvl="0" w:tplc="14F45202">
      <w:start w:val="1"/>
      <w:numFmt w:val="decimal"/>
      <w:lvlText w:val="%1"/>
      <w:lvlJc w:val="left"/>
      <w:pPr>
        <w:ind w:left="5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76F458">
      <w:numFmt w:val="bullet"/>
      <w:lvlText w:val="•"/>
      <w:lvlJc w:val="left"/>
      <w:pPr>
        <w:ind w:left="1560" w:hanging="180"/>
      </w:pPr>
      <w:rPr>
        <w:rFonts w:hint="default"/>
        <w:lang w:val="ru-RU" w:eastAsia="en-US" w:bidi="ar-SA"/>
      </w:rPr>
    </w:lvl>
    <w:lvl w:ilvl="2" w:tplc="72CA2174">
      <w:numFmt w:val="bullet"/>
      <w:lvlText w:val="•"/>
      <w:lvlJc w:val="left"/>
      <w:pPr>
        <w:ind w:left="2541" w:hanging="180"/>
      </w:pPr>
      <w:rPr>
        <w:rFonts w:hint="default"/>
        <w:lang w:val="ru-RU" w:eastAsia="en-US" w:bidi="ar-SA"/>
      </w:rPr>
    </w:lvl>
    <w:lvl w:ilvl="3" w:tplc="C6F661B0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39C4A5DE">
      <w:numFmt w:val="bullet"/>
      <w:lvlText w:val="•"/>
      <w:lvlJc w:val="left"/>
      <w:pPr>
        <w:ind w:left="4502" w:hanging="180"/>
      </w:pPr>
      <w:rPr>
        <w:rFonts w:hint="default"/>
        <w:lang w:val="ru-RU" w:eastAsia="en-US" w:bidi="ar-SA"/>
      </w:rPr>
    </w:lvl>
    <w:lvl w:ilvl="5" w:tplc="D0AC0D44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67941254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90405E50">
      <w:numFmt w:val="bullet"/>
      <w:lvlText w:val="•"/>
      <w:lvlJc w:val="left"/>
      <w:pPr>
        <w:ind w:left="7444" w:hanging="180"/>
      </w:pPr>
      <w:rPr>
        <w:rFonts w:hint="default"/>
        <w:lang w:val="ru-RU" w:eastAsia="en-US" w:bidi="ar-SA"/>
      </w:rPr>
    </w:lvl>
    <w:lvl w:ilvl="8" w:tplc="87E27840">
      <w:numFmt w:val="bullet"/>
      <w:lvlText w:val="•"/>
      <w:lvlJc w:val="left"/>
      <w:pPr>
        <w:ind w:left="8425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6A6914AC"/>
    <w:multiLevelType w:val="hybridMultilevel"/>
    <w:tmpl w:val="6070221A"/>
    <w:lvl w:ilvl="0" w:tplc="94C82678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A96837"/>
    <w:multiLevelType w:val="multilevel"/>
    <w:tmpl w:val="AC34F6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4B62EB3"/>
    <w:multiLevelType w:val="hybridMultilevel"/>
    <w:tmpl w:val="6C986A26"/>
    <w:lvl w:ilvl="0" w:tplc="7B38B5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EC43E1"/>
    <w:multiLevelType w:val="multilevel"/>
    <w:tmpl w:val="8BEC4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30" w15:restartNumberingAfterBreak="0">
    <w:nsid w:val="7ACE088D"/>
    <w:multiLevelType w:val="multilevel"/>
    <w:tmpl w:val="97A4DE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52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22"/>
  </w:num>
  <w:num w:numId="5">
    <w:abstractNumId w:val="6"/>
  </w:num>
  <w:num w:numId="6">
    <w:abstractNumId w:val="18"/>
  </w:num>
  <w:num w:numId="7">
    <w:abstractNumId w:val="20"/>
  </w:num>
  <w:num w:numId="8">
    <w:abstractNumId w:val="5"/>
  </w:num>
  <w:num w:numId="9">
    <w:abstractNumId w:val="19"/>
  </w:num>
  <w:num w:numId="10">
    <w:abstractNumId w:val="8"/>
  </w:num>
  <w:num w:numId="11">
    <w:abstractNumId w:val="0"/>
  </w:num>
  <w:num w:numId="12">
    <w:abstractNumId w:val="10"/>
  </w:num>
  <w:num w:numId="13">
    <w:abstractNumId w:val="23"/>
  </w:num>
  <w:num w:numId="14">
    <w:abstractNumId w:val="25"/>
  </w:num>
  <w:num w:numId="15">
    <w:abstractNumId w:val="21"/>
  </w:num>
  <w:num w:numId="16">
    <w:abstractNumId w:val="11"/>
  </w:num>
  <w:num w:numId="17">
    <w:abstractNumId w:val="7"/>
  </w:num>
  <w:num w:numId="18">
    <w:abstractNumId w:val="3"/>
  </w:num>
  <w:num w:numId="19">
    <w:abstractNumId w:val="28"/>
  </w:num>
  <w:num w:numId="20">
    <w:abstractNumId w:val="17"/>
  </w:num>
  <w:num w:numId="21">
    <w:abstractNumId w:val="4"/>
  </w:num>
  <w:num w:numId="22">
    <w:abstractNumId w:val="26"/>
  </w:num>
  <w:num w:numId="23">
    <w:abstractNumId w:val="12"/>
  </w:num>
  <w:num w:numId="24">
    <w:abstractNumId w:val="29"/>
  </w:num>
  <w:num w:numId="25">
    <w:abstractNumId w:val="14"/>
  </w:num>
  <w:num w:numId="26">
    <w:abstractNumId w:val="15"/>
  </w:num>
  <w:num w:numId="27">
    <w:abstractNumId w:val="2"/>
  </w:num>
  <w:num w:numId="28">
    <w:abstractNumId w:val="27"/>
  </w:num>
  <w:num w:numId="29">
    <w:abstractNumId w:val="30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5D"/>
    <w:rsid w:val="00002B11"/>
    <w:rsid w:val="001128B7"/>
    <w:rsid w:val="00122F3B"/>
    <w:rsid w:val="001B28B1"/>
    <w:rsid w:val="001B5922"/>
    <w:rsid w:val="001E4980"/>
    <w:rsid w:val="001F5E3B"/>
    <w:rsid w:val="002339EF"/>
    <w:rsid w:val="002446EF"/>
    <w:rsid w:val="002633AB"/>
    <w:rsid w:val="00286250"/>
    <w:rsid w:val="003249E3"/>
    <w:rsid w:val="00332192"/>
    <w:rsid w:val="00393234"/>
    <w:rsid w:val="0044435C"/>
    <w:rsid w:val="004D29B6"/>
    <w:rsid w:val="004D32C5"/>
    <w:rsid w:val="004F74B0"/>
    <w:rsid w:val="0056707D"/>
    <w:rsid w:val="005B17A9"/>
    <w:rsid w:val="00603EB2"/>
    <w:rsid w:val="0066015A"/>
    <w:rsid w:val="006A3E5D"/>
    <w:rsid w:val="0074308C"/>
    <w:rsid w:val="008A019D"/>
    <w:rsid w:val="008D3D6F"/>
    <w:rsid w:val="009516DE"/>
    <w:rsid w:val="009B0011"/>
    <w:rsid w:val="009B423B"/>
    <w:rsid w:val="009C006A"/>
    <w:rsid w:val="009E7230"/>
    <w:rsid w:val="00A9346D"/>
    <w:rsid w:val="00AB2EC8"/>
    <w:rsid w:val="00B02F7C"/>
    <w:rsid w:val="00B34323"/>
    <w:rsid w:val="00B373DA"/>
    <w:rsid w:val="00B44CF7"/>
    <w:rsid w:val="00B509AD"/>
    <w:rsid w:val="00BD207A"/>
    <w:rsid w:val="00BE1208"/>
    <w:rsid w:val="00C97B8B"/>
    <w:rsid w:val="00D0743F"/>
    <w:rsid w:val="00D75C57"/>
    <w:rsid w:val="00DF70E8"/>
    <w:rsid w:val="00E22794"/>
    <w:rsid w:val="00EA3FB1"/>
    <w:rsid w:val="00EC00A7"/>
    <w:rsid w:val="00F05FD6"/>
    <w:rsid w:val="00F251F6"/>
    <w:rsid w:val="00F9466D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BCA25"/>
  <w15:docId w15:val="{E30B127D-04FE-41BC-8061-9C28E8E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B4046"/>
    <w:pPr>
      <w:tabs>
        <w:tab w:val="left" w:pos="993"/>
      </w:tabs>
      <w:spacing w:line="288" w:lineRule="auto"/>
      <w:ind w:firstLine="709"/>
      <w:contextualSpacing/>
      <w:outlineLvl w:val="0"/>
    </w:pPr>
    <w:rPr>
      <w:b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FB4046"/>
    <w:p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39"/>
      <w:ind w:right="547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139"/>
      <w:ind w:right="547"/>
      <w:jc w:val="center"/>
    </w:pPr>
    <w:rPr>
      <w:b/>
      <w:bCs/>
      <w:i/>
      <w:iCs/>
    </w:rPr>
  </w:style>
  <w:style w:type="paragraph" w:styleId="3">
    <w:name w:val="toc 3"/>
    <w:basedOn w:val="a"/>
    <w:uiPriority w:val="1"/>
    <w:qFormat/>
    <w:pPr>
      <w:spacing w:before="137"/>
      <w:ind w:left="582" w:hanging="18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before="120"/>
      <w:ind w:left="118" w:hanging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18" w:hanging="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7430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08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430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08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4046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styleId="a9">
    <w:name w:val="TOC Heading"/>
    <w:basedOn w:val="1"/>
    <w:next w:val="a"/>
    <w:uiPriority w:val="39"/>
    <w:unhideWhenUsed/>
    <w:qFormat/>
    <w:rsid w:val="00D75C57"/>
    <w:pPr>
      <w:keepNext/>
      <w:keepLines/>
      <w:widowControl/>
      <w:tabs>
        <w:tab w:val="clear" w:pos="993"/>
      </w:tabs>
      <w:autoSpaceDE/>
      <w:autoSpaceDN/>
      <w:spacing w:before="240" w:line="259" w:lineRule="auto"/>
      <w:ind w:firstLine="0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D75C57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002B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002B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9E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2024-11-07T05:23:00Z</dcterms:created>
  <dcterms:modified xsi:type="dcterms:W3CDTF">2024-11-07T14:38:00Z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2023-04-02T00:00:00Z</vt:filetime>
  </property>
  <property fmtid="{D5CDD505-2E9C-101B-9397-08002B2CF9AE}" pid="5" name="Producer">
    <vt:lpwstr>Microsoft® Word 2013</vt:lpwstr>
  </property>
</Properties>
</file>