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FBBB" w14:textId="715A667F" w:rsidR="008F2C78" w:rsidRPr="00D06AF7" w:rsidRDefault="00D06AF7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  <w:r w:rsidRPr="00D06AF7"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 wp14:anchorId="090BDDCB" wp14:editId="46E59A39">
            <wp:extent cx="334073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238E71" w14:textId="341B185D" w:rsidR="008F2C78" w:rsidRPr="00D06AF7" w:rsidRDefault="008F2C78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0E8275F0" w14:textId="65BDB794" w:rsidR="00D06AF7" w:rsidRDefault="00D06AF7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3A38A5D2" w14:textId="77777777" w:rsidR="00D06AF7" w:rsidRDefault="00D06AF7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645392FF" w14:textId="0C44AEC0" w:rsidR="00D06AF7" w:rsidRDefault="00D06AF7" w:rsidP="00D06AF7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Инструкция по охране труда</w:t>
      </w:r>
    </w:p>
    <w:p w14:paraId="41F0AAE1" w14:textId="2FB95239" w:rsidR="00D06AF7" w:rsidRDefault="00D06AF7" w:rsidP="00D06AF7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компетенции</w:t>
      </w:r>
    </w:p>
    <w:p w14:paraId="1629351E" w14:textId="276AB873" w:rsidR="00D06AF7" w:rsidRDefault="00D06AF7" w:rsidP="00D06AF7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«Геномная инженерия»</w:t>
      </w:r>
    </w:p>
    <w:p w14:paraId="4432CD3F" w14:textId="6BF8CFF0" w:rsidR="00D06AF7" w:rsidRPr="00D06AF7" w:rsidRDefault="00D06AF7" w:rsidP="00D06AF7">
      <w:pPr>
        <w:pStyle w:val="Default"/>
        <w:spacing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434E132A" w14:textId="706AB2A2" w:rsidR="00D06AF7" w:rsidRPr="00D06AF7" w:rsidRDefault="00D06AF7" w:rsidP="00D06AF7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Регионального этапа Чемпионата по профессиональному мастерству «Профессионалы» в 2025 г</w:t>
      </w:r>
    </w:p>
    <w:p w14:paraId="5CA94B61" w14:textId="77777777" w:rsidR="00D06AF7" w:rsidRPr="00D06AF7" w:rsidRDefault="00D06AF7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3776EC8E" w14:textId="4853F759" w:rsidR="00D06AF7" w:rsidRPr="00D06AF7" w:rsidRDefault="00D06AF7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5844ECF8" w14:textId="51499D7C" w:rsidR="00D06AF7" w:rsidRDefault="00D06AF7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102B86A6" w14:textId="70D957A8" w:rsidR="00D06AF7" w:rsidRDefault="00D06AF7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5D04C190" w14:textId="1A82A322" w:rsidR="00D06AF7" w:rsidRDefault="00D06AF7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20B8FF75" w14:textId="742CF681" w:rsidR="00D06AF7" w:rsidRDefault="00D06AF7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7BF9AC3E" w14:textId="3451D09E" w:rsidR="00D06AF7" w:rsidRDefault="00D06AF7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41BD0E3F" w14:textId="0CD8605B" w:rsidR="00D06AF7" w:rsidRDefault="00D06AF7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63F531E3" w14:textId="5087BF75" w:rsidR="00D06AF7" w:rsidRDefault="00D06AF7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02C8DE39" w14:textId="6F01E7B4" w:rsidR="00D06AF7" w:rsidRDefault="00D06AF7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3722CAAC" w14:textId="4CC5F0A4" w:rsidR="00D06AF7" w:rsidRDefault="00D06AF7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60AD9A58" w14:textId="7F0708D7" w:rsidR="00D06AF7" w:rsidRDefault="00D06AF7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4BEB2F5E" w14:textId="18850E61" w:rsidR="00D06AF7" w:rsidRDefault="00D06AF7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438561ED" w14:textId="6F0A8DE6" w:rsidR="00D06AF7" w:rsidRDefault="00D06AF7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02F2915E" w14:textId="2EBF6A56" w:rsidR="00D06AF7" w:rsidRDefault="00D06AF7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005F3F03" w14:textId="6101116E" w:rsidR="00D06AF7" w:rsidRDefault="00D06AF7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0106A3C6" w14:textId="76C599A0" w:rsidR="00D06AF7" w:rsidRDefault="00D06AF7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6CD1704D" w14:textId="77777777" w:rsidR="00D06AF7" w:rsidRPr="00D06AF7" w:rsidRDefault="00D06AF7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2DFE9BCC" w14:textId="1BABB854" w:rsidR="00D06AF7" w:rsidRPr="00D06AF7" w:rsidRDefault="00D06AF7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4E4F5217" w14:textId="5833AB90" w:rsidR="008F2C78" w:rsidRPr="00D06AF7" w:rsidRDefault="00D06AF7" w:rsidP="00D06AF7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D06AF7">
        <w:rPr>
          <w:rFonts w:ascii="Times New Roman" w:hAnsi="Times New Roman" w:cs="Times New Roman"/>
        </w:rPr>
        <w:t>2025 г</w:t>
      </w:r>
      <w:r w:rsidR="008F2C78">
        <w:rPr>
          <w:rFonts w:ascii="Times New Roman" w:hAnsi="Times New Roman" w:cs="Times New Roman"/>
          <w:b/>
          <w:bCs/>
        </w:rPr>
        <w:br w:type="page"/>
      </w:r>
    </w:p>
    <w:p w14:paraId="77615FF5" w14:textId="1CE79B3D" w:rsidR="00E97BA9" w:rsidRPr="008F2C78" w:rsidRDefault="00E97BA9" w:rsidP="008F2C78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F2C78">
        <w:rPr>
          <w:rFonts w:ascii="Times New Roman" w:hAnsi="Times New Roman" w:cs="Times New Roman"/>
          <w:b/>
          <w:bCs/>
        </w:rPr>
        <w:lastRenderedPageBreak/>
        <w:t xml:space="preserve">Комплект документов по охране труда компетенции </w:t>
      </w:r>
      <w:r w:rsidR="008F2C78" w:rsidRPr="008F2C78">
        <w:rPr>
          <w:rFonts w:ascii="Times New Roman" w:hAnsi="Times New Roman" w:cs="Times New Roman"/>
          <w:b/>
          <w:bCs/>
        </w:rPr>
        <w:t>«Геномная</w:t>
      </w:r>
      <w:r w:rsidRPr="008F2C78">
        <w:rPr>
          <w:rFonts w:ascii="Times New Roman" w:hAnsi="Times New Roman" w:cs="Times New Roman"/>
          <w:b/>
          <w:bCs/>
          <w:u w:val="single"/>
        </w:rPr>
        <w:t xml:space="preserve"> </w:t>
      </w:r>
      <w:r w:rsidR="008F2C78" w:rsidRPr="008F2C78">
        <w:rPr>
          <w:rFonts w:ascii="Times New Roman" w:hAnsi="Times New Roman" w:cs="Times New Roman"/>
          <w:b/>
          <w:bCs/>
        </w:rPr>
        <w:t>инженерия</w:t>
      </w:r>
      <w:r w:rsidR="008F2C78" w:rsidRPr="008F2C78">
        <w:rPr>
          <w:rFonts w:ascii="Times New Roman" w:hAnsi="Times New Roman" w:cs="Times New Roman"/>
          <w:b/>
          <w:bCs/>
          <w:u w:val="single"/>
        </w:rPr>
        <w:t>»</w:t>
      </w:r>
    </w:p>
    <w:p w14:paraId="6DAB3F73" w14:textId="77777777" w:rsidR="00E97BA9" w:rsidRPr="008F2C78" w:rsidRDefault="00E97BA9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5DAE0BF2" w14:textId="77777777" w:rsidR="00E97BA9" w:rsidRPr="008F2C78" w:rsidRDefault="00E97BA9" w:rsidP="008F2C78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F2C78">
        <w:rPr>
          <w:rFonts w:ascii="Times New Roman" w:hAnsi="Times New Roman" w:cs="Times New Roman"/>
          <w:b/>
          <w:bCs/>
        </w:rPr>
        <w:t>Оглавление</w:t>
      </w:r>
    </w:p>
    <w:p w14:paraId="2837C4E4" w14:textId="0B7CE196" w:rsidR="00E226EC" w:rsidRPr="008F2C78" w:rsidRDefault="00E226EC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F2C78">
        <w:rPr>
          <w:rFonts w:ascii="Times New Roman" w:hAnsi="Times New Roman" w:cs="Times New Roman"/>
        </w:rPr>
        <w:t xml:space="preserve">Программа инструктажа по охране труда и технике безопасности </w:t>
      </w:r>
      <w:r w:rsidRPr="008F2C78">
        <w:rPr>
          <w:rFonts w:ascii="Times New Roman" w:hAnsi="Times New Roman" w:cs="Times New Roman"/>
          <w:i/>
        </w:rPr>
        <w:t>...................................</w:t>
      </w:r>
      <w:r w:rsidR="00B060F3" w:rsidRPr="008F2C78">
        <w:rPr>
          <w:rFonts w:ascii="Times New Roman" w:hAnsi="Times New Roman" w:cs="Times New Roman"/>
          <w:i/>
        </w:rPr>
        <w:t>.</w:t>
      </w:r>
      <w:r w:rsidRPr="008F2C78">
        <w:rPr>
          <w:rFonts w:ascii="Times New Roman" w:hAnsi="Times New Roman" w:cs="Times New Roman"/>
          <w:i/>
        </w:rPr>
        <w:t>..</w:t>
      </w:r>
      <w:r w:rsidRPr="008F2C78">
        <w:rPr>
          <w:rFonts w:ascii="Times New Roman" w:hAnsi="Times New Roman" w:cs="Times New Roman"/>
        </w:rPr>
        <w:t xml:space="preserve"> </w:t>
      </w:r>
      <w:r w:rsidR="00FC30CE" w:rsidRPr="008F2C78">
        <w:rPr>
          <w:rFonts w:ascii="Times New Roman" w:hAnsi="Times New Roman" w:cs="Times New Roman"/>
        </w:rPr>
        <w:t>3</w:t>
      </w:r>
    </w:p>
    <w:p w14:paraId="7E893717" w14:textId="48F2F9AF" w:rsidR="00E226EC" w:rsidRPr="008F2C78" w:rsidRDefault="00E226EC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F2C78">
        <w:rPr>
          <w:rFonts w:ascii="Times New Roman" w:hAnsi="Times New Roman" w:cs="Times New Roman"/>
        </w:rPr>
        <w:t>Инструкция по охране труда для участников</w:t>
      </w:r>
      <w:r w:rsidR="00B060F3" w:rsidRPr="008F2C78">
        <w:rPr>
          <w:rFonts w:ascii="Times New Roman" w:hAnsi="Times New Roman" w:cs="Times New Roman"/>
        </w:rPr>
        <w:t xml:space="preserve"> </w:t>
      </w:r>
      <w:r w:rsidR="00B060F3" w:rsidRPr="008F2C78">
        <w:rPr>
          <w:rFonts w:ascii="Times New Roman" w:hAnsi="Times New Roman" w:cs="Times New Roman"/>
          <w:i/>
          <w:iCs/>
        </w:rPr>
        <w:t xml:space="preserve">.......................................................................... </w:t>
      </w:r>
      <w:r w:rsidR="00FC30CE" w:rsidRPr="008F2C78">
        <w:rPr>
          <w:rFonts w:ascii="Times New Roman" w:hAnsi="Times New Roman" w:cs="Times New Roman"/>
        </w:rPr>
        <w:t>4</w:t>
      </w:r>
      <w:r w:rsidRPr="008F2C78">
        <w:rPr>
          <w:rFonts w:ascii="Times New Roman" w:hAnsi="Times New Roman" w:cs="Times New Roman"/>
        </w:rPr>
        <w:t xml:space="preserve"> </w:t>
      </w:r>
    </w:p>
    <w:p w14:paraId="71136C82" w14:textId="77777777" w:rsidR="00E226EC" w:rsidRPr="008F2C78" w:rsidRDefault="00E226EC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F2C78">
        <w:rPr>
          <w:rFonts w:ascii="Times New Roman" w:hAnsi="Times New Roman" w:cs="Times New Roman"/>
          <w:i/>
          <w:iCs/>
        </w:rPr>
        <w:t>1.Общие требования охраны труда .......................................................................................</w:t>
      </w:r>
      <w:r w:rsidR="00B060F3" w:rsidRPr="008F2C78">
        <w:rPr>
          <w:rFonts w:ascii="Times New Roman" w:hAnsi="Times New Roman" w:cs="Times New Roman"/>
          <w:i/>
          <w:iCs/>
        </w:rPr>
        <w:t>.</w:t>
      </w:r>
      <w:r w:rsidRPr="008F2C78">
        <w:rPr>
          <w:rFonts w:ascii="Times New Roman" w:hAnsi="Times New Roman" w:cs="Times New Roman"/>
          <w:i/>
          <w:iCs/>
        </w:rPr>
        <w:t>..</w:t>
      </w:r>
      <w:r w:rsidRPr="008F2C78">
        <w:rPr>
          <w:rFonts w:ascii="Times New Roman" w:hAnsi="Times New Roman" w:cs="Times New Roman"/>
          <w:iCs/>
        </w:rPr>
        <w:t>4</w:t>
      </w:r>
      <w:r w:rsidRPr="008F2C78">
        <w:rPr>
          <w:rFonts w:ascii="Times New Roman" w:hAnsi="Times New Roman" w:cs="Times New Roman"/>
          <w:i/>
          <w:iCs/>
        </w:rPr>
        <w:t xml:space="preserve"> </w:t>
      </w:r>
    </w:p>
    <w:p w14:paraId="11369A82" w14:textId="77777777" w:rsidR="00E226EC" w:rsidRPr="008F2C78" w:rsidRDefault="00E226EC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F2C78">
        <w:rPr>
          <w:rFonts w:ascii="Times New Roman" w:hAnsi="Times New Roman" w:cs="Times New Roman"/>
          <w:i/>
          <w:iCs/>
        </w:rPr>
        <w:t>2.Требования охраны труда перед началом работы .............................................................</w:t>
      </w:r>
      <w:r w:rsidR="00B060F3" w:rsidRPr="008F2C78">
        <w:rPr>
          <w:rFonts w:ascii="Times New Roman" w:hAnsi="Times New Roman" w:cs="Times New Roman"/>
          <w:i/>
          <w:iCs/>
        </w:rPr>
        <w:t>.</w:t>
      </w:r>
      <w:r w:rsidRPr="008F2C78">
        <w:rPr>
          <w:rFonts w:ascii="Times New Roman" w:hAnsi="Times New Roman" w:cs="Times New Roman"/>
          <w:i/>
          <w:iCs/>
        </w:rPr>
        <w:t>.</w:t>
      </w:r>
      <w:r w:rsidRPr="008F2C78">
        <w:rPr>
          <w:rFonts w:ascii="Times New Roman" w:hAnsi="Times New Roman" w:cs="Times New Roman"/>
          <w:iCs/>
        </w:rPr>
        <w:t>7</w:t>
      </w:r>
    </w:p>
    <w:p w14:paraId="76D23AA0" w14:textId="4179714C" w:rsidR="00E226EC" w:rsidRPr="008F2C78" w:rsidRDefault="00E226EC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F2C78">
        <w:rPr>
          <w:rFonts w:ascii="Times New Roman" w:hAnsi="Times New Roman" w:cs="Times New Roman"/>
          <w:i/>
          <w:iCs/>
        </w:rPr>
        <w:t>3.Требования охраны труда во время работы .....................................................................</w:t>
      </w:r>
      <w:r w:rsidR="00B060F3" w:rsidRPr="008F2C78">
        <w:rPr>
          <w:rFonts w:ascii="Times New Roman" w:hAnsi="Times New Roman" w:cs="Times New Roman"/>
          <w:i/>
          <w:iCs/>
        </w:rPr>
        <w:t>.</w:t>
      </w:r>
      <w:r w:rsidR="00FC30CE" w:rsidRPr="008F2C78">
        <w:rPr>
          <w:rFonts w:ascii="Times New Roman" w:hAnsi="Times New Roman" w:cs="Times New Roman"/>
          <w:i/>
          <w:iCs/>
        </w:rPr>
        <w:t>.</w:t>
      </w:r>
      <w:r w:rsidR="00FC30CE" w:rsidRPr="008F2C78">
        <w:rPr>
          <w:rFonts w:ascii="Times New Roman" w:hAnsi="Times New Roman" w:cs="Times New Roman"/>
          <w:iCs/>
        </w:rPr>
        <w:t xml:space="preserve"> 10</w:t>
      </w:r>
    </w:p>
    <w:p w14:paraId="7A1FFE50" w14:textId="39256743" w:rsidR="00E226EC" w:rsidRPr="008F2C78" w:rsidRDefault="00E226EC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F2C78">
        <w:rPr>
          <w:rFonts w:ascii="Times New Roman" w:hAnsi="Times New Roman" w:cs="Times New Roman"/>
          <w:i/>
          <w:iCs/>
        </w:rPr>
        <w:t>4. Требования охраны труда в аварийных ситуациях ...........................................................</w:t>
      </w:r>
      <w:r w:rsidR="00FC30CE" w:rsidRPr="008F2C78">
        <w:rPr>
          <w:rFonts w:ascii="Times New Roman" w:hAnsi="Times New Roman" w:cs="Times New Roman"/>
          <w:i/>
          <w:iCs/>
        </w:rPr>
        <w:t>.</w:t>
      </w:r>
      <w:r w:rsidR="00FC30CE" w:rsidRPr="008F2C78">
        <w:rPr>
          <w:rFonts w:ascii="Times New Roman" w:hAnsi="Times New Roman" w:cs="Times New Roman"/>
          <w:iCs/>
        </w:rPr>
        <w:t>14</w:t>
      </w:r>
    </w:p>
    <w:p w14:paraId="386C3C5F" w14:textId="427C5B7A" w:rsidR="00E226EC" w:rsidRPr="008F2C78" w:rsidRDefault="00E226EC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F2C78">
        <w:rPr>
          <w:rFonts w:ascii="Times New Roman" w:hAnsi="Times New Roman" w:cs="Times New Roman"/>
          <w:i/>
          <w:iCs/>
        </w:rPr>
        <w:t>5.Требование охраны труда по окончании работ...................................................................</w:t>
      </w:r>
      <w:r w:rsidR="00FC30CE" w:rsidRPr="008F2C78">
        <w:rPr>
          <w:rFonts w:ascii="Times New Roman" w:hAnsi="Times New Roman" w:cs="Times New Roman"/>
          <w:iCs/>
        </w:rPr>
        <w:t>15</w:t>
      </w:r>
    </w:p>
    <w:p w14:paraId="2B54E559" w14:textId="582AFA42" w:rsidR="00E226EC" w:rsidRPr="008F2C78" w:rsidRDefault="00E226EC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F2C78">
        <w:rPr>
          <w:rFonts w:ascii="Times New Roman" w:hAnsi="Times New Roman" w:cs="Times New Roman"/>
        </w:rPr>
        <w:t xml:space="preserve">Инструкция по охране труда для экспертов </w:t>
      </w:r>
      <w:r w:rsidRPr="008F2C78">
        <w:rPr>
          <w:rFonts w:ascii="Times New Roman" w:hAnsi="Times New Roman" w:cs="Times New Roman"/>
          <w:i/>
        </w:rPr>
        <w:t>........................................................................</w:t>
      </w:r>
      <w:r w:rsidR="005D6B60" w:rsidRPr="008F2C78">
        <w:rPr>
          <w:rFonts w:ascii="Times New Roman" w:hAnsi="Times New Roman" w:cs="Times New Roman"/>
          <w:i/>
        </w:rPr>
        <w:t>.</w:t>
      </w:r>
      <w:r w:rsidRPr="008F2C78">
        <w:rPr>
          <w:rFonts w:ascii="Times New Roman" w:hAnsi="Times New Roman" w:cs="Times New Roman"/>
          <w:i/>
        </w:rPr>
        <w:t>..</w:t>
      </w:r>
      <w:r w:rsidR="00FC30CE" w:rsidRPr="008F2C78">
        <w:rPr>
          <w:rFonts w:ascii="Times New Roman" w:hAnsi="Times New Roman" w:cs="Times New Roman"/>
        </w:rPr>
        <w:t xml:space="preserve"> 15</w:t>
      </w:r>
    </w:p>
    <w:p w14:paraId="72EF6331" w14:textId="201C9FBA" w:rsidR="00E226EC" w:rsidRPr="008F2C78" w:rsidRDefault="00E226EC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F2C78">
        <w:rPr>
          <w:rFonts w:ascii="Times New Roman" w:hAnsi="Times New Roman" w:cs="Times New Roman"/>
          <w:i/>
          <w:iCs/>
        </w:rPr>
        <w:t>1.Общие требования охраны труда ....................................................................................</w:t>
      </w:r>
      <w:r w:rsidR="005D6B60" w:rsidRPr="008F2C78">
        <w:rPr>
          <w:rFonts w:ascii="Times New Roman" w:hAnsi="Times New Roman" w:cs="Times New Roman"/>
          <w:i/>
          <w:iCs/>
        </w:rPr>
        <w:t>.</w:t>
      </w:r>
      <w:r w:rsidRPr="008F2C78">
        <w:rPr>
          <w:rFonts w:ascii="Times New Roman" w:hAnsi="Times New Roman" w:cs="Times New Roman"/>
          <w:i/>
          <w:iCs/>
        </w:rPr>
        <w:t xml:space="preserve">... </w:t>
      </w:r>
      <w:r w:rsidR="00FC30CE" w:rsidRPr="008F2C78">
        <w:rPr>
          <w:rFonts w:ascii="Times New Roman" w:hAnsi="Times New Roman" w:cs="Times New Roman"/>
        </w:rPr>
        <w:t>15</w:t>
      </w:r>
    </w:p>
    <w:p w14:paraId="64BD432A" w14:textId="365C2101" w:rsidR="00E226EC" w:rsidRPr="008F2C78" w:rsidRDefault="00E226EC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F2C78">
        <w:rPr>
          <w:rFonts w:ascii="Times New Roman" w:hAnsi="Times New Roman" w:cs="Times New Roman"/>
          <w:i/>
          <w:iCs/>
        </w:rPr>
        <w:t>2.Требования охраны труда перед началом работы .........................................................</w:t>
      </w:r>
      <w:r w:rsidR="005D6B60" w:rsidRPr="008F2C78">
        <w:rPr>
          <w:rFonts w:ascii="Times New Roman" w:hAnsi="Times New Roman" w:cs="Times New Roman"/>
          <w:i/>
          <w:iCs/>
        </w:rPr>
        <w:t>.</w:t>
      </w:r>
      <w:r w:rsidRPr="008F2C78">
        <w:rPr>
          <w:rFonts w:ascii="Times New Roman" w:hAnsi="Times New Roman" w:cs="Times New Roman"/>
          <w:i/>
          <w:iCs/>
        </w:rPr>
        <w:t xml:space="preserve">... </w:t>
      </w:r>
      <w:r w:rsidR="00FC30CE" w:rsidRPr="008F2C78">
        <w:rPr>
          <w:rFonts w:ascii="Times New Roman" w:hAnsi="Times New Roman" w:cs="Times New Roman"/>
        </w:rPr>
        <w:t>17</w:t>
      </w:r>
    </w:p>
    <w:p w14:paraId="4BC67F8B" w14:textId="318D78F2" w:rsidR="00E226EC" w:rsidRPr="008F2C78" w:rsidRDefault="00E226EC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F2C78">
        <w:rPr>
          <w:rFonts w:ascii="Times New Roman" w:hAnsi="Times New Roman" w:cs="Times New Roman"/>
          <w:i/>
          <w:iCs/>
        </w:rPr>
        <w:t xml:space="preserve">3.Требования охраны труда во время работы </w:t>
      </w:r>
      <w:r w:rsidRPr="008F2C78">
        <w:rPr>
          <w:rFonts w:ascii="Times New Roman" w:hAnsi="Times New Roman" w:cs="Times New Roman"/>
          <w:i/>
        </w:rPr>
        <w:t>.....................................................................</w:t>
      </w:r>
      <w:r w:rsidR="005D6B60" w:rsidRPr="008F2C78">
        <w:rPr>
          <w:rFonts w:ascii="Times New Roman" w:hAnsi="Times New Roman" w:cs="Times New Roman"/>
          <w:i/>
        </w:rPr>
        <w:t>.</w:t>
      </w:r>
      <w:r w:rsidRPr="008F2C78">
        <w:rPr>
          <w:rFonts w:ascii="Times New Roman" w:hAnsi="Times New Roman" w:cs="Times New Roman"/>
          <w:i/>
        </w:rPr>
        <w:t>.</w:t>
      </w:r>
      <w:r w:rsidR="00FC30CE" w:rsidRPr="008F2C78">
        <w:rPr>
          <w:rFonts w:ascii="Times New Roman" w:hAnsi="Times New Roman" w:cs="Times New Roman"/>
        </w:rPr>
        <w:t xml:space="preserve"> 18</w:t>
      </w:r>
    </w:p>
    <w:p w14:paraId="1917D6CF" w14:textId="3AD3D49A" w:rsidR="00E226EC" w:rsidRPr="008F2C78" w:rsidRDefault="00E226EC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F2C78">
        <w:rPr>
          <w:rFonts w:ascii="Times New Roman" w:hAnsi="Times New Roman" w:cs="Times New Roman"/>
          <w:i/>
          <w:iCs/>
        </w:rPr>
        <w:t>4. Требования охраны труда в аварийных ситуациях ........................................................</w:t>
      </w:r>
      <w:r w:rsidR="005D6B60" w:rsidRPr="008F2C78">
        <w:rPr>
          <w:rFonts w:ascii="Times New Roman" w:hAnsi="Times New Roman" w:cs="Times New Roman"/>
          <w:i/>
          <w:iCs/>
        </w:rPr>
        <w:t>.</w:t>
      </w:r>
      <w:r w:rsidRPr="008F2C78">
        <w:rPr>
          <w:rFonts w:ascii="Times New Roman" w:hAnsi="Times New Roman" w:cs="Times New Roman"/>
          <w:i/>
          <w:iCs/>
        </w:rPr>
        <w:t xml:space="preserve">.. </w:t>
      </w:r>
      <w:r w:rsidR="00FC30CE" w:rsidRPr="008F2C78">
        <w:rPr>
          <w:rFonts w:ascii="Times New Roman" w:hAnsi="Times New Roman" w:cs="Times New Roman"/>
        </w:rPr>
        <w:t>19</w:t>
      </w:r>
    </w:p>
    <w:p w14:paraId="42987879" w14:textId="11DF24F9" w:rsidR="00E226EC" w:rsidRPr="008F2C78" w:rsidRDefault="00E226EC" w:rsidP="008F2C78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i/>
          <w:sz w:val="24"/>
          <w:szCs w:val="24"/>
        </w:rPr>
        <w:t>5.Требование охраны труда по окончании работ</w:t>
      </w:r>
      <w:r w:rsidRPr="008F2C78">
        <w:rPr>
          <w:rFonts w:ascii="Times New Roman" w:hAnsi="Times New Roman" w:cs="Times New Roman"/>
          <w:sz w:val="24"/>
          <w:szCs w:val="24"/>
        </w:rPr>
        <w:t xml:space="preserve"> </w:t>
      </w:r>
      <w:r w:rsidRPr="008F2C78">
        <w:rPr>
          <w:rFonts w:ascii="Times New Roman" w:hAnsi="Times New Roman" w:cs="Times New Roman"/>
          <w:i/>
          <w:sz w:val="24"/>
          <w:szCs w:val="24"/>
        </w:rPr>
        <w:t>........................................</w:t>
      </w:r>
      <w:r w:rsidR="005D6B60" w:rsidRPr="008F2C78">
        <w:rPr>
          <w:rFonts w:ascii="Times New Roman" w:hAnsi="Times New Roman" w:cs="Times New Roman"/>
          <w:i/>
          <w:sz w:val="24"/>
          <w:szCs w:val="24"/>
        </w:rPr>
        <w:t xml:space="preserve">............................... </w:t>
      </w:r>
      <w:r w:rsidRPr="008F2C78">
        <w:rPr>
          <w:rFonts w:ascii="Times New Roman" w:hAnsi="Times New Roman" w:cs="Times New Roman"/>
          <w:i/>
          <w:sz w:val="24"/>
          <w:szCs w:val="24"/>
        </w:rPr>
        <w:t>.</w:t>
      </w:r>
      <w:r w:rsidR="00FC30CE" w:rsidRPr="008F2C78">
        <w:rPr>
          <w:rFonts w:ascii="Times New Roman" w:hAnsi="Times New Roman" w:cs="Times New Roman"/>
          <w:sz w:val="24"/>
          <w:szCs w:val="24"/>
        </w:rPr>
        <w:t>20</w:t>
      </w:r>
    </w:p>
    <w:p w14:paraId="6E52996A" w14:textId="4518E18F" w:rsidR="00E226EC" w:rsidRPr="008F2C78" w:rsidRDefault="00E226EC" w:rsidP="008F2C78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6. Соблюдение техники безопасности в лаборатории </w:t>
      </w:r>
      <w:r w:rsidRPr="008F2C78">
        <w:rPr>
          <w:rFonts w:ascii="Times New Roman" w:hAnsi="Times New Roman" w:cs="Times New Roman"/>
          <w:i/>
          <w:sz w:val="24"/>
          <w:szCs w:val="24"/>
        </w:rPr>
        <w:t>........................................................</w:t>
      </w:r>
      <w:r w:rsidR="005D6B60" w:rsidRPr="008F2C78">
        <w:rPr>
          <w:rFonts w:ascii="Times New Roman" w:hAnsi="Times New Roman" w:cs="Times New Roman"/>
          <w:i/>
          <w:sz w:val="24"/>
          <w:szCs w:val="24"/>
        </w:rPr>
        <w:t>..</w:t>
      </w:r>
      <w:r w:rsidRPr="008F2C78">
        <w:rPr>
          <w:rFonts w:ascii="Times New Roman" w:hAnsi="Times New Roman" w:cs="Times New Roman"/>
          <w:i/>
          <w:sz w:val="24"/>
          <w:szCs w:val="24"/>
        </w:rPr>
        <w:t>..</w:t>
      </w:r>
      <w:r w:rsidR="00FC30CE" w:rsidRPr="008F2C78">
        <w:rPr>
          <w:rFonts w:ascii="Times New Roman" w:hAnsi="Times New Roman" w:cs="Times New Roman"/>
          <w:i/>
          <w:sz w:val="24"/>
          <w:szCs w:val="24"/>
        </w:rPr>
        <w:t>21</w:t>
      </w:r>
    </w:p>
    <w:p w14:paraId="71D46114" w14:textId="6691FD98" w:rsidR="00E226EC" w:rsidRPr="008F2C78" w:rsidRDefault="00E226EC" w:rsidP="008F2C78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i/>
          <w:sz w:val="24"/>
          <w:szCs w:val="24"/>
        </w:rPr>
        <w:t>6.1. Общие требования безопасности</w:t>
      </w:r>
      <w:r w:rsidRPr="008F2C78">
        <w:rPr>
          <w:rFonts w:ascii="Times New Roman" w:hAnsi="Times New Roman" w:cs="Times New Roman"/>
          <w:sz w:val="24"/>
          <w:szCs w:val="24"/>
        </w:rPr>
        <w:t xml:space="preserve"> </w:t>
      </w:r>
      <w:r w:rsidRPr="008F2C78">
        <w:rPr>
          <w:rFonts w:ascii="Times New Roman" w:hAnsi="Times New Roman" w:cs="Times New Roman"/>
          <w:i/>
          <w:sz w:val="24"/>
          <w:szCs w:val="24"/>
        </w:rPr>
        <w:t xml:space="preserve">.................................................................................... </w:t>
      </w:r>
      <w:r w:rsidR="00FC30CE" w:rsidRPr="008F2C78">
        <w:rPr>
          <w:rFonts w:ascii="Times New Roman" w:hAnsi="Times New Roman" w:cs="Times New Roman"/>
          <w:i/>
          <w:sz w:val="24"/>
          <w:szCs w:val="24"/>
        </w:rPr>
        <w:t>21</w:t>
      </w:r>
    </w:p>
    <w:p w14:paraId="7B9D39EB" w14:textId="7301A4FE" w:rsidR="00E226EC" w:rsidRPr="008F2C78" w:rsidRDefault="00E226EC" w:rsidP="008F2C78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7. Инструкция по охране труда </w:t>
      </w:r>
      <w:r w:rsidRPr="008F2C78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</w:t>
      </w:r>
      <w:r w:rsidR="005D6B60" w:rsidRPr="008F2C78">
        <w:rPr>
          <w:rFonts w:ascii="Times New Roman" w:hAnsi="Times New Roman" w:cs="Times New Roman"/>
          <w:i/>
          <w:sz w:val="24"/>
          <w:szCs w:val="24"/>
        </w:rPr>
        <w:t>.</w:t>
      </w:r>
      <w:r w:rsidRPr="008F2C78">
        <w:rPr>
          <w:rFonts w:ascii="Times New Roman" w:hAnsi="Times New Roman" w:cs="Times New Roman"/>
          <w:i/>
          <w:sz w:val="24"/>
          <w:szCs w:val="24"/>
        </w:rPr>
        <w:t>..</w:t>
      </w:r>
      <w:r w:rsidR="000B417C" w:rsidRPr="008F2C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30CE" w:rsidRPr="008F2C78">
        <w:rPr>
          <w:rFonts w:ascii="Times New Roman" w:hAnsi="Times New Roman" w:cs="Times New Roman"/>
          <w:sz w:val="24"/>
          <w:szCs w:val="24"/>
        </w:rPr>
        <w:t>21</w:t>
      </w:r>
    </w:p>
    <w:p w14:paraId="59C3DDBD" w14:textId="6921E41E" w:rsidR="00E226EC" w:rsidRPr="008F2C78" w:rsidRDefault="00E226EC" w:rsidP="008F2C78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i/>
          <w:sz w:val="24"/>
          <w:szCs w:val="24"/>
        </w:rPr>
        <w:t>7.</w:t>
      </w:r>
      <w:r w:rsidR="008F2C78" w:rsidRPr="008F2C78">
        <w:rPr>
          <w:rFonts w:ascii="Times New Roman" w:hAnsi="Times New Roman" w:cs="Times New Roman"/>
          <w:i/>
          <w:sz w:val="24"/>
          <w:szCs w:val="24"/>
        </w:rPr>
        <w:t>1. Общие</w:t>
      </w:r>
      <w:r w:rsidRPr="008F2C78">
        <w:rPr>
          <w:rFonts w:ascii="Times New Roman" w:hAnsi="Times New Roman" w:cs="Times New Roman"/>
          <w:i/>
          <w:sz w:val="24"/>
          <w:szCs w:val="24"/>
        </w:rPr>
        <w:t xml:space="preserve"> требования безопасности</w:t>
      </w:r>
      <w:r w:rsidRPr="008F2C78">
        <w:rPr>
          <w:rFonts w:ascii="Times New Roman" w:hAnsi="Times New Roman" w:cs="Times New Roman"/>
          <w:sz w:val="24"/>
          <w:szCs w:val="24"/>
        </w:rPr>
        <w:t xml:space="preserve"> </w:t>
      </w:r>
      <w:r w:rsidRPr="008F2C78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</w:t>
      </w:r>
      <w:r w:rsidR="00FC30CE" w:rsidRPr="008F2C78">
        <w:rPr>
          <w:rFonts w:ascii="Times New Roman" w:hAnsi="Times New Roman" w:cs="Times New Roman"/>
          <w:sz w:val="24"/>
          <w:szCs w:val="24"/>
        </w:rPr>
        <w:t xml:space="preserve"> 21</w:t>
      </w:r>
    </w:p>
    <w:p w14:paraId="4A1E6EC1" w14:textId="0A163A3D" w:rsidR="00E226EC" w:rsidRPr="008F2C78" w:rsidRDefault="00E226EC" w:rsidP="008F2C78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i/>
          <w:sz w:val="24"/>
          <w:szCs w:val="24"/>
        </w:rPr>
        <w:t>7.2 Требования охраны труда перед началом работы ................................</w:t>
      </w:r>
      <w:r w:rsidR="000B417C" w:rsidRPr="008F2C78">
        <w:rPr>
          <w:rFonts w:ascii="Times New Roman" w:hAnsi="Times New Roman" w:cs="Times New Roman"/>
          <w:i/>
          <w:sz w:val="24"/>
          <w:szCs w:val="24"/>
        </w:rPr>
        <w:t xml:space="preserve">.......................... </w:t>
      </w:r>
      <w:r w:rsidR="00FC30CE" w:rsidRPr="008F2C78">
        <w:rPr>
          <w:rFonts w:ascii="Times New Roman" w:hAnsi="Times New Roman" w:cs="Times New Roman"/>
          <w:sz w:val="24"/>
          <w:szCs w:val="24"/>
        </w:rPr>
        <w:t>22</w:t>
      </w:r>
    </w:p>
    <w:p w14:paraId="0C8BCCD1" w14:textId="200A1DB7" w:rsidR="00E226EC" w:rsidRPr="008F2C78" w:rsidRDefault="00E226EC" w:rsidP="008F2C78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i/>
          <w:sz w:val="24"/>
          <w:szCs w:val="24"/>
        </w:rPr>
        <w:t>7.3. Требования охраны труда во время работы .................................................................</w:t>
      </w:r>
      <w:r w:rsidR="000B417C" w:rsidRPr="008F2C78">
        <w:rPr>
          <w:rFonts w:ascii="Times New Roman" w:hAnsi="Times New Roman" w:cs="Times New Roman"/>
          <w:i/>
          <w:sz w:val="24"/>
          <w:szCs w:val="24"/>
        </w:rPr>
        <w:t xml:space="preserve">.. </w:t>
      </w:r>
      <w:r w:rsidR="00FC30CE" w:rsidRPr="008F2C78">
        <w:rPr>
          <w:rFonts w:ascii="Times New Roman" w:hAnsi="Times New Roman" w:cs="Times New Roman"/>
          <w:sz w:val="24"/>
          <w:szCs w:val="24"/>
        </w:rPr>
        <w:t>22</w:t>
      </w:r>
    </w:p>
    <w:p w14:paraId="6A3D1436" w14:textId="5BCB4E00" w:rsidR="00E226EC" w:rsidRPr="008F2C78" w:rsidRDefault="00E226EC" w:rsidP="008F2C78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i/>
          <w:sz w:val="24"/>
          <w:szCs w:val="24"/>
        </w:rPr>
        <w:t>7.4. Требование охраны труда по окончании работ .....................................</w:t>
      </w:r>
      <w:r w:rsidR="000B417C" w:rsidRPr="008F2C78">
        <w:rPr>
          <w:rFonts w:ascii="Times New Roman" w:hAnsi="Times New Roman" w:cs="Times New Roman"/>
          <w:i/>
          <w:sz w:val="24"/>
          <w:szCs w:val="24"/>
        </w:rPr>
        <w:t xml:space="preserve">......................... </w:t>
      </w:r>
      <w:r w:rsidR="00FC30CE" w:rsidRPr="008F2C78">
        <w:rPr>
          <w:rFonts w:ascii="Times New Roman" w:hAnsi="Times New Roman" w:cs="Times New Roman"/>
          <w:sz w:val="24"/>
          <w:szCs w:val="24"/>
        </w:rPr>
        <w:t>22</w:t>
      </w:r>
    </w:p>
    <w:p w14:paraId="443D54DA" w14:textId="3D49EC23" w:rsidR="00E226EC" w:rsidRPr="008F2C78" w:rsidRDefault="00E226EC" w:rsidP="008F2C78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i/>
          <w:sz w:val="24"/>
          <w:szCs w:val="24"/>
        </w:rPr>
        <w:t>7.5 Требования охраны труда в аварийных ситуациях ..........................................................</w:t>
      </w:r>
      <w:r w:rsidR="00D05648" w:rsidRPr="008F2C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30CE" w:rsidRPr="008F2C78">
        <w:rPr>
          <w:rFonts w:ascii="Times New Roman" w:hAnsi="Times New Roman" w:cs="Times New Roman"/>
          <w:sz w:val="24"/>
          <w:szCs w:val="24"/>
        </w:rPr>
        <w:t>22</w:t>
      </w:r>
    </w:p>
    <w:p w14:paraId="7FED04FC" w14:textId="77777777" w:rsidR="00E226EC" w:rsidRPr="008F2C78" w:rsidRDefault="00E226EC" w:rsidP="008F2C78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8. Техника безопасности при работе биологическим материалом</w:t>
      </w:r>
      <w:r w:rsidRPr="008F2C78">
        <w:rPr>
          <w:rFonts w:ascii="Times New Roman" w:hAnsi="Times New Roman" w:cs="Times New Roman"/>
          <w:i/>
          <w:sz w:val="24"/>
          <w:szCs w:val="24"/>
        </w:rPr>
        <w:t xml:space="preserve"> ....................................</w:t>
      </w:r>
      <w:r w:rsidR="005D6B60" w:rsidRPr="008F2C78">
        <w:rPr>
          <w:rFonts w:ascii="Times New Roman" w:hAnsi="Times New Roman" w:cs="Times New Roman"/>
          <w:i/>
          <w:sz w:val="24"/>
          <w:szCs w:val="24"/>
        </w:rPr>
        <w:t>.</w:t>
      </w:r>
      <w:r w:rsidRPr="008F2C78">
        <w:rPr>
          <w:rFonts w:ascii="Times New Roman" w:hAnsi="Times New Roman" w:cs="Times New Roman"/>
          <w:i/>
          <w:sz w:val="24"/>
          <w:szCs w:val="24"/>
        </w:rPr>
        <w:t>..</w:t>
      </w:r>
      <w:r w:rsidRPr="008F2C78">
        <w:rPr>
          <w:rFonts w:ascii="Times New Roman" w:hAnsi="Times New Roman" w:cs="Times New Roman"/>
          <w:iCs/>
          <w:sz w:val="24"/>
          <w:szCs w:val="24"/>
        </w:rPr>
        <w:t xml:space="preserve"> 2</w:t>
      </w:r>
      <w:r w:rsidR="00A92153" w:rsidRPr="008F2C78">
        <w:rPr>
          <w:rFonts w:ascii="Times New Roman" w:hAnsi="Times New Roman" w:cs="Times New Roman"/>
          <w:iCs/>
          <w:sz w:val="24"/>
          <w:szCs w:val="24"/>
        </w:rPr>
        <w:t>2</w:t>
      </w:r>
    </w:p>
    <w:p w14:paraId="42E536ED" w14:textId="77777777" w:rsidR="00E97BA9" w:rsidRPr="008F2C78" w:rsidRDefault="00E97BA9" w:rsidP="008F2C78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E78F3D8" w14:textId="77777777" w:rsidR="00E97BA9" w:rsidRPr="008F2C78" w:rsidRDefault="00E97BA9" w:rsidP="008F2C78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12F85D4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2DE046" w14:textId="77777777" w:rsidR="00E97BA9" w:rsidRPr="008F2C78" w:rsidRDefault="00E97BA9" w:rsidP="008F2C78">
      <w:pPr>
        <w:pStyle w:val="Default"/>
        <w:spacing w:line="276" w:lineRule="auto"/>
        <w:contextualSpacing/>
        <w:rPr>
          <w:rFonts w:ascii="Times New Roman" w:hAnsi="Times New Roman" w:cs="Times New Roman"/>
          <w:b/>
          <w:bCs/>
        </w:rPr>
      </w:pPr>
    </w:p>
    <w:p w14:paraId="06019122" w14:textId="77777777" w:rsidR="00E97BA9" w:rsidRPr="008F2C78" w:rsidRDefault="00E97BA9" w:rsidP="008F2C78">
      <w:pPr>
        <w:pStyle w:val="Default"/>
        <w:spacing w:line="276" w:lineRule="auto"/>
        <w:contextualSpacing/>
        <w:rPr>
          <w:rFonts w:ascii="Times New Roman" w:hAnsi="Times New Roman" w:cs="Times New Roman"/>
          <w:b/>
          <w:bCs/>
        </w:rPr>
      </w:pPr>
    </w:p>
    <w:p w14:paraId="05298592" w14:textId="755153AB" w:rsidR="008F2C78" w:rsidRDefault="008F2C78" w:rsidP="008F2C78">
      <w:pPr>
        <w:pStyle w:val="Default"/>
        <w:spacing w:line="276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10E74DA" w14:textId="46AC7C37" w:rsidR="00E97BA9" w:rsidRPr="008F2C78" w:rsidRDefault="00E97BA9" w:rsidP="008F2C78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F2C78">
        <w:rPr>
          <w:rFonts w:ascii="Times New Roman" w:hAnsi="Times New Roman" w:cs="Times New Roman"/>
          <w:b/>
          <w:bCs/>
        </w:rPr>
        <w:lastRenderedPageBreak/>
        <w:t>Программа инструктажа по охране труда и технике безопасности</w:t>
      </w:r>
    </w:p>
    <w:p w14:paraId="32A5A98F" w14:textId="77777777" w:rsidR="00E97BA9" w:rsidRPr="008F2C78" w:rsidRDefault="00E97BA9" w:rsidP="008F2C78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</w:p>
    <w:p w14:paraId="1866AF0A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 </w:t>
      </w:r>
    </w:p>
    <w:p w14:paraId="3655CF2D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2. Время начала и окончания проведения конкурсных заданий, нахождение посторонних лиц на площадке. </w:t>
      </w:r>
    </w:p>
    <w:p w14:paraId="14F9C233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3. Контроль требований охраны труда участниками и экспертами. Штрафные баллы за нарушение требований охраны труда. </w:t>
      </w:r>
    </w:p>
    <w:p w14:paraId="4C9BD1A1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4. Вредные и опасные факторы во время выполнения конкурсных заданий и нахождения на территории проведения конкурса. </w:t>
      </w:r>
    </w:p>
    <w:p w14:paraId="10C5E2AF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5. Общие обязанности участника и экспертов по охране труда, общие правила поведения во время выполнения конкурсных заданий и на территории. </w:t>
      </w:r>
    </w:p>
    <w:p w14:paraId="12961B35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6. Основные требования санитарии и личной гигиены. </w:t>
      </w:r>
    </w:p>
    <w:p w14:paraId="239E8C9C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7. Средства индивидуальной и коллективной защиты, необходимость их использования. </w:t>
      </w:r>
    </w:p>
    <w:p w14:paraId="1484F3AC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8. Порядок действий при плохом самочувствии или получении травмы. Правила оказания первой помощи. </w:t>
      </w:r>
    </w:p>
    <w:p w14:paraId="4B84CD66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40C89992" w14:textId="77777777" w:rsidR="00E97BA9" w:rsidRPr="008F2C78" w:rsidRDefault="00E97BA9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6AB855DF" w14:textId="77777777" w:rsidR="00E97BA9" w:rsidRPr="008F2C78" w:rsidRDefault="00E97BA9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3CC33211" w14:textId="77777777" w:rsidR="00E97BA9" w:rsidRPr="008F2C78" w:rsidRDefault="00E97BA9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276478CA" w14:textId="77777777" w:rsidR="00E97BA9" w:rsidRPr="008F2C78" w:rsidRDefault="00E97BA9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547AA337" w14:textId="6AE8B017" w:rsidR="008F2C78" w:rsidRDefault="008F2C78" w:rsidP="008F2C7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br w:type="page"/>
      </w:r>
    </w:p>
    <w:p w14:paraId="41F5E158" w14:textId="77777777" w:rsidR="00E97BA9" w:rsidRPr="008F2C78" w:rsidRDefault="00E97BA9" w:rsidP="008F2C78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  <w:r w:rsidRPr="008F2C78">
        <w:rPr>
          <w:rFonts w:ascii="Times New Roman" w:hAnsi="Times New Roman" w:cs="Times New Roman"/>
          <w:b/>
          <w:bCs/>
          <w:u w:val="single"/>
        </w:rPr>
        <w:lastRenderedPageBreak/>
        <w:t>Инструкция по охране труда для участников</w:t>
      </w:r>
    </w:p>
    <w:p w14:paraId="10D2BEDE" w14:textId="77777777" w:rsidR="00E97BA9" w:rsidRPr="008F2C78" w:rsidRDefault="00E97BA9" w:rsidP="008F2C78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u w:val="single"/>
        </w:rPr>
      </w:pPr>
    </w:p>
    <w:p w14:paraId="7FF11293" w14:textId="77777777" w:rsidR="00E97BA9" w:rsidRPr="008F2C78" w:rsidRDefault="00E97BA9" w:rsidP="008F2C78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  <w:r w:rsidRPr="008F2C78">
        <w:rPr>
          <w:rFonts w:ascii="Times New Roman" w:hAnsi="Times New Roman" w:cs="Times New Roman"/>
          <w:b/>
          <w:bCs/>
          <w:iCs/>
        </w:rPr>
        <w:t xml:space="preserve">1.Общие требования охраны труда </w:t>
      </w:r>
    </w:p>
    <w:p w14:paraId="07E05094" w14:textId="77777777" w:rsidR="0065152B" w:rsidRPr="008F2C78" w:rsidRDefault="0065152B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A0A03A" w14:textId="360AC00F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1.1. К самостоятельному выполнению конкурсных заданий в Компетенции «Геномная </w:t>
      </w:r>
      <w:r w:rsidR="008F2C78" w:rsidRPr="008F2C78">
        <w:rPr>
          <w:rFonts w:ascii="Times New Roman" w:hAnsi="Times New Roman" w:cs="Times New Roman"/>
          <w:sz w:val="24"/>
          <w:szCs w:val="24"/>
        </w:rPr>
        <w:t>инженерия» допускаются</w:t>
      </w:r>
      <w:r w:rsidRPr="008F2C78">
        <w:rPr>
          <w:rFonts w:ascii="Times New Roman" w:hAnsi="Times New Roman" w:cs="Times New Roman"/>
          <w:sz w:val="24"/>
          <w:szCs w:val="24"/>
        </w:rPr>
        <w:t xml:space="preserve"> участники не моложе </w:t>
      </w:r>
      <w:r w:rsidRPr="008F2C78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65152B" w:rsidRPr="008F2C78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8F2C78">
        <w:rPr>
          <w:rFonts w:ascii="Times New Roman" w:hAnsi="Times New Roman" w:cs="Times New Roman"/>
          <w:sz w:val="24"/>
          <w:szCs w:val="24"/>
        </w:rPr>
        <w:t xml:space="preserve"> лет:</w:t>
      </w:r>
    </w:p>
    <w:p w14:paraId="152F9974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- прошедшие инструктаж по охране труда по «Программе инструктажа по охране труда и технике безопасности»; </w:t>
      </w:r>
    </w:p>
    <w:p w14:paraId="5E1EBC73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- ознакомленные с инструкцией по охране труда; </w:t>
      </w:r>
    </w:p>
    <w:p w14:paraId="5C30624A" w14:textId="4A6B0B8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имеющие необходимые навыки по эксплуатации инструмента, приспособлений</w:t>
      </w:r>
      <w:r w:rsidR="00672893" w:rsidRPr="008F2C78">
        <w:rPr>
          <w:rFonts w:ascii="Times New Roman" w:hAnsi="Times New Roman" w:cs="Times New Roman"/>
          <w:sz w:val="24"/>
          <w:szCs w:val="24"/>
        </w:rPr>
        <w:t>,</w:t>
      </w:r>
      <w:r w:rsidRPr="008F2C78">
        <w:rPr>
          <w:rFonts w:ascii="Times New Roman" w:hAnsi="Times New Roman" w:cs="Times New Roman"/>
          <w:sz w:val="24"/>
          <w:szCs w:val="24"/>
        </w:rPr>
        <w:t xml:space="preserve"> совместной работы на оборудовании; </w:t>
      </w:r>
    </w:p>
    <w:p w14:paraId="47379AE8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- не имеющие противопоказаний к выполнению конкурсных заданий по состоянию здоровья. </w:t>
      </w:r>
    </w:p>
    <w:p w14:paraId="3B3E90F2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1.2. В процессе выполнения конкурсных заданий и нахождения на территории и в помещениях места проведения конкурса, участник обязан четко соблюдать: </w:t>
      </w:r>
    </w:p>
    <w:p w14:paraId="6A4B6582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- инструкции по охране труда и технике безопасности; </w:t>
      </w:r>
    </w:p>
    <w:p w14:paraId="69822502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- не заходить за ограждения и в технические помещения; </w:t>
      </w:r>
    </w:p>
    <w:p w14:paraId="40D2B670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- соблюдать личную гигиену; </w:t>
      </w:r>
    </w:p>
    <w:p w14:paraId="6EADB210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принимать пищу в строго отведенных местах;</w:t>
      </w:r>
    </w:p>
    <w:p w14:paraId="189505AD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самостоятельно использовать инструмент и оборудование, разрешенное к выполнению конкурсного задания.</w:t>
      </w:r>
    </w:p>
    <w:p w14:paraId="28078D0C" w14:textId="77777777" w:rsidR="00E97BA9" w:rsidRPr="008F2C78" w:rsidRDefault="00E97BA9" w:rsidP="008F2C78">
      <w:pPr>
        <w:tabs>
          <w:tab w:val="left" w:pos="2535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1.3. Участник для выполнения конкурсного задания использует инструмент: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E97BA9" w:rsidRPr="008F2C78" w14:paraId="5008D996" w14:textId="77777777" w:rsidTr="008F2C78">
        <w:trPr>
          <w:trHeight w:val="240"/>
          <w:jc w:val="center"/>
        </w:trPr>
        <w:tc>
          <w:tcPr>
            <w:tcW w:w="9286" w:type="dxa"/>
            <w:gridSpan w:val="2"/>
          </w:tcPr>
          <w:p w14:paraId="44BADEF9" w14:textId="77777777" w:rsidR="00E97BA9" w:rsidRPr="008F2C78" w:rsidRDefault="00E97BA9" w:rsidP="008F2C78">
            <w:pPr>
              <w:pStyle w:val="Defaul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 инструмента</w:t>
            </w:r>
          </w:p>
        </w:tc>
      </w:tr>
      <w:tr w:rsidR="00E97BA9" w:rsidRPr="008F2C78" w14:paraId="20AF864E" w14:textId="77777777" w:rsidTr="008F2C78">
        <w:trPr>
          <w:trHeight w:val="244"/>
          <w:jc w:val="center"/>
        </w:trPr>
        <w:tc>
          <w:tcPr>
            <w:tcW w:w="4643" w:type="dxa"/>
          </w:tcPr>
          <w:p w14:paraId="7E90353E" w14:textId="77777777" w:rsidR="00E97BA9" w:rsidRPr="008F2C78" w:rsidRDefault="00E97BA9" w:rsidP="008F2C78">
            <w:pPr>
              <w:pStyle w:val="Defaul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b/>
                <w:bCs/>
                <w:color w:val="auto"/>
              </w:rPr>
              <w:t>использует самостоятельно</w:t>
            </w:r>
          </w:p>
        </w:tc>
        <w:tc>
          <w:tcPr>
            <w:tcW w:w="4643" w:type="dxa"/>
          </w:tcPr>
          <w:p w14:paraId="7D577EFC" w14:textId="77777777" w:rsidR="00E97BA9" w:rsidRPr="008F2C78" w:rsidRDefault="00E97BA9" w:rsidP="008F2C78">
            <w:pPr>
              <w:pStyle w:val="Defaul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b/>
                <w:bCs/>
                <w:color w:val="auto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E97BA9" w:rsidRPr="008F2C78" w14:paraId="7D08ECE9" w14:textId="77777777" w:rsidTr="008F2C78">
        <w:trPr>
          <w:trHeight w:val="244"/>
          <w:jc w:val="center"/>
        </w:trPr>
        <w:tc>
          <w:tcPr>
            <w:tcW w:w="4643" w:type="dxa"/>
          </w:tcPr>
          <w:p w14:paraId="08C02273" w14:textId="77777777" w:rsidR="00E97BA9" w:rsidRPr="008F2C78" w:rsidRDefault="00E97BA9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>Шпатели для реактивов</w:t>
            </w:r>
          </w:p>
        </w:tc>
        <w:tc>
          <w:tcPr>
            <w:tcW w:w="4643" w:type="dxa"/>
          </w:tcPr>
          <w:p w14:paraId="4DF64D86" w14:textId="77777777" w:rsidR="00E97BA9" w:rsidRPr="008F2C78" w:rsidRDefault="00E97BA9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7BA9" w:rsidRPr="008F2C78" w14:paraId="3854F78A" w14:textId="77777777" w:rsidTr="008F2C78">
        <w:trPr>
          <w:trHeight w:val="244"/>
          <w:jc w:val="center"/>
        </w:trPr>
        <w:tc>
          <w:tcPr>
            <w:tcW w:w="4643" w:type="dxa"/>
          </w:tcPr>
          <w:p w14:paraId="5A75A1AD" w14:textId="77777777" w:rsidR="00E97BA9" w:rsidRPr="008F2C78" w:rsidRDefault="00E97BA9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 xml:space="preserve">Штатив для </w:t>
            </w:r>
            <w:proofErr w:type="spellStart"/>
            <w:r w:rsidRPr="008F2C78">
              <w:rPr>
                <w:rFonts w:ascii="Times New Roman" w:hAnsi="Times New Roman" w:cs="Times New Roman"/>
                <w:color w:val="auto"/>
              </w:rPr>
              <w:t>микропробирок</w:t>
            </w:r>
            <w:proofErr w:type="spellEnd"/>
          </w:p>
        </w:tc>
        <w:tc>
          <w:tcPr>
            <w:tcW w:w="4643" w:type="dxa"/>
          </w:tcPr>
          <w:p w14:paraId="6DC84D93" w14:textId="77777777" w:rsidR="00E97BA9" w:rsidRPr="008F2C78" w:rsidRDefault="00E97BA9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7BA9" w:rsidRPr="008F2C78" w14:paraId="698B41DF" w14:textId="77777777" w:rsidTr="008F2C78">
        <w:trPr>
          <w:trHeight w:val="244"/>
          <w:jc w:val="center"/>
        </w:trPr>
        <w:tc>
          <w:tcPr>
            <w:tcW w:w="4643" w:type="dxa"/>
          </w:tcPr>
          <w:p w14:paraId="2EA93BC8" w14:textId="77777777" w:rsidR="00E97BA9" w:rsidRPr="008F2C78" w:rsidRDefault="00E97BA9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 xml:space="preserve">Бактериальные петли </w:t>
            </w:r>
          </w:p>
        </w:tc>
        <w:tc>
          <w:tcPr>
            <w:tcW w:w="4643" w:type="dxa"/>
          </w:tcPr>
          <w:p w14:paraId="2D67288C" w14:textId="77777777" w:rsidR="00E97BA9" w:rsidRPr="008F2C78" w:rsidRDefault="00E97BA9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E6AFF00" w14:textId="77777777" w:rsidR="00E97BA9" w:rsidRPr="008F2C78" w:rsidRDefault="00E97BA9" w:rsidP="008F2C78">
      <w:pPr>
        <w:pStyle w:val="a4"/>
        <w:spacing w:line="276" w:lineRule="auto"/>
        <w:contextualSpacing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14:paraId="09C56790" w14:textId="77777777" w:rsidR="00E97BA9" w:rsidRPr="008F2C78" w:rsidRDefault="00E97BA9" w:rsidP="008F2C78">
      <w:pPr>
        <w:tabs>
          <w:tab w:val="left" w:pos="2535"/>
        </w:tabs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1.4. Участник для выполнения конкурсного задания использует оборудование: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651"/>
      </w:tblGrid>
      <w:tr w:rsidR="00E97BA9" w:rsidRPr="008F2C78" w14:paraId="211CAA4A" w14:textId="77777777" w:rsidTr="008F2C78">
        <w:trPr>
          <w:trHeight w:val="525"/>
          <w:jc w:val="center"/>
        </w:trPr>
        <w:tc>
          <w:tcPr>
            <w:tcW w:w="9302" w:type="dxa"/>
            <w:gridSpan w:val="2"/>
          </w:tcPr>
          <w:p w14:paraId="5059D3BC" w14:textId="77777777" w:rsidR="00E97BA9" w:rsidRPr="008F2C78" w:rsidRDefault="00E97BA9" w:rsidP="008F2C78">
            <w:pPr>
              <w:pStyle w:val="Defaul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 оборудования</w:t>
            </w:r>
          </w:p>
        </w:tc>
      </w:tr>
      <w:tr w:rsidR="00E97BA9" w:rsidRPr="008F2C78" w14:paraId="3D850D94" w14:textId="77777777" w:rsidTr="008F2C78">
        <w:trPr>
          <w:trHeight w:val="247"/>
          <w:jc w:val="center"/>
        </w:trPr>
        <w:tc>
          <w:tcPr>
            <w:tcW w:w="4651" w:type="dxa"/>
          </w:tcPr>
          <w:p w14:paraId="63BDAE4D" w14:textId="77777777" w:rsidR="00E97BA9" w:rsidRPr="008F2C78" w:rsidRDefault="00E97BA9" w:rsidP="008F2C78">
            <w:pPr>
              <w:pStyle w:val="Defaul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b/>
                <w:bCs/>
                <w:color w:val="auto"/>
              </w:rPr>
              <w:t>использует самостоятельно</w:t>
            </w:r>
          </w:p>
        </w:tc>
        <w:tc>
          <w:tcPr>
            <w:tcW w:w="4651" w:type="dxa"/>
          </w:tcPr>
          <w:p w14:paraId="7ED49C81" w14:textId="77777777" w:rsidR="00E97BA9" w:rsidRPr="008F2C78" w:rsidRDefault="00E97BA9" w:rsidP="008F2C78">
            <w:pPr>
              <w:pStyle w:val="Defaul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b/>
                <w:bCs/>
                <w:color w:val="auto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825756" w:rsidRPr="008F2C78" w14:paraId="22F3AE94" w14:textId="77777777" w:rsidTr="008F2C78">
        <w:trPr>
          <w:trHeight w:val="247"/>
          <w:jc w:val="center"/>
        </w:trPr>
        <w:tc>
          <w:tcPr>
            <w:tcW w:w="4651" w:type="dxa"/>
          </w:tcPr>
          <w:p w14:paraId="3466C567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 xml:space="preserve">Ламинарный бокс  </w:t>
            </w:r>
          </w:p>
        </w:tc>
        <w:tc>
          <w:tcPr>
            <w:tcW w:w="4651" w:type="dxa"/>
          </w:tcPr>
          <w:p w14:paraId="65AFC3B4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>Амплификатор   с независимыми блоками</w:t>
            </w:r>
          </w:p>
        </w:tc>
      </w:tr>
      <w:tr w:rsidR="00825756" w:rsidRPr="008F2C78" w14:paraId="33D8D297" w14:textId="77777777" w:rsidTr="008F2C78">
        <w:trPr>
          <w:trHeight w:val="247"/>
          <w:jc w:val="center"/>
        </w:trPr>
        <w:tc>
          <w:tcPr>
            <w:tcW w:w="4651" w:type="dxa"/>
          </w:tcPr>
          <w:p w14:paraId="797D239A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>Центрифуга-</w:t>
            </w:r>
            <w:proofErr w:type="spellStart"/>
            <w:r w:rsidRPr="008F2C78">
              <w:rPr>
                <w:rFonts w:ascii="Times New Roman" w:hAnsi="Times New Roman" w:cs="Times New Roman"/>
                <w:color w:val="auto"/>
              </w:rPr>
              <w:t>вортекс</w:t>
            </w:r>
            <w:proofErr w:type="spellEnd"/>
          </w:p>
        </w:tc>
        <w:tc>
          <w:tcPr>
            <w:tcW w:w="4651" w:type="dxa"/>
          </w:tcPr>
          <w:p w14:paraId="50CBC1DB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>Система гель-документации</w:t>
            </w:r>
            <w:r w:rsidRPr="008F2C78">
              <w:rPr>
                <w:rFonts w:ascii="Times New Roman" w:hAnsi="Times New Roman" w:cs="Times New Roman"/>
                <w:color w:val="auto"/>
                <w:lang w:val="en-US"/>
              </w:rPr>
              <w:t xml:space="preserve">  </w:t>
            </w:r>
          </w:p>
        </w:tc>
      </w:tr>
      <w:tr w:rsidR="00825756" w:rsidRPr="008F2C78" w14:paraId="6A95712B" w14:textId="77777777" w:rsidTr="008F2C78">
        <w:trPr>
          <w:trHeight w:val="247"/>
          <w:jc w:val="center"/>
        </w:trPr>
        <w:tc>
          <w:tcPr>
            <w:tcW w:w="4651" w:type="dxa"/>
          </w:tcPr>
          <w:p w14:paraId="2013B124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 xml:space="preserve">Твердотельный термостат  </w:t>
            </w:r>
          </w:p>
        </w:tc>
        <w:tc>
          <w:tcPr>
            <w:tcW w:w="4651" w:type="dxa"/>
          </w:tcPr>
          <w:p w14:paraId="2E7F7417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F2C78">
              <w:rPr>
                <w:rFonts w:ascii="Times New Roman" w:hAnsi="Times New Roman" w:cs="Times New Roman"/>
                <w:color w:val="auto"/>
              </w:rPr>
              <w:t>Трансиллюминатор</w:t>
            </w:r>
            <w:proofErr w:type="spellEnd"/>
            <w:r w:rsidRPr="008F2C78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</w:tr>
      <w:tr w:rsidR="00825756" w:rsidRPr="008F2C78" w14:paraId="26D58F38" w14:textId="77777777" w:rsidTr="008F2C78">
        <w:trPr>
          <w:trHeight w:val="247"/>
          <w:jc w:val="center"/>
        </w:trPr>
        <w:tc>
          <w:tcPr>
            <w:tcW w:w="4651" w:type="dxa"/>
          </w:tcPr>
          <w:p w14:paraId="02235E29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F2C78">
              <w:rPr>
                <w:rFonts w:ascii="Times New Roman" w:hAnsi="Times New Roman" w:cs="Times New Roman"/>
                <w:color w:val="auto"/>
              </w:rPr>
              <w:t>Микроцентрифуга</w:t>
            </w:r>
            <w:proofErr w:type="spellEnd"/>
            <w:r w:rsidRPr="008F2C7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F2C78">
              <w:rPr>
                <w:rFonts w:ascii="Times New Roman" w:hAnsi="Times New Roman" w:cs="Times New Roman"/>
                <w:color w:val="auto"/>
                <w:lang w:val="en-US"/>
              </w:rPr>
              <w:t xml:space="preserve">  </w:t>
            </w:r>
            <w:r w:rsidRPr="008F2C78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4651" w:type="dxa"/>
          </w:tcPr>
          <w:p w14:paraId="21DFEEB6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>Бактерицидный облучатель</w:t>
            </w:r>
          </w:p>
        </w:tc>
      </w:tr>
      <w:tr w:rsidR="00825756" w:rsidRPr="008F2C78" w14:paraId="200C5B92" w14:textId="77777777" w:rsidTr="008F2C78">
        <w:trPr>
          <w:trHeight w:val="247"/>
          <w:jc w:val="center"/>
        </w:trPr>
        <w:tc>
          <w:tcPr>
            <w:tcW w:w="4651" w:type="dxa"/>
          </w:tcPr>
          <w:p w14:paraId="69E40C51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>Система для горизонтального гель-электрофореза (камера, источник питания)</w:t>
            </w:r>
          </w:p>
        </w:tc>
        <w:tc>
          <w:tcPr>
            <w:tcW w:w="4651" w:type="dxa"/>
          </w:tcPr>
          <w:p w14:paraId="6CB9695F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>Дистиллятор с емкостью для хранения воды</w:t>
            </w:r>
          </w:p>
        </w:tc>
      </w:tr>
      <w:tr w:rsidR="00825756" w:rsidRPr="008F2C78" w14:paraId="206BD571" w14:textId="77777777" w:rsidTr="008F2C78">
        <w:trPr>
          <w:trHeight w:val="247"/>
          <w:jc w:val="center"/>
        </w:trPr>
        <w:tc>
          <w:tcPr>
            <w:tcW w:w="4651" w:type="dxa"/>
          </w:tcPr>
          <w:p w14:paraId="1521C5D6" w14:textId="492D7811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 xml:space="preserve">Низкотемпературная </w:t>
            </w:r>
            <w:r w:rsidR="008F2C78" w:rsidRPr="008F2C78">
              <w:rPr>
                <w:rFonts w:ascii="Times New Roman" w:hAnsi="Times New Roman" w:cs="Times New Roman"/>
                <w:color w:val="auto"/>
              </w:rPr>
              <w:t>морозильная установка</w:t>
            </w:r>
            <w:r w:rsidRPr="008F2C7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651" w:type="dxa"/>
          </w:tcPr>
          <w:p w14:paraId="4BAF5565" w14:textId="77777777" w:rsidR="00825756" w:rsidRPr="008F2C78" w:rsidRDefault="00AE2FCA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 xml:space="preserve">Шкаф </w:t>
            </w:r>
            <w:proofErr w:type="spellStart"/>
            <w:r w:rsidRPr="008F2C78">
              <w:rPr>
                <w:rFonts w:ascii="Times New Roman" w:hAnsi="Times New Roman" w:cs="Times New Roman"/>
                <w:color w:val="auto"/>
              </w:rPr>
              <w:t>сухожаровый</w:t>
            </w:r>
            <w:proofErr w:type="spellEnd"/>
          </w:p>
        </w:tc>
      </w:tr>
      <w:tr w:rsidR="00825756" w:rsidRPr="008F2C78" w14:paraId="5040F95B" w14:textId="77777777" w:rsidTr="008F2C78">
        <w:trPr>
          <w:trHeight w:val="247"/>
          <w:jc w:val="center"/>
        </w:trPr>
        <w:tc>
          <w:tcPr>
            <w:tcW w:w="4651" w:type="dxa"/>
          </w:tcPr>
          <w:p w14:paraId="63E80A0B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 xml:space="preserve">Шейкер инкубатор </w:t>
            </w:r>
            <w:r w:rsidRPr="008F2C78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</w:p>
        </w:tc>
        <w:tc>
          <w:tcPr>
            <w:tcW w:w="4651" w:type="dxa"/>
          </w:tcPr>
          <w:p w14:paraId="57D63876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5756" w:rsidRPr="008F2C78" w14:paraId="054119D9" w14:textId="77777777" w:rsidTr="008F2C78">
        <w:trPr>
          <w:trHeight w:val="247"/>
          <w:jc w:val="center"/>
        </w:trPr>
        <w:tc>
          <w:tcPr>
            <w:tcW w:w="4651" w:type="dxa"/>
          </w:tcPr>
          <w:p w14:paraId="67AB06E0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lastRenderedPageBreak/>
              <w:t>Автоматические пипетки переменного объема</w:t>
            </w:r>
          </w:p>
        </w:tc>
        <w:tc>
          <w:tcPr>
            <w:tcW w:w="4651" w:type="dxa"/>
          </w:tcPr>
          <w:p w14:paraId="2733B204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5756" w:rsidRPr="008F2C78" w14:paraId="606FFCBC" w14:textId="77777777" w:rsidTr="008F2C78">
        <w:trPr>
          <w:trHeight w:val="247"/>
          <w:jc w:val="center"/>
        </w:trPr>
        <w:tc>
          <w:tcPr>
            <w:tcW w:w="4651" w:type="dxa"/>
          </w:tcPr>
          <w:p w14:paraId="2D895DDE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>Холодильник с морозильником</w:t>
            </w:r>
          </w:p>
        </w:tc>
        <w:tc>
          <w:tcPr>
            <w:tcW w:w="4651" w:type="dxa"/>
          </w:tcPr>
          <w:p w14:paraId="09E2E4CB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5756" w:rsidRPr="008F2C78" w14:paraId="75384D76" w14:textId="77777777" w:rsidTr="008F2C78">
        <w:trPr>
          <w:trHeight w:val="247"/>
          <w:jc w:val="center"/>
        </w:trPr>
        <w:tc>
          <w:tcPr>
            <w:tcW w:w="4651" w:type="dxa"/>
          </w:tcPr>
          <w:p w14:paraId="433FB2F4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F2C78">
              <w:rPr>
                <w:rFonts w:ascii="Times New Roman" w:hAnsi="Times New Roman" w:cs="Times New Roman"/>
                <w:color w:val="auto"/>
              </w:rPr>
              <w:t>Льдогенератор</w:t>
            </w:r>
            <w:proofErr w:type="spellEnd"/>
          </w:p>
        </w:tc>
        <w:tc>
          <w:tcPr>
            <w:tcW w:w="4651" w:type="dxa"/>
          </w:tcPr>
          <w:p w14:paraId="7DC121BD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5756" w:rsidRPr="008F2C78" w14:paraId="5291B630" w14:textId="77777777" w:rsidTr="008F2C78">
        <w:trPr>
          <w:trHeight w:val="247"/>
          <w:jc w:val="center"/>
        </w:trPr>
        <w:tc>
          <w:tcPr>
            <w:tcW w:w="4651" w:type="dxa"/>
          </w:tcPr>
          <w:p w14:paraId="0C00A72D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>Термостат</w:t>
            </w:r>
          </w:p>
        </w:tc>
        <w:tc>
          <w:tcPr>
            <w:tcW w:w="4651" w:type="dxa"/>
          </w:tcPr>
          <w:p w14:paraId="101A0DD7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5756" w:rsidRPr="008F2C78" w14:paraId="65767A29" w14:textId="77777777" w:rsidTr="008F2C78">
        <w:trPr>
          <w:trHeight w:val="247"/>
          <w:jc w:val="center"/>
        </w:trPr>
        <w:tc>
          <w:tcPr>
            <w:tcW w:w="4651" w:type="dxa"/>
          </w:tcPr>
          <w:p w14:paraId="3B073B69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>Спектрофотометр кюветный</w:t>
            </w:r>
          </w:p>
        </w:tc>
        <w:tc>
          <w:tcPr>
            <w:tcW w:w="4651" w:type="dxa"/>
          </w:tcPr>
          <w:p w14:paraId="1F7EFB2C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5756" w:rsidRPr="008F2C78" w14:paraId="4B3A8F18" w14:textId="77777777" w:rsidTr="008F2C78">
        <w:trPr>
          <w:trHeight w:val="247"/>
          <w:jc w:val="center"/>
        </w:trPr>
        <w:tc>
          <w:tcPr>
            <w:tcW w:w="4651" w:type="dxa"/>
          </w:tcPr>
          <w:p w14:paraId="0D39530F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>Микроволновая печь</w:t>
            </w:r>
          </w:p>
        </w:tc>
        <w:tc>
          <w:tcPr>
            <w:tcW w:w="4651" w:type="dxa"/>
          </w:tcPr>
          <w:p w14:paraId="6B3429F5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5756" w:rsidRPr="008F2C78" w14:paraId="12DFDD27" w14:textId="77777777" w:rsidTr="008F2C78">
        <w:trPr>
          <w:trHeight w:val="247"/>
          <w:jc w:val="center"/>
        </w:trPr>
        <w:tc>
          <w:tcPr>
            <w:tcW w:w="4651" w:type="dxa"/>
          </w:tcPr>
          <w:p w14:paraId="2090658F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>Амплификатор на 16 пробирок</w:t>
            </w:r>
          </w:p>
        </w:tc>
        <w:tc>
          <w:tcPr>
            <w:tcW w:w="4651" w:type="dxa"/>
          </w:tcPr>
          <w:p w14:paraId="5E94F09F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5756" w:rsidRPr="008F2C78" w14:paraId="63D0FE64" w14:textId="77777777" w:rsidTr="008F2C78">
        <w:trPr>
          <w:trHeight w:val="247"/>
          <w:jc w:val="center"/>
        </w:trPr>
        <w:tc>
          <w:tcPr>
            <w:tcW w:w="4651" w:type="dxa"/>
          </w:tcPr>
          <w:p w14:paraId="3133EF65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>Магнитная мешалка одноместная с нагревом</w:t>
            </w:r>
          </w:p>
        </w:tc>
        <w:tc>
          <w:tcPr>
            <w:tcW w:w="4651" w:type="dxa"/>
          </w:tcPr>
          <w:p w14:paraId="3073C172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5756" w:rsidRPr="008F2C78" w14:paraId="5E424B5B" w14:textId="77777777" w:rsidTr="008F2C78">
        <w:trPr>
          <w:trHeight w:val="247"/>
          <w:jc w:val="center"/>
        </w:trPr>
        <w:tc>
          <w:tcPr>
            <w:tcW w:w="4651" w:type="dxa"/>
          </w:tcPr>
          <w:p w14:paraId="63BC2335" w14:textId="77777777" w:rsidR="00825756" w:rsidRPr="008F2C78" w:rsidRDefault="00476D0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>Штатив</w:t>
            </w:r>
            <w:r w:rsidR="00825756" w:rsidRPr="008F2C78">
              <w:rPr>
                <w:rFonts w:ascii="Times New Roman" w:hAnsi="Times New Roman" w:cs="Times New Roman"/>
                <w:color w:val="auto"/>
              </w:rPr>
              <w:t>-подставка для пипеток</w:t>
            </w:r>
          </w:p>
        </w:tc>
        <w:tc>
          <w:tcPr>
            <w:tcW w:w="4651" w:type="dxa"/>
          </w:tcPr>
          <w:p w14:paraId="439FA323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5756" w:rsidRPr="008F2C78" w14:paraId="7CF82E04" w14:textId="77777777" w:rsidTr="008F2C78">
        <w:trPr>
          <w:trHeight w:val="247"/>
          <w:jc w:val="center"/>
        </w:trPr>
        <w:tc>
          <w:tcPr>
            <w:tcW w:w="4651" w:type="dxa"/>
          </w:tcPr>
          <w:p w14:paraId="3051D380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>Штатив для пробирок</w:t>
            </w:r>
          </w:p>
        </w:tc>
        <w:tc>
          <w:tcPr>
            <w:tcW w:w="4651" w:type="dxa"/>
          </w:tcPr>
          <w:p w14:paraId="4E2BAF7D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5756" w:rsidRPr="008F2C78" w14:paraId="512F0455" w14:textId="77777777" w:rsidTr="008F2C78">
        <w:trPr>
          <w:trHeight w:val="247"/>
          <w:jc w:val="center"/>
        </w:trPr>
        <w:tc>
          <w:tcPr>
            <w:tcW w:w="4651" w:type="dxa"/>
          </w:tcPr>
          <w:p w14:paraId="580A46F6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>Спиртовка</w:t>
            </w:r>
          </w:p>
        </w:tc>
        <w:tc>
          <w:tcPr>
            <w:tcW w:w="4651" w:type="dxa"/>
          </w:tcPr>
          <w:p w14:paraId="1D5140C8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5756" w:rsidRPr="008F2C78" w14:paraId="75E199C1" w14:textId="77777777" w:rsidTr="008F2C78">
        <w:trPr>
          <w:trHeight w:val="247"/>
          <w:jc w:val="center"/>
        </w:trPr>
        <w:tc>
          <w:tcPr>
            <w:tcW w:w="4651" w:type="dxa"/>
          </w:tcPr>
          <w:p w14:paraId="13C61C41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 xml:space="preserve"> Весы </w:t>
            </w:r>
            <w:r w:rsidR="00AE2FCA" w:rsidRPr="008F2C78">
              <w:rPr>
                <w:rFonts w:ascii="Times New Roman" w:hAnsi="Times New Roman" w:cs="Times New Roman"/>
                <w:color w:val="auto"/>
              </w:rPr>
              <w:t>электронные</w:t>
            </w:r>
          </w:p>
        </w:tc>
        <w:tc>
          <w:tcPr>
            <w:tcW w:w="4651" w:type="dxa"/>
          </w:tcPr>
          <w:p w14:paraId="3236A841" w14:textId="77777777" w:rsidR="00825756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AD480A4" w14:textId="77777777" w:rsidR="00E97BA9" w:rsidRPr="008F2C78" w:rsidRDefault="00E97BA9" w:rsidP="008F2C78">
      <w:pPr>
        <w:tabs>
          <w:tab w:val="left" w:pos="2535"/>
        </w:tabs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1"/>
        <w:gridCol w:w="5315"/>
      </w:tblGrid>
      <w:tr w:rsidR="00E97BA9" w:rsidRPr="008F2C78" w14:paraId="11FEEC16" w14:textId="77777777" w:rsidTr="008F2C78">
        <w:trPr>
          <w:trHeight w:val="518"/>
          <w:jc w:val="center"/>
        </w:trPr>
        <w:tc>
          <w:tcPr>
            <w:tcW w:w="9286" w:type="dxa"/>
            <w:gridSpan w:val="2"/>
          </w:tcPr>
          <w:p w14:paraId="4A21E946" w14:textId="77777777" w:rsidR="00E97BA9" w:rsidRPr="008F2C78" w:rsidRDefault="00E97BA9" w:rsidP="008F2C78">
            <w:pPr>
              <w:pStyle w:val="Defaul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 лабораторных материалов и реагентов</w:t>
            </w:r>
          </w:p>
        </w:tc>
      </w:tr>
      <w:tr w:rsidR="00E97BA9" w:rsidRPr="008F2C78" w14:paraId="45B9653A" w14:textId="77777777" w:rsidTr="008F2C78">
        <w:trPr>
          <w:trHeight w:val="244"/>
          <w:jc w:val="center"/>
        </w:trPr>
        <w:tc>
          <w:tcPr>
            <w:tcW w:w="3971" w:type="dxa"/>
          </w:tcPr>
          <w:p w14:paraId="7BB3D0AB" w14:textId="77777777" w:rsidR="00E97BA9" w:rsidRPr="008F2C78" w:rsidRDefault="00E97BA9" w:rsidP="008F2C78">
            <w:pPr>
              <w:pStyle w:val="Defaul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b/>
                <w:bCs/>
                <w:color w:val="auto"/>
              </w:rPr>
              <w:t>использует самостоятельно</w:t>
            </w:r>
          </w:p>
        </w:tc>
        <w:tc>
          <w:tcPr>
            <w:tcW w:w="5315" w:type="dxa"/>
          </w:tcPr>
          <w:p w14:paraId="3C5937AB" w14:textId="32D53EC4" w:rsidR="00E97BA9" w:rsidRPr="008F2C78" w:rsidRDefault="00E97BA9" w:rsidP="008F2C78">
            <w:pPr>
              <w:pStyle w:val="Defaul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использует под наблюдением эксперта или назначенного ответственного лица старше </w:t>
            </w:r>
            <w:r w:rsidR="00551582" w:rsidRPr="008F2C78">
              <w:rPr>
                <w:rFonts w:ascii="Times New Roman" w:hAnsi="Times New Roman" w:cs="Times New Roman"/>
                <w:b/>
                <w:bCs/>
                <w:color w:val="auto"/>
              </w:rPr>
              <w:t>18 л</w:t>
            </w:r>
            <w:r w:rsidRPr="008F2C78">
              <w:rPr>
                <w:rFonts w:ascii="Times New Roman" w:hAnsi="Times New Roman" w:cs="Times New Roman"/>
                <w:b/>
                <w:bCs/>
                <w:color w:val="auto"/>
              </w:rPr>
              <w:t>ет:</w:t>
            </w:r>
          </w:p>
        </w:tc>
      </w:tr>
      <w:tr w:rsidR="00E97BA9" w:rsidRPr="008F2C78" w14:paraId="5054E9E6" w14:textId="77777777" w:rsidTr="008F2C78">
        <w:trPr>
          <w:trHeight w:val="244"/>
          <w:jc w:val="center"/>
        </w:trPr>
        <w:tc>
          <w:tcPr>
            <w:tcW w:w="3971" w:type="dxa"/>
          </w:tcPr>
          <w:p w14:paraId="746D2E32" w14:textId="77777777" w:rsidR="00E97BA9" w:rsidRPr="008F2C78" w:rsidRDefault="00F74C3C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>Контейнер для использованных наконечников</w:t>
            </w:r>
          </w:p>
        </w:tc>
        <w:tc>
          <w:tcPr>
            <w:tcW w:w="5315" w:type="dxa"/>
            <w:vAlign w:val="bottom"/>
          </w:tcPr>
          <w:p w14:paraId="1B9222FC" w14:textId="77777777" w:rsidR="00E97BA9" w:rsidRPr="008F2C78" w:rsidRDefault="002756E4" w:rsidP="008F2C7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Смесь для ПЦР с «горячим стартом»</w:t>
            </w:r>
          </w:p>
        </w:tc>
      </w:tr>
      <w:tr w:rsidR="00E97BA9" w:rsidRPr="008F2C78" w14:paraId="020C040A" w14:textId="77777777" w:rsidTr="008F2C78">
        <w:trPr>
          <w:trHeight w:val="244"/>
          <w:jc w:val="center"/>
        </w:trPr>
        <w:tc>
          <w:tcPr>
            <w:tcW w:w="3971" w:type="dxa"/>
          </w:tcPr>
          <w:p w14:paraId="649DF9EA" w14:textId="77777777" w:rsidR="00E97BA9" w:rsidRPr="008F2C78" w:rsidRDefault="00E97BA9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>Стерильные чашки Петри</w:t>
            </w:r>
          </w:p>
        </w:tc>
        <w:tc>
          <w:tcPr>
            <w:tcW w:w="5315" w:type="dxa"/>
            <w:vAlign w:val="bottom"/>
          </w:tcPr>
          <w:p w14:paraId="1B896C4A" w14:textId="77777777" w:rsidR="00E97BA9" w:rsidRPr="008F2C78" w:rsidRDefault="00825756" w:rsidP="008F2C7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756E4"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абор </w:t>
            </w:r>
            <w:proofErr w:type="spellStart"/>
            <w:r w:rsidR="002756E4" w:rsidRPr="008F2C78">
              <w:rPr>
                <w:rFonts w:ascii="Times New Roman" w:hAnsi="Times New Roman" w:cs="Times New Roman"/>
                <w:sz w:val="24"/>
                <w:szCs w:val="24"/>
              </w:rPr>
              <w:t>праймеров</w:t>
            </w:r>
            <w:proofErr w:type="spellEnd"/>
            <w:r w:rsidR="002756E4"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 для ПЦР</w:t>
            </w:r>
          </w:p>
        </w:tc>
      </w:tr>
      <w:tr w:rsidR="00E97BA9" w:rsidRPr="008F2C78" w14:paraId="6CF79C1D" w14:textId="77777777" w:rsidTr="008F2C78">
        <w:trPr>
          <w:trHeight w:val="244"/>
          <w:jc w:val="center"/>
        </w:trPr>
        <w:tc>
          <w:tcPr>
            <w:tcW w:w="3971" w:type="dxa"/>
          </w:tcPr>
          <w:p w14:paraId="2203AD1B" w14:textId="77777777" w:rsidR="00E97BA9" w:rsidRPr="008F2C78" w:rsidRDefault="00825756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>Конические колбы, стаканы, мерные цилиндры</w:t>
            </w:r>
          </w:p>
        </w:tc>
        <w:tc>
          <w:tcPr>
            <w:tcW w:w="5315" w:type="dxa"/>
          </w:tcPr>
          <w:p w14:paraId="0214A481" w14:textId="77777777" w:rsidR="00E97BA9" w:rsidRPr="008F2C78" w:rsidRDefault="002756E4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 xml:space="preserve">Эндонуклеаза рестрикции </w:t>
            </w:r>
            <w:r w:rsidRPr="008F2C78">
              <w:rPr>
                <w:rFonts w:ascii="Times New Roman" w:hAnsi="Times New Roman" w:cs="Times New Roman"/>
                <w:color w:val="auto"/>
                <w:lang w:val="en-US"/>
              </w:rPr>
              <w:t>Hind III</w:t>
            </w:r>
          </w:p>
        </w:tc>
      </w:tr>
      <w:tr w:rsidR="00E97BA9" w:rsidRPr="008F2C78" w14:paraId="5269C910" w14:textId="77777777" w:rsidTr="008F2C78">
        <w:trPr>
          <w:trHeight w:val="244"/>
          <w:jc w:val="center"/>
        </w:trPr>
        <w:tc>
          <w:tcPr>
            <w:tcW w:w="3971" w:type="dxa"/>
          </w:tcPr>
          <w:p w14:paraId="722CE7AA" w14:textId="7AC01A48" w:rsidR="00E97BA9" w:rsidRPr="008F2C78" w:rsidRDefault="001D39FD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>Ч</w:t>
            </w:r>
            <w:r w:rsidR="00825756" w:rsidRPr="008F2C78">
              <w:rPr>
                <w:rFonts w:ascii="Times New Roman" w:hAnsi="Times New Roman" w:cs="Times New Roman"/>
                <w:color w:val="auto"/>
              </w:rPr>
              <w:t>ашки Петри, пробирки, наконечники универсальные и с фильтром</w:t>
            </w:r>
          </w:p>
        </w:tc>
        <w:tc>
          <w:tcPr>
            <w:tcW w:w="5315" w:type="dxa"/>
          </w:tcPr>
          <w:p w14:paraId="3FC06184" w14:textId="77777777" w:rsidR="00E97BA9" w:rsidRPr="008F2C78" w:rsidRDefault="002756E4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</w:rPr>
              <w:t xml:space="preserve">Эндонуклеаза рестрикции </w:t>
            </w:r>
            <w:proofErr w:type="spellStart"/>
            <w:r w:rsidRPr="008F2C78">
              <w:rPr>
                <w:rFonts w:ascii="Times New Roman" w:hAnsi="Times New Roman" w:cs="Times New Roman"/>
              </w:rPr>
              <w:t>BamH</w:t>
            </w:r>
            <w:proofErr w:type="spellEnd"/>
            <w:r w:rsidRPr="008F2C78">
              <w:rPr>
                <w:rFonts w:ascii="Times New Roman" w:hAnsi="Times New Roman" w:cs="Times New Roman"/>
              </w:rPr>
              <w:t xml:space="preserve"> I </w:t>
            </w:r>
            <w:r w:rsidRPr="008F2C7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AE2FCA" w:rsidRPr="008F2C78" w14:paraId="112B52C4" w14:textId="77777777" w:rsidTr="008F2C78">
        <w:trPr>
          <w:trHeight w:val="244"/>
          <w:jc w:val="center"/>
        </w:trPr>
        <w:tc>
          <w:tcPr>
            <w:tcW w:w="3971" w:type="dxa"/>
          </w:tcPr>
          <w:p w14:paraId="3F5348EC" w14:textId="273C038B" w:rsidR="00AE2FCA" w:rsidRPr="008F2C78" w:rsidRDefault="008F2C78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>Вода,</w:t>
            </w:r>
            <w:r w:rsidR="00AE2FCA" w:rsidRPr="008F2C78">
              <w:rPr>
                <w:rFonts w:ascii="Times New Roman" w:hAnsi="Times New Roman" w:cs="Times New Roman"/>
                <w:color w:val="auto"/>
              </w:rPr>
              <w:t xml:space="preserve"> очищенная без нуклеаз</w:t>
            </w:r>
          </w:p>
        </w:tc>
        <w:tc>
          <w:tcPr>
            <w:tcW w:w="5315" w:type="dxa"/>
          </w:tcPr>
          <w:p w14:paraId="792164F7" w14:textId="77777777" w:rsidR="00AE2FCA" w:rsidRPr="008F2C78" w:rsidRDefault="00AE2FCA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F2C78">
              <w:rPr>
                <w:rFonts w:ascii="Times New Roman" w:hAnsi="Times New Roman" w:cs="Times New Roman"/>
                <w:color w:val="auto"/>
              </w:rPr>
              <w:t>Этидий</w:t>
            </w:r>
            <w:proofErr w:type="spellEnd"/>
            <w:r w:rsidRPr="008F2C78">
              <w:rPr>
                <w:rFonts w:ascii="Times New Roman" w:hAnsi="Times New Roman" w:cs="Times New Roman"/>
                <w:color w:val="auto"/>
              </w:rPr>
              <w:t xml:space="preserve"> бромид</w:t>
            </w:r>
          </w:p>
        </w:tc>
      </w:tr>
      <w:tr w:rsidR="00AE2FCA" w:rsidRPr="008F2C78" w14:paraId="2FB0E10F" w14:textId="77777777" w:rsidTr="008F2C78">
        <w:trPr>
          <w:trHeight w:val="244"/>
          <w:jc w:val="center"/>
        </w:trPr>
        <w:tc>
          <w:tcPr>
            <w:tcW w:w="3971" w:type="dxa"/>
          </w:tcPr>
          <w:p w14:paraId="4612E692" w14:textId="48BE7EF9" w:rsidR="00AE2FCA" w:rsidRPr="008F2C78" w:rsidRDefault="00AE2FCA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highlight w:val="red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 xml:space="preserve">Среда </w:t>
            </w:r>
            <w:r w:rsidR="003A6434" w:rsidRPr="008F2C78">
              <w:rPr>
                <w:rFonts w:ascii="Times New Roman" w:hAnsi="Times New Roman" w:cs="Times New Roman"/>
                <w:color w:val="auto"/>
                <w:lang w:val="en-US"/>
              </w:rPr>
              <w:t>MRS (ISO)</w:t>
            </w:r>
            <w:r w:rsidRPr="008F2C78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8F2C78">
              <w:rPr>
                <w:rFonts w:ascii="Times New Roman" w:hAnsi="Times New Roman" w:cs="Times New Roman"/>
                <w:color w:val="auto"/>
              </w:rPr>
              <w:t>агаризованная</w:t>
            </w:r>
            <w:proofErr w:type="spellEnd"/>
          </w:p>
        </w:tc>
        <w:tc>
          <w:tcPr>
            <w:tcW w:w="5315" w:type="dxa"/>
          </w:tcPr>
          <w:p w14:paraId="5E243FCF" w14:textId="4F2CE5AE" w:rsidR="00AE2FCA" w:rsidRPr="008F2C78" w:rsidRDefault="00571C82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lang w:val="en-US"/>
              </w:rPr>
            </w:pPr>
            <w:proofErr w:type="spellStart"/>
            <w:r w:rsidRPr="008F2C78">
              <w:rPr>
                <w:rFonts w:ascii="Times New Roman" w:hAnsi="Times New Roman" w:cs="Times New Roman"/>
                <w:color w:val="auto"/>
              </w:rPr>
              <w:t>Лизат</w:t>
            </w:r>
            <w:proofErr w:type="spellEnd"/>
            <w:r w:rsidRPr="008F2C78">
              <w:rPr>
                <w:rFonts w:ascii="Times New Roman" w:hAnsi="Times New Roman" w:cs="Times New Roman"/>
                <w:color w:val="auto"/>
              </w:rPr>
              <w:t xml:space="preserve"> клеток </w:t>
            </w:r>
            <w:r w:rsidRPr="008F2C78">
              <w:rPr>
                <w:rFonts w:ascii="Times New Roman" w:hAnsi="Times New Roman" w:cs="Times New Roman"/>
                <w:i/>
                <w:color w:val="auto"/>
                <w:lang w:val="en-US"/>
              </w:rPr>
              <w:t>E.coli</w:t>
            </w:r>
          </w:p>
        </w:tc>
      </w:tr>
      <w:tr w:rsidR="00551582" w:rsidRPr="008F2C78" w14:paraId="17E089BE" w14:textId="77777777" w:rsidTr="008F2C78">
        <w:trPr>
          <w:trHeight w:val="244"/>
          <w:jc w:val="center"/>
        </w:trPr>
        <w:tc>
          <w:tcPr>
            <w:tcW w:w="3971" w:type="dxa"/>
            <w:vAlign w:val="bottom"/>
          </w:tcPr>
          <w:p w14:paraId="2FB6D5C4" w14:textId="61433718" w:rsidR="00551582" w:rsidRPr="008F2C78" w:rsidRDefault="00551582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strike/>
                <w:color w:val="auto"/>
              </w:rPr>
            </w:pPr>
            <w:r w:rsidRPr="008F2C78">
              <w:rPr>
                <w:rFonts w:ascii="Times New Roman" w:hAnsi="Times New Roman" w:cs="Times New Roman"/>
              </w:rPr>
              <w:t>Маркеры длины ДНК</w:t>
            </w:r>
          </w:p>
        </w:tc>
        <w:tc>
          <w:tcPr>
            <w:tcW w:w="5315" w:type="dxa"/>
            <w:vAlign w:val="bottom"/>
          </w:tcPr>
          <w:p w14:paraId="14338777" w14:textId="77777777" w:rsidR="00551582" w:rsidRPr="008F2C78" w:rsidRDefault="00551582" w:rsidP="008F2C7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Образец </w:t>
            </w:r>
            <w:proofErr w:type="spellStart"/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плазмидной</w:t>
            </w:r>
            <w:proofErr w:type="spellEnd"/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 ДНК</w:t>
            </w:r>
          </w:p>
        </w:tc>
      </w:tr>
      <w:tr w:rsidR="00551582" w:rsidRPr="008F2C78" w14:paraId="447EDB2B" w14:textId="77777777" w:rsidTr="008F2C78">
        <w:trPr>
          <w:trHeight w:val="139"/>
          <w:jc w:val="center"/>
        </w:trPr>
        <w:tc>
          <w:tcPr>
            <w:tcW w:w="3971" w:type="dxa"/>
            <w:vAlign w:val="bottom"/>
          </w:tcPr>
          <w:p w14:paraId="1C1109A1" w14:textId="69DB7C6D" w:rsidR="00551582" w:rsidRPr="008F2C78" w:rsidRDefault="00551582" w:rsidP="008F2C7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Парафильм</w:t>
            </w:r>
            <w:proofErr w:type="spellEnd"/>
          </w:p>
        </w:tc>
        <w:tc>
          <w:tcPr>
            <w:tcW w:w="5315" w:type="dxa"/>
            <w:vAlign w:val="bottom"/>
          </w:tcPr>
          <w:p w14:paraId="54AB2387" w14:textId="7C095F2E" w:rsidR="00551582" w:rsidRPr="008F2C78" w:rsidRDefault="00551582" w:rsidP="008F2C7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Образец музейной культуры молочнокислых бактерий</w:t>
            </w:r>
          </w:p>
        </w:tc>
      </w:tr>
      <w:tr w:rsidR="00551582" w:rsidRPr="008F2C78" w14:paraId="0005B062" w14:textId="77777777" w:rsidTr="008F2C78">
        <w:trPr>
          <w:trHeight w:val="70"/>
          <w:jc w:val="center"/>
        </w:trPr>
        <w:tc>
          <w:tcPr>
            <w:tcW w:w="3971" w:type="dxa"/>
            <w:vAlign w:val="bottom"/>
          </w:tcPr>
          <w:p w14:paraId="51AAD464" w14:textId="78D96398" w:rsidR="00551582" w:rsidRPr="008F2C78" w:rsidRDefault="00551582" w:rsidP="008F2C7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Набор для выделения ДНК</w:t>
            </w:r>
          </w:p>
        </w:tc>
        <w:tc>
          <w:tcPr>
            <w:tcW w:w="5315" w:type="dxa"/>
            <w:vAlign w:val="bottom"/>
          </w:tcPr>
          <w:p w14:paraId="21A2DD04" w14:textId="77777777" w:rsidR="00551582" w:rsidRPr="008F2C78" w:rsidRDefault="00551582" w:rsidP="008F2C7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Спирт для спиртовки</w:t>
            </w:r>
          </w:p>
        </w:tc>
      </w:tr>
      <w:tr w:rsidR="00551582" w:rsidRPr="008F2C78" w14:paraId="7ACFBEC2" w14:textId="77777777" w:rsidTr="008F2C78">
        <w:trPr>
          <w:trHeight w:val="244"/>
          <w:jc w:val="center"/>
        </w:trPr>
        <w:tc>
          <w:tcPr>
            <w:tcW w:w="3971" w:type="dxa"/>
            <w:vAlign w:val="bottom"/>
          </w:tcPr>
          <w:p w14:paraId="754C4F7A" w14:textId="023E6013" w:rsidR="00551582" w:rsidRPr="008F2C78" w:rsidRDefault="00551582" w:rsidP="008F2C7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ТАЕ-буфер</w:t>
            </w:r>
          </w:p>
        </w:tc>
        <w:tc>
          <w:tcPr>
            <w:tcW w:w="5315" w:type="dxa"/>
            <w:vAlign w:val="bottom"/>
          </w:tcPr>
          <w:p w14:paraId="0B91FE26" w14:textId="77777777" w:rsidR="00551582" w:rsidRPr="008F2C78" w:rsidRDefault="00551582" w:rsidP="008F2C7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B0AC33" w14:textId="77777777" w:rsidR="00E97BA9" w:rsidRPr="008F2C78" w:rsidRDefault="00E97BA9" w:rsidP="008F2C78">
      <w:pPr>
        <w:tabs>
          <w:tab w:val="left" w:pos="2535"/>
        </w:tabs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2CAFABD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14:paraId="5002192C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Физические:</w:t>
      </w:r>
    </w:p>
    <w:p w14:paraId="7B8C9821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-высокие и низкие температуры;</w:t>
      </w:r>
    </w:p>
    <w:p w14:paraId="5BB52073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-мышечное напряжение;</w:t>
      </w:r>
    </w:p>
    <w:p w14:paraId="4EAABC5C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-режущие и колющие предметы;</w:t>
      </w:r>
    </w:p>
    <w:p w14:paraId="0708F46F" w14:textId="77777777" w:rsidR="002756E4" w:rsidRPr="008F2C78" w:rsidRDefault="002756E4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УФ-облучение</w:t>
      </w:r>
    </w:p>
    <w:p w14:paraId="7D960616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Химические:</w:t>
      </w:r>
    </w:p>
    <w:p w14:paraId="7F7469EE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-спирт этиловый, ректификованный массовой долей </w:t>
      </w:r>
      <w:r w:rsidR="002756E4" w:rsidRPr="008F2C78">
        <w:rPr>
          <w:rFonts w:ascii="Times New Roman" w:hAnsi="Times New Roman" w:cs="Times New Roman"/>
          <w:sz w:val="24"/>
          <w:szCs w:val="24"/>
        </w:rPr>
        <w:t>96</w:t>
      </w:r>
      <w:r w:rsidRPr="008F2C78">
        <w:rPr>
          <w:rFonts w:ascii="Times New Roman" w:hAnsi="Times New Roman" w:cs="Times New Roman"/>
          <w:sz w:val="24"/>
          <w:szCs w:val="24"/>
        </w:rPr>
        <w:t>%-</w:t>
      </w:r>
      <w:proofErr w:type="spellStart"/>
      <w:r w:rsidRPr="008F2C78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8F2C78">
        <w:rPr>
          <w:rFonts w:ascii="Times New Roman" w:hAnsi="Times New Roman" w:cs="Times New Roman"/>
          <w:sz w:val="24"/>
          <w:szCs w:val="24"/>
        </w:rPr>
        <w:t>;</w:t>
      </w:r>
    </w:p>
    <w:p w14:paraId="3010DE0D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lastRenderedPageBreak/>
        <w:t xml:space="preserve">-бромистый </w:t>
      </w:r>
      <w:proofErr w:type="spellStart"/>
      <w:r w:rsidRPr="008F2C78">
        <w:rPr>
          <w:rFonts w:ascii="Times New Roman" w:hAnsi="Times New Roman" w:cs="Times New Roman"/>
          <w:sz w:val="24"/>
          <w:szCs w:val="24"/>
        </w:rPr>
        <w:t>этидий</w:t>
      </w:r>
      <w:proofErr w:type="spellEnd"/>
      <w:r w:rsidRPr="008F2C78">
        <w:rPr>
          <w:rFonts w:ascii="Times New Roman" w:hAnsi="Times New Roman" w:cs="Times New Roman"/>
          <w:sz w:val="24"/>
          <w:szCs w:val="24"/>
        </w:rPr>
        <w:t>;</w:t>
      </w:r>
    </w:p>
    <w:p w14:paraId="122365AD" w14:textId="77777777" w:rsidR="001E1494" w:rsidRPr="008F2C78" w:rsidRDefault="001E1494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щелочь.</w:t>
      </w:r>
    </w:p>
    <w:p w14:paraId="7300663A" w14:textId="77777777" w:rsidR="002756E4" w:rsidRPr="008F2C78" w:rsidRDefault="002756E4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Биологические:</w:t>
      </w:r>
    </w:p>
    <w:p w14:paraId="715EAABD" w14:textId="77777777" w:rsidR="002756E4" w:rsidRPr="008F2C78" w:rsidRDefault="002756E4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 - культура бактерий; </w:t>
      </w:r>
    </w:p>
    <w:p w14:paraId="57C9159C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Психологические:</w:t>
      </w:r>
    </w:p>
    <w:p w14:paraId="584EF2BD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-высокая стрессовая нагрузка;</w:t>
      </w:r>
    </w:p>
    <w:p w14:paraId="67C31A2B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-высокая умственная нагрузка;</w:t>
      </w:r>
    </w:p>
    <w:p w14:paraId="42CFD7D6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-множество отвлекающих факторов;</w:t>
      </w:r>
    </w:p>
    <w:p w14:paraId="3A97FC04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-повышенное внимание сторонних наблюдателей;</w:t>
      </w:r>
    </w:p>
    <w:p w14:paraId="73AC0608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-негативное сравнение себя с соперниками;</w:t>
      </w:r>
    </w:p>
    <w:p w14:paraId="29706648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-усиленная нагрузка на зрение;</w:t>
      </w:r>
    </w:p>
    <w:p w14:paraId="581097EB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-чрезмерное напряжение внимания;</w:t>
      </w:r>
    </w:p>
    <w:p w14:paraId="0FA10251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E29F24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1.6. Применяемые во время выполнения конкурсного задания средства индивидуальной защиты:</w:t>
      </w:r>
    </w:p>
    <w:p w14:paraId="46FFE705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</w:t>
      </w:r>
      <w:r w:rsidR="002756E4" w:rsidRPr="008F2C78">
        <w:rPr>
          <w:rFonts w:ascii="Times New Roman" w:hAnsi="Times New Roman" w:cs="Times New Roman"/>
          <w:sz w:val="24"/>
          <w:szCs w:val="24"/>
        </w:rPr>
        <w:t xml:space="preserve"> </w:t>
      </w:r>
      <w:r w:rsidRPr="008F2C78">
        <w:rPr>
          <w:rFonts w:ascii="Times New Roman" w:hAnsi="Times New Roman" w:cs="Times New Roman"/>
          <w:sz w:val="24"/>
          <w:szCs w:val="24"/>
        </w:rPr>
        <w:t>медицинский халат;</w:t>
      </w:r>
    </w:p>
    <w:p w14:paraId="624E7478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</w:t>
      </w:r>
      <w:r w:rsidR="002756E4" w:rsidRPr="008F2C78">
        <w:rPr>
          <w:rFonts w:ascii="Times New Roman" w:hAnsi="Times New Roman" w:cs="Times New Roman"/>
          <w:sz w:val="24"/>
          <w:szCs w:val="24"/>
        </w:rPr>
        <w:t xml:space="preserve"> </w:t>
      </w:r>
      <w:r w:rsidRPr="008F2C78">
        <w:rPr>
          <w:rFonts w:ascii="Times New Roman" w:hAnsi="Times New Roman" w:cs="Times New Roman"/>
          <w:sz w:val="24"/>
          <w:szCs w:val="24"/>
        </w:rPr>
        <w:t>бахилы одноразовые;</w:t>
      </w:r>
    </w:p>
    <w:p w14:paraId="76D70EA2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</w:t>
      </w:r>
      <w:r w:rsidR="002756E4" w:rsidRPr="008F2C78">
        <w:rPr>
          <w:rFonts w:ascii="Times New Roman" w:hAnsi="Times New Roman" w:cs="Times New Roman"/>
          <w:sz w:val="24"/>
          <w:szCs w:val="24"/>
        </w:rPr>
        <w:t xml:space="preserve"> </w:t>
      </w:r>
      <w:r w:rsidRPr="008F2C78">
        <w:rPr>
          <w:rFonts w:ascii="Times New Roman" w:hAnsi="Times New Roman" w:cs="Times New Roman"/>
          <w:sz w:val="24"/>
          <w:szCs w:val="24"/>
        </w:rPr>
        <w:t>медицинский чепчик;</w:t>
      </w:r>
    </w:p>
    <w:p w14:paraId="33596466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</w:t>
      </w:r>
      <w:r w:rsidR="002756E4" w:rsidRPr="008F2C78">
        <w:rPr>
          <w:rFonts w:ascii="Times New Roman" w:hAnsi="Times New Roman" w:cs="Times New Roman"/>
          <w:sz w:val="24"/>
          <w:szCs w:val="24"/>
        </w:rPr>
        <w:t xml:space="preserve"> </w:t>
      </w:r>
      <w:r w:rsidRPr="008F2C78">
        <w:rPr>
          <w:rFonts w:ascii="Times New Roman" w:hAnsi="Times New Roman" w:cs="Times New Roman"/>
          <w:sz w:val="24"/>
          <w:szCs w:val="24"/>
        </w:rPr>
        <w:t>перчатки латексные</w:t>
      </w:r>
      <w:r w:rsidR="00A62F1D" w:rsidRPr="008F2C7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A62F1D" w:rsidRPr="008F2C78">
        <w:rPr>
          <w:rFonts w:ascii="Times New Roman" w:hAnsi="Times New Roman" w:cs="Times New Roman"/>
          <w:sz w:val="24"/>
          <w:szCs w:val="24"/>
        </w:rPr>
        <w:t>нитриловые</w:t>
      </w:r>
      <w:proofErr w:type="spellEnd"/>
      <w:r w:rsidRPr="008F2C78">
        <w:rPr>
          <w:rFonts w:ascii="Times New Roman" w:hAnsi="Times New Roman" w:cs="Times New Roman"/>
          <w:sz w:val="24"/>
          <w:szCs w:val="24"/>
        </w:rPr>
        <w:t xml:space="preserve"> нестерильные;</w:t>
      </w:r>
    </w:p>
    <w:p w14:paraId="076D672A" w14:textId="77777777" w:rsidR="002756E4" w:rsidRPr="008F2C78" w:rsidRDefault="002756E4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защитные очки.</w:t>
      </w:r>
    </w:p>
    <w:p w14:paraId="0B1B5C06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1.7. При несчастном случае пострадавший или очевидец несчастного случая обязан немедленно </w:t>
      </w:r>
      <w:r w:rsidRPr="008F2C78">
        <w:rPr>
          <w:rFonts w:ascii="Times New Roman" w:hAnsi="Times New Roman" w:cs="Times New Roman"/>
          <w:b/>
          <w:sz w:val="24"/>
          <w:szCs w:val="24"/>
        </w:rPr>
        <w:t>сообщить о случившемся Экспертам</w:t>
      </w:r>
      <w:r w:rsidRPr="008F2C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A61AA3" w14:textId="5F445280" w:rsidR="00AA4F38" w:rsidRPr="008F2C78" w:rsidRDefault="00AA4F38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При повреждении перчаток прекратить выполнение модуля и сообщить эксперту, продолжить только после смены перчаток</w:t>
      </w:r>
      <w:r w:rsidR="00E354B0" w:rsidRPr="008F2C78">
        <w:rPr>
          <w:rFonts w:ascii="Times New Roman" w:hAnsi="Times New Roman" w:cs="Times New Roman"/>
          <w:sz w:val="24"/>
          <w:szCs w:val="24"/>
        </w:rPr>
        <w:t xml:space="preserve"> и разрешения эксперта</w:t>
      </w:r>
      <w:r w:rsidRPr="008F2C78">
        <w:rPr>
          <w:rFonts w:ascii="Times New Roman" w:hAnsi="Times New Roman" w:cs="Times New Roman"/>
          <w:sz w:val="24"/>
          <w:szCs w:val="24"/>
        </w:rPr>
        <w:t>.</w:t>
      </w:r>
    </w:p>
    <w:p w14:paraId="0658AB7F" w14:textId="77777777" w:rsidR="00AA4F38" w:rsidRPr="008F2C78" w:rsidRDefault="00AA4F38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При незначительном повреждении кожи, обработать повреждение и поменять перчатки</w:t>
      </w:r>
    </w:p>
    <w:p w14:paraId="12B7D72B" w14:textId="18F9FB1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В комнате Главного эксперта находится </w:t>
      </w:r>
      <w:r w:rsidR="00E354B0" w:rsidRPr="008F2C78">
        <w:rPr>
          <w:rFonts w:ascii="Times New Roman" w:hAnsi="Times New Roman" w:cs="Times New Roman"/>
          <w:sz w:val="24"/>
          <w:szCs w:val="24"/>
        </w:rPr>
        <w:t xml:space="preserve">аварийная </w:t>
      </w:r>
      <w:r w:rsidRPr="008F2C78">
        <w:rPr>
          <w:rFonts w:ascii="Times New Roman" w:hAnsi="Times New Roman" w:cs="Times New Roman"/>
          <w:sz w:val="24"/>
          <w:szCs w:val="24"/>
        </w:rPr>
        <w:t>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31C650A8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2011142D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4A3FBF57" w14:textId="6F1DE12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1.8. Участники, допустившие невыполнение или нарушение инструкции по охране труда, привлекаются к ответственнос</w:t>
      </w:r>
      <w:r w:rsidR="009D6572" w:rsidRPr="008F2C78">
        <w:rPr>
          <w:rFonts w:ascii="Times New Roman" w:hAnsi="Times New Roman" w:cs="Times New Roman"/>
          <w:sz w:val="24"/>
          <w:szCs w:val="24"/>
        </w:rPr>
        <w:t>ти в соответствии с Регламентом Чемпионата</w:t>
      </w:r>
      <w:r w:rsidRPr="008F2C78">
        <w:rPr>
          <w:rFonts w:ascii="Times New Roman" w:hAnsi="Times New Roman" w:cs="Times New Roman"/>
          <w:sz w:val="24"/>
          <w:szCs w:val="24"/>
        </w:rPr>
        <w:t>.</w:t>
      </w:r>
    </w:p>
    <w:p w14:paraId="0A9C40E7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27729EA8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2C78">
        <w:rPr>
          <w:rFonts w:ascii="Times New Roman" w:hAnsi="Times New Roman" w:cs="Times New Roman"/>
          <w:sz w:val="24"/>
          <w:szCs w:val="24"/>
          <w:u w:val="single"/>
        </w:rPr>
        <w:t>2.Требования охраны труда перед началом работы</w:t>
      </w:r>
    </w:p>
    <w:p w14:paraId="733D6A78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Перед началом работы участники должны выполнить следующее:</w:t>
      </w:r>
    </w:p>
    <w:p w14:paraId="162A7CD3" w14:textId="477AACEA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2.1. В день </w:t>
      </w:r>
      <w:r w:rsidR="00261DDE">
        <w:rPr>
          <w:rFonts w:ascii="Times New Roman" w:hAnsi="Times New Roman" w:cs="Times New Roman"/>
          <w:sz w:val="24"/>
          <w:szCs w:val="24"/>
        </w:rPr>
        <w:t>Д</w:t>
      </w:r>
      <w:r w:rsidRPr="008F2C78">
        <w:rPr>
          <w:rFonts w:ascii="Times New Roman" w:hAnsi="Times New Roman" w:cs="Times New Roman"/>
          <w:sz w:val="24"/>
          <w:szCs w:val="24"/>
        </w:rPr>
        <w:t>-1, все участники должны ознакомиться</w:t>
      </w:r>
      <w:r w:rsidR="00CC5129" w:rsidRPr="008F2C78">
        <w:rPr>
          <w:rFonts w:ascii="Times New Roman" w:hAnsi="Times New Roman" w:cs="Times New Roman"/>
          <w:sz w:val="24"/>
          <w:szCs w:val="24"/>
        </w:rPr>
        <w:t>:</w:t>
      </w:r>
      <w:r w:rsidRPr="008F2C78">
        <w:rPr>
          <w:rFonts w:ascii="Times New Roman" w:hAnsi="Times New Roman" w:cs="Times New Roman"/>
          <w:sz w:val="24"/>
          <w:szCs w:val="24"/>
        </w:rPr>
        <w:t xml:space="preserve"> с </w:t>
      </w:r>
      <w:r w:rsidR="00E354B0" w:rsidRPr="008F2C78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8F2C78">
        <w:rPr>
          <w:rFonts w:ascii="Times New Roman" w:hAnsi="Times New Roman" w:cs="Times New Roman"/>
          <w:sz w:val="24"/>
          <w:szCs w:val="24"/>
        </w:rPr>
        <w:t>инструкцией по технике безопасности, с планами эвакуации при возникновении пожара, местами расположения санитарно-бытовых помещений, медицинск</w:t>
      </w:r>
      <w:r w:rsidR="00CC5129" w:rsidRPr="008F2C78">
        <w:rPr>
          <w:rFonts w:ascii="Times New Roman" w:hAnsi="Times New Roman" w:cs="Times New Roman"/>
          <w:sz w:val="24"/>
          <w:szCs w:val="24"/>
        </w:rPr>
        <w:t>ого</w:t>
      </w:r>
      <w:r w:rsidRPr="008F2C78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CC5129" w:rsidRPr="008F2C78">
        <w:rPr>
          <w:rFonts w:ascii="Times New Roman" w:hAnsi="Times New Roman" w:cs="Times New Roman"/>
          <w:sz w:val="24"/>
          <w:szCs w:val="24"/>
        </w:rPr>
        <w:t>а</w:t>
      </w:r>
      <w:r w:rsidRPr="008F2C78">
        <w:rPr>
          <w:rFonts w:ascii="Times New Roman" w:hAnsi="Times New Roman" w:cs="Times New Roman"/>
          <w:sz w:val="24"/>
          <w:szCs w:val="24"/>
        </w:rPr>
        <w:t xml:space="preserve">, </w:t>
      </w:r>
      <w:r w:rsidR="00E354B0" w:rsidRPr="008F2C78">
        <w:rPr>
          <w:rFonts w:ascii="Times New Roman" w:hAnsi="Times New Roman" w:cs="Times New Roman"/>
          <w:sz w:val="24"/>
          <w:szCs w:val="24"/>
        </w:rPr>
        <w:t xml:space="preserve">оборудованными </w:t>
      </w:r>
      <w:r w:rsidRPr="008F2C78">
        <w:rPr>
          <w:rFonts w:ascii="Times New Roman" w:hAnsi="Times New Roman" w:cs="Times New Roman"/>
          <w:sz w:val="24"/>
          <w:szCs w:val="24"/>
        </w:rPr>
        <w:lastRenderedPageBreak/>
        <w:t>питьевой вод</w:t>
      </w:r>
      <w:r w:rsidR="00E354B0" w:rsidRPr="008F2C78">
        <w:rPr>
          <w:rFonts w:ascii="Times New Roman" w:hAnsi="Times New Roman" w:cs="Times New Roman"/>
          <w:sz w:val="24"/>
          <w:szCs w:val="24"/>
        </w:rPr>
        <w:t>ой</w:t>
      </w:r>
      <w:r w:rsidRPr="008F2C78">
        <w:rPr>
          <w:rFonts w:ascii="Times New Roman" w:hAnsi="Times New Roman" w:cs="Times New Roman"/>
          <w:sz w:val="24"/>
          <w:szCs w:val="24"/>
        </w:rPr>
        <w:t>, подготовить рабочее место в соответствии с Техническим описанием компетенции.</w:t>
      </w:r>
    </w:p>
    <w:p w14:paraId="77036E9C" w14:textId="6B15E5C9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Проверить специальную одежду, обувь и др. средства индивидуальной защиты. </w:t>
      </w:r>
      <w:r w:rsidR="009A6600" w:rsidRPr="008F2C78">
        <w:rPr>
          <w:rFonts w:ascii="Times New Roman" w:hAnsi="Times New Roman" w:cs="Times New Roman"/>
          <w:sz w:val="24"/>
          <w:szCs w:val="24"/>
        </w:rPr>
        <w:t>Надеть</w:t>
      </w:r>
      <w:r w:rsidRPr="008F2C78">
        <w:rPr>
          <w:rFonts w:ascii="Times New Roman" w:hAnsi="Times New Roman" w:cs="Times New Roman"/>
          <w:sz w:val="24"/>
          <w:szCs w:val="24"/>
        </w:rPr>
        <w:t xml:space="preserve"> необходимые </w:t>
      </w:r>
      <w:r w:rsidR="00CC5129" w:rsidRPr="008F2C78">
        <w:rPr>
          <w:rFonts w:ascii="Times New Roman" w:hAnsi="Times New Roman" w:cs="Times New Roman"/>
          <w:sz w:val="24"/>
          <w:szCs w:val="24"/>
        </w:rPr>
        <w:t xml:space="preserve">специальную одежду, обувь и </w:t>
      </w:r>
      <w:r w:rsidRPr="008F2C78">
        <w:rPr>
          <w:rFonts w:ascii="Times New Roman" w:hAnsi="Times New Roman" w:cs="Times New Roman"/>
          <w:sz w:val="24"/>
          <w:szCs w:val="24"/>
        </w:rPr>
        <w:t>средства защиты для выполнения подготовки рабочих мест, инструмента и оборудования</w:t>
      </w:r>
      <w:r w:rsidR="00CC5129" w:rsidRPr="008F2C78">
        <w:rPr>
          <w:rFonts w:ascii="Times New Roman" w:hAnsi="Times New Roman" w:cs="Times New Roman"/>
          <w:sz w:val="24"/>
          <w:szCs w:val="24"/>
        </w:rPr>
        <w:t>, а также для выполнения заданий</w:t>
      </w:r>
      <w:r w:rsidRPr="008F2C78">
        <w:rPr>
          <w:rFonts w:ascii="Times New Roman" w:hAnsi="Times New Roman" w:cs="Times New Roman"/>
          <w:sz w:val="24"/>
          <w:szCs w:val="24"/>
        </w:rPr>
        <w:t>.</w:t>
      </w:r>
    </w:p>
    <w:p w14:paraId="59B74D35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</w:p>
    <w:p w14:paraId="6819D1E1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2.2. Подготовить рабочее место:</w:t>
      </w:r>
    </w:p>
    <w:p w14:paraId="41958698" w14:textId="1ECD6091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- проверить </w:t>
      </w:r>
      <w:r w:rsidR="008F2C78" w:rsidRPr="008F2C78">
        <w:rPr>
          <w:rFonts w:ascii="Times New Roman" w:hAnsi="Times New Roman" w:cs="Times New Roman"/>
          <w:sz w:val="24"/>
          <w:szCs w:val="24"/>
        </w:rPr>
        <w:t>исправность установки</w:t>
      </w:r>
      <w:r w:rsidRPr="008F2C78">
        <w:rPr>
          <w:rFonts w:ascii="Times New Roman" w:hAnsi="Times New Roman" w:cs="Times New Roman"/>
          <w:sz w:val="24"/>
          <w:szCs w:val="24"/>
        </w:rPr>
        <w:t xml:space="preserve"> лабораторного оборудования;</w:t>
      </w:r>
    </w:p>
    <w:p w14:paraId="2059579A" w14:textId="57B1C71E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- расположить оборудование и инструмент </w:t>
      </w:r>
      <w:r w:rsidR="008F2C78" w:rsidRPr="008F2C78">
        <w:rPr>
          <w:rFonts w:ascii="Times New Roman" w:hAnsi="Times New Roman" w:cs="Times New Roman"/>
          <w:sz w:val="24"/>
          <w:szCs w:val="24"/>
        </w:rPr>
        <w:t>согласно требованиям</w:t>
      </w:r>
      <w:r w:rsidRPr="008F2C78">
        <w:rPr>
          <w:rFonts w:ascii="Times New Roman" w:hAnsi="Times New Roman" w:cs="Times New Roman"/>
          <w:sz w:val="24"/>
          <w:szCs w:val="24"/>
        </w:rPr>
        <w:t xml:space="preserve"> охраны труда и техники безопасности;</w:t>
      </w:r>
    </w:p>
    <w:p w14:paraId="1E827561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-проверить оборудование на включение;</w:t>
      </w:r>
    </w:p>
    <w:p w14:paraId="0DDDDA31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2.3. Подготовить инструмент и оборудование, разрешенное к самостоятельной работе: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7"/>
        <w:gridCol w:w="6203"/>
      </w:tblGrid>
      <w:tr w:rsidR="00E97BA9" w:rsidRPr="008F2C78" w14:paraId="2ED4F53A" w14:textId="77777777" w:rsidTr="008F2C78">
        <w:trPr>
          <w:jc w:val="center"/>
        </w:trPr>
        <w:tc>
          <w:tcPr>
            <w:tcW w:w="3367" w:type="dxa"/>
          </w:tcPr>
          <w:p w14:paraId="13083603" w14:textId="77777777" w:rsidR="00E97BA9" w:rsidRPr="008F2C78" w:rsidRDefault="00E97BA9" w:rsidP="008F2C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инструмента или оборудования</w:t>
            </w:r>
          </w:p>
        </w:tc>
        <w:tc>
          <w:tcPr>
            <w:tcW w:w="6204" w:type="dxa"/>
          </w:tcPr>
          <w:p w14:paraId="3D0CCB03" w14:textId="77777777" w:rsidR="00E97BA9" w:rsidRPr="008F2C78" w:rsidRDefault="00E97BA9" w:rsidP="008F2C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подготовки к выполнению конкурсного задания</w:t>
            </w:r>
          </w:p>
        </w:tc>
      </w:tr>
      <w:tr w:rsidR="00E97BA9" w:rsidRPr="008F2C78" w14:paraId="477F79CF" w14:textId="77777777" w:rsidTr="008F2C78">
        <w:trPr>
          <w:jc w:val="center"/>
        </w:trPr>
        <w:tc>
          <w:tcPr>
            <w:tcW w:w="3367" w:type="dxa"/>
          </w:tcPr>
          <w:p w14:paraId="3AD08252" w14:textId="77777777" w:rsidR="00E97BA9" w:rsidRPr="008F2C78" w:rsidRDefault="00E97BA9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 xml:space="preserve">Ламинарный бокс </w:t>
            </w:r>
            <w:r w:rsidR="002756E4" w:rsidRPr="008F2C78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="002756E4" w:rsidRPr="008F2C78">
              <w:rPr>
                <w:rFonts w:ascii="Times New Roman" w:hAnsi="Times New Roman" w:cs="Times New Roman"/>
                <w:color w:val="auto"/>
              </w:rPr>
              <w:t xml:space="preserve"> класса защиты</w:t>
            </w:r>
          </w:p>
        </w:tc>
        <w:tc>
          <w:tcPr>
            <w:tcW w:w="6204" w:type="dxa"/>
          </w:tcPr>
          <w:p w14:paraId="6C244BDE" w14:textId="77777777" w:rsidR="00E97BA9" w:rsidRPr="008F2C78" w:rsidRDefault="00E97BA9" w:rsidP="008F2C78">
            <w:pPr>
              <w:pStyle w:val="a6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textAlignment w:val="baseline"/>
            </w:pPr>
            <w:r w:rsidRPr="008F2C78">
              <w:t>Осмотреть бокс, крышка бокса должна открываться беспрепятственно. Включить УФ-лампу и продувку для обработки внутренней поверхности бокса на 20-30 мин.</w:t>
            </w:r>
            <w:r w:rsidR="007F2270" w:rsidRPr="008F2C78">
              <w:t xml:space="preserve"> Не допускается работа в боксе при включенной УФ-лампе.  </w:t>
            </w:r>
            <w:r w:rsidRPr="008F2C78">
              <w:t xml:space="preserve">Затем обработать внутреннюю поверхность ламинарного бокса, включая боковые поверхности и внутреннюю поверхность переднего стекла раствором 70%-го этилового спирта или </w:t>
            </w:r>
            <w:r w:rsidR="007F2270" w:rsidRPr="008F2C78">
              <w:t xml:space="preserve">другого асептического раствора, разложить в нем необходимые инструменты и материалы: спирт в закрытой посуде, спиртовку (горелку), спички, простерилизованный инструмент и посуду. </w:t>
            </w:r>
            <w:r w:rsidRPr="008F2C78">
              <w:t xml:space="preserve">После завершения работы в ламинарном боксе повторить обработку поверхности спиртовым раствором и УФ. </w:t>
            </w:r>
          </w:p>
        </w:tc>
      </w:tr>
      <w:tr w:rsidR="00E97BA9" w:rsidRPr="008F2C78" w14:paraId="4E3BFDE9" w14:textId="77777777" w:rsidTr="008F2C78">
        <w:trPr>
          <w:jc w:val="center"/>
        </w:trPr>
        <w:tc>
          <w:tcPr>
            <w:tcW w:w="3367" w:type="dxa"/>
          </w:tcPr>
          <w:p w14:paraId="0070E547" w14:textId="77777777" w:rsidR="00E97BA9" w:rsidRPr="008F2C78" w:rsidRDefault="002669F1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>Центрифуга-</w:t>
            </w:r>
            <w:proofErr w:type="spellStart"/>
            <w:r w:rsidRPr="008F2C78">
              <w:rPr>
                <w:rFonts w:ascii="Times New Roman" w:hAnsi="Times New Roman" w:cs="Times New Roman"/>
                <w:color w:val="auto"/>
              </w:rPr>
              <w:t>вортекс</w:t>
            </w:r>
            <w:proofErr w:type="spellEnd"/>
            <w:r w:rsidRPr="008F2C7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97BA9" w:rsidRPr="008F2C7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F2C7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6204" w:type="dxa"/>
          </w:tcPr>
          <w:p w14:paraId="06187790" w14:textId="47CF6408" w:rsidR="00E97BA9" w:rsidRPr="008F2C78" w:rsidRDefault="00E97BA9" w:rsidP="008F2C78">
            <w:pPr>
              <w:pStyle w:val="a6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textAlignment w:val="baseline"/>
            </w:pPr>
            <w:r w:rsidRPr="008F2C78">
              <w:t>Проверить</w:t>
            </w:r>
            <w:r w:rsidR="005927DA" w:rsidRPr="008F2C78">
              <w:t xml:space="preserve"> электропровод на целостность изоляции,</w:t>
            </w:r>
            <w:r w:rsidRPr="008F2C78">
              <w:t xml:space="preserve"> подключение прибора к розетке с заземлением. Удостовериться, что установлен необходимый для работы ротор или заменить ротор и зафиксировать. Перевести переключатель в положение I. Открыть крышку, поместить ЧЕТНОЕ число пробирок в гнезда ротора друг напротив друга и закрыть крышку. Нажать кнопку QS (QS, Quick </w:t>
            </w:r>
            <w:proofErr w:type="spellStart"/>
            <w:r w:rsidRPr="008F2C78">
              <w:t>Spin</w:t>
            </w:r>
            <w:proofErr w:type="spellEnd"/>
            <w:r w:rsidRPr="008F2C78">
              <w:t>) для быстрого перемешивания/осаждения и держать нажатой необходимое время. После освобождения кнопки QS прибор останавливается автоматически. Перевести переключатель в положение O (OFF,” выключено”).</w:t>
            </w:r>
          </w:p>
          <w:p w14:paraId="73AF8D94" w14:textId="7A16AEC6" w:rsidR="00E97BA9" w:rsidRPr="008F2C78" w:rsidRDefault="00E97BA9" w:rsidP="008F2C78">
            <w:pPr>
              <w:pStyle w:val="a6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textAlignment w:val="baseline"/>
            </w:pPr>
            <w:r w:rsidRPr="008F2C78">
              <w:t xml:space="preserve">Для центрифугирования в режиме долгого осаждения (более 1 мин) перевести переключатель в положение II (LS, Long </w:t>
            </w:r>
            <w:proofErr w:type="spellStart"/>
            <w:r w:rsidRPr="008F2C78">
              <w:t>Spin</w:t>
            </w:r>
            <w:proofErr w:type="spellEnd"/>
            <w:r w:rsidRPr="008F2C78">
              <w:t xml:space="preserve">). Для остановки процесса перевести </w:t>
            </w:r>
            <w:r w:rsidRPr="008F2C78">
              <w:lastRenderedPageBreak/>
              <w:t xml:space="preserve">переключатель в положение O </w:t>
            </w:r>
            <w:r w:rsidR="008F2C78" w:rsidRPr="008F2C78">
              <w:t>(” выключено</w:t>
            </w:r>
            <w:r w:rsidRPr="008F2C78">
              <w:t>”).</w:t>
            </w:r>
          </w:p>
          <w:p w14:paraId="30D749EE" w14:textId="3B8D0208" w:rsidR="00E97BA9" w:rsidRPr="008F2C78" w:rsidRDefault="00E97BA9" w:rsidP="008F2C78">
            <w:pPr>
              <w:pStyle w:val="a6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textAlignment w:val="baseline"/>
            </w:pPr>
            <w:r w:rsidRPr="008F2C78">
              <w:t xml:space="preserve">Для работы в режиме </w:t>
            </w:r>
            <w:proofErr w:type="spellStart"/>
            <w:r w:rsidRPr="008F2C78">
              <w:t>вортексирования</w:t>
            </w:r>
            <w:proofErr w:type="spellEnd"/>
            <w:r w:rsidR="008F2C78" w:rsidRPr="008F2C78">
              <w:t>: перевести</w:t>
            </w:r>
            <w:r w:rsidRPr="008F2C78">
              <w:t xml:space="preserve"> переключатель в положение I, затем мягко удерживая верхнюю часть пробирки пальцами одной руки, прижать нижнюю часть пробирки </w:t>
            </w:r>
            <w:proofErr w:type="spellStart"/>
            <w:r w:rsidRPr="008F2C78">
              <w:t>кo</w:t>
            </w:r>
            <w:proofErr w:type="spellEnd"/>
            <w:r w:rsidRPr="008F2C78">
              <w:t xml:space="preserve"> дну конического углубления головки </w:t>
            </w:r>
            <w:proofErr w:type="spellStart"/>
            <w:r w:rsidRPr="008F2C78">
              <w:t>вортекса</w:t>
            </w:r>
            <w:proofErr w:type="spellEnd"/>
            <w:r w:rsidRPr="008F2C78">
              <w:t>. Нажать кнопку QS и удерживать нажатой до полного растворения осадка. Перевести переключатель в положение O (OFF,” выключено”) для завершения работы с прибором</w:t>
            </w:r>
          </w:p>
        </w:tc>
      </w:tr>
      <w:tr w:rsidR="00E97BA9" w:rsidRPr="008F2C78" w14:paraId="15C4F35D" w14:textId="77777777" w:rsidTr="008F2C78">
        <w:trPr>
          <w:jc w:val="center"/>
        </w:trPr>
        <w:tc>
          <w:tcPr>
            <w:tcW w:w="3367" w:type="dxa"/>
          </w:tcPr>
          <w:p w14:paraId="6E88B44D" w14:textId="77777777" w:rsidR="00E97BA9" w:rsidRPr="008F2C78" w:rsidRDefault="00E97BA9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 xml:space="preserve">Твердотельный термостат </w:t>
            </w:r>
          </w:p>
        </w:tc>
        <w:tc>
          <w:tcPr>
            <w:tcW w:w="6204" w:type="dxa"/>
          </w:tcPr>
          <w:p w14:paraId="0D79D3F4" w14:textId="77777777" w:rsidR="00E97BA9" w:rsidRPr="008F2C78" w:rsidRDefault="00E97BA9" w:rsidP="008F2C78">
            <w:pPr>
              <w:pStyle w:val="a6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shd w:val="clear" w:color="auto" w:fill="FFFFFF"/>
              </w:rPr>
            </w:pPr>
            <w:r w:rsidRPr="008F2C78">
              <w:t>Подключить прибор к сети переменного тока 220В при помощи стандартного сетевого шнура. Перевести выключатель, расположенный на передней панели справа, в состояние «включено» («I») и установить необходимое значение температуры. После нагревания прибора и достижения заданной температуры поместить пробирки в соответствующие по размеру лунки, по возможности, симметрично. После завершения работы вынуть пробирки и выключить прибор. Если предполагается повторное использование прибора в течение дня, не рекомендуется отключать от сети.</w:t>
            </w:r>
          </w:p>
        </w:tc>
      </w:tr>
      <w:tr w:rsidR="00E97BA9" w:rsidRPr="008F2C78" w14:paraId="3739B97E" w14:textId="77777777" w:rsidTr="008F2C78">
        <w:trPr>
          <w:jc w:val="center"/>
        </w:trPr>
        <w:tc>
          <w:tcPr>
            <w:tcW w:w="3367" w:type="dxa"/>
          </w:tcPr>
          <w:p w14:paraId="3FB8E158" w14:textId="77777777" w:rsidR="00E97BA9" w:rsidRPr="008F2C78" w:rsidRDefault="00E97BA9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F2C78">
              <w:rPr>
                <w:rFonts w:ascii="Times New Roman" w:hAnsi="Times New Roman" w:cs="Times New Roman"/>
                <w:color w:val="auto"/>
              </w:rPr>
              <w:t>Микроцентрифуга</w:t>
            </w:r>
            <w:proofErr w:type="spellEnd"/>
            <w:r w:rsidRPr="008F2C78">
              <w:rPr>
                <w:rFonts w:ascii="Times New Roman" w:hAnsi="Times New Roman" w:cs="Times New Roman"/>
                <w:color w:val="auto"/>
              </w:rPr>
              <w:t xml:space="preserve">   </w:t>
            </w:r>
          </w:p>
        </w:tc>
        <w:tc>
          <w:tcPr>
            <w:tcW w:w="6204" w:type="dxa"/>
          </w:tcPr>
          <w:p w14:paraId="32A9CD67" w14:textId="77777777" w:rsidR="00E97BA9" w:rsidRPr="008F2C78" w:rsidRDefault="00E97BA9" w:rsidP="008F2C78">
            <w:pPr>
              <w:pStyle w:val="a6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textAlignment w:val="baseline"/>
            </w:pPr>
            <w:r w:rsidRPr="008F2C78">
              <w:t>Проверить подключение прибора к розетке с заземлением. Включить прибор, открыть крышку. Удостовериться, что установлен необходимый для работы ротор или заменить ротор и зафиксировать. Выбрать необходимый режим центрифугирования, поместить пробирки внутрь ротора, уравновесив их количество при необходимости. Нажать кнопку «</w:t>
            </w:r>
            <w:proofErr w:type="spellStart"/>
            <w:r w:rsidRPr="008F2C78">
              <w:t>Пуск».Не</w:t>
            </w:r>
            <w:proofErr w:type="spellEnd"/>
            <w:r w:rsidRPr="008F2C78">
              <w:t xml:space="preserve"> открывать крышку до полной остановки ротора. После завершения работы выключить прибор, закрыть крышку.</w:t>
            </w:r>
          </w:p>
        </w:tc>
      </w:tr>
      <w:tr w:rsidR="00E97BA9" w:rsidRPr="008F2C78" w14:paraId="3C96EF2B" w14:textId="77777777" w:rsidTr="008F2C78">
        <w:trPr>
          <w:trHeight w:val="392"/>
          <w:jc w:val="center"/>
        </w:trPr>
        <w:tc>
          <w:tcPr>
            <w:tcW w:w="3367" w:type="dxa"/>
          </w:tcPr>
          <w:p w14:paraId="3C8DDEC8" w14:textId="77777777" w:rsidR="00E97BA9" w:rsidRPr="008F2C78" w:rsidRDefault="00E97BA9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 xml:space="preserve">Шкаф </w:t>
            </w:r>
            <w:proofErr w:type="spellStart"/>
            <w:r w:rsidR="001E1494" w:rsidRPr="008F2C78">
              <w:rPr>
                <w:rFonts w:ascii="Times New Roman" w:hAnsi="Times New Roman" w:cs="Times New Roman"/>
                <w:color w:val="auto"/>
              </w:rPr>
              <w:t>сухожаровый</w:t>
            </w:r>
            <w:proofErr w:type="spellEnd"/>
          </w:p>
        </w:tc>
        <w:tc>
          <w:tcPr>
            <w:tcW w:w="6204" w:type="dxa"/>
          </w:tcPr>
          <w:p w14:paraId="29A8677D" w14:textId="48BD1544" w:rsidR="00E97BA9" w:rsidRPr="008F2C78" w:rsidRDefault="00E97BA9" w:rsidP="008F2C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Проверить подключение прибора к розетке с заземлением</w:t>
            </w:r>
            <w:r w:rsidR="005927DA" w:rsidRPr="008F2C78">
              <w:rPr>
                <w:rFonts w:ascii="Times New Roman" w:hAnsi="Times New Roman" w:cs="Times New Roman"/>
                <w:sz w:val="24"/>
                <w:szCs w:val="24"/>
              </w:rPr>
              <w:t>, проверить электропровод на целостность изоляции</w:t>
            </w: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. Загрузить в шкаф стеклянную посуду, завернутую в бумагу, для стерилизации сухим жаром. Выбрать режим и запустить программу. </w:t>
            </w:r>
          </w:p>
        </w:tc>
      </w:tr>
      <w:tr w:rsidR="00E97BA9" w:rsidRPr="008F2C78" w14:paraId="421ACE9F" w14:textId="77777777" w:rsidTr="008F2C78">
        <w:trPr>
          <w:trHeight w:val="392"/>
          <w:jc w:val="center"/>
        </w:trPr>
        <w:tc>
          <w:tcPr>
            <w:tcW w:w="3367" w:type="dxa"/>
          </w:tcPr>
          <w:p w14:paraId="05620669" w14:textId="19AFB3B0" w:rsidR="00E97BA9" w:rsidRPr="008F2C78" w:rsidRDefault="00E97BA9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 xml:space="preserve">Низкотемпературная </w:t>
            </w:r>
            <w:r w:rsidR="008F2C78" w:rsidRPr="008F2C78">
              <w:rPr>
                <w:rFonts w:ascii="Times New Roman" w:hAnsi="Times New Roman" w:cs="Times New Roman"/>
                <w:color w:val="auto"/>
              </w:rPr>
              <w:t>морозильная установка</w:t>
            </w:r>
            <w:r w:rsidRPr="008F2C7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6204" w:type="dxa"/>
          </w:tcPr>
          <w:p w14:paraId="1C9CB00E" w14:textId="77777777" w:rsidR="00E97BA9" w:rsidRPr="008F2C78" w:rsidRDefault="00E97BA9" w:rsidP="008F2C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Убедиться, что прибор находится в рабочем состоянии и поддерживает заданную температуру. Открыть крышку, вынуть или поместить внутрь необходимые реагенты и незамедлительно плотно закрыть крышку прибора. Вынутые реагенты сразу поместить в холодный штатив.</w:t>
            </w:r>
            <w:r w:rsidR="00AD395C"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хлопчатобумажные перчатки.</w:t>
            </w:r>
          </w:p>
        </w:tc>
      </w:tr>
      <w:tr w:rsidR="00E97BA9" w:rsidRPr="008F2C78" w14:paraId="498AEB47" w14:textId="77777777" w:rsidTr="008F2C78">
        <w:trPr>
          <w:trHeight w:val="392"/>
          <w:jc w:val="center"/>
        </w:trPr>
        <w:tc>
          <w:tcPr>
            <w:tcW w:w="3367" w:type="dxa"/>
          </w:tcPr>
          <w:p w14:paraId="197572D2" w14:textId="77777777" w:rsidR="00E97BA9" w:rsidRPr="008F2C78" w:rsidRDefault="00E97BA9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 xml:space="preserve">Шейкер инкубатор  </w:t>
            </w:r>
          </w:p>
        </w:tc>
        <w:tc>
          <w:tcPr>
            <w:tcW w:w="6204" w:type="dxa"/>
          </w:tcPr>
          <w:p w14:paraId="49C29996" w14:textId="4F6C94A2" w:rsidR="00E97BA9" w:rsidRPr="008F2C78" w:rsidRDefault="00E97BA9" w:rsidP="008F2C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 Убедиться, что установлена необходимая платформа или заменить её и прикрутить. Подключить прибор к электрической сети</w:t>
            </w:r>
            <w:r w:rsidR="00046539"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 (проверить электропровод на целостность изоляции)</w:t>
            </w: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. Перевести переключатель </w:t>
            </w:r>
            <w:r w:rsidRPr="008F2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питания Power в положение I (включено). На дисплее установить необходимые параметры (скорость, время, температура). Открыть дверь камеры и разместить образцы на платформе. Закрыть дверцу. Нажать кнопку RPM </w:t>
            </w:r>
            <w:proofErr w:type="spellStart"/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Run</w:t>
            </w:r>
            <w:proofErr w:type="spellEnd"/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/Stop. Движение платформы можно остановить в любое время или дождавшись завершения программы и звукового сигнала, нажав кнопку RPM или </w:t>
            </w:r>
            <w:proofErr w:type="spellStart"/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Shaker</w:t>
            </w:r>
            <w:proofErr w:type="spellEnd"/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Run</w:t>
            </w:r>
            <w:proofErr w:type="spellEnd"/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/Stop. После работы с прибором, перевести переключатель питания Power в положение O (отключено). </w:t>
            </w:r>
            <w:proofErr w:type="spellStart"/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Отсоеденить</w:t>
            </w:r>
            <w:proofErr w:type="spellEnd"/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 прибор от электрической сети.</w:t>
            </w:r>
          </w:p>
        </w:tc>
      </w:tr>
      <w:tr w:rsidR="00E97BA9" w:rsidRPr="008F2C78" w14:paraId="6EFD579B" w14:textId="77777777" w:rsidTr="008F2C78">
        <w:trPr>
          <w:trHeight w:val="392"/>
          <w:jc w:val="center"/>
        </w:trPr>
        <w:tc>
          <w:tcPr>
            <w:tcW w:w="3367" w:type="dxa"/>
          </w:tcPr>
          <w:p w14:paraId="7170F030" w14:textId="77777777" w:rsidR="00E97BA9" w:rsidRPr="008F2C78" w:rsidRDefault="00E97BA9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>Система для горизонтального гель-электрофореза (камера, источник питания)</w:t>
            </w:r>
          </w:p>
        </w:tc>
        <w:tc>
          <w:tcPr>
            <w:tcW w:w="6204" w:type="dxa"/>
          </w:tcPr>
          <w:p w14:paraId="14BB42C6" w14:textId="6177394C" w:rsidR="00E97BA9" w:rsidRPr="008F2C78" w:rsidRDefault="00E97BA9" w:rsidP="008F2C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Собрать заливочный столик, установить гребенки нужного размера и залить растопленный </w:t>
            </w:r>
            <w:proofErr w:type="spellStart"/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агарозный</w:t>
            </w:r>
            <w:proofErr w:type="spellEnd"/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 гель необходимой концентрации. После застывания геля удалить гребенки, поместить гель в камеру для электрофореза и налить в камеру ТАЕ-буфер так, чтобы гель оказался полностью покрыт буфером. Нанести на гель образцы. Закрыть камеру крышкой и подсоединить провода</w:t>
            </w:r>
            <w:r w:rsidR="00046539"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 (проверить электропровод на целостность изоляции)</w:t>
            </w: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 с электродами к источнику питания, подключенному к сети.</w:t>
            </w:r>
            <w:r w:rsidR="00046539"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 Выбрать на дисплее источника питания необходимый режим (напряжение, время) и запустить программу. По завершении программы отключить источник питания, открыть крышку, извлечь гель для дальнейших манипуляций.    </w:t>
            </w:r>
          </w:p>
        </w:tc>
      </w:tr>
      <w:tr w:rsidR="00E97BA9" w:rsidRPr="008F2C78" w14:paraId="308F7582" w14:textId="77777777" w:rsidTr="008F2C78">
        <w:trPr>
          <w:trHeight w:val="392"/>
          <w:jc w:val="center"/>
        </w:trPr>
        <w:tc>
          <w:tcPr>
            <w:tcW w:w="3367" w:type="dxa"/>
          </w:tcPr>
          <w:p w14:paraId="0816BF90" w14:textId="77777777" w:rsidR="00E97BA9" w:rsidRPr="008F2C78" w:rsidDel="00546F8C" w:rsidRDefault="00E97BA9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F2C78">
              <w:rPr>
                <w:rFonts w:ascii="Times New Roman" w:hAnsi="Times New Roman" w:cs="Times New Roman"/>
                <w:color w:val="auto"/>
              </w:rPr>
              <w:t>Трансиллюминатор</w:t>
            </w:r>
            <w:proofErr w:type="spellEnd"/>
            <w:r w:rsidRPr="008F2C7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6204" w:type="dxa"/>
          </w:tcPr>
          <w:p w14:paraId="6BBF9A4D" w14:textId="08EEA82A" w:rsidR="00E97BA9" w:rsidRPr="008F2C78" w:rsidRDefault="00E97BA9" w:rsidP="008F2C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Поднять защитный экран, обработать поверхность </w:t>
            </w:r>
            <w:proofErr w:type="spellStart"/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трансиллюминатора</w:t>
            </w:r>
            <w:proofErr w:type="spellEnd"/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 и защитного экрана </w:t>
            </w:r>
            <w:proofErr w:type="spellStart"/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дезинфецирующим</w:t>
            </w:r>
            <w:proofErr w:type="spellEnd"/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 раствором и поместить на поверхность гель для просмотра. Опустить защитный экран. Подключить прибор к сети</w:t>
            </w:r>
            <w:r w:rsidR="00046539"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 (проверить электропровод на целостность изоляции)</w:t>
            </w: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. Включить УФ. После просмотра геля и необходимых манипуляций выключить УФ, удалить гель, обработать поверхность дезинфицирующим раствором.</w:t>
            </w:r>
          </w:p>
        </w:tc>
      </w:tr>
      <w:tr w:rsidR="00E97BA9" w:rsidRPr="008F2C78" w14:paraId="0E19C238" w14:textId="77777777" w:rsidTr="008F2C78">
        <w:trPr>
          <w:trHeight w:val="392"/>
          <w:jc w:val="center"/>
        </w:trPr>
        <w:tc>
          <w:tcPr>
            <w:tcW w:w="3367" w:type="dxa"/>
          </w:tcPr>
          <w:p w14:paraId="0A9BC7AF" w14:textId="77777777" w:rsidR="00E97BA9" w:rsidRPr="008F2C78" w:rsidRDefault="00E97BA9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>Электронные весы</w:t>
            </w:r>
          </w:p>
        </w:tc>
        <w:tc>
          <w:tcPr>
            <w:tcW w:w="6204" w:type="dxa"/>
          </w:tcPr>
          <w:p w14:paraId="154834AE" w14:textId="77777777" w:rsidR="00E97BA9" w:rsidRPr="008F2C78" w:rsidRDefault="00E97BA9" w:rsidP="008F2C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прибор. Поместить на поверхность емкость для взвешивания, обнулить показание на электронном табло. Поместить в емкость взвешиваемый реагент в необходимом количестве. После завершения работы убрать все с поверхности прибора и выключить его. </w:t>
            </w:r>
          </w:p>
        </w:tc>
      </w:tr>
      <w:tr w:rsidR="00CC2F07" w:rsidRPr="008F2C78" w14:paraId="24B170B5" w14:textId="77777777" w:rsidTr="008F2C78">
        <w:trPr>
          <w:trHeight w:val="392"/>
          <w:jc w:val="center"/>
        </w:trPr>
        <w:tc>
          <w:tcPr>
            <w:tcW w:w="3367" w:type="dxa"/>
          </w:tcPr>
          <w:p w14:paraId="0D3C8B01" w14:textId="77777777" w:rsidR="00CC2F07" w:rsidRPr="008F2C78" w:rsidRDefault="00CC2F07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>Автоклав горизонтальный</w:t>
            </w:r>
          </w:p>
        </w:tc>
        <w:tc>
          <w:tcPr>
            <w:tcW w:w="6204" w:type="dxa"/>
          </w:tcPr>
          <w:p w14:paraId="66AD62BA" w14:textId="77777777" w:rsidR="00CC2F07" w:rsidRPr="008F2C78" w:rsidRDefault="00CC2F07" w:rsidP="008F2C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Не допускается работа участников с автоклавом</w:t>
            </w:r>
          </w:p>
        </w:tc>
      </w:tr>
    </w:tbl>
    <w:p w14:paraId="463DA240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864A91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4BE763EF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lastRenderedPageBreak/>
        <w:t>2.4. В день проведения конкурса, изучить содержание и порядок проведения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06F197B4" w14:textId="6B3EEFC8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Надеть специальную одежду: медицинский халат или одноразовый защитный костюм, колпа</w:t>
      </w:r>
      <w:r w:rsidR="00F97C68" w:rsidRPr="008F2C78">
        <w:rPr>
          <w:rFonts w:ascii="Times New Roman" w:hAnsi="Times New Roman" w:cs="Times New Roman"/>
          <w:sz w:val="24"/>
          <w:szCs w:val="24"/>
        </w:rPr>
        <w:t>к, бахилы, подготовить перчатки</w:t>
      </w:r>
    </w:p>
    <w:p w14:paraId="7D5579A0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2.5. Ежедневно, перед началом выполнения конкурсного задания, в процессе подготовки рабочего места:</w:t>
      </w:r>
    </w:p>
    <w:p w14:paraId="5327F9E4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осмотреть и привести в порядок рабочее место, средства индивидуальной защиты;</w:t>
      </w:r>
    </w:p>
    <w:p w14:paraId="3FAA88F4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убедиться в достаточности освещенности;</w:t>
      </w:r>
    </w:p>
    <w:p w14:paraId="0C54CC6A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проверить (визуально) правильность подключения инструмента и оборудования в электросеть;</w:t>
      </w:r>
    </w:p>
    <w:p w14:paraId="2C32B4D5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30501D4E" w14:textId="3987575A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2.6. Подготовить необходимые для работы материалы, приспособления, и разложить их на свои места, убрать с рабочего стола все лишнее</w:t>
      </w:r>
      <w:r w:rsidR="00E354B0" w:rsidRPr="008F2C78">
        <w:rPr>
          <w:rFonts w:ascii="Times New Roman" w:hAnsi="Times New Roman" w:cs="Times New Roman"/>
          <w:sz w:val="24"/>
          <w:szCs w:val="24"/>
        </w:rPr>
        <w:t xml:space="preserve"> (посторонние предметы и личные вещи)</w:t>
      </w:r>
      <w:r w:rsidRPr="008F2C78">
        <w:rPr>
          <w:rFonts w:ascii="Times New Roman" w:hAnsi="Times New Roman" w:cs="Times New Roman"/>
          <w:sz w:val="24"/>
          <w:szCs w:val="24"/>
        </w:rPr>
        <w:t>.</w:t>
      </w:r>
    </w:p>
    <w:p w14:paraId="0C810F95" w14:textId="6881AD36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</w:t>
      </w:r>
      <w:r w:rsidR="00E354B0" w:rsidRPr="008F2C78">
        <w:rPr>
          <w:rFonts w:ascii="Times New Roman" w:hAnsi="Times New Roman" w:cs="Times New Roman"/>
          <w:sz w:val="24"/>
          <w:szCs w:val="24"/>
        </w:rPr>
        <w:t xml:space="preserve">неполадок и разрешения эксперта </w:t>
      </w:r>
      <w:r w:rsidRPr="008F2C78">
        <w:rPr>
          <w:rFonts w:ascii="Times New Roman" w:hAnsi="Times New Roman" w:cs="Times New Roman"/>
          <w:sz w:val="24"/>
          <w:szCs w:val="24"/>
        </w:rPr>
        <w:t>к конкурсному заданию не приступать.</w:t>
      </w:r>
    </w:p>
    <w:p w14:paraId="4E3F7D3A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Toc507427598"/>
      <w:r w:rsidRPr="008F2C78">
        <w:rPr>
          <w:rFonts w:ascii="Times New Roman" w:hAnsi="Times New Roman" w:cs="Times New Roman"/>
          <w:sz w:val="24"/>
          <w:szCs w:val="24"/>
          <w:u w:val="single"/>
        </w:rPr>
        <w:t>3.Требования охраны труда во время работы</w:t>
      </w:r>
      <w:bookmarkEnd w:id="0"/>
      <w:r w:rsidRPr="008F2C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4B3F973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0"/>
        <w:gridCol w:w="6961"/>
      </w:tblGrid>
      <w:tr w:rsidR="00E97BA9" w:rsidRPr="008F2C78" w14:paraId="1D593628" w14:textId="77777777" w:rsidTr="00B21D71">
        <w:trPr>
          <w:tblHeader/>
          <w:jc w:val="center"/>
        </w:trPr>
        <w:tc>
          <w:tcPr>
            <w:tcW w:w="2490" w:type="dxa"/>
            <w:vAlign w:val="center"/>
          </w:tcPr>
          <w:p w14:paraId="3775B9BF" w14:textId="77777777" w:rsidR="00E97BA9" w:rsidRPr="008F2C78" w:rsidRDefault="00E97BA9" w:rsidP="008F2C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инструмента/ оборудования</w:t>
            </w:r>
          </w:p>
        </w:tc>
        <w:tc>
          <w:tcPr>
            <w:tcW w:w="6961" w:type="dxa"/>
            <w:vAlign w:val="center"/>
          </w:tcPr>
          <w:p w14:paraId="3A63AFBA" w14:textId="77777777" w:rsidR="00E97BA9" w:rsidRPr="008F2C78" w:rsidRDefault="00E97BA9" w:rsidP="008F2C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безопасности</w:t>
            </w:r>
          </w:p>
        </w:tc>
      </w:tr>
      <w:tr w:rsidR="00E97BA9" w:rsidRPr="008F2C78" w14:paraId="3F9FB56F" w14:textId="77777777" w:rsidTr="00B21D71">
        <w:trPr>
          <w:jc w:val="center"/>
        </w:trPr>
        <w:tc>
          <w:tcPr>
            <w:tcW w:w="2490" w:type="dxa"/>
          </w:tcPr>
          <w:p w14:paraId="027F703B" w14:textId="77777777" w:rsidR="00E97BA9" w:rsidRPr="008F2C78" w:rsidRDefault="00E97BA9" w:rsidP="008F2C7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Бактериологическая петля</w:t>
            </w:r>
          </w:p>
        </w:tc>
        <w:tc>
          <w:tcPr>
            <w:tcW w:w="6961" w:type="dxa"/>
          </w:tcPr>
          <w:p w14:paraId="6E0136C9" w14:textId="77777777" w:rsidR="00E97BA9" w:rsidRPr="008F2C78" w:rsidRDefault="00E97BA9" w:rsidP="008F2C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 по назначению</w:t>
            </w:r>
          </w:p>
        </w:tc>
      </w:tr>
      <w:tr w:rsidR="00E97BA9" w:rsidRPr="008F2C78" w14:paraId="698BDD0F" w14:textId="77777777" w:rsidTr="00B21D71">
        <w:trPr>
          <w:trHeight w:val="1130"/>
          <w:jc w:val="center"/>
        </w:trPr>
        <w:tc>
          <w:tcPr>
            <w:tcW w:w="2490" w:type="dxa"/>
          </w:tcPr>
          <w:p w14:paraId="6D0029D4" w14:textId="77777777" w:rsidR="00E97BA9" w:rsidRPr="008F2C78" w:rsidRDefault="00E97BA9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>Ламинарный бокс БМБ -</w:t>
            </w:r>
            <w:r w:rsidRPr="008F2C78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</w:p>
        </w:tc>
        <w:tc>
          <w:tcPr>
            <w:tcW w:w="6961" w:type="dxa"/>
          </w:tcPr>
          <w:p w14:paraId="3A51A74C" w14:textId="77777777" w:rsidR="00E97BA9" w:rsidRPr="008F2C78" w:rsidRDefault="00E97BA9" w:rsidP="008F2C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Не оставлять без присмотра оборудование с работающей УФЛ или горящей спиртовкой. </w:t>
            </w:r>
          </w:p>
        </w:tc>
      </w:tr>
      <w:tr w:rsidR="00E97BA9" w:rsidRPr="008F2C78" w14:paraId="36737980" w14:textId="77777777" w:rsidTr="00B21D71">
        <w:trPr>
          <w:jc w:val="center"/>
        </w:trPr>
        <w:tc>
          <w:tcPr>
            <w:tcW w:w="2490" w:type="dxa"/>
          </w:tcPr>
          <w:p w14:paraId="35AC691C" w14:textId="77777777" w:rsidR="00E97BA9" w:rsidRPr="008F2C78" w:rsidRDefault="00326A32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>Центрифуга-</w:t>
            </w:r>
            <w:proofErr w:type="spellStart"/>
            <w:r w:rsidRPr="008F2C78">
              <w:rPr>
                <w:rFonts w:ascii="Times New Roman" w:hAnsi="Times New Roman" w:cs="Times New Roman"/>
                <w:color w:val="auto"/>
              </w:rPr>
              <w:t>вортекс</w:t>
            </w:r>
            <w:proofErr w:type="spellEnd"/>
            <w:r w:rsidR="00E97BA9" w:rsidRPr="008F2C7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6961" w:type="dxa"/>
          </w:tcPr>
          <w:p w14:paraId="324916CA" w14:textId="77777777" w:rsidR="00E97BA9" w:rsidRPr="008F2C78" w:rsidRDefault="00E97BA9" w:rsidP="008F2C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Запрещено открывать крышку во время работы или раз-гона/остановки ротора. Прибор автоматически останавливается при открытой крышке.</w:t>
            </w:r>
          </w:p>
          <w:p w14:paraId="38FBFF07" w14:textId="77777777" w:rsidR="00E97BA9" w:rsidRPr="008F2C78" w:rsidRDefault="00E97BA9" w:rsidP="008F2C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Использовать только четное число пробирок, устанавливая их в роторе друг напротив друга.</w:t>
            </w:r>
          </w:p>
        </w:tc>
      </w:tr>
      <w:tr w:rsidR="00E97BA9" w:rsidRPr="008F2C78" w14:paraId="42570F87" w14:textId="77777777" w:rsidTr="00B21D71">
        <w:trPr>
          <w:jc w:val="center"/>
        </w:trPr>
        <w:tc>
          <w:tcPr>
            <w:tcW w:w="2490" w:type="dxa"/>
          </w:tcPr>
          <w:p w14:paraId="0708E1B2" w14:textId="77777777" w:rsidR="00E97BA9" w:rsidRPr="008F2C78" w:rsidRDefault="00E97BA9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 xml:space="preserve">Твердотельный термостат </w:t>
            </w:r>
            <w:r w:rsidR="00326A32" w:rsidRPr="008F2C7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6961" w:type="dxa"/>
          </w:tcPr>
          <w:p w14:paraId="7AC713FF" w14:textId="77777777" w:rsidR="00E97BA9" w:rsidRPr="008F2C78" w:rsidRDefault="00E97BA9" w:rsidP="008F2C78">
            <w:pPr>
              <w:pStyle w:val="a6"/>
              <w:spacing w:before="0" w:beforeAutospacing="0" w:after="0" w:afterAutospacing="0" w:line="276" w:lineRule="auto"/>
              <w:contextualSpacing/>
              <w:jc w:val="both"/>
            </w:pPr>
            <w:r w:rsidRPr="008F2C78">
              <w:t>Воспрещается: размещать посторонние предметы на приборе, работать на приборе при снятой крышке или разбитых стеклах. Необходимо содержать в чистоте прибор и рабочее место. Необходимо избегать попадания на корпус каких-либо жидкостей. Поверхность матрицы может быть нагрета до 99 °С. При неосторожном обращении возможно получение ожогов!</w:t>
            </w:r>
          </w:p>
        </w:tc>
      </w:tr>
      <w:tr w:rsidR="00E97BA9" w:rsidRPr="008F2C78" w14:paraId="6775F212" w14:textId="77777777" w:rsidTr="00B21D71">
        <w:trPr>
          <w:jc w:val="center"/>
        </w:trPr>
        <w:tc>
          <w:tcPr>
            <w:tcW w:w="2490" w:type="dxa"/>
          </w:tcPr>
          <w:p w14:paraId="20FB8B7B" w14:textId="77777777" w:rsidR="00E97BA9" w:rsidRPr="008F2C78" w:rsidRDefault="00E97BA9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F2C78">
              <w:rPr>
                <w:rFonts w:ascii="Times New Roman" w:hAnsi="Times New Roman" w:cs="Times New Roman"/>
                <w:color w:val="auto"/>
              </w:rPr>
              <w:t>Микроцентрифуга</w:t>
            </w:r>
            <w:proofErr w:type="spellEnd"/>
            <w:r w:rsidRPr="008F2C78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326A32" w:rsidRPr="008F2C7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F2C7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6961" w:type="dxa"/>
          </w:tcPr>
          <w:p w14:paraId="6D22B490" w14:textId="77777777" w:rsidR="00E97BA9" w:rsidRPr="008F2C78" w:rsidRDefault="00E97BA9" w:rsidP="008F2C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инструмент по назначению. Запрещено открывать крышку во время работы или разгона/остановки ротора. Не </w:t>
            </w:r>
            <w:proofErr w:type="spellStart"/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сипользовать</w:t>
            </w:r>
            <w:proofErr w:type="spellEnd"/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 поврежденный ротор. Использовать только четное </w:t>
            </w:r>
            <w:r w:rsidRPr="008F2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пробирок, устанавливая их в роторе друг напротив друга.</w:t>
            </w:r>
          </w:p>
        </w:tc>
      </w:tr>
      <w:tr w:rsidR="00326A32" w:rsidRPr="008F2C78" w14:paraId="5D11AEA1" w14:textId="77777777" w:rsidTr="00B21D71">
        <w:trPr>
          <w:jc w:val="center"/>
        </w:trPr>
        <w:tc>
          <w:tcPr>
            <w:tcW w:w="2490" w:type="dxa"/>
          </w:tcPr>
          <w:p w14:paraId="32D47CD3" w14:textId="77777777" w:rsidR="00326A32" w:rsidRPr="008F2C78" w:rsidRDefault="00326A32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 xml:space="preserve">Амплификатор   </w:t>
            </w:r>
          </w:p>
        </w:tc>
        <w:tc>
          <w:tcPr>
            <w:tcW w:w="6961" w:type="dxa"/>
          </w:tcPr>
          <w:p w14:paraId="1CC56DCA" w14:textId="77777777" w:rsidR="00326A32" w:rsidRPr="008F2C78" w:rsidRDefault="00326A32" w:rsidP="008F2C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оборудование по назначению. Не открывать крышку и не отключать от сети во время выполнения программы.</w:t>
            </w:r>
          </w:p>
        </w:tc>
      </w:tr>
      <w:tr w:rsidR="00326A32" w:rsidRPr="008F2C78" w14:paraId="5C4542C2" w14:textId="77777777" w:rsidTr="00B21D71">
        <w:trPr>
          <w:jc w:val="center"/>
        </w:trPr>
        <w:tc>
          <w:tcPr>
            <w:tcW w:w="2490" w:type="dxa"/>
          </w:tcPr>
          <w:p w14:paraId="0A6544F0" w14:textId="35EA52C8" w:rsidR="00326A32" w:rsidRPr="008F2C78" w:rsidRDefault="00326A32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 xml:space="preserve">Низкотемпературная </w:t>
            </w:r>
            <w:r w:rsidR="008F2C78" w:rsidRPr="008F2C78">
              <w:rPr>
                <w:rFonts w:ascii="Times New Roman" w:hAnsi="Times New Roman" w:cs="Times New Roman"/>
                <w:color w:val="auto"/>
              </w:rPr>
              <w:t>морозильная установка</w:t>
            </w:r>
            <w:r w:rsidRPr="008F2C7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6961" w:type="dxa"/>
          </w:tcPr>
          <w:p w14:paraId="6A12549F" w14:textId="77777777" w:rsidR="00326A32" w:rsidRPr="008F2C78" w:rsidRDefault="00326A32" w:rsidP="008F2C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Не оставлять открытой крышку камеры дольше нескольких секунд (времени, необходимого, чтобы быстро достать из камеры необходимый реагент) во избежание изменения температурного режима внутри камеры и негативного воздействия на хранящиеся реагенты. </w:t>
            </w:r>
            <w:r w:rsidR="00AD395C"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хлопчатобумажные перчатки для того, чтобы достать необходимый реагент.</w:t>
            </w:r>
          </w:p>
        </w:tc>
      </w:tr>
      <w:tr w:rsidR="00326A32" w:rsidRPr="008F2C78" w14:paraId="070C760F" w14:textId="77777777" w:rsidTr="00B21D71">
        <w:trPr>
          <w:jc w:val="center"/>
        </w:trPr>
        <w:tc>
          <w:tcPr>
            <w:tcW w:w="2490" w:type="dxa"/>
          </w:tcPr>
          <w:p w14:paraId="681EF500" w14:textId="77777777" w:rsidR="00326A32" w:rsidRPr="008F2C78" w:rsidRDefault="00326A32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 xml:space="preserve">Шейкер инкубатор </w:t>
            </w:r>
            <w:r w:rsidRPr="008F2C78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8F2C7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6961" w:type="dxa"/>
          </w:tcPr>
          <w:p w14:paraId="06A9E9C1" w14:textId="77777777" w:rsidR="00326A32" w:rsidRPr="008F2C78" w:rsidRDefault="00326A32" w:rsidP="008F2C78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Воспрещается: размещать посторонние предметы на приборе; работать на приборе при снятой крышке или разбитых стеклах.</w:t>
            </w:r>
          </w:p>
          <w:p w14:paraId="3F79420B" w14:textId="77777777" w:rsidR="00326A32" w:rsidRPr="008F2C78" w:rsidRDefault="00326A32" w:rsidP="008F2C78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На неисправном оборудовании работать не допускается.</w:t>
            </w:r>
          </w:p>
          <w:p w14:paraId="29E76AED" w14:textId="77777777" w:rsidR="00326A32" w:rsidRPr="008F2C78" w:rsidRDefault="00326A32" w:rsidP="008F2C78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Все неисправности прибора устранять только при снятом напряжении.</w:t>
            </w:r>
          </w:p>
          <w:p w14:paraId="2DFDD227" w14:textId="77777777" w:rsidR="00326A32" w:rsidRPr="008F2C78" w:rsidRDefault="00326A32" w:rsidP="008F2C78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Содержать в чистоте прибор и рабочее место. Не заполнять сосуды внутри инкубатора.</w:t>
            </w:r>
          </w:p>
          <w:p w14:paraId="7D73E3A7" w14:textId="77777777" w:rsidR="00326A32" w:rsidRPr="008F2C78" w:rsidRDefault="00326A32" w:rsidP="008F2C78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Во время работы внутреннее пространство и поверхности инкубатора сильно нагревается. Необходимо использовать х/б перчатки при установке или изъятии образцов при температуре выше 60 °C.</w:t>
            </w:r>
          </w:p>
          <w:p w14:paraId="61F1746D" w14:textId="77777777" w:rsidR="00326A32" w:rsidRPr="008F2C78" w:rsidRDefault="00326A32" w:rsidP="008F2C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Необходимо убедиться, что все сосуды с образцами плотно закупорены. Влажность, вызванная испарением из незакрытых сосудов в инкубаторе, может повредить прибор.</w:t>
            </w:r>
          </w:p>
        </w:tc>
      </w:tr>
      <w:tr w:rsidR="00326A32" w:rsidRPr="008F2C78" w14:paraId="13A31A78" w14:textId="77777777" w:rsidTr="00B21D71">
        <w:trPr>
          <w:jc w:val="center"/>
        </w:trPr>
        <w:tc>
          <w:tcPr>
            <w:tcW w:w="2490" w:type="dxa"/>
          </w:tcPr>
          <w:p w14:paraId="0419C59D" w14:textId="55A68E16" w:rsidR="00326A32" w:rsidRPr="008F2C78" w:rsidRDefault="00326A32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 xml:space="preserve">Система для горизонтального гель-электрофореза (камера, источник </w:t>
            </w:r>
            <w:r w:rsidR="008F2C78" w:rsidRPr="008F2C78">
              <w:rPr>
                <w:rFonts w:ascii="Times New Roman" w:hAnsi="Times New Roman" w:cs="Times New Roman"/>
                <w:color w:val="auto"/>
              </w:rPr>
              <w:t>питания)</w:t>
            </w:r>
          </w:p>
        </w:tc>
        <w:tc>
          <w:tcPr>
            <w:tcW w:w="6961" w:type="dxa"/>
          </w:tcPr>
          <w:p w14:paraId="6BBED94C" w14:textId="77777777" w:rsidR="00326A32" w:rsidRPr="008F2C78" w:rsidRDefault="00326A32" w:rsidP="008F2C78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оборудование по назначению. Не оставлять работающую систему без присмотра. Не допускается работать на неисправном оборудовании. Все неисправности прибора устранять только при снятом напряжении. Не снимать крышку с камеры во время выполнения заданной программы. Работать с гелем только в перчатках. Избегать попадания буфера на источник питания.</w:t>
            </w:r>
          </w:p>
        </w:tc>
      </w:tr>
      <w:tr w:rsidR="00326A32" w:rsidRPr="008F2C78" w14:paraId="7501C978" w14:textId="77777777" w:rsidTr="00B21D71">
        <w:trPr>
          <w:jc w:val="center"/>
        </w:trPr>
        <w:tc>
          <w:tcPr>
            <w:tcW w:w="2490" w:type="dxa"/>
          </w:tcPr>
          <w:p w14:paraId="733B29C2" w14:textId="77777777" w:rsidR="00326A32" w:rsidRPr="008F2C78" w:rsidRDefault="00326A32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F2C78">
              <w:rPr>
                <w:rFonts w:ascii="Times New Roman" w:hAnsi="Times New Roman" w:cs="Times New Roman"/>
                <w:color w:val="auto"/>
              </w:rPr>
              <w:t>Трансиллюминатор</w:t>
            </w:r>
            <w:proofErr w:type="spellEnd"/>
            <w:r w:rsidRPr="008F2C78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6961" w:type="dxa"/>
          </w:tcPr>
          <w:p w14:paraId="3FBDF236" w14:textId="77777777" w:rsidR="00326A32" w:rsidRPr="008F2C78" w:rsidRDefault="00326A32" w:rsidP="008F2C78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Использовать оборудование по назначению. Не опускать защитный экран в режиме включенного УФ. Для дополнительной безопасности допускается использование очков или масок с защитой от УФ.</w:t>
            </w:r>
          </w:p>
        </w:tc>
      </w:tr>
      <w:tr w:rsidR="00326A32" w:rsidRPr="008F2C78" w14:paraId="58937BF6" w14:textId="77777777" w:rsidTr="00B21D71">
        <w:trPr>
          <w:jc w:val="center"/>
        </w:trPr>
        <w:tc>
          <w:tcPr>
            <w:tcW w:w="2490" w:type="dxa"/>
          </w:tcPr>
          <w:p w14:paraId="609B0836" w14:textId="77777777" w:rsidR="00326A32" w:rsidRPr="008F2C78" w:rsidRDefault="00326A32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</w:rPr>
              <w:t>Система гель-документации</w:t>
            </w:r>
          </w:p>
        </w:tc>
        <w:tc>
          <w:tcPr>
            <w:tcW w:w="6961" w:type="dxa"/>
          </w:tcPr>
          <w:p w14:paraId="3696F721" w14:textId="77777777" w:rsidR="00326A32" w:rsidRPr="008F2C78" w:rsidRDefault="00326A32" w:rsidP="008F2C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оборудование по назначению. </w:t>
            </w:r>
          </w:p>
        </w:tc>
      </w:tr>
      <w:tr w:rsidR="00326A32" w:rsidRPr="008F2C78" w14:paraId="2F6AB146" w14:textId="77777777" w:rsidTr="00B21D71">
        <w:trPr>
          <w:jc w:val="center"/>
        </w:trPr>
        <w:tc>
          <w:tcPr>
            <w:tcW w:w="2490" w:type="dxa"/>
          </w:tcPr>
          <w:p w14:paraId="2D077771" w14:textId="77777777" w:rsidR="00326A32" w:rsidRPr="008F2C78" w:rsidRDefault="00326A32" w:rsidP="008F2C7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Сухожаровый</w:t>
            </w:r>
            <w:proofErr w:type="spellEnd"/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 шкаф</w:t>
            </w:r>
          </w:p>
        </w:tc>
        <w:tc>
          <w:tcPr>
            <w:tcW w:w="6961" w:type="dxa"/>
          </w:tcPr>
          <w:p w14:paraId="127DF32F" w14:textId="77777777" w:rsidR="000031B0" w:rsidRPr="008F2C78" w:rsidRDefault="000031B0" w:rsidP="008F2C78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Не допускается самостоятельная работа участников с сухожаровым шкафом</w:t>
            </w:r>
            <w:r w:rsidR="00326A32"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04E71058" w14:textId="77777777" w:rsidR="00326A32" w:rsidRPr="008F2C78" w:rsidRDefault="00326A32" w:rsidP="008F2C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A32" w:rsidRPr="008F2C78" w14:paraId="60B9DADF" w14:textId="77777777" w:rsidTr="00B21D71">
        <w:trPr>
          <w:jc w:val="center"/>
        </w:trPr>
        <w:tc>
          <w:tcPr>
            <w:tcW w:w="2490" w:type="dxa"/>
          </w:tcPr>
          <w:p w14:paraId="2B1F91D7" w14:textId="77777777" w:rsidR="00326A32" w:rsidRPr="008F2C78" w:rsidRDefault="00326A32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</w:rPr>
              <w:t xml:space="preserve">Термостат   </w:t>
            </w:r>
            <w:proofErr w:type="spellStart"/>
            <w:r w:rsidRPr="008F2C78">
              <w:rPr>
                <w:rFonts w:ascii="Times New Roman" w:hAnsi="Times New Roman" w:cs="Times New Roman"/>
              </w:rPr>
              <w:lastRenderedPageBreak/>
              <w:t>суховоздушый</w:t>
            </w:r>
            <w:proofErr w:type="spellEnd"/>
          </w:p>
        </w:tc>
        <w:tc>
          <w:tcPr>
            <w:tcW w:w="6961" w:type="dxa"/>
          </w:tcPr>
          <w:p w14:paraId="752A9C8D" w14:textId="77777777" w:rsidR="00326A32" w:rsidRPr="008F2C78" w:rsidRDefault="00326A32" w:rsidP="008F2C7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включении электрооборудования в сеть необходимо </w:t>
            </w:r>
            <w:r w:rsidRPr="008F2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проверить соответствие напряжения прибора, указанного, в паспорте, напряжению в сети, а также наличие заземления.</w:t>
            </w:r>
          </w:p>
          <w:p w14:paraId="7EC4B6F1" w14:textId="77777777" w:rsidR="00326A32" w:rsidRPr="008F2C78" w:rsidRDefault="00326A32" w:rsidP="008F2C78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При эксплуатации термостата запрещается ставить в него легко воспламеняющиеся вещества.</w:t>
            </w:r>
          </w:p>
          <w:p w14:paraId="5BAB4724" w14:textId="77777777" w:rsidR="00326A32" w:rsidRPr="008F2C78" w:rsidRDefault="00326A32" w:rsidP="008F2C78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По типу защиты от поражения электрическим током</w:t>
            </w:r>
          </w:p>
          <w:p w14:paraId="54D51934" w14:textId="77777777" w:rsidR="00326A32" w:rsidRPr="008F2C78" w:rsidRDefault="00326A32" w:rsidP="008F2C78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эксплуатирующего персонала термостат должен соответствовать</w:t>
            </w:r>
          </w:p>
          <w:p w14:paraId="0E34B3AA" w14:textId="77777777" w:rsidR="00326A32" w:rsidRPr="008F2C78" w:rsidRDefault="00326A32" w:rsidP="008F2C78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требованиям ГОСТ Р 51350 по классу защиты I.</w:t>
            </w:r>
          </w:p>
          <w:p w14:paraId="16DD3715" w14:textId="77777777" w:rsidR="00326A32" w:rsidRPr="008F2C78" w:rsidRDefault="00326A32" w:rsidP="008F2C78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Подключение к сети термостата осуществляется с помощью</w:t>
            </w:r>
          </w:p>
          <w:p w14:paraId="3F96EE8E" w14:textId="77777777" w:rsidR="00326A32" w:rsidRPr="008F2C78" w:rsidRDefault="00326A32" w:rsidP="008F2C78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розетки РШ-Ц-20-01-10/220УХЛ4.</w:t>
            </w:r>
          </w:p>
          <w:p w14:paraId="1C4A93D5" w14:textId="77777777" w:rsidR="00326A32" w:rsidRPr="008F2C78" w:rsidRDefault="00326A32" w:rsidP="008F2C78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Заземляющий контакт розетки присоединить к контуру заземления с сопротивлением не более 4 Ом.</w:t>
            </w:r>
          </w:p>
          <w:p w14:paraId="74160879" w14:textId="77777777" w:rsidR="00326A32" w:rsidRPr="008F2C78" w:rsidRDefault="00326A32" w:rsidP="008F2C78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Присоединение розетки к сети и проверку сопротивления</w:t>
            </w:r>
          </w:p>
          <w:p w14:paraId="0C500FB5" w14:textId="77777777" w:rsidR="00326A32" w:rsidRPr="008F2C78" w:rsidRDefault="00326A32" w:rsidP="008F2C78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заземления должен проводить аттестованный специалист, допущенный к работе с электроустановками напряжением до 1000В.</w:t>
            </w:r>
          </w:p>
          <w:p w14:paraId="76774F11" w14:textId="77777777" w:rsidR="00326A32" w:rsidRPr="008F2C78" w:rsidRDefault="00326A32" w:rsidP="008F2C7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Для предотвращения поражения электрическим током</w:t>
            </w:r>
          </w:p>
          <w:p w14:paraId="5A2147D8" w14:textId="77777777" w:rsidR="00326A32" w:rsidRPr="008F2C78" w:rsidRDefault="00326A32" w:rsidP="008F2C7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запрещается:</w:t>
            </w:r>
          </w:p>
          <w:p w14:paraId="012DAAAF" w14:textId="299E5668" w:rsidR="00326A32" w:rsidRPr="008F2C78" w:rsidRDefault="00326A32" w:rsidP="008F2C7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- работать с незаземленным термостатом или неисправным контур</w:t>
            </w:r>
            <w:r w:rsidR="00C440E3"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заземления;</w:t>
            </w:r>
          </w:p>
          <w:p w14:paraId="4FF9A768" w14:textId="77777777" w:rsidR="00326A32" w:rsidRPr="008F2C78" w:rsidRDefault="00326A32" w:rsidP="008F2C7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- использовать в качестве заземления тепловую, газовую,</w:t>
            </w:r>
          </w:p>
          <w:p w14:paraId="62C071B2" w14:textId="3A65A8E7" w:rsidR="00326A32" w:rsidRPr="008F2C78" w:rsidRDefault="00326A32" w:rsidP="008F2C7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канализационную системы, трубопроводы горючих жидкостей и т.п.</w:t>
            </w:r>
            <w:r w:rsidR="00AA4F38"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устройств;</w:t>
            </w:r>
          </w:p>
          <w:p w14:paraId="0BD6A663" w14:textId="77777777" w:rsidR="00326A32" w:rsidRPr="008F2C78" w:rsidRDefault="00326A32" w:rsidP="008F2C7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- включать термостат в сеть при наличии видимых повреждений</w:t>
            </w:r>
          </w:p>
          <w:p w14:paraId="44B9ECF2" w14:textId="77777777" w:rsidR="00326A32" w:rsidRPr="008F2C78" w:rsidRDefault="00326A32" w:rsidP="008F2C7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розетки, вилки или соединительного шнура;</w:t>
            </w:r>
          </w:p>
          <w:p w14:paraId="130CD838" w14:textId="28131AEF" w:rsidR="00326A32" w:rsidRPr="008F2C78" w:rsidRDefault="00326A32" w:rsidP="008F2C7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- разбирать термостат или менять предохранитель, не отключив его</w:t>
            </w:r>
            <w:r w:rsidR="00C440E3"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от сети;</w:t>
            </w:r>
          </w:p>
          <w:p w14:paraId="6ECFA300" w14:textId="77777777" w:rsidR="00326A32" w:rsidRPr="008F2C78" w:rsidRDefault="00326A32" w:rsidP="008F2C7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- помещать объект термостатирования непосредственно на дно</w:t>
            </w:r>
          </w:p>
          <w:p w14:paraId="2EAD1BDB" w14:textId="77777777" w:rsidR="00326A32" w:rsidRPr="008F2C78" w:rsidRDefault="00326A32" w:rsidP="008F2C7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термостата.</w:t>
            </w:r>
          </w:p>
          <w:p w14:paraId="421266EB" w14:textId="77777777" w:rsidR="00326A32" w:rsidRPr="008F2C78" w:rsidRDefault="00326A32" w:rsidP="008F2C7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Температура внутри камеры должна быть ниже</w:t>
            </w:r>
          </w:p>
          <w:p w14:paraId="57030E5A" w14:textId="77777777" w:rsidR="00326A32" w:rsidRPr="008F2C78" w:rsidRDefault="00326A32" w:rsidP="008F2C7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температуры воспламенения или точки сублимации загружаемого</w:t>
            </w:r>
          </w:p>
          <w:p w14:paraId="2B4A6964" w14:textId="77777777" w:rsidR="00326A32" w:rsidRPr="008F2C78" w:rsidRDefault="00326A32" w:rsidP="008F2C7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</w:tr>
      <w:tr w:rsidR="006A30BF" w:rsidRPr="008F2C78" w14:paraId="464E11C4" w14:textId="77777777" w:rsidTr="00B21D71">
        <w:trPr>
          <w:jc w:val="center"/>
        </w:trPr>
        <w:tc>
          <w:tcPr>
            <w:tcW w:w="2490" w:type="dxa"/>
          </w:tcPr>
          <w:p w14:paraId="550E8A08" w14:textId="77777777" w:rsidR="006A30BF" w:rsidRPr="008F2C78" w:rsidRDefault="006A30BF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8F2C78">
              <w:rPr>
                <w:rFonts w:ascii="Times New Roman" w:hAnsi="Times New Roman" w:cs="Times New Roman"/>
              </w:rPr>
              <w:t>Дистиллятор</w:t>
            </w:r>
          </w:p>
        </w:tc>
        <w:tc>
          <w:tcPr>
            <w:tcW w:w="6961" w:type="dxa"/>
          </w:tcPr>
          <w:p w14:paraId="29D239C3" w14:textId="77777777" w:rsidR="006A30BF" w:rsidRPr="008F2C78" w:rsidRDefault="006A30BF" w:rsidP="008F2C7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Пуск дистиллятора в работу производить, убедившись в отсутствии опасности для окружающих и заполнении его водой.</w:t>
            </w:r>
          </w:p>
          <w:p w14:paraId="00FEB40D" w14:textId="77777777" w:rsidR="006A30BF" w:rsidRPr="008F2C78" w:rsidRDefault="006A30BF" w:rsidP="008F2C7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 Если на металлических частях дистиллятора обнаружено напряжение (ощущение </w:t>
            </w:r>
            <w:proofErr w:type="spellStart"/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эл.тока</w:t>
            </w:r>
            <w:proofErr w:type="spellEnd"/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), электродвигатель работает на две фазы (гудит), заземляющий провод оборван, следует   и немедленно доложить об этом Главному эксперту.  При обнаружении неисправности в работе дистиллятора, самопроизвольной остановке, аварии необходимо отключить электропитание, сообщить об этом ответственному лицу и до устранения неисправности не включать</w:t>
            </w:r>
          </w:p>
        </w:tc>
      </w:tr>
      <w:tr w:rsidR="00326A32" w:rsidRPr="008F2C78" w14:paraId="4887B74A" w14:textId="77777777" w:rsidTr="00B21D71">
        <w:trPr>
          <w:jc w:val="center"/>
        </w:trPr>
        <w:tc>
          <w:tcPr>
            <w:tcW w:w="2490" w:type="dxa"/>
          </w:tcPr>
          <w:p w14:paraId="3C0C6B24" w14:textId="77777777" w:rsidR="00326A32" w:rsidRPr="008F2C78" w:rsidRDefault="00326A32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lastRenderedPageBreak/>
              <w:t>Шпатели для реактивов</w:t>
            </w:r>
          </w:p>
        </w:tc>
        <w:tc>
          <w:tcPr>
            <w:tcW w:w="6961" w:type="dxa"/>
          </w:tcPr>
          <w:p w14:paraId="43770857" w14:textId="77777777" w:rsidR="00326A32" w:rsidRPr="008F2C78" w:rsidRDefault="00326A32" w:rsidP="008F2C7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 только по назначению.</w:t>
            </w:r>
          </w:p>
        </w:tc>
      </w:tr>
      <w:tr w:rsidR="00326A32" w:rsidRPr="008F2C78" w14:paraId="678AFE48" w14:textId="77777777" w:rsidTr="00B21D71">
        <w:trPr>
          <w:jc w:val="center"/>
        </w:trPr>
        <w:tc>
          <w:tcPr>
            <w:tcW w:w="2490" w:type="dxa"/>
          </w:tcPr>
          <w:p w14:paraId="198F68E1" w14:textId="77777777" w:rsidR="00326A32" w:rsidRPr="008F2C78" w:rsidRDefault="00326A32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>Штатив для пробирок</w:t>
            </w:r>
          </w:p>
        </w:tc>
        <w:tc>
          <w:tcPr>
            <w:tcW w:w="6961" w:type="dxa"/>
          </w:tcPr>
          <w:p w14:paraId="2DB72ECB" w14:textId="77777777" w:rsidR="00326A32" w:rsidRPr="008F2C78" w:rsidRDefault="00326A32" w:rsidP="008F2C7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 только по назначению.</w:t>
            </w:r>
          </w:p>
        </w:tc>
      </w:tr>
      <w:tr w:rsidR="00326A32" w:rsidRPr="008F2C78" w14:paraId="4BCE9CD4" w14:textId="77777777" w:rsidTr="00B21D71">
        <w:trPr>
          <w:jc w:val="center"/>
        </w:trPr>
        <w:tc>
          <w:tcPr>
            <w:tcW w:w="2490" w:type="dxa"/>
          </w:tcPr>
          <w:p w14:paraId="5A49F682" w14:textId="77777777" w:rsidR="00326A32" w:rsidRPr="008F2C78" w:rsidRDefault="00326A32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 xml:space="preserve">Бактериальные петли </w:t>
            </w:r>
          </w:p>
        </w:tc>
        <w:tc>
          <w:tcPr>
            <w:tcW w:w="6961" w:type="dxa"/>
          </w:tcPr>
          <w:p w14:paraId="6282B7B6" w14:textId="77777777" w:rsidR="00326A32" w:rsidRPr="008F2C78" w:rsidRDefault="00326A32" w:rsidP="008F2C7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инструмент только по назначению. Аккуратно обращаться с инструментом для предотвращения </w:t>
            </w:r>
            <w:proofErr w:type="spellStart"/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самотравмирования</w:t>
            </w:r>
            <w:proofErr w:type="spellEnd"/>
          </w:p>
        </w:tc>
      </w:tr>
      <w:tr w:rsidR="00326A32" w:rsidRPr="008F2C78" w14:paraId="40A87F74" w14:textId="77777777" w:rsidTr="00B21D71">
        <w:trPr>
          <w:jc w:val="center"/>
        </w:trPr>
        <w:tc>
          <w:tcPr>
            <w:tcW w:w="2490" w:type="dxa"/>
          </w:tcPr>
          <w:p w14:paraId="50635771" w14:textId="77777777" w:rsidR="00326A32" w:rsidRPr="008F2C78" w:rsidRDefault="00326A32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>Электронные весы</w:t>
            </w:r>
          </w:p>
        </w:tc>
        <w:tc>
          <w:tcPr>
            <w:tcW w:w="6961" w:type="dxa"/>
          </w:tcPr>
          <w:p w14:paraId="0E1E6F82" w14:textId="77777777" w:rsidR="00326A32" w:rsidRPr="008F2C78" w:rsidRDefault="00326A32" w:rsidP="008F2C7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Использовать оборудование по назначению. Следить за чистотой поверхности для взвешивания.</w:t>
            </w:r>
          </w:p>
        </w:tc>
      </w:tr>
      <w:tr w:rsidR="00326A32" w:rsidRPr="008F2C78" w14:paraId="3336FE09" w14:textId="77777777" w:rsidTr="00B21D71">
        <w:trPr>
          <w:jc w:val="center"/>
        </w:trPr>
        <w:tc>
          <w:tcPr>
            <w:tcW w:w="2490" w:type="dxa"/>
          </w:tcPr>
          <w:p w14:paraId="1B2E6BF2" w14:textId="77777777" w:rsidR="00326A32" w:rsidRPr="008F2C78" w:rsidRDefault="00326A32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 xml:space="preserve">Наконечники 10 </w:t>
            </w:r>
            <w:proofErr w:type="spellStart"/>
            <w:r w:rsidRPr="008F2C78">
              <w:rPr>
                <w:rFonts w:ascii="Times New Roman" w:hAnsi="Times New Roman" w:cs="Times New Roman"/>
                <w:color w:val="auto"/>
              </w:rPr>
              <w:t>мкл</w:t>
            </w:r>
            <w:proofErr w:type="spellEnd"/>
            <w:r w:rsidRPr="008F2C78">
              <w:rPr>
                <w:rFonts w:ascii="Times New Roman" w:hAnsi="Times New Roman" w:cs="Times New Roman"/>
                <w:color w:val="auto"/>
              </w:rPr>
              <w:t xml:space="preserve">, 20 </w:t>
            </w:r>
            <w:proofErr w:type="spellStart"/>
            <w:r w:rsidRPr="008F2C78">
              <w:rPr>
                <w:rFonts w:ascii="Times New Roman" w:hAnsi="Times New Roman" w:cs="Times New Roman"/>
                <w:color w:val="auto"/>
              </w:rPr>
              <w:t>мкл</w:t>
            </w:r>
            <w:proofErr w:type="spellEnd"/>
            <w:r w:rsidRPr="008F2C78">
              <w:rPr>
                <w:rFonts w:ascii="Times New Roman" w:hAnsi="Times New Roman" w:cs="Times New Roman"/>
                <w:color w:val="auto"/>
              </w:rPr>
              <w:t xml:space="preserve">, 200 </w:t>
            </w:r>
            <w:proofErr w:type="spellStart"/>
            <w:r w:rsidRPr="008F2C78">
              <w:rPr>
                <w:rFonts w:ascii="Times New Roman" w:hAnsi="Times New Roman" w:cs="Times New Roman"/>
                <w:color w:val="auto"/>
              </w:rPr>
              <w:t>мкл</w:t>
            </w:r>
            <w:proofErr w:type="spellEnd"/>
            <w:r w:rsidRPr="008F2C78">
              <w:rPr>
                <w:rFonts w:ascii="Times New Roman" w:hAnsi="Times New Roman" w:cs="Times New Roman"/>
                <w:color w:val="auto"/>
              </w:rPr>
              <w:t xml:space="preserve">, 1000 </w:t>
            </w:r>
            <w:proofErr w:type="spellStart"/>
            <w:r w:rsidRPr="008F2C78">
              <w:rPr>
                <w:rFonts w:ascii="Times New Roman" w:hAnsi="Times New Roman" w:cs="Times New Roman"/>
                <w:color w:val="auto"/>
              </w:rPr>
              <w:t>мкл</w:t>
            </w:r>
            <w:proofErr w:type="spellEnd"/>
          </w:p>
        </w:tc>
        <w:tc>
          <w:tcPr>
            <w:tcW w:w="6961" w:type="dxa"/>
          </w:tcPr>
          <w:p w14:paraId="5EEFDE7B" w14:textId="77777777" w:rsidR="00326A32" w:rsidRPr="008F2C78" w:rsidRDefault="00326A32" w:rsidP="008F2C7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только по назначению. Аккуратно обращаться с инструментом для предотвращения </w:t>
            </w:r>
            <w:proofErr w:type="spellStart"/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самотравмирования</w:t>
            </w:r>
            <w:proofErr w:type="spellEnd"/>
          </w:p>
        </w:tc>
      </w:tr>
      <w:tr w:rsidR="00326A32" w:rsidRPr="008F2C78" w14:paraId="4BBF6E31" w14:textId="77777777" w:rsidTr="00B21D71">
        <w:trPr>
          <w:jc w:val="center"/>
        </w:trPr>
        <w:tc>
          <w:tcPr>
            <w:tcW w:w="2490" w:type="dxa"/>
          </w:tcPr>
          <w:p w14:paraId="5FBC6194" w14:textId="77777777" w:rsidR="00326A32" w:rsidRPr="008F2C78" w:rsidRDefault="00326A32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  <w:color w:val="auto"/>
              </w:rPr>
              <w:t>Пробирки 0,2 мл, 0,5 мл, 1,5 мл, 2,0 мл</w:t>
            </w:r>
          </w:p>
        </w:tc>
        <w:tc>
          <w:tcPr>
            <w:tcW w:w="6961" w:type="dxa"/>
          </w:tcPr>
          <w:p w14:paraId="58F86173" w14:textId="77777777" w:rsidR="00326A32" w:rsidRPr="008F2C78" w:rsidRDefault="00326A32" w:rsidP="008F2C7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Использовать только по назначению.</w:t>
            </w:r>
          </w:p>
        </w:tc>
      </w:tr>
      <w:tr w:rsidR="00326A32" w:rsidRPr="008F2C78" w14:paraId="0762934F" w14:textId="77777777" w:rsidTr="00B21D71">
        <w:trPr>
          <w:jc w:val="center"/>
        </w:trPr>
        <w:tc>
          <w:tcPr>
            <w:tcW w:w="2490" w:type="dxa"/>
            <w:vAlign w:val="bottom"/>
          </w:tcPr>
          <w:p w14:paraId="09F3197B" w14:textId="6ED827B2" w:rsidR="00326A32" w:rsidRPr="008F2C78" w:rsidRDefault="008F2C78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</w:rPr>
              <w:t>Вода,</w:t>
            </w:r>
            <w:r w:rsidR="00326A32" w:rsidRPr="008F2C78">
              <w:rPr>
                <w:rFonts w:ascii="Times New Roman" w:hAnsi="Times New Roman" w:cs="Times New Roman"/>
              </w:rPr>
              <w:t xml:space="preserve"> очищенная для ПЦР, без нуклеаз</w:t>
            </w:r>
          </w:p>
        </w:tc>
        <w:tc>
          <w:tcPr>
            <w:tcW w:w="6961" w:type="dxa"/>
          </w:tcPr>
          <w:p w14:paraId="4E2548B1" w14:textId="77777777" w:rsidR="00326A32" w:rsidRPr="008F2C78" w:rsidRDefault="00326A32" w:rsidP="008F2C7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Использовать только по назначению. Хранить при -20°. Работать с реагентом в защитной одежде (медицинский халат, одноразовые перчатки).</w:t>
            </w:r>
          </w:p>
        </w:tc>
      </w:tr>
      <w:tr w:rsidR="00326A32" w:rsidRPr="008F2C78" w14:paraId="468CB2AA" w14:textId="77777777" w:rsidTr="00B21D71">
        <w:trPr>
          <w:jc w:val="center"/>
        </w:trPr>
        <w:tc>
          <w:tcPr>
            <w:tcW w:w="2490" w:type="dxa"/>
            <w:vAlign w:val="bottom"/>
          </w:tcPr>
          <w:p w14:paraId="6BB9EB7A" w14:textId="77777777" w:rsidR="00326A32" w:rsidRPr="008F2C78" w:rsidRDefault="00AE2FCA" w:rsidP="008F2C7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ТАЕ-буфер</w:t>
            </w:r>
          </w:p>
        </w:tc>
        <w:tc>
          <w:tcPr>
            <w:tcW w:w="6961" w:type="dxa"/>
          </w:tcPr>
          <w:p w14:paraId="568BA6D9" w14:textId="77777777" w:rsidR="00326A32" w:rsidRPr="008F2C78" w:rsidRDefault="00326A32" w:rsidP="008F2C7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Использовать только по назначению.</w:t>
            </w:r>
          </w:p>
        </w:tc>
      </w:tr>
      <w:tr w:rsidR="006A30BF" w:rsidRPr="008F2C78" w14:paraId="07700B2F" w14:textId="77777777" w:rsidTr="00B21D71">
        <w:trPr>
          <w:jc w:val="center"/>
        </w:trPr>
        <w:tc>
          <w:tcPr>
            <w:tcW w:w="2490" w:type="dxa"/>
            <w:vAlign w:val="bottom"/>
          </w:tcPr>
          <w:p w14:paraId="1EAF09D0" w14:textId="77777777" w:rsidR="006A30BF" w:rsidRPr="008F2C78" w:rsidRDefault="006A30BF" w:rsidP="008F2C7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Маркеры длины ДНК </w:t>
            </w:r>
          </w:p>
        </w:tc>
        <w:tc>
          <w:tcPr>
            <w:tcW w:w="6961" w:type="dxa"/>
          </w:tcPr>
          <w:p w14:paraId="3C18332D" w14:textId="77777777" w:rsidR="006A30BF" w:rsidRPr="008F2C78" w:rsidRDefault="006A30BF" w:rsidP="008F2C7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Использовать только по назначению.</w:t>
            </w:r>
          </w:p>
        </w:tc>
      </w:tr>
      <w:tr w:rsidR="006A30BF" w:rsidRPr="008F2C78" w14:paraId="17B3B18D" w14:textId="77777777" w:rsidTr="00B21D71">
        <w:trPr>
          <w:jc w:val="center"/>
        </w:trPr>
        <w:tc>
          <w:tcPr>
            <w:tcW w:w="2490" w:type="dxa"/>
          </w:tcPr>
          <w:p w14:paraId="7069C8A3" w14:textId="77777777" w:rsidR="006A30BF" w:rsidRPr="008F2C78" w:rsidRDefault="006A30BF" w:rsidP="008F2C7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Этидий</w:t>
            </w:r>
            <w:proofErr w:type="spellEnd"/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 бромид</w:t>
            </w:r>
          </w:p>
        </w:tc>
        <w:tc>
          <w:tcPr>
            <w:tcW w:w="6961" w:type="dxa"/>
          </w:tcPr>
          <w:p w14:paraId="254308C2" w14:textId="77777777" w:rsidR="006A30BF" w:rsidRPr="008F2C78" w:rsidRDefault="006A30BF" w:rsidP="008F2C7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только по назначению. </w:t>
            </w:r>
            <w:r w:rsidRPr="008F2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Хранить при комнатной температуре (25 °С) в защищенном от света месте</w:t>
            </w: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. Работать с реагентом в защитной одежде (медицинский халат, одноразовые перчатки). При попадании на кожу или слизистые оболочки тщательно промыть соответствующий участок водой, при необходимости обратиться к врачу.</w:t>
            </w:r>
          </w:p>
        </w:tc>
      </w:tr>
      <w:tr w:rsidR="006A30BF" w:rsidRPr="008F2C78" w14:paraId="5D5D4C7C" w14:textId="77777777" w:rsidTr="00B21D71">
        <w:trPr>
          <w:jc w:val="center"/>
        </w:trPr>
        <w:tc>
          <w:tcPr>
            <w:tcW w:w="2490" w:type="dxa"/>
            <w:vAlign w:val="bottom"/>
          </w:tcPr>
          <w:p w14:paraId="1BAAE09E" w14:textId="77777777" w:rsidR="006A30BF" w:rsidRPr="008F2C78" w:rsidRDefault="006A30BF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8F2C78">
              <w:rPr>
                <w:rFonts w:ascii="Times New Roman" w:hAnsi="Times New Roman" w:cs="Times New Roman"/>
              </w:rPr>
              <w:t xml:space="preserve">Эндонуклеаза рестрикции </w:t>
            </w:r>
            <w:proofErr w:type="spellStart"/>
            <w:r w:rsidRPr="008F2C78">
              <w:rPr>
                <w:rFonts w:ascii="Times New Roman" w:hAnsi="Times New Roman" w:cs="Times New Roman"/>
              </w:rPr>
              <w:t>Hind</w:t>
            </w:r>
            <w:proofErr w:type="spellEnd"/>
            <w:r w:rsidRPr="008F2C78">
              <w:rPr>
                <w:rFonts w:ascii="Times New Roman" w:hAnsi="Times New Roman" w:cs="Times New Roman"/>
              </w:rPr>
              <w:t xml:space="preserve"> III  </w:t>
            </w:r>
          </w:p>
        </w:tc>
        <w:tc>
          <w:tcPr>
            <w:tcW w:w="6961" w:type="dxa"/>
          </w:tcPr>
          <w:p w14:paraId="0577BB69" w14:textId="77777777" w:rsidR="006A30BF" w:rsidRPr="008F2C78" w:rsidRDefault="006A30BF" w:rsidP="008F2C7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Использовать только по назначению. Хранить при -20°. Работать с реагентом в защитной одежде (медицинский халат, одноразовые перчатки).</w:t>
            </w:r>
          </w:p>
        </w:tc>
      </w:tr>
      <w:tr w:rsidR="006A30BF" w:rsidRPr="008F2C78" w14:paraId="6DD57BA2" w14:textId="77777777" w:rsidTr="00B21D71">
        <w:trPr>
          <w:jc w:val="center"/>
        </w:trPr>
        <w:tc>
          <w:tcPr>
            <w:tcW w:w="2490" w:type="dxa"/>
            <w:vAlign w:val="bottom"/>
          </w:tcPr>
          <w:p w14:paraId="5F4C2ABB" w14:textId="77777777" w:rsidR="006A30BF" w:rsidRPr="008F2C78" w:rsidRDefault="006A30BF" w:rsidP="008F2C7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Эндонуклеаза рестрикции </w:t>
            </w:r>
            <w:proofErr w:type="spellStart"/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BamH</w:t>
            </w:r>
            <w:proofErr w:type="spellEnd"/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 I  </w:t>
            </w:r>
          </w:p>
        </w:tc>
        <w:tc>
          <w:tcPr>
            <w:tcW w:w="6961" w:type="dxa"/>
          </w:tcPr>
          <w:p w14:paraId="0810212D" w14:textId="77777777" w:rsidR="006A30BF" w:rsidRPr="008F2C78" w:rsidRDefault="006A30BF" w:rsidP="008F2C7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Использовать только по назначению. Хранить при -20°. Работать с реагентом в защитной одежде (медицинский халат, одноразовые перчатки).</w:t>
            </w:r>
          </w:p>
        </w:tc>
      </w:tr>
      <w:tr w:rsidR="006A30BF" w:rsidRPr="008F2C78" w14:paraId="29D2B044" w14:textId="77777777" w:rsidTr="00B21D71">
        <w:trPr>
          <w:jc w:val="center"/>
        </w:trPr>
        <w:tc>
          <w:tcPr>
            <w:tcW w:w="2490" w:type="dxa"/>
          </w:tcPr>
          <w:p w14:paraId="31F4F036" w14:textId="7BCFD458" w:rsidR="006A30BF" w:rsidRPr="008F2C78" w:rsidRDefault="00571C82" w:rsidP="008F2C78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F2C78">
              <w:rPr>
                <w:rFonts w:ascii="Times New Roman" w:hAnsi="Times New Roman" w:cs="Times New Roman"/>
                <w:color w:val="auto"/>
              </w:rPr>
              <w:t>Лизат</w:t>
            </w:r>
            <w:proofErr w:type="spellEnd"/>
            <w:r w:rsidR="006A30BF" w:rsidRPr="008F2C78">
              <w:rPr>
                <w:rFonts w:ascii="Times New Roman" w:hAnsi="Times New Roman" w:cs="Times New Roman"/>
                <w:color w:val="auto"/>
              </w:rPr>
              <w:t xml:space="preserve"> бактериальной культуры </w:t>
            </w:r>
            <w:r w:rsidR="006A30BF" w:rsidRPr="008F2C78">
              <w:rPr>
                <w:rFonts w:ascii="Times New Roman" w:hAnsi="Times New Roman" w:cs="Times New Roman"/>
                <w:i/>
                <w:color w:val="auto"/>
                <w:lang w:val="en-US"/>
              </w:rPr>
              <w:t>E</w:t>
            </w:r>
            <w:r w:rsidR="006A30BF" w:rsidRPr="008F2C78">
              <w:rPr>
                <w:rFonts w:ascii="Times New Roman" w:hAnsi="Times New Roman" w:cs="Times New Roman"/>
                <w:i/>
                <w:color w:val="auto"/>
              </w:rPr>
              <w:t>.</w:t>
            </w:r>
            <w:r w:rsidR="006A30BF" w:rsidRPr="008F2C78">
              <w:rPr>
                <w:rFonts w:ascii="Times New Roman" w:hAnsi="Times New Roman" w:cs="Times New Roman"/>
                <w:i/>
                <w:color w:val="auto"/>
                <w:lang w:val="en-US"/>
              </w:rPr>
              <w:t>coli</w:t>
            </w:r>
          </w:p>
        </w:tc>
        <w:tc>
          <w:tcPr>
            <w:tcW w:w="6961" w:type="dxa"/>
          </w:tcPr>
          <w:p w14:paraId="1CB012EC" w14:textId="77777777" w:rsidR="006A30BF" w:rsidRPr="008F2C78" w:rsidRDefault="006A30BF" w:rsidP="008F2C7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Использовать только по назначению. Хранить при -20°. Работать с реагентом в защитной одежде (медицинский халат, одноразовые перчатки).</w:t>
            </w:r>
          </w:p>
        </w:tc>
      </w:tr>
      <w:tr w:rsidR="006A30BF" w:rsidRPr="008F2C78" w14:paraId="44D27CA2" w14:textId="77777777" w:rsidTr="00B21D71">
        <w:trPr>
          <w:jc w:val="center"/>
        </w:trPr>
        <w:tc>
          <w:tcPr>
            <w:tcW w:w="2490" w:type="dxa"/>
            <w:vAlign w:val="bottom"/>
          </w:tcPr>
          <w:p w14:paraId="12C0F3F4" w14:textId="77777777" w:rsidR="006A30BF" w:rsidRPr="008F2C78" w:rsidRDefault="006A30BF" w:rsidP="008F2C7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Образец </w:t>
            </w:r>
            <w:proofErr w:type="spellStart"/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плазмидной</w:t>
            </w:r>
            <w:proofErr w:type="spellEnd"/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 ДНК</w:t>
            </w:r>
          </w:p>
        </w:tc>
        <w:tc>
          <w:tcPr>
            <w:tcW w:w="6961" w:type="dxa"/>
          </w:tcPr>
          <w:p w14:paraId="0F5B838D" w14:textId="77777777" w:rsidR="006A30BF" w:rsidRPr="008F2C78" w:rsidRDefault="006A30BF" w:rsidP="008F2C7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Использовать только по назначению. Хранить при -20°. Работать с реагентом в защитной одежде (медицинский халат, одноразовые перчатки).</w:t>
            </w:r>
          </w:p>
        </w:tc>
      </w:tr>
      <w:tr w:rsidR="006A30BF" w:rsidRPr="008F2C78" w14:paraId="2454FBEC" w14:textId="77777777" w:rsidTr="00B21D71">
        <w:trPr>
          <w:jc w:val="center"/>
        </w:trPr>
        <w:tc>
          <w:tcPr>
            <w:tcW w:w="2490" w:type="dxa"/>
            <w:vAlign w:val="bottom"/>
          </w:tcPr>
          <w:p w14:paraId="5A042678" w14:textId="406EDD06" w:rsidR="006A30BF" w:rsidRPr="008F2C78" w:rsidRDefault="006A30BF" w:rsidP="008F2C7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Образец музейной культуры </w:t>
            </w:r>
            <w:r w:rsidR="00571C82" w:rsidRPr="008F2C78">
              <w:rPr>
                <w:rFonts w:ascii="Times New Roman" w:hAnsi="Times New Roman" w:cs="Times New Roman"/>
                <w:sz w:val="24"/>
                <w:szCs w:val="24"/>
              </w:rPr>
              <w:t>молочнокислых бактерий</w:t>
            </w:r>
          </w:p>
        </w:tc>
        <w:tc>
          <w:tcPr>
            <w:tcW w:w="6961" w:type="dxa"/>
          </w:tcPr>
          <w:p w14:paraId="6C44BEB4" w14:textId="77777777" w:rsidR="006A30BF" w:rsidRPr="008F2C78" w:rsidRDefault="006A30BF" w:rsidP="008F2C7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Использовать только по назначению. Хранить при -20°. Работать с реагентом в защитной одежде (медицинский халат, одноразовые перчатки).</w:t>
            </w:r>
          </w:p>
        </w:tc>
      </w:tr>
      <w:tr w:rsidR="006A30BF" w:rsidRPr="008F2C78" w14:paraId="78BE7390" w14:textId="77777777" w:rsidTr="00B21D71">
        <w:trPr>
          <w:jc w:val="center"/>
        </w:trPr>
        <w:tc>
          <w:tcPr>
            <w:tcW w:w="2490" w:type="dxa"/>
            <w:vAlign w:val="bottom"/>
          </w:tcPr>
          <w:p w14:paraId="6B516260" w14:textId="77777777" w:rsidR="006A30BF" w:rsidRPr="008F2C78" w:rsidRDefault="006A30BF" w:rsidP="008F2C7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Смесь для ПЦР с «горячим стартом»</w:t>
            </w:r>
          </w:p>
        </w:tc>
        <w:tc>
          <w:tcPr>
            <w:tcW w:w="6961" w:type="dxa"/>
          </w:tcPr>
          <w:p w14:paraId="2C37EE51" w14:textId="77777777" w:rsidR="006A30BF" w:rsidRPr="008F2C78" w:rsidRDefault="006A30BF" w:rsidP="008F2C7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только по назначению. Хранить при -20°. Работать с реагентом в защитной одежде (медицинский халат, </w:t>
            </w:r>
            <w:r w:rsidRPr="008F2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одноразовые перчатки).</w:t>
            </w:r>
          </w:p>
        </w:tc>
      </w:tr>
      <w:tr w:rsidR="006A30BF" w:rsidRPr="008F2C78" w14:paraId="3A359C7B" w14:textId="77777777" w:rsidTr="00B21D71">
        <w:trPr>
          <w:jc w:val="center"/>
        </w:trPr>
        <w:tc>
          <w:tcPr>
            <w:tcW w:w="2490" w:type="dxa"/>
            <w:vAlign w:val="bottom"/>
          </w:tcPr>
          <w:p w14:paraId="3D6448DC" w14:textId="77777777" w:rsidR="006A30BF" w:rsidRPr="008F2C78" w:rsidRDefault="006A30BF" w:rsidP="008F2C7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праймеров</w:t>
            </w:r>
            <w:proofErr w:type="spellEnd"/>
            <w:r w:rsidRPr="008F2C78">
              <w:rPr>
                <w:rFonts w:ascii="Times New Roman" w:hAnsi="Times New Roman" w:cs="Times New Roman"/>
                <w:sz w:val="24"/>
                <w:szCs w:val="24"/>
              </w:rPr>
              <w:t xml:space="preserve"> для ПЦР</w:t>
            </w:r>
          </w:p>
        </w:tc>
        <w:tc>
          <w:tcPr>
            <w:tcW w:w="6961" w:type="dxa"/>
          </w:tcPr>
          <w:p w14:paraId="4B4BE8FA" w14:textId="77777777" w:rsidR="006A30BF" w:rsidRPr="008F2C78" w:rsidRDefault="006A30BF" w:rsidP="008F2C7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2C78">
              <w:rPr>
                <w:rFonts w:ascii="Times New Roman" w:hAnsi="Times New Roman" w:cs="Times New Roman"/>
                <w:sz w:val="24"/>
                <w:szCs w:val="24"/>
              </w:rPr>
              <w:t>Использовать только по назначению. Хранить при -20°. Работать с реагентом в защитной одежде (медицинский халат, одноразовые перчатки).</w:t>
            </w:r>
          </w:p>
        </w:tc>
      </w:tr>
    </w:tbl>
    <w:p w14:paraId="35C0F679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6BC46FD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3.2. При выполнении конкурсных заданий и уборке рабочих мест:</w:t>
      </w:r>
    </w:p>
    <w:p w14:paraId="3FFC393E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0B37F26A" w14:textId="1523C258" w:rsidR="00270EFF" w:rsidRPr="008F2C78" w:rsidRDefault="00270EFF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применять спецодежду, спецобувь и другие средства защиты;</w:t>
      </w:r>
    </w:p>
    <w:p w14:paraId="4A2CD77D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соблюдать настоящую инструкцию;</w:t>
      </w:r>
    </w:p>
    <w:p w14:paraId="3553B9B1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680788A0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поддерживать порядок и чистоту на рабочем месте;</w:t>
      </w:r>
    </w:p>
    <w:p w14:paraId="04114D5A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рабочий инструмент располагать таким образом, чтобы исключалась возможность его скатывания и падения;</w:t>
      </w:r>
    </w:p>
    <w:p w14:paraId="26D12667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выполнять конкурсные задания только исправным инструментом;</w:t>
      </w:r>
    </w:p>
    <w:p w14:paraId="40BAF371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5F1A0E77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2C78">
        <w:rPr>
          <w:rFonts w:ascii="Times New Roman" w:hAnsi="Times New Roman" w:cs="Times New Roman"/>
          <w:sz w:val="24"/>
          <w:szCs w:val="24"/>
          <w:u w:val="single"/>
        </w:rPr>
        <w:t>4. Требования охраны труда в аварийных ситуациях</w:t>
      </w:r>
    </w:p>
    <w:p w14:paraId="05A9D1F6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5EE87EF7" w14:textId="277E5E02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4.2. В случае возникновения у участника плохого самочувствия или получения травмы </w:t>
      </w:r>
      <w:r w:rsidR="00270EFF" w:rsidRPr="008F2C78">
        <w:rPr>
          <w:rFonts w:ascii="Times New Roman" w:hAnsi="Times New Roman" w:cs="Times New Roman"/>
          <w:sz w:val="24"/>
          <w:szCs w:val="24"/>
        </w:rPr>
        <w:t xml:space="preserve">незамедлительно </w:t>
      </w:r>
      <w:r w:rsidRPr="008F2C78">
        <w:rPr>
          <w:rFonts w:ascii="Times New Roman" w:hAnsi="Times New Roman" w:cs="Times New Roman"/>
          <w:sz w:val="24"/>
          <w:szCs w:val="24"/>
        </w:rPr>
        <w:t>сообщить об этом эксперту.</w:t>
      </w:r>
    </w:p>
    <w:p w14:paraId="185BB734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119007D5" w14:textId="55E156A2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</w:t>
      </w:r>
      <w:r w:rsidR="00D50E87" w:rsidRPr="008F2C78">
        <w:rPr>
          <w:rFonts w:ascii="Times New Roman" w:hAnsi="Times New Roman" w:cs="Times New Roman"/>
          <w:sz w:val="24"/>
          <w:szCs w:val="24"/>
        </w:rPr>
        <w:t>ему</w:t>
      </w:r>
      <w:r w:rsidRPr="008F2C78">
        <w:rPr>
          <w:rFonts w:ascii="Times New Roman" w:hAnsi="Times New Roman" w:cs="Times New Roman"/>
          <w:sz w:val="24"/>
          <w:szCs w:val="24"/>
        </w:rPr>
        <w:t>, вызвать скорую медицинскую помощь, при необходимости отправить пострадавшего в ближайшее лечебное учреждение.</w:t>
      </w:r>
    </w:p>
    <w:p w14:paraId="5D8923DC" w14:textId="5D2C0EA5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4.5. При возникновении пожара необходимо немедленно оповестить Главного эксперта и экспертов</w:t>
      </w:r>
      <w:r w:rsidR="00D50E87" w:rsidRPr="008F2C78">
        <w:rPr>
          <w:rFonts w:ascii="Times New Roman" w:hAnsi="Times New Roman" w:cs="Times New Roman"/>
          <w:sz w:val="24"/>
          <w:szCs w:val="24"/>
        </w:rPr>
        <w:t xml:space="preserve"> и других участников</w:t>
      </w:r>
      <w:r w:rsidRPr="008F2C78">
        <w:rPr>
          <w:rFonts w:ascii="Times New Roman" w:hAnsi="Times New Roman" w:cs="Times New Roman"/>
          <w:sz w:val="24"/>
          <w:szCs w:val="24"/>
        </w:rPr>
        <w:t>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71319293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15D10193" w14:textId="0C9CAE40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lastRenderedPageBreak/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</w:t>
      </w:r>
      <w:r w:rsidR="008F2C78" w:rsidRPr="008F2C78">
        <w:rPr>
          <w:rFonts w:ascii="Times New Roman" w:hAnsi="Times New Roman" w:cs="Times New Roman"/>
          <w:sz w:val="24"/>
          <w:szCs w:val="24"/>
        </w:rPr>
        <w:t>плотной ткани</w:t>
      </w:r>
      <w:r w:rsidR="00270EFF" w:rsidRPr="008F2C78">
        <w:rPr>
          <w:rFonts w:ascii="Times New Roman" w:hAnsi="Times New Roman" w:cs="Times New Roman"/>
          <w:sz w:val="24"/>
          <w:szCs w:val="24"/>
        </w:rPr>
        <w:t xml:space="preserve"> натурального состава</w:t>
      </w:r>
      <w:r w:rsidRPr="008F2C78">
        <w:rPr>
          <w:rFonts w:ascii="Times New Roman" w:hAnsi="Times New Roman" w:cs="Times New Roman"/>
          <w:sz w:val="24"/>
          <w:szCs w:val="24"/>
        </w:rPr>
        <w:t>, облиться водой, запрещается бежать – бег только усилит интенсивность горения.</w:t>
      </w:r>
    </w:p>
    <w:p w14:paraId="0E3614BC" w14:textId="4C5167A1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</w:t>
      </w:r>
      <w:r w:rsidR="00D50E87" w:rsidRPr="008F2C78">
        <w:rPr>
          <w:rFonts w:ascii="Times New Roman" w:hAnsi="Times New Roman" w:cs="Times New Roman"/>
          <w:sz w:val="24"/>
          <w:szCs w:val="24"/>
        </w:rPr>
        <w:t>, смоченную ветошь приложить к носу и</w:t>
      </w:r>
      <w:r w:rsidRPr="008F2C78">
        <w:rPr>
          <w:rFonts w:ascii="Times New Roman" w:hAnsi="Times New Roman" w:cs="Times New Roman"/>
          <w:sz w:val="24"/>
          <w:szCs w:val="24"/>
        </w:rPr>
        <w:t xml:space="preserve"> </w:t>
      </w:r>
      <w:r w:rsidR="00270EFF" w:rsidRPr="008F2C78">
        <w:rPr>
          <w:rFonts w:ascii="Times New Roman" w:hAnsi="Times New Roman" w:cs="Times New Roman"/>
          <w:sz w:val="24"/>
          <w:szCs w:val="24"/>
        </w:rPr>
        <w:t xml:space="preserve">нагнувшись, как можно ближе </w:t>
      </w:r>
      <w:r w:rsidR="008F2C78" w:rsidRPr="008F2C78">
        <w:rPr>
          <w:rFonts w:ascii="Times New Roman" w:hAnsi="Times New Roman" w:cs="Times New Roman"/>
          <w:sz w:val="24"/>
          <w:szCs w:val="24"/>
        </w:rPr>
        <w:t>к полу</w:t>
      </w:r>
      <w:r w:rsidRPr="008F2C78">
        <w:rPr>
          <w:rFonts w:ascii="Times New Roman" w:hAnsi="Times New Roman" w:cs="Times New Roman"/>
          <w:sz w:val="24"/>
          <w:szCs w:val="24"/>
        </w:rPr>
        <w:t xml:space="preserve"> быстр</w:t>
      </w:r>
      <w:r w:rsidR="00D50E87" w:rsidRPr="008F2C78">
        <w:rPr>
          <w:rFonts w:ascii="Times New Roman" w:hAnsi="Times New Roman" w:cs="Times New Roman"/>
          <w:sz w:val="24"/>
          <w:szCs w:val="24"/>
        </w:rPr>
        <w:t>о</w:t>
      </w:r>
      <w:r w:rsidRPr="008F2C78">
        <w:rPr>
          <w:rFonts w:ascii="Times New Roman" w:hAnsi="Times New Roman" w:cs="Times New Roman"/>
          <w:sz w:val="24"/>
          <w:szCs w:val="24"/>
        </w:rPr>
        <w:t xml:space="preserve"> </w:t>
      </w:r>
      <w:r w:rsidR="00270EFF" w:rsidRPr="008F2C78">
        <w:rPr>
          <w:rFonts w:ascii="Times New Roman" w:hAnsi="Times New Roman" w:cs="Times New Roman"/>
          <w:sz w:val="24"/>
          <w:szCs w:val="24"/>
        </w:rPr>
        <w:t>двигаться (</w:t>
      </w:r>
      <w:r w:rsidRPr="008F2C78">
        <w:rPr>
          <w:rFonts w:ascii="Times New Roman" w:hAnsi="Times New Roman" w:cs="Times New Roman"/>
          <w:sz w:val="24"/>
          <w:szCs w:val="24"/>
        </w:rPr>
        <w:t>ползти</w:t>
      </w:r>
      <w:r w:rsidR="00270EFF" w:rsidRPr="008F2C78">
        <w:rPr>
          <w:rFonts w:ascii="Times New Roman" w:hAnsi="Times New Roman" w:cs="Times New Roman"/>
          <w:sz w:val="24"/>
          <w:szCs w:val="24"/>
        </w:rPr>
        <w:t>)</w:t>
      </w:r>
      <w:r w:rsidRPr="008F2C78">
        <w:rPr>
          <w:rFonts w:ascii="Times New Roman" w:hAnsi="Times New Roman" w:cs="Times New Roman"/>
          <w:sz w:val="24"/>
          <w:szCs w:val="24"/>
        </w:rPr>
        <w:t xml:space="preserve"> в сторону эвакуационного выхода.</w:t>
      </w:r>
    </w:p>
    <w:p w14:paraId="4BC629D7" w14:textId="72A1650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4.6. </w:t>
      </w:r>
      <w:r w:rsidR="008F2C78" w:rsidRPr="008F2C78">
        <w:rPr>
          <w:rFonts w:ascii="Times New Roman" w:hAnsi="Times New Roman" w:cs="Times New Roman"/>
          <w:sz w:val="24"/>
          <w:szCs w:val="24"/>
        </w:rPr>
        <w:t>«При обнаружении взрывоопасного или подозрительного предмета не подходите близко к нему», —</w:t>
      </w:r>
      <w:r w:rsidR="00270EFF" w:rsidRPr="008F2C78">
        <w:rPr>
          <w:rFonts w:ascii="Times New Roman" w:hAnsi="Times New Roman" w:cs="Times New Roman"/>
          <w:sz w:val="24"/>
          <w:szCs w:val="24"/>
        </w:rPr>
        <w:t xml:space="preserve">сообщите </w:t>
      </w:r>
      <w:r w:rsidRPr="008F2C78">
        <w:rPr>
          <w:rFonts w:ascii="Times New Roman" w:hAnsi="Times New Roman" w:cs="Times New Roman"/>
          <w:sz w:val="24"/>
          <w:szCs w:val="24"/>
        </w:rPr>
        <w:t>о возможной опасности находящихся поблизости эксперт</w:t>
      </w:r>
      <w:r w:rsidR="00D50E87" w:rsidRPr="008F2C78">
        <w:rPr>
          <w:rFonts w:ascii="Times New Roman" w:hAnsi="Times New Roman" w:cs="Times New Roman"/>
          <w:sz w:val="24"/>
          <w:szCs w:val="24"/>
        </w:rPr>
        <w:t>ам</w:t>
      </w:r>
      <w:r w:rsidRPr="008F2C78">
        <w:rPr>
          <w:rFonts w:ascii="Times New Roman" w:hAnsi="Times New Roman" w:cs="Times New Roman"/>
          <w:sz w:val="24"/>
          <w:szCs w:val="24"/>
        </w:rPr>
        <w:t xml:space="preserve"> или </w:t>
      </w:r>
      <w:r w:rsidR="008F2C78" w:rsidRPr="008F2C78">
        <w:rPr>
          <w:rFonts w:ascii="Times New Roman" w:hAnsi="Times New Roman" w:cs="Times New Roman"/>
          <w:sz w:val="24"/>
          <w:szCs w:val="24"/>
        </w:rPr>
        <w:t>обслуживающему персоналу</w:t>
      </w:r>
      <w:r w:rsidRPr="008F2C78">
        <w:rPr>
          <w:rFonts w:ascii="Times New Roman" w:hAnsi="Times New Roman" w:cs="Times New Roman"/>
          <w:sz w:val="24"/>
          <w:szCs w:val="24"/>
        </w:rPr>
        <w:t>.</w:t>
      </w:r>
    </w:p>
    <w:p w14:paraId="0C400A21" w14:textId="2889869B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</w:t>
      </w:r>
      <w:r w:rsidR="00270EFF" w:rsidRPr="008F2C78">
        <w:rPr>
          <w:rFonts w:ascii="Times New Roman" w:hAnsi="Times New Roman" w:cs="Times New Roman"/>
          <w:sz w:val="24"/>
          <w:szCs w:val="24"/>
        </w:rPr>
        <w:t xml:space="preserve"> спокойствие,</w:t>
      </w:r>
      <w:r w:rsidRPr="008F2C78">
        <w:rPr>
          <w:rFonts w:ascii="Times New Roman" w:hAnsi="Times New Roman" w:cs="Times New Roman"/>
          <w:sz w:val="24"/>
          <w:szCs w:val="24"/>
        </w:rPr>
        <w:t xml:space="preserve">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277635D3" w14:textId="3ED74E1B" w:rsidR="00672893" w:rsidRPr="008F2C78" w:rsidRDefault="00672893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При рассыпании или проливании реактивов, падении стерильных чашек Петри (а также пробирок или наконечников) приостановить выполнение конкурсного задания и сообщить об этом Эксперту, а в его отсутствие заместителю главного Эксперта. Провести уборку рабочего места, заменить испорченные материалы и при возможности продолжить выполнение КЗ.</w:t>
      </w:r>
    </w:p>
    <w:p w14:paraId="6C55FEE4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2C78">
        <w:rPr>
          <w:rFonts w:ascii="Times New Roman" w:hAnsi="Times New Roman" w:cs="Times New Roman"/>
          <w:sz w:val="24"/>
          <w:szCs w:val="24"/>
          <w:u w:val="single"/>
        </w:rPr>
        <w:t>5.Требование охраны труда по окончании работ</w:t>
      </w:r>
    </w:p>
    <w:p w14:paraId="3A20523C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После окончания работ каждый участник обязан:</w:t>
      </w:r>
    </w:p>
    <w:p w14:paraId="6206A507" w14:textId="77777777" w:rsidR="00EA67D1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5.1. Привести в порядок рабочее место. </w:t>
      </w:r>
    </w:p>
    <w:p w14:paraId="0F30ED6C" w14:textId="33F5F2BB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5.3. Отключить инструмент и оборудование от сети.</w:t>
      </w:r>
    </w:p>
    <w:p w14:paraId="63110992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5.4. Инструмент убрать в специально предназначенное для хранений место.</w:t>
      </w:r>
    </w:p>
    <w:p w14:paraId="1A08B581" w14:textId="5355BC21" w:rsidR="00270EFF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5.5. </w:t>
      </w:r>
      <w:r w:rsidR="00047048" w:rsidRPr="008F2C78">
        <w:rPr>
          <w:rFonts w:ascii="Times New Roman" w:hAnsi="Times New Roman" w:cs="Times New Roman"/>
          <w:sz w:val="24"/>
          <w:szCs w:val="24"/>
        </w:rPr>
        <w:t xml:space="preserve">Снять, и </w:t>
      </w:r>
      <w:r w:rsidR="008F2C78" w:rsidRPr="008F2C78">
        <w:rPr>
          <w:rFonts w:ascii="Times New Roman" w:hAnsi="Times New Roman" w:cs="Times New Roman"/>
          <w:sz w:val="24"/>
          <w:szCs w:val="24"/>
        </w:rPr>
        <w:t>убрать спецодежду</w:t>
      </w:r>
      <w:r w:rsidR="00270EFF" w:rsidRPr="008F2C78">
        <w:rPr>
          <w:rFonts w:ascii="Times New Roman" w:hAnsi="Times New Roman" w:cs="Times New Roman"/>
          <w:sz w:val="24"/>
          <w:szCs w:val="24"/>
        </w:rPr>
        <w:t>, спецобувь и другие средства индивидуальной защиты в отвед</w:t>
      </w:r>
      <w:r w:rsidR="00047048" w:rsidRPr="008F2C78">
        <w:rPr>
          <w:rFonts w:ascii="Times New Roman" w:hAnsi="Times New Roman" w:cs="Times New Roman"/>
          <w:sz w:val="24"/>
          <w:szCs w:val="24"/>
        </w:rPr>
        <w:t>енное для хранения</w:t>
      </w:r>
      <w:r w:rsidR="00270EFF" w:rsidRPr="008F2C78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14:paraId="1FA90EDE" w14:textId="5B27D840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33AC128C" w14:textId="77777777" w:rsidR="00EA205E" w:rsidRPr="008F2C78" w:rsidRDefault="00EA205E" w:rsidP="008F2C78">
      <w:pPr>
        <w:pStyle w:val="a4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504BAA" w14:textId="2944C313" w:rsidR="00F96804" w:rsidRDefault="00F96804" w:rsidP="00F96804">
      <w:pPr>
        <w:pStyle w:val="a4"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0273AB8D" w14:textId="77777777" w:rsidR="00E97BA9" w:rsidRPr="008F2C78" w:rsidRDefault="00E97BA9" w:rsidP="008F2C78">
      <w:pPr>
        <w:pStyle w:val="a4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2C7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Инструкция по охране труда для экспертов</w:t>
      </w:r>
    </w:p>
    <w:p w14:paraId="2A88FE31" w14:textId="77777777" w:rsidR="00E97BA9" w:rsidRPr="008F2C78" w:rsidRDefault="00E97BA9" w:rsidP="008F2C78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2C78">
        <w:rPr>
          <w:rFonts w:ascii="Times New Roman" w:hAnsi="Times New Roman" w:cs="Times New Roman"/>
          <w:sz w:val="24"/>
          <w:szCs w:val="24"/>
          <w:u w:val="single"/>
        </w:rPr>
        <w:t>1.Общие требования охраны труда</w:t>
      </w:r>
    </w:p>
    <w:p w14:paraId="648C5998" w14:textId="40C56D14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1.1. К работе в качестве эксперта Компетенции «</w:t>
      </w:r>
      <w:r w:rsidRPr="008F2C78">
        <w:rPr>
          <w:rFonts w:ascii="Times New Roman" w:hAnsi="Times New Roman" w:cs="Times New Roman"/>
          <w:sz w:val="24"/>
          <w:szCs w:val="24"/>
          <w:u w:val="single"/>
        </w:rPr>
        <w:t>Геномная инженерия</w:t>
      </w:r>
      <w:r w:rsidR="002B0E3A" w:rsidRPr="008F2C78">
        <w:rPr>
          <w:rFonts w:ascii="Times New Roman" w:hAnsi="Times New Roman" w:cs="Times New Roman"/>
          <w:sz w:val="24"/>
          <w:szCs w:val="24"/>
        </w:rPr>
        <w:t>» допускаются</w:t>
      </w:r>
      <w:r w:rsidR="005A348A" w:rsidRPr="008F2C78">
        <w:rPr>
          <w:rFonts w:ascii="Times New Roman" w:hAnsi="Times New Roman" w:cs="Times New Roman"/>
          <w:sz w:val="24"/>
          <w:szCs w:val="24"/>
        </w:rPr>
        <w:t xml:space="preserve"> лица в качестве</w:t>
      </w:r>
      <w:r w:rsidR="002B0E3A" w:rsidRPr="008F2C78">
        <w:rPr>
          <w:rFonts w:ascii="Times New Roman" w:hAnsi="Times New Roman" w:cs="Times New Roman"/>
          <w:sz w:val="24"/>
          <w:szCs w:val="24"/>
        </w:rPr>
        <w:t xml:space="preserve"> Эксперт</w:t>
      </w:r>
      <w:r w:rsidR="005A348A" w:rsidRPr="008F2C78">
        <w:rPr>
          <w:rFonts w:ascii="Times New Roman" w:hAnsi="Times New Roman" w:cs="Times New Roman"/>
          <w:sz w:val="24"/>
          <w:szCs w:val="24"/>
        </w:rPr>
        <w:t>ов</w:t>
      </w:r>
      <w:r w:rsidR="002B0E3A" w:rsidRPr="008F2C78">
        <w:rPr>
          <w:rFonts w:ascii="Times New Roman" w:hAnsi="Times New Roman" w:cs="Times New Roman"/>
          <w:sz w:val="24"/>
          <w:szCs w:val="24"/>
        </w:rPr>
        <w:t xml:space="preserve"> </w:t>
      </w:r>
      <w:r w:rsidR="005A348A" w:rsidRPr="008F2C78">
        <w:rPr>
          <w:rFonts w:ascii="Times New Roman" w:hAnsi="Times New Roman" w:cs="Times New Roman"/>
          <w:sz w:val="24"/>
          <w:szCs w:val="24"/>
        </w:rPr>
        <w:t xml:space="preserve">не моложе 18 лет, и </w:t>
      </w:r>
      <w:r w:rsidRPr="008F2C78">
        <w:rPr>
          <w:rFonts w:ascii="Times New Roman" w:hAnsi="Times New Roman" w:cs="Times New Roman"/>
          <w:sz w:val="24"/>
          <w:szCs w:val="24"/>
        </w:rPr>
        <w:t>не имеющи</w:t>
      </w:r>
      <w:r w:rsidR="005A348A" w:rsidRPr="008F2C78">
        <w:rPr>
          <w:rFonts w:ascii="Times New Roman" w:hAnsi="Times New Roman" w:cs="Times New Roman"/>
          <w:sz w:val="24"/>
          <w:szCs w:val="24"/>
        </w:rPr>
        <w:t>е</w:t>
      </w:r>
      <w:r w:rsidRPr="008F2C78">
        <w:rPr>
          <w:rFonts w:ascii="Times New Roman" w:hAnsi="Times New Roman" w:cs="Times New Roman"/>
          <w:sz w:val="24"/>
          <w:szCs w:val="24"/>
        </w:rPr>
        <w:t xml:space="preserve"> противопоказаний по состоянию здоровья.</w:t>
      </w:r>
    </w:p>
    <w:p w14:paraId="77560B1C" w14:textId="4F6491EA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1.2. Эксперт с особыми полномочиями, </w:t>
      </w:r>
      <w:r w:rsidR="008F2C78" w:rsidRPr="008F2C78">
        <w:rPr>
          <w:rFonts w:ascii="Times New Roman" w:hAnsi="Times New Roman" w:cs="Times New Roman"/>
          <w:sz w:val="24"/>
          <w:szCs w:val="24"/>
        </w:rPr>
        <w:t>обязан провести</w:t>
      </w:r>
      <w:r w:rsidRPr="008F2C78">
        <w:rPr>
          <w:rFonts w:ascii="Times New Roman" w:hAnsi="Times New Roman" w:cs="Times New Roman"/>
          <w:sz w:val="24"/>
          <w:szCs w:val="24"/>
        </w:rPr>
        <w:t xml:space="preserve"> инструктаж по охране труда, име</w:t>
      </w:r>
      <w:r w:rsidR="005A348A" w:rsidRPr="008F2C78">
        <w:rPr>
          <w:rFonts w:ascii="Times New Roman" w:hAnsi="Times New Roman" w:cs="Times New Roman"/>
          <w:sz w:val="24"/>
          <w:szCs w:val="24"/>
        </w:rPr>
        <w:t>ющий</w:t>
      </w:r>
      <w:r w:rsidRPr="008F2C78">
        <w:rPr>
          <w:rFonts w:ascii="Times New Roman" w:hAnsi="Times New Roman" w:cs="Times New Roman"/>
          <w:sz w:val="24"/>
          <w:szCs w:val="24"/>
        </w:rPr>
        <w:t xml:space="preserve"> действующ</w:t>
      </w:r>
      <w:r w:rsidR="005A348A" w:rsidRPr="008F2C78">
        <w:rPr>
          <w:rFonts w:ascii="Times New Roman" w:hAnsi="Times New Roman" w:cs="Times New Roman"/>
          <w:sz w:val="24"/>
          <w:szCs w:val="24"/>
        </w:rPr>
        <w:t>е</w:t>
      </w:r>
      <w:r w:rsidRPr="008F2C78">
        <w:rPr>
          <w:rFonts w:ascii="Times New Roman" w:hAnsi="Times New Roman" w:cs="Times New Roman"/>
          <w:sz w:val="24"/>
          <w:szCs w:val="24"/>
        </w:rPr>
        <w:t>е удостоверение «О проверке знаний требований охраны труда»</w:t>
      </w:r>
      <w:r w:rsidR="005A348A" w:rsidRPr="008F2C78">
        <w:rPr>
          <w:rFonts w:ascii="Times New Roman" w:hAnsi="Times New Roman" w:cs="Times New Roman"/>
          <w:sz w:val="24"/>
          <w:szCs w:val="24"/>
        </w:rPr>
        <w:t>, а также удостоверение о прохождении пожарно-технического минимума</w:t>
      </w:r>
      <w:r w:rsidRPr="008F2C78">
        <w:rPr>
          <w:rFonts w:ascii="Times New Roman" w:hAnsi="Times New Roman" w:cs="Times New Roman"/>
          <w:sz w:val="24"/>
          <w:szCs w:val="24"/>
        </w:rPr>
        <w:t>.</w:t>
      </w:r>
    </w:p>
    <w:p w14:paraId="3AF52AC8" w14:textId="5A99856B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1.3. В процессе контроля выполнения конкурсных заданий и нахождения на территории и в помещениях мест проведения </w:t>
      </w:r>
      <w:r w:rsidR="008F2C78" w:rsidRPr="008F2C78">
        <w:rPr>
          <w:rFonts w:ascii="Times New Roman" w:hAnsi="Times New Roman" w:cs="Times New Roman"/>
          <w:sz w:val="24"/>
          <w:szCs w:val="24"/>
        </w:rPr>
        <w:t>конкурса Эксперт</w:t>
      </w:r>
      <w:r w:rsidRPr="008F2C78">
        <w:rPr>
          <w:rFonts w:ascii="Times New Roman" w:hAnsi="Times New Roman" w:cs="Times New Roman"/>
          <w:sz w:val="24"/>
          <w:szCs w:val="24"/>
        </w:rPr>
        <w:t xml:space="preserve"> обязан </w:t>
      </w:r>
      <w:r w:rsidR="005A348A" w:rsidRPr="008F2C78">
        <w:rPr>
          <w:rFonts w:ascii="Times New Roman" w:hAnsi="Times New Roman" w:cs="Times New Roman"/>
          <w:sz w:val="24"/>
          <w:szCs w:val="24"/>
        </w:rPr>
        <w:t>строго</w:t>
      </w:r>
      <w:r w:rsidRPr="008F2C78">
        <w:rPr>
          <w:rFonts w:ascii="Times New Roman" w:hAnsi="Times New Roman" w:cs="Times New Roman"/>
          <w:sz w:val="24"/>
          <w:szCs w:val="24"/>
        </w:rPr>
        <w:t xml:space="preserve"> соблюдать:</w:t>
      </w:r>
    </w:p>
    <w:p w14:paraId="6A770D00" w14:textId="3792FDDB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</w:t>
      </w:r>
      <w:r w:rsidR="00540E8D" w:rsidRPr="008F2C78">
        <w:rPr>
          <w:rFonts w:ascii="Times New Roman" w:hAnsi="Times New Roman" w:cs="Times New Roman"/>
          <w:sz w:val="24"/>
          <w:szCs w:val="24"/>
        </w:rPr>
        <w:t>правила и требования охраны</w:t>
      </w:r>
      <w:r w:rsidR="005A348A" w:rsidRPr="008F2C78">
        <w:rPr>
          <w:rFonts w:ascii="Times New Roman" w:hAnsi="Times New Roman" w:cs="Times New Roman"/>
          <w:sz w:val="24"/>
          <w:szCs w:val="24"/>
        </w:rPr>
        <w:t xml:space="preserve"> труда при выполнении конкурсных заданий (видов работ) </w:t>
      </w:r>
      <w:r w:rsidRPr="008F2C7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3AAABD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правила пожарной безопасности, знать места расположения первичных средств пожаротушения и планов эвакуации.</w:t>
      </w:r>
    </w:p>
    <w:p w14:paraId="09B50A87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расписание и график проведения конкурсного задания, установленные режимы труда и отдыха.</w:t>
      </w:r>
    </w:p>
    <w:p w14:paraId="016185E2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1559E25B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— электрический ток;</w:t>
      </w:r>
    </w:p>
    <w:p w14:paraId="344D79D4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1B4784E9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— шум, обусловленный конструкцией оргтехники;</w:t>
      </w:r>
    </w:p>
    <w:p w14:paraId="21C29408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— химические вещества, выделяющиеся при работе оргтехники;</w:t>
      </w:r>
    </w:p>
    <w:p w14:paraId="40B5CDA3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— зрительное перенапряжение при работе с ПК.</w:t>
      </w:r>
    </w:p>
    <w:p w14:paraId="199EB66E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14:paraId="78C94B69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Физические:</w:t>
      </w:r>
    </w:p>
    <w:p w14:paraId="5D5EF6DA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-высокие и низкие температуры;</w:t>
      </w:r>
    </w:p>
    <w:p w14:paraId="1F30DED7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Химические:</w:t>
      </w:r>
    </w:p>
    <w:p w14:paraId="30E1A92F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-спирт этиловый, ректификованный массовой долей 96%-</w:t>
      </w:r>
      <w:proofErr w:type="spellStart"/>
      <w:r w:rsidRPr="008F2C78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8F2C78">
        <w:rPr>
          <w:rFonts w:ascii="Times New Roman" w:hAnsi="Times New Roman" w:cs="Times New Roman"/>
          <w:sz w:val="24"/>
          <w:szCs w:val="24"/>
        </w:rPr>
        <w:t>;</w:t>
      </w:r>
    </w:p>
    <w:p w14:paraId="5C244A10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-бромистый </w:t>
      </w:r>
      <w:proofErr w:type="spellStart"/>
      <w:r w:rsidRPr="008F2C78">
        <w:rPr>
          <w:rFonts w:ascii="Times New Roman" w:hAnsi="Times New Roman" w:cs="Times New Roman"/>
          <w:sz w:val="24"/>
          <w:szCs w:val="24"/>
        </w:rPr>
        <w:t>этидий</w:t>
      </w:r>
      <w:proofErr w:type="spellEnd"/>
      <w:r w:rsidRPr="008F2C78">
        <w:rPr>
          <w:rFonts w:ascii="Times New Roman" w:hAnsi="Times New Roman" w:cs="Times New Roman"/>
          <w:sz w:val="24"/>
          <w:szCs w:val="24"/>
        </w:rPr>
        <w:t>;</w:t>
      </w:r>
    </w:p>
    <w:p w14:paraId="773A276B" w14:textId="72D8237D" w:rsidR="00E34FCB" w:rsidRPr="008F2C78" w:rsidRDefault="00E34FCB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щелоч</w:t>
      </w:r>
      <w:r w:rsidR="003077D7" w:rsidRPr="008F2C78">
        <w:rPr>
          <w:rFonts w:ascii="Times New Roman" w:hAnsi="Times New Roman" w:cs="Times New Roman"/>
          <w:sz w:val="24"/>
          <w:szCs w:val="24"/>
        </w:rPr>
        <w:t>ной раствор</w:t>
      </w:r>
      <w:r w:rsidRPr="008F2C78">
        <w:rPr>
          <w:rFonts w:ascii="Times New Roman" w:hAnsi="Times New Roman" w:cs="Times New Roman"/>
          <w:sz w:val="24"/>
          <w:szCs w:val="24"/>
        </w:rPr>
        <w:t>.</w:t>
      </w:r>
    </w:p>
    <w:p w14:paraId="0D072B63" w14:textId="77777777" w:rsidR="006A30BF" w:rsidRPr="008F2C78" w:rsidRDefault="006A30BF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Биологические:</w:t>
      </w:r>
    </w:p>
    <w:p w14:paraId="67181DA6" w14:textId="77777777" w:rsidR="006A30BF" w:rsidRPr="008F2C78" w:rsidRDefault="006A30BF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бактериальные культуры.</w:t>
      </w:r>
    </w:p>
    <w:p w14:paraId="23365B59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Психологические:</w:t>
      </w:r>
    </w:p>
    <w:p w14:paraId="775B2A57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-высокая стрессовая нагрузка;</w:t>
      </w:r>
    </w:p>
    <w:p w14:paraId="7F74309B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-высокая умственная нагрузка;</w:t>
      </w:r>
    </w:p>
    <w:p w14:paraId="2779A4D1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-множество отвлекающих факторов;</w:t>
      </w:r>
    </w:p>
    <w:p w14:paraId="00B4BF2B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-повышенное внимание коллег и сторонних наблюдателей;</w:t>
      </w:r>
    </w:p>
    <w:p w14:paraId="311694E9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-повышенный уровень ответственности;</w:t>
      </w:r>
    </w:p>
    <w:p w14:paraId="4A5B82A4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-усиленная нагрузка на зрение;</w:t>
      </w:r>
    </w:p>
    <w:p w14:paraId="33AFA44F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-чрезмерное напряжение внимания</w:t>
      </w:r>
    </w:p>
    <w:p w14:paraId="743F3ADF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1.5. Применяемые во время выполнения конкурсного задания средства индивидуальной защиты:</w:t>
      </w:r>
    </w:p>
    <w:p w14:paraId="38C2647D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халат;</w:t>
      </w:r>
    </w:p>
    <w:p w14:paraId="1495E368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одноразовые перчатки;</w:t>
      </w:r>
    </w:p>
    <w:p w14:paraId="5541D802" w14:textId="6A3434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lastRenderedPageBreak/>
        <w:t>1.6. При несчастном случае пострадавший или очевидец</w:t>
      </w:r>
      <w:r w:rsidR="00540E8D" w:rsidRPr="008F2C78">
        <w:rPr>
          <w:rFonts w:ascii="Times New Roman" w:hAnsi="Times New Roman" w:cs="Times New Roman"/>
          <w:sz w:val="24"/>
          <w:szCs w:val="24"/>
        </w:rPr>
        <w:t xml:space="preserve"> (из числа экспертов)</w:t>
      </w:r>
      <w:r w:rsidRPr="008F2C78">
        <w:rPr>
          <w:rFonts w:ascii="Times New Roman" w:hAnsi="Times New Roman" w:cs="Times New Roman"/>
          <w:sz w:val="24"/>
          <w:szCs w:val="24"/>
        </w:rPr>
        <w:t xml:space="preserve"> несчастного случая обязан немедленно сообщить о случившемся Главному Эксперту. </w:t>
      </w:r>
    </w:p>
    <w:p w14:paraId="5A08ACA7" w14:textId="6FCDA93F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В комнате Главного Эксперта Компетенции «</w:t>
      </w:r>
      <w:r w:rsidRPr="008F2C78">
        <w:rPr>
          <w:rFonts w:ascii="Times New Roman" w:hAnsi="Times New Roman" w:cs="Times New Roman"/>
          <w:sz w:val="24"/>
          <w:szCs w:val="24"/>
          <w:u w:val="single"/>
        </w:rPr>
        <w:t>Геномная инженерия</w:t>
      </w:r>
      <w:r w:rsidRPr="008F2C78">
        <w:rPr>
          <w:rFonts w:ascii="Times New Roman" w:hAnsi="Times New Roman" w:cs="Times New Roman"/>
          <w:sz w:val="24"/>
          <w:szCs w:val="24"/>
        </w:rPr>
        <w:t xml:space="preserve">» находится </w:t>
      </w:r>
      <w:r w:rsidR="00540E8D" w:rsidRPr="008F2C78">
        <w:rPr>
          <w:rFonts w:ascii="Times New Roman" w:hAnsi="Times New Roman" w:cs="Times New Roman"/>
          <w:sz w:val="24"/>
          <w:szCs w:val="24"/>
        </w:rPr>
        <w:t xml:space="preserve">аварийная </w:t>
      </w:r>
      <w:r w:rsidRPr="008F2C78">
        <w:rPr>
          <w:rFonts w:ascii="Times New Roman" w:hAnsi="Times New Roman" w:cs="Times New Roman"/>
          <w:sz w:val="24"/>
          <w:szCs w:val="24"/>
        </w:rPr>
        <w:t>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19D45A09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028EDD2C" w14:textId="0759FA5A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1.7. Эксперты, допустившие невыполнение или нарушение инструкции по охране труда, привлекаются к ответственности в соответствии с Регламентом </w:t>
      </w:r>
      <w:r w:rsidR="009D6572" w:rsidRPr="008F2C78">
        <w:rPr>
          <w:rFonts w:ascii="Times New Roman" w:hAnsi="Times New Roman" w:cs="Times New Roman"/>
          <w:sz w:val="24"/>
          <w:szCs w:val="24"/>
        </w:rPr>
        <w:t>Чемпионата</w:t>
      </w:r>
      <w:r w:rsidRPr="008F2C78">
        <w:rPr>
          <w:rFonts w:ascii="Times New Roman" w:hAnsi="Times New Roman" w:cs="Times New Roman"/>
          <w:sz w:val="24"/>
          <w:szCs w:val="24"/>
        </w:rPr>
        <w:t>, а при необходимости согласно действующему законодательству.</w:t>
      </w:r>
    </w:p>
    <w:p w14:paraId="3DC7828D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F2C78">
        <w:rPr>
          <w:rFonts w:ascii="Times New Roman" w:hAnsi="Times New Roman" w:cs="Times New Roman"/>
          <w:sz w:val="24"/>
          <w:szCs w:val="24"/>
          <w:u w:val="single"/>
        </w:rPr>
        <w:t>2.Требования охраны труда перед началом работы</w:t>
      </w:r>
    </w:p>
    <w:p w14:paraId="29E84374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Перед началом работы Эксперты должны выполнить следующее:</w:t>
      </w:r>
    </w:p>
    <w:p w14:paraId="4E7076A8" w14:textId="1EAF4CB6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2.1. В день </w:t>
      </w:r>
      <w:r w:rsidR="00261DDE">
        <w:rPr>
          <w:rFonts w:ascii="Times New Roman" w:hAnsi="Times New Roman" w:cs="Times New Roman"/>
          <w:sz w:val="24"/>
          <w:szCs w:val="24"/>
        </w:rPr>
        <w:t>Д</w:t>
      </w:r>
      <w:r w:rsidRPr="008F2C78">
        <w:rPr>
          <w:rFonts w:ascii="Times New Roman" w:hAnsi="Times New Roman" w:cs="Times New Roman"/>
          <w:sz w:val="24"/>
          <w:szCs w:val="24"/>
        </w:rPr>
        <w:t xml:space="preserve">-1, Эксперт с особыми полномочиями, ответственный за </w:t>
      </w:r>
      <w:r w:rsidR="00540E8D" w:rsidRPr="008F2C78">
        <w:rPr>
          <w:rFonts w:ascii="Times New Roman" w:hAnsi="Times New Roman" w:cs="Times New Roman"/>
          <w:sz w:val="24"/>
          <w:szCs w:val="24"/>
        </w:rPr>
        <w:t xml:space="preserve">обеспечение соблюдений требований </w:t>
      </w:r>
      <w:r w:rsidRPr="008F2C78">
        <w:rPr>
          <w:rFonts w:ascii="Times New Roman" w:hAnsi="Times New Roman" w:cs="Times New Roman"/>
          <w:sz w:val="24"/>
          <w:szCs w:val="24"/>
        </w:rPr>
        <w:t>охран</w:t>
      </w:r>
      <w:r w:rsidR="00540E8D" w:rsidRPr="008F2C78">
        <w:rPr>
          <w:rFonts w:ascii="Times New Roman" w:hAnsi="Times New Roman" w:cs="Times New Roman"/>
          <w:sz w:val="24"/>
          <w:szCs w:val="24"/>
        </w:rPr>
        <w:t>ы</w:t>
      </w:r>
      <w:r w:rsidRPr="008F2C78">
        <w:rPr>
          <w:rFonts w:ascii="Times New Roman" w:hAnsi="Times New Roman" w:cs="Times New Roman"/>
          <w:sz w:val="24"/>
          <w:szCs w:val="24"/>
        </w:rPr>
        <w:t xml:space="preserve">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14:paraId="4B84E9BD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Проверить специальную одежду, обувь и др. средства индивидуальной защиты. </w:t>
      </w:r>
      <w:r w:rsidR="009A6600" w:rsidRPr="008F2C78">
        <w:rPr>
          <w:rFonts w:ascii="Times New Roman" w:hAnsi="Times New Roman" w:cs="Times New Roman"/>
          <w:sz w:val="24"/>
          <w:szCs w:val="24"/>
        </w:rPr>
        <w:t>Надеть</w:t>
      </w:r>
      <w:r w:rsidRPr="008F2C78">
        <w:rPr>
          <w:rFonts w:ascii="Times New Roman" w:hAnsi="Times New Roman" w:cs="Times New Roman"/>
          <w:sz w:val="24"/>
          <w:szCs w:val="24"/>
        </w:rPr>
        <w:t xml:space="preserve">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14:paraId="4507E847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5B66C5DB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2.3. Ежедневно, перед началом работ на конкурсной площадке и в помещении экспертов необходимо:</w:t>
      </w:r>
    </w:p>
    <w:p w14:paraId="10C14923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осмотреть рабочие места экспертов и участников;</w:t>
      </w:r>
    </w:p>
    <w:p w14:paraId="621F90BD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-привести в порядок рабочее место эксперта;</w:t>
      </w:r>
    </w:p>
    <w:p w14:paraId="7000985F" w14:textId="1D218411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-проверить правильность подключения оборудования в электросеть</w:t>
      </w:r>
      <w:r w:rsidR="005D54D5" w:rsidRPr="008F2C78">
        <w:rPr>
          <w:rFonts w:ascii="Times New Roman" w:hAnsi="Times New Roman" w:cs="Times New Roman"/>
          <w:sz w:val="24"/>
          <w:szCs w:val="24"/>
        </w:rPr>
        <w:t xml:space="preserve"> и его исправность</w:t>
      </w:r>
      <w:r w:rsidRPr="008F2C78">
        <w:rPr>
          <w:rFonts w:ascii="Times New Roman" w:hAnsi="Times New Roman" w:cs="Times New Roman"/>
          <w:sz w:val="24"/>
          <w:szCs w:val="24"/>
        </w:rPr>
        <w:t>;</w:t>
      </w:r>
    </w:p>
    <w:p w14:paraId="61E25C10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</w:t>
      </w:r>
      <w:r w:rsidR="009A6600" w:rsidRPr="008F2C78">
        <w:rPr>
          <w:rFonts w:ascii="Times New Roman" w:hAnsi="Times New Roman" w:cs="Times New Roman"/>
          <w:sz w:val="24"/>
          <w:szCs w:val="24"/>
        </w:rPr>
        <w:t>надеть</w:t>
      </w:r>
      <w:r w:rsidRPr="008F2C78">
        <w:rPr>
          <w:rFonts w:ascii="Times New Roman" w:hAnsi="Times New Roman" w:cs="Times New Roman"/>
          <w:sz w:val="24"/>
          <w:szCs w:val="24"/>
        </w:rPr>
        <w:t xml:space="preserve"> необходимые средства индивидуальной защиты;</w:t>
      </w:r>
    </w:p>
    <w:p w14:paraId="43F2ACDA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14:paraId="4FDDF545" w14:textId="0AF4535D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2.5. Подготовить необходимые для работы материалы, приспособления, и разложить их на свои места, убрать с рабочего стола все лишн</w:t>
      </w:r>
      <w:r w:rsidR="00382503" w:rsidRPr="008F2C78">
        <w:rPr>
          <w:rFonts w:ascii="Times New Roman" w:hAnsi="Times New Roman" w:cs="Times New Roman"/>
          <w:sz w:val="24"/>
          <w:szCs w:val="24"/>
        </w:rPr>
        <w:t>и</w:t>
      </w:r>
      <w:r w:rsidRPr="008F2C78">
        <w:rPr>
          <w:rFonts w:ascii="Times New Roman" w:hAnsi="Times New Roman" w:cs="Times New Roman"/>
          <w:sz w:val="24"/>
          <w:szCs w:val="24"/>
        </w:rPr>
        <w:t>е</w:t>
      </w:r>
      <w:r w:rsidR="00382503" w:rsidRPr="008F2C78">
        <w:rPr>
          <w:rFonts w:ascii="Times New Roman" w:hAnsi="Times New Roman" w:cs="Times New Roman"/>
          <w:sz w:val="24"/>
          <w:szCs w:val="24"/>
        </w:rPr>
        <w:t xml:space="preserve"> предметы и личные вещи</w:t>
      </w:r>
      <w:r w:rsidRPr="008F2C78">
        <w:rPr>
          <w:rFonts w:ascii="Times New Roman" w:hAnsi="Times New Roman" w:cs="Times New Roman"/>
          <w:sz w:val="24"/>
          <w:szCs w:val="24"/>
        </w:rPr>
        <w:t>.</w:t>
      </w:r>
    </w:p>
    <w:p w14:paraId="11173C40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436F111B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F2C78">
        <w:rPr>
          <w:rFonts w:ascii="Times New Roman" w:hAnsi="Times New Roman" w:cs="Times New Roman"/>
          <w:sz w:val="24"/>
          <w:szCs w:val="24"/>
          <w:u w:val="single"/>
        </w:rPr>
        <w:t>3.Требования охраны труда во время работы</w:t>
      </w:r>
    </w:p>
    <w:p w14:paraId="16F018F2" w14:textId="5A2ED666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13F9B11E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lastRenderedPageBreak/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6D0C7E06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134B99E1" w14:textId="51E3E90F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Продолжительность непрерывной работы с персональным компьютером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565AFD37" w14:textId="29B3BBE1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3.4. Во избежание поражения </w:t>
      </w:r>
      <w:r w:rsidR="00382503" w:rsidRPr="008F2C78">
        <w:rPr>
          <w:rFonts w:ascii="Times New Roman" w:hAnsi="Times New Roman" w:cs="Times New Roman"/>
          <w:sz w:val="24"/>
          <w:szCs w:val="24"/>
        </w:rPr>
        <w:t xml:space="preserve">электрическим </w:t>
      </w:r>
      <w:r w:rsidRPr="008F2C78">
        <w:rPr>
          <w:rFonts w:ascii="Times New Roman" w:hAnsi="Times New Roman" w:cs="Times New Roman"/>
          <w:sz w:val="24"/>
          <w:szCs w:val="24"/>
        </w:rPr>
        <w:t>током запрещается:</w:t>
      </w:r>
    </w:p>
    <w:p w14:paraId="7BB114D2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прикасаться к задней панели персонального компьютера и другой оргтехники, монитора при включенном питании;</w:t>
      </w:r>
    </w:p>
    <w:p w14:paraId="5378C76E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5B87ACA3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производить самостоятельно вскрытие и ремонт оборудования;</w:t>
      </w:r>
    </w:p>
    <w:p w14:paraId="7EF6D5B5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переключать разъемы интерфейсных кабелей периферийных устройств при включенном питании;</w:t>
      </w:r>
    </w:p>
    <w:p w14:paraId="5E71818E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загромождать верхние панели устройств бумагами и посторонними предметами;</w:t>
      </w:r>
    </w:p>
    <w:p w14:paraId="438407B7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3B28DD3C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29BC13E6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3.6. Эксперту во время работы с оргтехникой:</w:t>
      </w:r>
    </w:p>
    <w:p w14:paraId="2F5434E0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обращать внимание на символы, высвечивающиеся на панели оборудования, не игнорировать их;</w:t>
      </w:r>
    </w:p>
    <w:p w14:paraId="4C7D3271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7A04F44F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не производить включение/выключение аппаратов мокрыми руками;</w:t>
      </w:r>
    </w:p>
    <w:p w14:paraId="2B1D840B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не ставить на устройство емкости с водой, не класть металлические предметы;</w:t>
      </w:r>
    </w:p>
    <w:p w14:paraId="265F71E4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не эксплуатировать аппарат, если он перегрелся, стал дымиться, появился посторонний запах или звук;</w:t>
      </w:r>
    </w:p>
    <w:p w14:paraId="36A0EDC7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не эксплуатировать аппарат, если его уронили или корпус был поврежден;</w:t>
      </w:r>
    </w:p>
    <w:p w14:paraId="56CEBCBD" w14:textId="54E47B3E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вынимать застрявшие листы можно только после отключения устройства из сети</w:t>
      </w:r>
      <w:r w:rsidR="0028766D" w:rsidRPr="008F2C78">
        <w:rPr>
          <w:rFonts w:ascii="Times New Roman" w:hAnsi="Times New Roman" w:cs="Times New Roman"/>
          <w:sz w:val="24"/>
          <w:szCs w:val="24"/>
        </w:rPr>
        <w:t>, согласно инструкции по эксплуатации</w:t>
      </w:r>
      <w:r w:rsidRPr="008F2C78">
        <w:rPr>
          <w:rFonts w:ascii="Times New Roman" w:hAnsi="Times New Roman" w:cs="Times New Roman"/>
          <w:sz w:val="24"/>
          <w:szCs w:val="24"/>
        </w:rPr>
        <w:t>;</w:t>
      </w:r>
    </w:p>
    <w:p w14:paraId="542B8982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-запрещается перемещать аппараты включенными в сеть;</w:t>
      </w:r>
    </w:p>
    <w:p w14:paraId="25471AD1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все работы по замене картриджей, бумаги можно производить только после отключения аппарата от сети;</w:t>
      </w:r>
    </w:p>
    <w:p w14:paraId="33DC8E8E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- запрещается опираться на стекло </w:t>
      </w:r>
      <w:proofErr w:type="spellStart"/>
      <w:r w:rsidRPr="008F2C78">
        <w:rPr>
          <w:rFonts w:ascii="Times New Roman" w:hAnsi="Times New Roman" w:cs="Times New Roman"/>
          <w:sz w:val="24"/>
          <w:szCs w:val="24"/>
        </w:rPr>
        <w:t>оригиналодержателя</w:t>
      </w:r>
      <w:proofErr w:type="spellEnd"/>
      <w:r w:rsidRPr="008F2C78">
        <w:rPr>
          <w:rFonts w:ascii="Times New Roman" w:hAnsi="Times New Roman" w:cs="Times New Roman"/>
          <w:sz w:val="24"/>
          <w:szCs w:val="24"/>
        </w:rPr>
        <w:t>, класть на него какие-либо вещи помимо оригинала;</w:t>
      </w:r>
    </w:p>
    <w:p w14:paraId="2F55B421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запрещается работать на аппарате с треснувшим стеклом;</w:t>
      </w:r>
    </w:p>
    <w:p w14:paraId="05EC27F7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обязательно мыть руки теплой водой с мылом после каждой чистки картриджей, узлов и т.д.;</w:t>
      </w:r>
    </w:p>
    <w:p w14:paraId="4FC5D744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просыпанный тонер, носитель немедленно собрать пылесосом или влажной ветошью.</w:t>
      </w:r>
    </w:p>
    <w:p w14:paraId="73E02FCE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7A96E572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lastRenderedPageBreak/>
        <w:t>3.8. Запрещается:</w:t>
      </w:r>
    </w:p>
    <w:p w14:paraId="09ED511C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устанавливать неизвестные системы паролирования и самостоятельно проводить переформатирование диска;</w:t>
      </w:r>
    </w:p>
    <w:p w14:paraId="704D5B09" w14:textId="77777777" w:rsidR="00E97BA9" w:rsidRPr="008F2C78" w:rsidRDefault="00E97BA9" w:rsidP="008F2C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иметь при себе любые средства связи;</w:t>
      </w:r>
    </w:p>
    <w:p w14:paraId="62AA6D7E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пользоваться любой документацией кроме предусмотренной конкурсным заданием.</w:t>
      </w:r>
    </w:p>
    <w:p w14:paraId="3F37531D" w14:textId="5C58D070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3.9. При неисправности оборудования</w:t>
      </w:r>
      <w:r w:rsidR="0028766D" w:rsidRPr="008F2C78">
        <w:rPr>
          <w:rFonts w:ascii="Times New Roman" w:hAnsi="Times New Roman" w:cs="Times New Roman"/>
          <w:sz w:val="24"/>
          <w:szCs w:val="24"/>
        </w:rPr>
        <w:t xml:space="preserve"> (персонального компьютера и оргтехники)</w:t>
      </w:r>
      <w:r w:rsidRPr="008F2C78">
        <w:rPr>
          <w:rFonts w:ascii="Times New Roman" w:hAnsi="Times New Roman" w:cs="Times New Roman"/>
          <w:sz w:val="24"/>
          <w:szCs w:val="24"/>
        </w:rPr>
        <w:t xml:space="preserve"> – прекратить работу и сообщить об этом Техническому эксперту, а в его отсутствие заместителю главного Эксперта.</w:t>
      </w:r>
    </w:p>
    <w:p w14:paraId="487C5F4B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3.10. При наблюдении за выполнением конкурсного задания участниками Эксперту:</w:t>
      </w:r>
    </w:p>
    <w:p w14:paraId="66609F54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- </w:t>
      </w:r>
      <w:r w:rsidR="009A6600" w:rsidRPr="008F2C78">
        <w:rPr>
          <w:rFonts w:ascii="Times New Roman" w:hAnsi="Times New Roman" w:cs="Times New Roman"/>
          <w:sz w:val="24"/>
          <w:szCs w:val="24"/>
        </w:rPr>
        <w:t>надеть</w:t>
      </w:r>
      <w:r w:rsidRPr="008F2C78">
        <w:rPr>
          <w:rFonts w:ascii="Times New Roman" w:hAnsi="Times New Roman" w:cs="Times New Roman"/>
          <w:sz w:val="24"/>
          <w:szCs w:val="24"/>
        </w:rPr>
        <w:t xml:space="preserve"> необходимые средства индивидуальной защиты;</w:t>
      </w:r>
    </w:p>
    <w:p w14:paraId="23CD469D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 передвигаться по конкурсной площадке не спеша, не делая резких движений, смотря под ноги;</w:t>
      </w:r>
    </w:p>
    <w:p w14:paraId="151ABA7F" w14:textId="169F47C2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-держаться на расстоянии от нагревательных приборов;</w:t>
      </w:r>
    </w:p>
    <w:p w14:paraId="3D715C39" w14:textId="56414D80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</w:t>
      </w:r>
      <w:r w:rsidR="0028766D" w:rsidRPr="008F2C78">
        <w:rPr>
          <w:rFonts w:ascii="Times New Roman" w:hAnsi="Times New Roman" w:cs="Times New Roman"/>
          <w:sz w:val="24"/>
          <w:szCs w:val="24"/>
        </w:rPr>
        <w:t xml:space="preserve"> </w:t>
      </w:r>
      <w:r w:rsidRPr="008F2C78">
        <w:rPr>
          <w:rFonts w:ascii="Times New Roman" w:hAnsi="Times New Roman" w:cs="Times New Roman"/>
          <w:sz w:val="24"/>
          <w:szCs w:val="24"/>
        </w:rPr>
        <w:t>соблюдать требования техники безопасности при наблюдении за работой конкурсанта со следующим оборудованием: амплификатор</w:t>
      </w:r>
      <w:r w:rsidR="006A30BF" w:rsidRPr="008F2C78">
        <w:rPr>
          <w:rFonts w:ascii="Times New Roman" w:hAnsi="Times New Roman" w:cs="Times New Roman"/>
          <w:sz w:val="24"/>
          <w:szCs w:val="24"/>
        </w:rPr>
        <w:t xml:space="preserve"> с независимыми блоками, система гель-документации, </w:t>
      </w:r>
      <w:proofErr w:type="spellStart"/>
      <w:r w:rsidR="006A30BF" w:rsidRPr="008F2C78">
        <w:rPr>
          <w:rFonts w:ascii="Times New Roman" w:hAnsi="Times New Roman" w:cs="Times New Roman"/>
          <w:sz w:val="24"/>
          <w:szCs w:val="24"/>
        </w:rPr>
        <w:t>трансиллюминатор</w:t>
      </w:r>
      <w:proofErr w:type="spellEnd"/>
      <w:r w:rsidR="006A30BF" w:rsidRPr="008F2C78">
        <w:rPr>
          <w:rFonts w:ascii="Times New Roman" w:hAnsi="Times New Roman" w:cs="Times New Roman"/>
          <w:sz w:val="24"/>
          <w:szCs w:val="24"/>
        </w:rPr>
        <w:t>, бактерицидный облучатель, дистиллятор</w:t>
      </w:r>
      <w:r w:rsidR="00534E60" w:rsidRPr="008F2C78">
        <w:rPr>
          <w:rFonts w:ascii="Times New Roman" w:hAnsi="Times New Roman" w:cs="Times New Roman"/>
          <w:sz w:val="24"/>
          <w:szCs w:val="24"/>
        </w:rPr>
        <w:t>, ламинарный шкаф</w:t>
      </w:r>
      <w:r w:rsidR="006A30BF" w:rsidRPr="008F2C78">
        <w:rPr>
          <w:rFonts w:ascii="Times New Roman" w:hAnsi="Times New Roman" w:cs="Times New Roman"/>
          <w:sz w:val="24"/>
          <w:szCs w:val="24"/>
        </w:rPr>
        <w:t>.</w:t>
      </w:r>
    </w:p>
    <w:p w14:paraId="40EBD87D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2C78">
        <w:rPr>
          <w:rFonts w:ascii="Times New Roman" w:hAnsi="Times New Roman" w:cs="Times New Roman"/>
          <w:sz w:val="24"/>
          <w:szCs w:val="24"/>
          <w:u w:val="single"/>
        </w:rPr>
        <w:t>4. Требования охраны труда в аварийных ситуациях</w:t>
      </w:r>
    </w:p>
    <w:p w14:paraId="32DD0ED3" w14:textId="75FA7B9C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</w:t>
      </w:r>
      <w:r w:rsidR="008F2C78" w:rsidRPr="008F2C78">
        <w:rPr>
          <w:rFonts w:ascii="Times New Roman" w:hAnsi="Times New Roman" w:cs="Times New Roman"/>
          <w:sz w:val="24"/>
          <w:szCs w:val="24"/>
        </w:rPr>
        <w:t>также</w:t>
      </w:r>
      <w:r w:rsidRPr="008F2C78">
        <w:rPr>
          <w:rFonts w:ascii="Times New Roman" w:hAnsi="Times New Roman" w:cs="Times New Roman"/>
          <w:sz w:val="24"/>
          <w:szCs w:val="24"/>
        </w:rPr>
        <w:t xml:space="preserve"> сообщить о случившемся Техническому Эксперту. Работу продолжать только после устранения возникшей неисправности.</w:t>
      </w:r>
    </w:p>
    <w:p w14:paraId="658E7F34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26B2E3D4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37DB121C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6A528AB2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7B9FB649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392116BD" w14:textId="2C3779F9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</w:t>
      </w:r>
      <w:r w:rsidR="0028766D" w:rsidRPr="008F2C78">
        <w:rPr>
          <w:rFonts w:ascii="Times New Roman" w:hAnsi="Times New Roman" w:cs="Times New Roman"/>
          <w:sz w:val="24"/>
          <w:szCs w:val="24"/>
        </w:rPr>
        <w:t xml:space="preserve"> натурального состава</w:t>
      </w:r>
      <w:r w:rsidRPr="008F2C78">
        <w:rPr>
          <w:rFonts w:ascii="Times New Roman" w:hAnsi="Times New Roman" w:cs="Times New Roman"/>
          <w:sz w:val="24"/>
          <w:szCs w:val="24"/>
        </w:rPr>
        <w:t>, облиться водой, запрещается бежать – бег только усилит интенсивность горения.</w:t>
      </w:r>
    </w:p>
    <w:p w14:paraId="69873A31" w14:textId="29D43AEC" w:rsidR="00794556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</w:t>
      </w:r>
      <w:r w:rsidR="00794556" w:rsidRPr="008F2C78">
        <w:rPr>
          <w:rFonts w:ascii="Times New Roman" w:hAnsi="Times New Roman" w:cs="Times New Roman"/>
          <w:sz w:val="24"/>
          <w:szCs w:val="24"/>
        </w:rPr>
        <w:t xml:space="preserve">, смоченную </w:t>
      </w:r>
      <w:r w:rsidR="00794556" w:rsidRPr="008F2C78">
        <w:rPr>
          <w:rFonts w:ascii="Times New Roman" w:hAnsi="Times New Roman" w:cs="Times New Roman"/>
          <w:sz w:val="24"/>
          <w:szCs w:val="24"/>
        </w:rPr>
        <w:lastRenderedPageBreak/>
        <w:t>ветошь приложить к носу и нагнувшись, как можно ближе к полу быстро двигаться (ползти) в сторону эвакуационного выхода.</w:t>
      </w:r>
    </w:p>
    <w:p w14:paraId="45723331" w14:textId="7790AE2C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.</w:t>
      </w:r>
    </w:p>
    <w:p w14:paraId="2F74B6A5" w14:textId="0446FCF1" w:rsidR="00794556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4.6. </w:t>
      </w:r>
      <w:r w:rsidR="00794556" w:rsidRPr="008F2C78">
        <w:rPr>
          <w:rFonts w:ascii="Times New Roman" w:hAnsi="Times New Roman" w:cs="Times New Roman"/>
          <w:sz w:val="24"/>
          <w:szCs w:val="24"/>
        </w:rPr>
        <w:t xml:space="preserve">При обнаружении взрывоопасного или подозрительного предмета не подходите близко к нему, сообщите о возможной опасности находящихся поблизости экспертам или </w:t>
      </w:r>
      <w:r w:rsidR="008F2C78" w:rsidRPr="008F2C78">
        <w:rPr>
          <w:rFonts w:ascii="Times New Roman" w:hAnsi="Times New Roman" w:cs="Times New Roman"/>
          <w:sz w:val="24"/>
          <w:szCs w:val="24"/>
        </w:rPr>
        <w:t>обслуживающему персоналу</w:t>
      </w:r>
      <w:r w:rsidR="00794556" w:rsidRPr="008F2C78">
        <w:rPr>
          <w:rFonts w:ascii="Times New Roman" w:hAnsi="Times New Roman" w:cs="Times New Roman"/>
          <w:sz w:val="24"/>
          <w:szCs w:val="24"/>
        </w:rPr>
        <w:t>.</w:t>
      </w:r>
    </w:p>
    <w:p w14:paraId="534066B1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68B0679E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2C78">
        <w:rPr>
          <w:rFonts w:ascii="Times New Roman" w:hAnsi="Times New Roman" w:cs="Times New Roman"/>
          <w:sz w:val="24"/>
          <w:szCs w:val="24"/>
          <w:u w:val="single"/>
        </w:rPr>
        <w:t>5.Требование охраны труда по окончании работ</w:t>
      </w:r>
    </w:p>
    <w:p w14:paraId="52841800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После окончания конкурсного дня Эксперт обязан:</w:t>
      </w:r>
    </w:p>
    <w:p w14:paraId="30999EA7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5.1. Отключить электрические приборы, оборудование, инструмент и устройства от источника питания.</w:t>
      </w:r>
    </w:p>
    <w:p w14:paraId="106840AA" w14:textId="0C9CDF73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5.2. Привести в порядок </w:t>
      </w:r>
      <w:r w:rsidR="00794556" w:rsidRPr="008F2C78">
        <w:rPr>
          <w:rFonts w:ascii="Times New Roman" w:hAnsi="Times New Roman" w:cs="Times New Roman"/>
          <w:sz w:val="24"/>
          <w:szCs w:val="24"/>
        </w:rPr>
        <w:t xml:space="preserve">свое </w:t>
      </w:r>
      <w:r w:rsidRPr="008F2C78">
        <w:rPr>
          <w:rFonts w:ascii="Times New Roman" w:hAnsi="Times New Roman" w:cs="Times New Roman"/>
          <w:sz w:val="24"/>
          <w:szCs w:val="24"/>
        </w:rPr>
        <w:t xml:space="preserve">рабочее место и проверить рабочие места участников. </w:t>
      </w:r>
    </w:p>
    <w:p w14:paraId="234032AE" w14:textId="4DE532CB" w:rsidR="00794556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</w:t>
      </w:r>
    </w:p>
    <w:p w14:paraId="3F4B9F79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Style w:val="a3"/>
          <w:rFonts w:ascii="Times New Roman" w:hAnsi="Times New Roman" w:cs="Times New Roman"/>
          <w:sz w:val="24"/>
          <w:szCs w:val="24"/>
        </w:rPr>
        <w:t>6.</w:t>
      </w:r>
      <w:r w:rsidR="00EA205E" w:rsidRPr="008F2C78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8F2C78">
        <w:rPr>
          <w:rStyle w:val="a3"/>
          <w:rFonts w:ascii="Times New Roman" w:hAnsi="Times New Roman" w:cs="Times New Roman"/>
          <w:sz w:val="24"/>
          <w:szCs w:val="24"/>
        </w:rPr>
        <w:t>Соблюдение ТБ в лаборатории.</w:t>
      </w:r>
    </w:p>
    <w:p w14:paraId="5331BC53" w14:textId="5BC2DA2A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2C78">
        <w:rPr>
          <w:rStyle w:val="a3"/>
          <w:rFonts w:ascii="Times New Roman" w:hAnsi="Times New Roman" w:cs="Times New Roman"/>
          <w:b w:val="0"/>
          <w:bCs w:val="0"/>
          <w:sz w:val="24"/>
          <w:szCs w:val="24"/>
          <w:u w:val="single"/>
        </w:rPr>
        <w:t>6.1.</w:t>
      </w:r>
      <w:r w:rsidR="00794556" w:rsidRPr="008F2C78">
        <w:rPr>
          <w:rStyle w:val="a3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</w:t>
      </w:r>
      <w:r w:rsidRPr="008F2C78">
        <w:rPr>
          <w:rStyle w:val="a3"/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Общие требования безопасности</w:t>
      </w:r>
    </w:p>
    <w:p w14:paraId="36128E0D" w14:textId="66BA1B6B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К работе допускаются лица обоего пола, достигшие 1</w:t>
      </w:r>
      <w:r w:rsidR="002B0E3A" w:rsidRPr="008F2C78">
        <w:rPr>
          <w:rFonts w:ascii="Times New Roman" w:hAnsi="Times New Roman" w:cs="Times New Roman"/>
          <w:sz w:val="24"/>
          <w:szCs w:val="24"/>
        </w:rPr>
        <w:t>6</w:t>
      </w:r>
      <w:r w:rsidRPr="008F2C78">
        <w:rPr>
          <w:rFonts w:ascii="Times New Roman" w:hAnsi="Times New Roman" w:cs="Times New Roman"/>
          <w:sz w:val="24"/>
          <w:szCs w:val="24"/>
        </w:rPr>
        <w:t xml:space="preserve"> лет, не имеющих медицинских ограничений, прошедшие медицинский осмотр</w:t>
      </w:r>
      <w:r w:rsidR="00794556" w:rsidRPr="008F2C78">
        <w:rPr>
          <w:rFonts w:ascii="Times New Roman" w:hAnsi="Times New Roman" w:cs="Times New Roman"/>
          <w:sz w:val="24"/>
          <w:szCs w:val="24"/>
        </w:rPr>
        <w:t>, инструктаж по ОТ и ПБ</w:t>
      </w:r>
      <w:r w:rsidRPr="008F2C78">
        <w:rPr>
          <w:rFonts w:ascii="Times New Roman" w:hAnsi="Times New Roman" w:cs="Times New Roman"/>
          <w:sz w:val="24"/>
          <w:szCs w:val="24"/>
        </w:rPr>
        <w:t>.</w:t>
      </w:r>
    </w:p>
    <w:p w14:paraId="00E050A8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Исключить опасность возникновения травм:</w:t>
      </w:r>
    </w:p>
    <w:p w14:paraId="3882FEE5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  при пользовании стеклянной лабораторной посудой;</w:t>
      </w:r>
    </w:p>
    <w:p w14:paraId="14796412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  при работе с колющими и режущими инструментами;</w:t>
      </w:r>
    </w:p>
    <w:p w14:paraId="1000D36B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  при работе с различными растворами;</w:t>
      </w:r>
    </w:p>
    <w:p w14:paraId="0ABB7149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-  при включении электроприборов, аппаратуры ТСО (технических средств обучения);</w:t>
      </w:r>
    </w:p>
    <w:p w14:paraId="53F5C6F3" w14:textId="6CDA8563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О</w:t>
      </w:r>
      <w:r w:rsidR="00794556" w:rsidRPr="008F2C78">
        <w:rPr>
          <w:rFonts w:ascii="Times New Roman" w:hAnsi="Times New Roman" w:cs="Times New Roman"/>
          <w:sz w:val="24"/>
          <w:szCs w:val="24"/>
        </w:rPr>
        <w:t xml:space="preserve">бо </w:t>
      </w:r>
      <w:proofErr w:type="spellStart"/>
      <w:r w:rsidR="00794556" w:rsidRPr="008F2C78">
        <w:rPr>
          <w:rFonts w:ascii="Times New Roman" w:hAnsi="Times New Roman" w:cs="Times New Roman"/>
          <w:sz w:val="24"/>
          <w:szCs w:val="24"/>
        </w:rPr>
        <w:t>всех</w:t>
      </w:r>
      <w:r w:rsidRPr="008F2C78">
        <w:rPr>
          <w:rFonts w:ascii="Times New Roman" w:hAnsi="Times New Roman" w:cs="Times New Roman"/>
          <w:sz w:val="24"/>
          <w:szCs w:val="24"/>
        </w:rPr>
        <w:t>случаях</w:t>
      </w:r>
      <w:proofErr w:type="spellEnd"/>
      <w:r w:rsidRPr="008F2C78">
        <w:rPr>
          <w:rFonts w:ascii="Times New Roman" w:hAnsi="Times New Roman" w:cs="Times New Roman"/>
          <w:sz w:val="24"/>
          <w:szCs w:val="24"/>
        </w:rPr>
        <w:t xml:space="preserve"> травматизма сообщать </w:t>
      </w:r>
      <w:r w:rsidR="00794556" w:rsidRPr="008F2C78">
        <w:rPr>
          <w:rFonts w:ascii="Times New Roman" w:hAnsi="Times New Roman" w:cs="Times New Roman"/>
          <w:sz w:val="24"/>
          <w:szCs w:val="24"/>
        </w:rPr>
        <w:t>главному Э</w:t>
      </w:r>
      <w:r w:rsidR="006A30BF" w:rsidRPr="008F2C78">
        <w:rPr>
          <w:rFonts w:ascii="Times New Roman" w:hAnsi="Times New Roman" w:cs="Times New Roman"/>
          <w:sz w:val="24"/>
          <w:szCs w:val="24"/>
        </w:rPr>
        <w:t>ксперту</w:t>
      </w:r>
      <w:r w:rsidRPr="008F2C78">
        <w:rPr>
          <w:rFonts w:ascii="Times New Roman" w:hAnsi="Times New Roman" w:cs="Times New Roman"/>
          <w:sz w:val="24"/>
          <w:szCs w:val="24"/>
        </w:rPr>
        <w:t>.</w:t>
      </w:r>
    </w:p>
    <w:p w14:paraId="16DE326B" w14:textId="1A954580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Соблюдать личную гигиену и технику безопасности.</w:t>
      </w:r>
    </w:p>
    <w:p w14:paraId="6540FA0D" w14:textId="2ABF660F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При проведении лабораторно-практических занятий работать в спецодежде</w:t>
      </w:r>
      <w:r w:rsidR="00794556" w:rsidRPr="008F2C78">
        <w:rPr>
          <w:rFonts w:ascii="Times New Roman" w:hAnsi="Times New Roman" w:cs="Times New Roman"/>
          <w:sz w:val="24"/>
          <w:szCs w:val="24"/>
        </w:rPr>
        <w:t xml:space="preserve">, спецобуви и других </w:t>
      </w:r>
      <w:proofErr w:type="spellStart"/>
      <w:r w:rsidR="00794556" w:rsidRPr="008F2C78">
        <w:rPr>
          <w:rFonts w:ascii="Times New Roman" w:hAnsi="Times New Roman" w:cs="Times New Roman"/>
          <w:sz w:val="24"/>
          <w:szCs w:val="24"/>
        </w:rPr>
        <w:t>средст</w:t>
      </w:r>
      <w:proofErr w:type="spellEnd"/>
      <w:r w:rsidR="00794556" w:rsidRPr="008F2C78">
        <w:rPr>
          <w:rFonts w:ascii="Times New Roman" w:hAnsi="Times New Roman" w:cs="Times New Roman"/>
          <w:sz w:val="24"/>
          <w:szCs w:val="24"/>
        </w:rPr>
        <w:t xml:space="preserve"> индивидуальной защиты</w:t>
      </w:r>
      <w:r w:rsidRPr="008F2C78">
        <w:rPr>
          <w:rFonts w:ascii="Times New Roman" w:hAnsi="Times New Roman" w:cs="Times New Roman"/>
          <w:sz w:val="24"/>
          <w:szCs w:val="24"/>
        </w:rPr>
        <w:t xml:space="preserve"> (халат, перчатки</w:t>
      </w:r>
      <w:r w:rsidR="00794556" w:rsidRPr="008F2C78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8F2C78">
        <w:rPr>
          <w:rFonts w:ascii="Times New Roman" w:hAnsi="Times New Roman" w:cs="Times New Roman"/>
          <w:sz w:val="24"/>
          <w:szCs w:val="24"/>
        </w:rPr>
        <w:t>).</w:t>
      </w:r>
    </w:p>
    <w:p w14:paraId="08C5B3FF" w14:textId="15A92BC9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Нести ответственность (административную, материальную, уголовную) за нарушение требований инструкций по ОТ.</w:t>
      </w:r>
    </w:p>
    <w:p w14:paraId="2396E700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2C78">
        <w:rPr>
          <w:rStyle w:val="a3"/>
          <w:rFonts w:ascii="Times New Roman" w:hAnsi="Times New Roman" w:cs="Times New Roman"/>
          <w:sz w:val="24"/>
          <w:szCs w:val="24"/>
          <w:u w:val="single"/>
        </w:rPr>
        <w:t>7. Инструкция по охране труда.</w:t>
      </w:r>
    </w:p>
    <w:p w14:paraId="6F28A8AA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2C78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8F2C78">
        <w:rPr>
          <w:rStyle w:val="a3"/>
          <w:rFonts w:ascii="Times New Roman" w:hAnsi="Times New Roman" w:cs="Times New Roman"/>
          <w:b w:val="0"/>
          <w:bCs w:val="0"/>
          <w:sz w:val="24"/>
          <w:szCs w:val="24"/>
          <w:u w:val="single"/>
        </w:rPr>
        <w:t>7.1. Общие требования безопасности.</w:t>
      </w:r>
    </w:p>
    <w:p w14:paraId="05DB6E68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К практическим работам допускаются слушатели, которые прошли медицинский осмотр, специальное обучение, инструктажи по охране труда, о безопасных методах работы. Эти знания периодически проверяют, закрепляют.</w:t>
      </w:r>
    </w:p>
    <w:p w14:paraId="4E274DF1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Проведение инструктажей и проверка знаний по вопросам техники безопасности (охраны труда) производится в пределах учебной программы и оформляется соответственно в журнале инструктажа.</w:t>
      </w:r>
    </w:p>
    <w:p w14:paraId="54E5FF4D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Выполнение данной инструкции является обязательным для всех лиц, которые выполняют практич</w:t>
      </w:r>
      <w:r w:rsidR="00AE2FCA" w:rsidRPr="008F2C78">
        <w:rPr>
          <w:rFonts w:ascii="Times New Roman" w:hAnsi="Times New Roman" w:cs="Times New Roman"/>
          <w:sz w:val="24"/>
          <w:szCs w:val="24"/>
        </w:rPr>
        <w:t>еские работы по геномной инженер</w:t>
      </w:r>
      <w:r w:rsidRPr="008F2C78">
        <w:rPr>
          <w:rFonts w:ascii="Times New Roman" w:hAnsi="Times New Roman" w:cs="Times New Roman"/>
          <w:sz w:val="24"/>
          <w:szCs w:val="24"/>
        </w:rPr>
        <w:t>ии.</w:t>
      </w:r>
    </w:p>
    <w:p w14:paraId="16800444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Тщательное соблюдение правил личной гигиены и санитарных норм на рабочем месте.</w:t>
      </w:r>
    </w:p>
    <w:p w14:paraId="48306FA2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lastRenderedPageBreak/>
        <w:t>В кабинете разрешается проводить эксперименты, только предусмотренные учебными программами. Запрещается выполнять работы, не связанные с заданием или указанием учителя.</w:t>
      </w:r>
    </w:p>
    <w:p w14:paraId="053765E8" w14:textId="77777777" w:rsidR="00E97BA9" w:rsidRPr="008F2C78" w:rsidRDefault="00E97BA9" w:rsidP="008F2C78">
      <w:pPr>
        <w:tabs>
          <w:tab w:val="left" w:pos="6295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2C78">
        <w:rPr>
          <w:rFonts w:ascii="Times New Roman" w:hAnsi="Times New Roman" w:cs="Times New Roman"/>
          <w:sz w:val="24"/>
          <w:szCs w:val="24"/>
          <w:u w:val="single"/>
        </w:rPr>
        <w:t>7.2.  </w:t>
      </w:r>
      <w:r w:rsidRPr="008F2C78">
        <w:rPr>
          <w:rStyle w:val="a3"/>
          <w:rFonts w:ascii="Times New Roman" w:hAnsi="Times New Roman" w:cs="Times New Roman"/>
          <w:b w:val="0"/>
          <w:bCs w:val="0"/>
          <w:sz w:val="24"/>
          <w:szCs w:val="24"/>
          <w:u w:val="single"/>
        </w:rPr>
        <w:t>Требования безопасности перед началом работы</w:t>
      </w:r>
    </w:p>
    <w:p w14:paraId="394D36C5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Надеть спецодежду, застегнуть её на все пуговицы, волосы спрятать под головной убор.</w:t>
      </w:r>
    </w:p>
    <w:p w14:paraId="623AF3F6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Освободить рабочее место от всех ненужных для проведения работы предметов и материалов.</w:t>
      </w:r>
    </w:p>
    <w:p w14:paraId="0AAE20C0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Проверить наличие и надёжность посуды, приборов, инструментов, материалов, необходимых для выполнения задания.</w:t>
      </w:r>
    </w:p>
    <w:p w14:paraId="552B2D4E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Начинать выполнять задания только с разрешения </w:t>
      </w:r>
      <w:r w:rsidR="0037341E" w:rsidRPr="008F2C78">
        <w:rPr>
          <w:rFonts w:ascii="Times New Roman" w:hAnsi="Times New Roman" w:cs="Times New Roman"/>
          <w:sz w:val="24"/>
          <w:szCs w:val="24"/>
        </w:rPr>
        <w:t>эксперта</w:t>
      </w:r>
      <w:r w:rsidRPr="008F2C78">
        <w:rPr>
          <w:rFonts w:ascii="Times New Roman" w:hAnsi="Times New Roman" w:cs="Times New Roman"/>
          <w:sz w:val="24"/>
          <w:szCs w:val="24"/>
        </w:rPr>
        <w:t>.</w:t>
      </w:r>
    </w:p>
    <w:p w14:paraId="7475F514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2C78">
        <w:rPr>
          <w:rFonts w:ascii="Times New Roman" w:hAnsi="Times New Roman" w:cs="Times New Roman"/>
          <w:sz w:val="24"/>
          <w:szCs w:val="24"/>
          <w:u w:val="single"/>
        </w:rPr>
        <w:t>7.3.</w:t>
      </w:r>
      <w:r w:rsidRPr="008F2C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 </w:t>
      </w:r>
      <w:r w:rsidRPr="008F2C78">
        <w:rPr>
          <w:rStyle w:val="a3"/>
          <w:rFonts w:ascii="Times New Roman" w:hAnsi="Times New Roman" w:cs="Times New Roman"/>
          <w:b w:val="0"/>
          <w:bCs w:val="0"/>
          <w:sz w:val="24"/>
          <w:szCs w:val="24"/>
          <w:u w:val="single"/>
        </w:rPr>
        <w:t>Требования безопасности во время работы.</w:t>
      </w:r>
    </w:p>
    <w:p w14:paraId="6C48081C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Выполняйте только ту работу, котор</w:t>
      </w:r>
      <w:r w:rsidR="0037341E" w:rsidRPr="008F2C78">
        <w:rPr>
          <w:rFonts w:ascii="Times New Roman" w:hAnsi="Times New Roman" w:cs="Times New Roman"/>
          <w:sz w:val="24"/>
          <w:szCs w:val="24"/>
        </w:rPr>
        <w:t>ая соответствует конкурсному заданию</w:t>
      </w:r>
      <w:r w:rsidRPr="008F2C78">
        <w:rPr>
          <w:rFonts w:ascii="Times New Roman" w:hAnsi="Times New Roman" w:cs="Times New Roman"/>
          <w:sz w:val="24"/>
          <w:szCs w:val="24"/>
        </w:rPr>
        <w:t>.</w:t>
      </w:r>
    </w:p>
    <w:p w14:paraId="226C0027" w14:textId="055227CB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Пользуясь спиртовкой, не задувайте пламя, а гасите его, накрывая специальным колпачком; не вынимайте из спиртовки после её зажигания горелки с фитилём; не зажигайте одну спиртовку от другой </w:t>
      </w:r>
      <w:r w:rsidR="008F2C78" w:rsidRPr="008F2C78">
        <w:rPr>
          <w:rFonts w:ascii="Times New Roman" w:hAnsi="Times New Roman" w:cs="Times New Roman"/>
          <w:sz w:val="24"/>
          <w:szCs w:val="24"/>
        </w:rPr>
        <w:t>— всё это</w:t>
      </w:r>
      <w:r w:rsidRPr="008F2C78">
        <w:rPr>
          <w:rFonts w:ascii="Times New Roman" w:hAnsi="Times New Roman" w:cs="Times New Roman"/>
          <w:sz w:val="24"/>
          <w:szCs w:val="24"/>
        </w:rPr>
        <w:t xml:space="preserve"> угрожает пожаром.</w:t>
      </w:r>
    </w:p>
    <w:p w14:paraId="244E93E3" w14:textId="391AFC3E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Все жидкости, которые остаются после проведения лабораторных занятий с использованием химических веществ, сливайте в стеклянные чашки или стаканы, специально для этого предназначенные</w:t>
      </w:r>
      <w:r w:rsidR="00576944" w:rsidRPr="008F2C78">
        <w:rPr>
          <w:rFonts w:ascii="Times New Roman" w:hAnsi="Times New Roman" w:cs="Times New Roman"/>
          <w:sz w:val="24"/>
          <w:szCs w:val="24"/>
        </w:rPr>
        <w:t>.</w:t>
      </w:r>
      <w:r w:rsidRPr="008F2C78">
        <w:rPr>
          <w:rFonts w:ascii="Times New Roman" w:hAnsi="Times New Roman" w:cs="Times New Roman"/>
          <w:sz w:val="24"/>
          <w:szCs w:val="24"/>
        </w:rPr>
        <w:t xml:space="preserve"> </w:t>
      </w:r>
      <w:r w:rsidR="00576944" w:rsidRPr="008F2C78">
        <w:rPr>
          <w:rFonts w:ascii="Times New Roman" w:hAnsi="Times New Roman" w:cs="Times New Roman"/>
          <w:sz w:val="24"/>
          <w:szCs w:val="24"/>
        </w:rPr>
        <w:t xml:space="preserve">Запрещается </w:t>
      </w:r>
      <w:r w:rsidR="00EA67D1" w:rsidRPr="008F2C78">
        <w:rPr>
          <w:rFonts w:ascii="Times New Roman" w:hAnsi="Times New Roman" w:cs="Times New Roman"/>
          <w:sz w:val="24"/>
          <w:szCs w:val="24"/>
        </w:rPr>
        <w:t>сливать</w:t>
      </w:r>
      <w:r w:rsidRPr="008F2C78">
        <w:rPr>
          <w:rFonts w:ascii="Times New Roman" w:hAnsi="Times New Roman" w:cs="Times New Roman"/>
          <w:sz w:val="24"/>
          <w:szCs w:val="24"/>
        </w:rPr>
        <w:t xml:space="preserve"> </w:t>
      </w:r>
      <w:r w:rsidR="00576944" w:rsidRPr="008F2C78">
        <w:rPr>
          <w:rFonts w:ascii="Times New Roman" w:hAnsi="Times New Roman" w:cs="Times New Roman"/>
          <w:sz w:val="24"/>
          <w:szCs w:val="24"/>
        </w:rPr>
        <w:t xml:space="preserve">химические </w:t>
      </w:r>
      <w:r w:rsidR="008F2C78" w:rsidRPr="008F2C78">
        <w:rPr>
          <w:rFonts w:ascii="Times New Roman" w:hAnsi="Times New Roman" w:cs="Times New Roman"/>
          <w:sz w:val="24"/>
          <w:szCs w:val="24"/>
        </w:rPr>
        <w:t>жидкости в</w:t>
      </w:r>
      <w:r w:rsidRPr="008F2C78">
        <w:rPr>
          <w:rFonts w:ascii="Times New Roman" w:hAnsi="Times New Roman" w:cs="Times New Roman"/>
          <w:sz w:val="24"/>
          <w:szCs w:val="24"/>
        </w:rPr>
        <w:t xml:space="preserve"> водопроводную </w:t>
      </w:r>
      <w:r w:rsidR="008F2C78" w:rsidRPr="008F2C78">
        <w:rPr>
          <w:rFonts w:ascii="Times New Roman" w:hAnsi="Times New Roman" w:cs="Times New Roman"/>
          <w:sz w:val="24"/>
          <w:szCs w:val="24"/>
        </w:rPr>
        <w:t>сеть.</w:t>
      </w:r>
    </w:p>
    <w:p w14:paraId="1FF58266" w14:textId="163C1988" w:rsidR="0037341E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Аккуратно обращайтесь со стеклянной посудой. В случае если она разбивается, не собирайте осколки руками, а сметайте их щёточкой в предназначенный для этого совок.</w:t>
      </w:r>
    </w:p>
    <w:p w14:paraId="28985434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2C78">
        <w:rPr>
          <w:rFonts w:ascii="Times New Roman" w:hAnsi="Times New Roman" w:cs="Times New Roman"/>
          <w:sz w:val="24"/>
          <w:szCs w:val="24"/>
        </w:rPr>
        <w:t> </w:t>
      </w:r>
      <w:r w:rsidRPr="008F2C78">
        <w:rPr>
          <w:rFonts w:ascii="Times New Roman" w:hAnsi="Times New Roman" w:cs="Times New Roman"/>
          <w:sz w:val="24"/>
          <w:szCs w:val="24"/>
          <w:u w:val="single"/>
        </w:rPr>
        <w:t xml:space="preserve">7.4. </w:t>
      </w:r>
      <w:r w:rsidRPr="008F2C78">
        <w:rPr>
          <w:rStyle w:val="a3"/>
          <w:rFonts w:ascii="Times New Roman" w:hAnsi="Times New Roman" w:cs="Times New Roman"/>
          <w:b w:val="0"/>
          <w:bCs w:val="0"/>
          <w:sz w:val="24"/>
          <w:szCs w:val="24"/>
          <w:u w:val="single"/>
        </w:rPr>
        <w:t>Требования безопасности по окончании работы.</w:t>
      </w:r>
    </w:p>
    <w:p w14:paraId="76E31DDD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Уберите рабочее место.</w:t>
      </w:r>
    </w:p>
    <w:p w14:paraId="01FD925D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Не мойте стеклянную посуду мылом, она становится скользкой, и её легко упустить и разбить.</w:t>
      </w:r>
    </w:p>
    <w:p w14:paraId="77E49CA0" w14:textId="2B495DA5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После окончания работы обязательно тщательно вымойте руки с мылом</w:t>
      </w:r>
      <w:r w:rsidR="00576944" w:rsidRPr="008F2C78">
        <w:rPr>
          <w:rFonts w:ascii="Times New Roman" w:hAnsi="Times New Roman" w:cs="Times New Roman"/>
          <w:sz w:val="24"/>
          <w:szCs w:val="24"/>
        </w:rPr>
        <w:t xml:space="preserve"> или обработать антисептическим раствором для рук</w:t>
      </w:r>
      <w:r w:rsidRPr="008F2C78">
        <w:rPr>
          <w:rFonts w:ascii="Times New Roman" w:hAnsi="Times New Roman" w:cs="Times New Roman"/>
          <w:sz w:val="24"/>
          <w:szCs w:val="24"/>
        </w:rPr>
        <w:t>.</w:t>
      </w:r>
    </w:p>
    <w:p w14:paraId="185991BA" w14:textId="5CFF64E2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Не выходите из </w:t>
      </w:r>
      <w:r w:rsidR="008F2C78" w:rsidRPr="008F2C78">
        <w:rPr>
          <w:rFonts w:ascii="Times New Roman" w:hAnsi="Times New Roman" w:cs="Times New Roman"/>
          <w:sz w:val="24"/>
          <w:szCs w:val="24"/>
        </w:rPr>
        <w:t>кабинета без</w:t>
      </w:r>
      <w:r w:rsidRPr="008F2C78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37341E" w:rsidRPr="008F2C78">
        <w:rPr>
          <w:rFonts w:ascii="Times New Roman" w:hAnsi="Times New Roman" w:cs="Times New Roman"/>
          <w:sz w:val="24"/>
          <w:szCs w:val="24"/>
        </w:rPr>
        <w:t>эксперта</w:t>
      </w:r>
      <w:r w:rsidRPr="008F2C78">
        <w:rPr>
          <w:rFonts w:ascii="Times New Roman" w:hAnsi="Times New Roman" w:cs="Times New Roman"/>
          <w:sz w:val="24"/>
          <w:szCs w:val="24"/>
        </w:rPr>
        <w:t>.</w:t>
      </w:r>
    </w:p>
    <w:p w14:paraId="3F3850D5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2C78">
        <w:rPr>
          <w:rFonts w:ascii="Times New Roman" w:hAnsi="Times New Roman" w:cs="Times New Roman"/>
          <w:sz w:val="24"/>
          <w:szCs w:val="24"/>
        </w:rPr>
        <w:t> </w:t>
      </w:r>
      <w:r w:rsidRPr="008F2C78">
        <w:rPr>
          <w:rFonts w:ascii="Times New Roman" w:hAnsi="Times New Roman" w:cs="Times New Roman"/>
          <w:sz w:val="24"/>
          <w:szCs w:val="24"/>
          <w:u w:val="single"/>
        </w:rPr>
        <w:t xml:space="preserve">7.5. </w:t>
      </w:r>
      <w:r w:rsidRPr="008F2C78">
        <w:rPr>
          <w:rStyle w:val="a3"/>
          <w:rFonts w:ascii="Times New Roman" w:hAnsi="Times New Roman" w:cs="Times New Roman"/>
          <w:b w:val="0"/>
          <w:bCs w:val="0"/>
          <w:sz w:val="24"/>
          <w:szCs w:val="24"/>
          <w:u w:val="single"/>
        </w:rPr>
        <w:t>Требования безопасности в аварийных ситуациях.</w:t>
      </w:r>
    </w:p>
    <w:p w14:paraId="6E81C10F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В случае выявления неисправностей в приборах, установках немедленно остановите работу и оповестите </w:t>
      </w:r>
      <w:r w:rsidR="0037341E" w:rsidRPr="008F2C78">
        <w:rPr>
          <w:rFonts w:ascii="Times New Roman" w:hAnsi="Times New Roman" w:cs="Times New Roman"/>
          <w:sz w:val="24"/>
          <w:szCs w:val="24"/>
        </w:rPr>
        <w:t>эксперта</w:t>
      </w:r>
      <w:r w:rsidRPr="008F2C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D859CF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В случае травмы или ожога сразу же обратитесь к преподавателю.</w:t>
      </w:r>
    </w:p>
    <w:p w14:paraId="40FA0954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8F2C78">
        <w:rPr>
          <w:rStyle w:val="a3"/>
          <w:rFonts w:ascii="Times New Roman" w:hAnsi="Times New Roman" w:cs="Times New Roman"/>
          <w:sz w:val="24"/>
          <w:szCs w:val="24"/>
          <w:u w:val="single"/>
        </w:rPr>
        <w:t>8. ТБ при работе с биологическим материалом.</w:t>
      </w:r>
    </w:p>
    <w:p w14:paraId="5344BF06" w14:textId="1AAC45E8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Участники должны четко выполнять инструкции эксперта к </w:t>
      </w:r>
      <w:r w:rsidR="0037341E" w:rsidRPr="008F2C78">
        <w:rPr>
          <w:rFonts w:ascii="Times New Roman" w:hAnsi="Times New Roman" w:cs="Times New Roman"/>
          <w:sz w:val="24"/>
          <w:szCs w:val="24"/>
        </w:rPr>
        <w:t>конкурсным заданиям</w:t>
      </w:r>
      <w:r w:rsidRPr="008F2C78">
        <w:rPr>
          <w:rFonts w:ascii="Times New Roman" w:hAnsi="Times New Roman" w:cs="Times New Roman"/>
          <w:sz w:val="24"/>
          <w:szCs w:val="24"/>
        </w:rPr>
        <w:t>. Участникам, склонным к аллергическим реакциям или имеющи</w:t>
      </w:r>
      <w:r w:rsidR="00576944" w:rsidRPr="008F2C78">
        <w:rPr>
          <w:rFonts w:ascii="Times New Roman" w:hAnsi="Times New Roman" w:cs="Times New Roman"/>
          <w:sz w:val="24"/>
          <w:szCs w:val="24"/>
        </w:rPr>
        <w:t>е</w:t>
      </w:r>
      <w:r w:rsidRPr="008F2C78">
        <w:rPr>
          <w:rFonts w:ascii="Times New Roman" w:hAnsi="Times New Roman" w:cs="Times New Roman"/>
          <w:sz w:val="24"/>
          <w:szCs w:val="24"/>
        </w:rPr>
        <w:t xml:space="preserve"> медицинские противопоказания, запрещается работать с биообъектами без разрешения врача.</w:t>
      </w:r>
    </w:p>
    <w:p w14:paraId="0F611C0E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В лаборатории запрещается принимать пищу, пить напитки.</w:t>
      </w:r>
    </w:p>
    <w:p w14:paraId="1B7DF485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Приступать к </w:t>
      </w:r>
      <w:r w:rsidR="0037341E" w:rsidRPr="008F2C78">
        <w:rPr>
          <w:rFonts w:ascii="Times New Roman" w:hAnsi="Times New Roman" w:cs="Times New Roman"/>
          <w:sz w:val="24"/>
          <w:szCs w:val="24"/>
        </w:rPr>
        <w:t>выполнению задания</w:t>
      </w:r>
      <w:r w:rsidRPr="008F2C78">
        <w:rPr>
          <w:rFonts w:ascii="Times New Roman" w:hAnsi="Times New Roman" w:cs="Times New Roman"/>
          <w:sz w:val="24"/>
          <w:szCs w:val="24"/>
        </w:rPr>
        <w:t xml:space="preserve"> обязательно в хлопчатобумажном халате</w:t>
      </w:r>
      <w:r w:rsidR="0037341E" w:rsidRPr="008F2C78">
        <w:rPr>
          <w:rFonts w:ascii="Times New Roman" w:hAnsi="Times New Roman" w:cs="Times New Roman"/>
          <w:sz w:val="24"/>
          <w:szCs w:val="24"/>
        </w:rPr>
        <w:t>, одноразовых перчатках и медицинской шапочке</w:t>
      </w:r>
    </w:p>
    <w:p w14:paraId="4A1A44F8" w14:textId="10C77B08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Работу с микроорганизмами </w:t>
      </w:r>
      <w:r w:rsidR="00EA67D1" w:rsidRPr="008F2C78">
        <w:rPr>
          <w:rFonts w:ascii="Times New Roman" w:hAnsi="Times New Roman" w:cs="Times New Roman"/>
          <w:sz w:val="24"/>
          <w:szCs w:val="24"/>
        </w:rPr>
        <w:t xml:space="preserve"> </w:t>
      </w:r>
      <w:r w:rsidRPr="008F2C78">
        <w:rPr>
          <w:rFonts w:ascii="Times New Roman" w:hAnsi="Times New Roman" w:cs="Times New Roman"/>
          <w:sz w:val="24"/>
          <w:szCs w:val="24"/>
        </w:rPr>
        <w:t xml:space="preserve"> проводят только в ламинарном боксе.</w:t>
      </w:r>
    </w:p>
    <w:p w14:paraId="6CD4AFD7" w14:textId="542672F5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Работу с биологическим материалом проводить специальными инструментами, используя лабораторную посуду. Запрещается трогать культуры руками</w:t>
      </w:r>
      <w:r w:rsidR="00576944" w:rsidRPr="008F2C78">
        <w:rPr>
          <w:rFonts w:ascii="Times New Roman" w:hAnsi="Times New Roman" w:cs="Times New Roman"/>
          <w:sz w:val="24"/>
          <w:szCs w:val="24"/>
        </w:rPr>
        <w:t xml:space="preserve"> без применения перчаток</w:t>
      </w:r>
      <w:r w:rsidRPr="008F2C78">
        <w:rPr>
          <w:rFonts w:ascii="Times New Roman" w:hAnsi="Times New Roman" w:cs="Times New Roman"/>
          <w:sz w:val="24"/>
          <w:szCs w:val="24"/>
        </w:rPr>
        <w:t>!</w:t>
      </w:r>
    </w:p>
    <w:p w14:paraId="366AAB77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При случайном попадании биологического материала (особенно микроорганизмов) на стол или руки, обработать </w:t>
      </w:r>
      <w:proofErr w:type="spellStart"/>
      <w:r w:rsidRPr="008F2C78">
        <w:rPr>
          <w:rFonts w:ascii="Times New Roman" w:hAnsi="Times New Roman" w:cs="Times New Roman"/>
          <w:sz w:val="24"/>
          <w:szCs w:val="24"/>
        </w:rPr>
        <w:t>дезинфекцирующим</w:t>
      </w:r>
      <w:proofErr w:type="spellEnd"/>
      <w:r w:rsidRPr="008F2C78">
        <w:rPr>
          <w:rFonts w:ascii="Times New Roman" w:hAnsi="Times New Roman" w:cs="Times New Roman"/>
          <w:sz w:val="24"/>
          <w:szCs w:val="24"/>
        </w:rPr>
        <w:t xml:space="preserve"> раствором (например, хлорамином).</w:t>
      </w:r>
    </w:p>
    <w:p w14:paraId="3540BE7C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Строго соблюдать правила обращения с химическими реактивами и красителями.</w:t>
      </w:r>
    </w:p>
    <w:p w14:paraId="0FD8751D" w14:textId="2669FC6E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lastRenderedPageBreak/>
        <w:t>Поскольку некоторый биологический материал</w:t>
      </w:r>
      <w:r w:rsidR="003077D7" w:rsidRPr="008F2C78">
        <w:rPr>
          <w:rFonts w:ascii="Times New Roman" w:hAnsi="Times New Roman" w:cs="Times New Roman"/>
          <w:sz w:val="24"/>
          <w:szCs w:val="24"/>
        </w:rPr>
        <w:t xml:space="preserve"> </w:t>
      </w:r>
      <w:r w:rsidR="00EA67D1" w:rsidRPr="008F2C78">
        <w:rPr>
          <w:rFonts w:ascii="Times New Roman" w:hAnsi="Times New Roman" w:cs="Times New Roman"/>
          <w:sz w:val="24"/>
          <w:szCs w:val="24"/>
        </w:rPr>
        <w:t>может являться</w:t>
      </w:r>
      <w:r w:rsidRPr="008F2C78">
        <w:rPr>
          <w:rFonts w:ascii="Times New Roman" w:hAnsi="Times New Roman" w:cs="Times New Roman"/>
          <w:sz w:val="24"/>
          <w:szCs w:val="24"/>
        </w:rPr>
        <w:t xml:space="preserve"> аллерген</w:t>
      </w:r>
      <w:r w:rsidR="003077D7" w:rsidRPr="008F2C78">
        <w:rPr>
          <w:rFonts w:ascii="Times New Roman" w:hAnsi="Times New Roman" w:cs="Times New Roman"/>
          <w:sz w:val="24"/>
          <w:szCs w:val="24"/>
        </w:rPr>
        <w:t>о</w:t>
      </w:r>
      <w:r w:rsidRPr="008F2C78">
        <w:rPr>
          <w:rFonts w:ascii="Times New Roman" w:hAnsi="Times New Roman" w:cs="Times New Roman"/>
          <w:sz w:val="24"/>
          <w:szCs w:val="24"/>
        </w:rPr>
        <w:t xml:space="preserve">м, не допускать </w:t>
      </w:r>
      <w:r w:rsidR="003077D7" w:rsidRPr="008F2C78">
        <w:rPr>
          <w:rFonts w:ascii="Times New Roman" w:hAnsi="Times New Roman" w:cs="Times New Roman"/>
          <w:sz w:val="24"/>
          <w:szCs w:val="24"/>
        </w:rPr>
        <w:t>его</w:t>
      </w:r>
      <w:r w:rsidRPr="008F2C78">
        <w:rPr>
          <w:rFonts w:ascii="Times New Roman" w:hAnsi="Times New Roman" w:cs="Times New Roman"/>
          <w:sz w:val="24"/>
          <w:szCs w:val="24"/>
        </w:rPr>
        <w:t xml:space="preserve"> распыления: не оставлять открытыми чашки Петри, пробирки, колбы с</w:t>
      </w:r>
      <w:r w:rsidR="003077D7" w:rsidRPr="008F2C78">
        <w:rPr>
          <w:rFonts w:ascii="Times New Roman" w:hAnsi="Times New Roman" w:cs="Times New Roman"/>
          <w:sz w:val="24"/>
          <w:szCs w:val="24"/>
        </w:rPr>
        <w:t xml:space="preserve"> бактериальными</w:t>
      </w:r>
      <w:r w:rsidRPr="008F2C78">
        <w:rPr>
          <w:rFonts w:ascii="Times New Roman" w:hAnsi="Times New Roman" w:cs="Times New Roman"/>
          <w:sz w:val="24"/>
          <w:szCs w:val="24"/>
        </w:rPr>
        <w:t xml:space="preserve"> культурами.</w:t>
      </w:r>
    </w:p>
    <w:p w14:paraId="7E1199BF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Отработанный материал (пробирки, чашки Петри) помещается в определенные емкости по указанию </w:t>
      </w:r>
      <w:r w:rsidR="0037341E" w:rsidRPr="008F2C78">
        <w:rPr>
          <w:rFonts w:ascii="Times New Roman" w:hAnsi="Times New Roman" w:cs="Times New Roman"/>
          <w:sz w:val="24"/>
          <w:szCs w:val="24"/>
        </w:rPr>
        <w:t>эксперта</w:t>
      </w:r>
      <w:r w:rsidRPr="008F2C78">
        <w:rPr>
          <w:rFonts w:ascii="Times New Roman" w:hAnsi="Times New Roman" w:cs="Times New Roman"/>
          <w:sz w:val="24"/>
          <w:szCs w:val="24"/>
        </w:rPr>
        <w:t xml:space="preserve"> для их дальнейшего обеззараживания.</w:t>
      </w:r>
    </w:p>
    <w:p w14:paraId="044427C8" w14:textId="6214FD50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В лаборатории необходимо поддерживать порядок и чистоту. По окончании занятий </w:t>
      </w:r>
      <w:r w:rsidR="0037341E" w:rsidRPr="008F2C78">
        <w:rPr>
          <w:rFonts w:ascii="Times New Roman" w:hAnsi="Times New Roman" w:cs="Times New Roman"/>
          <w:sz w:val="24"/>
          <w:szCs w:val="24"/>
        </w:rPr>
        <w:t>участник</w:t>
      </w:r>
      <w:r w:rsidRPr="008F2C78">
        <w:rPr>
          <w:rFonts w:ascii="Times New Roman" w:hAnsi="Times New Roman" w:cs="Times New Roman"/>
          <w:sz w:val="24"/>
          <w:szCs w:val="24"/>
        </w:rPr>
        <w:t xml:space="preserve"> обязаны снять защитную одежду, привести в порядок рабочее место и сдать </w:t>
      </w:r>
      <w:r w:rsidR="0037341E" w:rsidRPr="008F2C78">
        <w:rPr>
          <w:rFonts w:ascii="Times New Roman" w:hAnsi="Times New Roman" w:cs="Times New Roman"/>
          <w:sz w:val="24"/>
          <w:szCs w:val="24"/>
        </w:rPr>
        <w:t>эксперту</w:t>
      </w:r>
      <w:r w:rsidRPr="008F2C78">
        <w:rPr>
          <w:rFonts w:ascii="Times New Roman" w:hAnsi="Times New Roman" w:cs="Times New Roman"/>
          <w:sz w:val="24"/>
          <w:szCs w:val="24"/>
        </w:rPr>
        <w:t>, вымыть руки с использованием дезинфицирующих средств.</w:t>
      </w:r>
    </w:p>
    <w:p w14:paraId="45B6CCA4" w14:textId="77777777" w:rsidR="00E97BA9" w:rsidRPr="008F2C78" w:rsidRDefault="00E97BA9" w:rsidP="008F2C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>После окончания работ необходимо проветрить помещение.</w:t>
      </w:r>
    </w:p>
    <w:sectPr w:rsidR="00E97BA9" w:rsidRPr="008F2C78" w:rsidSect="008F2C78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2928" w14:textId="77777777" w:rsidR="00D46967" w:rsidRDefault="00D46967" w:rsidP="00226732">
      <w:pPr>
        <w:spacing w:after="0" w:line="240" w:lineRule="auto"/>
      </w:pPr>
      <w:r>
        <w:separator/>
      </w:r>
    </w:p>
  </w:endnote>
  <w:endnote w:type="continuationSeparator" w:id="0">
    <w:p w14:paraId="65A44D7B" w14:textId="77777777" w:rsidR="00D46967" w:rsidRDefault="00D46967" w:rsidP="0022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A5C8" w14:textId="6A397959" w:rsidR="003A6434" w:rsidRDefault="003A643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E7EF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A849F" w14:textId="77777777" w:rsidR="00D46967" w:rsidRDefault="00D46967" w:rsidP="00226732">
      <w:pPr>
        <w:spacing w:after="0" w:line="240" w:lineRule="auto"/>
      </w:pPr>
      <w:r>
        <w:separator/>
      </w:r>
    </w:p>
  </w:footnote>
  <w:footnote w:type="continuationSeparator" w:id="0">
    <w:p w14:paraId="6C945642" w14:textId="77777777" w:rsidR="00D46967" w:rsidRDefault="00D46967" w:rsidP="00226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B98"/>
    <w:multiLevelType w:val="hybridMultilevel"/>
    <w:tmpl w:val="2DEAE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3C0BD1"/>
    <w:multiLevelType w:val="hybridMultilevel"/>
    <w:tmpl w:val="0AD02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8666B"/>
    <w:multiLevelType w:val="hybridMultilevel"/>
    <w:tmpl w:val="D3BC6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2443DD"/>
    <w:multiLevelType w:val="hybridMultilevel"/>
    <w:tmpl w:val="96084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E739DA"/>
    <w:multiLevelType w:val="hybridMultilevel"/>
    <w:tmpl w:val="285A5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1B2952"/>
    <w:multiLevelType w:val="hybridMultilevel"/>
    <w:tmpl w:val="B76E6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C85C72"/>
    <w:multiLevelType w:val="hybridMultilevel"/>
    <w:tmpl w:val="8806C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91900B5"/>
    <w:multiLevelType w:val="hybridMultilevel"/>
    <w:tmpl w:val="B32C1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41443"/>
    <w:multiLevelType w:val="hybridMultilevel"/>
    <w:tmpl w:val="F36E7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72A3096"/>
    <w:multiLevelType w:val="hybridMultilevel"/>
    <w:tmpl w:val="5D167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E96F92"/>
    <w:multiLevelType w:val="hybridMultilevel"/>
    <w:tmpl w:val="2D5ED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FA2E48"/>
    <w:multiLevelType w:val="hybridMultilevel"/>
    <w:tmpl w:val="82DA7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96D4FBF"/>
    <w:multiLevelType w:val="hybridMultilevel"/>
    <w:tmpl w:val="27264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9D0544"/>
    <w:multiLevelType w:val="hybridMultilevel"/>
    <w:tmpl w:val="57387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863A71"/>
    <w:multiLevelType w:val="hybridMultilevel"/>
    <w:tmpl w:val="94367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10"/>
  </w:num>
  <w:num w:numId="7">
    <w:abstractNumId w:val="6"/>
  </w:num>
  <w:num w:numId="8">
    <w:abstractNumId w:val="8"/>
  </w:num>
  <w:num w:numId="9">
    <w:abstractNumId w:val="14"/>
  </w:num>
  <w:num w:numId="10">
    <w:abstractNumId w:val="13"/>
  </w:num>
  <w:num w:numId="11">
    <w:abstractNumId w:val="0"/>
  </w:num>
  <w:num w:numId="12">
    <w:abstractNumId w:val="12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B78"/>
    <w:rsid w:val="000031B0"/>
    <w:rsid w:val="00011A95"/>
    <w:rsid w:val="000220F2"/>
    <w:rsid w:val="00030CDB"/>
    <w:rsid w:val="00033DDF"/>
    <w:rsid w:val="00046539"/>
    <w:rsid w:val="00047048"/>
    <w:rsid w:val="00050051"/>
    <w:rsid w:val="0006693A"/>
    <w:rsid w:val="0006774B"/>
    <w:rsid w:val="00071CDC"/>
    <w:rsid w:val="00094A6A"/>
    <w:rsid w:val="000B3A1E"/>
    <w:rsid w:val="000B417C"/>
    <w:rsid w:val="000C0A23"/>
    <w:rsid w:val="000D1820"/>
    <w:rsid w:val="000D7D0C"/>
    <w:rsid w:val="000E3F32"/>
    <w:rsid w:val="000F4024"/>
    <w:rsid w:val="00113906"/>
    <w:rsid w:val="0015404A"/>
    <w:rsid w:val="00161DA6"/>
    <w:rsid w:val="00185C90"/>
    <w:rsid w:val="00186817"/>
    <w:rsid w:val="00190806"/>
    <w:rsid w:val="001A182A"/>
    <w:rsid w:val="001B4061"/>
    <w:rsid w:val="001B678B"/>
    <w:rsid w:val="001C171B"/>
    <w:rsid w:val="001D39FD"/>
    <w:rsid w:val="001E1494"/>
    <w:rsid w:val="00207395"/>
    <w:rsid w:val="002158E5"/>
    <w:rsid w:val="00226732"/>
    <w:rsid w:val="00245EAF"/>
    <w:rsid w:val="00261DDE"/>
    <w:rsid w:val="002669F1"/>
    <w:rsid w:val="00266A53"/>
    <w:rsid w:val="002702C3"/>
    <w:rsid w:val="00270EFF"/>
    <w:rsid w:val="002756E4"/>
    <w:rsid w:val="002773A7"/>
    <w:rsid w:val="00281580"/>
    <w:rsid w:val="002844D0"/>
    <w:rsid w:val="00284AB0"/>
    <w:rsid w:val="0028766D"/>
    <w:rsid w:val="002A00F2"/>
    <w:rsid w:val="002A4A23"/>
    <w:rsid w:val="002A654F"/>
    <w:rsid w:val="002B05FD"/>
    <w:rsid w:val="002B0B0B"/>
    <w:rsid w:val="002B0E3A"/>
    <w:rsid w:val="002C6012"/>
    <w:rsid w:val="002D5F90"/>
    <w:rsid w:val="002E4AC7"/>
    <w:rsid w:val="002E75E4"/>
    <w:rsid w:val="002F775F"/>
    <w:rsid w:val="002F7DB3"/>
    <w:rsid w:val="003077D7"/>
    <w:rsid w:val="00326A32"/>
    <w:rsid w:val="00334927"/>
    <w:rsid w:val="00340886"/>
    <w:rsid w:val="00342795"/>
    <w:rsid w:val="00342B61"/>
    <w:rsid w:val="00346869"/>
    <w:rsid w:val="00366960"/>
    <w:rsid w:val="0037341E"/>
    <w:rsid w:val="003739D5"/>
    <w:rsid w:val="00382503"/>
    <w:rsid w:val="003A0A76"/>
    <w:rsid w:val="003A2221"/>
    <w:rsid w:val="003A6434"/>
    <w:rsid w:val="003B57FA"/>
    <w:rsid w:val="003C0349"/>
    <w:rsid w:val="003C53F4"/>
    <w:rsid w:val="003E16D5"/>
    <w:rsid w:val="003E35C4"/>
    <w:rsid w:val="003E7EF5"/>
    <w:rsid w:val="003F1A14"/>
    <w:rsid w:val="003F634A"/>
    <w:rsid w:val="00422B68"/>
    <w:rsid w:val="00425BAA"/>
    <w:rsid w:val="00426F72"/>
    <w:rsid w:val="0044036D"/>
    <w:rsid w:val="004549FE"/>
    <w:rsid w:val="00467A6A"/>
    <w:rsid w:val="00476005"/>
    <w:rsid w:val="00476D06"/>
    <w:rsid w:val="0048628F"/>
    <w:rsid w:val="004C441B"/>
    <w:rsid w:val="004E2849"/>
    <w:rsid w:val="004E303B"/>
    <w:rsid w:val="004E7E81"/>
    <w:rsid w:val="004F37D5"/>
    <w:rsid w:val="00534E60"/>
    <w:rsid w:val="00540E8D"/>
    <w:rsid w:val="00546F8C"/>
    <w:rsid w:val="00547BE9"/>
    <w:rsid w:val="00551582"/>
    <w:rsid w:val="00560F3F"/>
    <w:rsid w:val="00570D27"/>
    <w:rsid w:val="00571C82"/>
    <w:rsid w:val="00576944"/>
    <w:rsid w:val="00586B78"/>
    <w:rsid w:val="00591103"/>
    <w:rsid w:val="0059159F"/>
    <w:rsid w:val="005927DA"/>
    <w:rsid w:val="005A348A"/>
    <w:rsid w:val="005A459F"/>
    <w:rsid w:val="005A5D96"/>
    <w:rsid w:val="005B2087"/>
    <w:rsid w:val="005D54D5"/>
    <w:rsid w:val="005D6B60"/>
    <w:rsid w:val="005E534C"/>
    <w:rsid w:val="005F30D6"/>
    <w:rsid w:val="005F636E"/>
    <w:rsid w:val="00602B53"/>
    <w:rsid w:val="00611B15"/>
    <w:rsid w:val="00622E59"/>
    <w:rsid w:val="00625927"/>
    <w:rsid w:val="0065152B"/>
    <w:rsid w:val="00672893"/>
    <w:rsid w:val="00682AFC"/>
    <w:rsid w:val="006A30BF"/>
    <w:rsid w:val="006B4E5D"/>
    <w:rsid w:val="006E01A2"/>
    <w:rsid w:val="006F1AF4"/>
    <w:rsid w:val="006F51B6"/>
    <w:rsid w:val="0071627A"/>
    <w:rsid w:val="007200E4"/>
    <w:rsid w:val="00722C38"/>
    <w:rsid w:val="00735205"/>
    <w:rsid w:val="0075463E"/>
    <w:rsid w:val="007567E5"/>
    <w:rsid w:val="007727B7"/>
    <w:rsid w:val="00794271"/>
    <w:rsid w:val="00794556"/>
    <w:rsid w:val="007C0C47"/>
    <w:rsid w:val="007D0B1F"/>
    <w:rsid w:val="007F03BC"/>
    <w:rsid w:val="007F2270"/>
    <w:rsid w:val="007F60AA"/>
    <w:rsid w:val="007F7303"/>
    <w:rsid w:val="00802A01"/>
    <w:rsid w:val="00825756"/>
    <w:rsid w:val="00836473"/>
    <w:rsid w:val="00836E04"/>
    <w:rsid w:val="00840C17"/>
    <w:rsid w:val="00850CD5"/>
    <w:rsid w:val="008578F2"/>
    <w:rsid w:val="00874651"/>
    <w:rsid w:val="00875A18"/>
    <w:rsid w:val="0088373C"/>
    <w:rsid w:val="00890951"/>
    <w:rsid w:val="008C27E0"/>
    <w:rsid w:val="008C4FB9"/>
    <w:rsid w:val="008D32C8"/>
    <w:rsid w:val="008D5077"/>
    <w:rsid w:val="008D5541"/>
    <w:rsid w:val="008E5872"/>
    <w:rsid w:val="008E7FAF"/>
    <w:rsid w:val="008F2C78"/>
    <w:rsid w:val="00904364"/>
    <w:rsid w:val="00906FDD"/>
    <w:rsid w:val="00914324"/>
    <w:rsid w:val="009312D4"/>
    <w:rsid w:val="00945115"/>
    <w:rsid w:val="00951D65"/>
    <w:rsid w:val="00966E75"/>
    <w:rsid w:val="00967506"/>
    <w:rsid w:val="009932FF"/>
    <w:rsid w:val="009955F8"/>
    <w:rsid w:val="00995BE6"/>
    <w:rsid w:val="009A28ED"/>
    <w:rsid w:val="009A6600"/>
    <w:rsid w:val="009C28BF"/>
    <w:rsid w:val="009C4523"/>
    <w:rsid w:val="009C633D"/>
    <w:rsid w:val="009D5341"/>
    <w:rsid w:val="009D6572"/>
    <w:rsid w:val="009F6D30"/>
    <w:rsid w:val="00A041FF"/>
    <w:rsid w:val="00A077EE"/>
    <w:rsid w:val="00A17126"/>
    <w:rsid w:val="00A257FF"/>
    <w:rsid w:val="00A275B3"/>
    <w:rsid w:val="00A31017"/>
    <w:rsid w:val="00A5410B"/>
    <w:rsid w:val="00A54485"/>
    <w:rsid w:val="00A62F1D"/>
    <w:rsid w:val="00A6675A"/>
    <w:rsid w:val="00A8269C"/>
    <w:rsid w:val="00A8516C"/>
    <w:rsid w:val="00A92153"/>
    <w:rsid w:val="00AA3E75"/>
    <w:rsid w:val="00AA4F38"/>
    <w:rsid w:val="00AD28A4"/>
    <w:rsid w:val="00AD2BD8"/>
    <w:rsid w:val="00AD395C"/>
    <w:rsid w:val="00AD402E"/>
    <w:rsid w:val="00AD4726"/>
    <w:rsid w:val="00AE2FCA"/>
    <w:rsid w:val="00AE547C"/>
    <w:rsid w:val="00AE612E"/>
    <w:rsid w:val="00AE77B0"/>
    <w:rsid w:val="00AF63BB"/>
    <w:rsid w:val="00AF7EBE"/>
    <w:rsid w:val="00B060F3"/>
    <w:rsid w:val="00B130C7"/>
    <w:rsid w:val="00B17F87"/>
    <w:rsid w:val="00B21D71"/>
    <w:rsid w:val="00B23834"/>
    <w:rsid w:val="00B26355"/>
    <w:rsid w:val="00B327E6"/>
    <w:rsid w:val="00B33C9B"/>
    <w:rsid w:val="00B434BD"/>
    <w:rsid w:val="00B63179"/>
    <w:rsid w:val="00B75898"/>
    <w:rsid w:val="00BB470B"/>
    <w:rsid w:val="00BC7229"/>
    <w:rsid w:val="00BD3D2F"/>
    <w:rsid w:val="00BE0472"/>
    <w:rsid w:val="00BE58D3"/>
    <w:rsid w:val="00BE65F8"/>
    <w:rsid w:val="00BF6790"/>
    <w:rsid w:val="00C07C74"/>
    <w:rsid w:val="00C16C93"/>
    <w:rsid w:val="00C23F7F"/>
    <w:rsid w:val="00C440E3"/>
    <w:rsid w:val="00C72BA3"/>
    <w:rsid w:val="00C95BD4"/>
    <w:rsid w:val="00CA63E6"/>
    <w:rsid w:val="00CC2F07"/>
    <w:rsid w:val="00CC5129"/>
    <w:rsid w:val="00CC5D91"/>
    <w:rsid w:val="00CD4157"/>
    <w:rsid w:val="00D05648"/>
    <w:rsid w:val="00D06AF7"/>
    <w:rsid w:val="00D10358"/>
    <w:rsid w:val="00D1287D"/>
    <w:rsid w:val="00D269AD"/>
    <w:rsid w:val="00D46967"/>
    <w:rsid w:val="00D50E87"/>
    <w:rsid w:val="00D51AD6"/>
    <w:rsid w:val="00D53BE0"/>
    <w:rsid w:val="00D56634"/>
    <w:rsid w:val="00D76BE0"/>
    <w:rsid w:val="00DA39C9"/>
    <w:rsid w:val="00DA48DD"/>
    <w:rsid w:val="00DE3399"/>
    <w:rsid w:val="00DF654F"/>
    <w:rsid w:val="00E14C14"/>
    <w:rsid w:val="00E226EC"/>
    <w:rsid w:val="00E22BC9"/>
    <w:rsid w:val="00E34FCB"/>
    <w:rsid w:val="00E354B0"/>
    <w:rsid w:val="00E42BE4"/>
    <w:rsid w:val="00E47718"/>
    <w:rsid w:val="00E6435B"/>
    <w:rsid w:val="00E82BB5"/>
    <w:rsid w:val="00E97BA9"/>
    <w:rsid w:val="00EA205E"/>
    <w:rsid w:val="00EA67D1"/>
    <w:rsid w:val="00EB23FE"/>
    <w:rsid w:val="00EE3311"/>
    <w:rsid w:val="00EE4563"/>
    <w:rsid w:val="00F02AB2"/>
    <w:rsid w:val="00F3104C"/>
    <w:rsid w:val="00F34F1C"/>
    <w:rsid w:val="00F43381"/>
    <w:rsid w:val="00F46AE9"/>
    <w:rsid w:val="00F507AE"/>
    <w:rsid w:val="00F51AA9"/>
    <w:rsid w:val="00F7095C"/>
    <w:rsid w:val="00F74C3C"/>
    <w:rsid w:val="00F832B3"/>
    <w:rsid w:val="00F96804"/>
    <w:rsid w:val="00F97C68"/>
    <w:rsid w:val="00FA0703"/>
    <w:rsid w:val="00FA1845"/>
    <w:rsid w:val="00FC0837"/>
    <w:rsid w:val="00FC30CE"/>
    <w:rsid w:val="00FF581A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AEA42"/>
  <w15:docId w15:val="{63B4F97F-7546-493A-9CC1-A7056571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B78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61DA6"/>
    <w:pPr>
      <w:keepNext/>
      <w:keepLine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B0B0B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1DA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2B0B0B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styleId="a3">
    <w:name w:val="Strong"/>
    <w:uiPriority w:val="99"/>
    <w:qFormat/>
    <w:rsid w:val="00586B78"/>
    <w:rPr>
      <w:b/>
      <w:bCs/>
    </w:rPr>
  </w:style>
  <w:style w:type="paragraph" w:styleId="a4">
    <w:name w:val="No Spacing"/>
    <w:uiPriority w:val="99"/>
    <w:qFormat/>
    <w:rsid w:val="00586B78"/>
    <w:rPr>
      <w:rFonts w:cs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586B7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86B7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6">
    <w:name w:val="Normal (Web)"/>
    <w:basedOn w:val="a"/>
    <w:uiPriority w:val="99"/>
    <w:rsid w:val="0087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14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14C14"/>
  </w:style>
  <w:style w:type="paragraph" w:styleId="a9">
    <w:name w:val="Balloon Text"/>
    <w:basedOn w:val="a"/>
    <w:link w:val="aa"/>
    <w:uiPriority w:val="99"/>
    <w:semiHidden/>
    <w:rsid w:val="000B3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43381"/>
    <w:rPr>
      <w:rFonts w:ascii="Times New Roman" w:hAnsi="Times New Roman" w:cs="Times New Roman"/>
      <w:sz w:val="2"/>
      <w:szCs w:val="2"/>
      <w:lang w:eastAsia="en-US"/>
    </w:rPr>
  </w:style>
  <w:style w:type="paragraph" w:styleId="ab">
    <w:name w:val="Revision"/>
    <w:hidden/>
    <w:uiPriority w:val="99"/>
    <w:semiHidden/>
    <w:rsid w:val="008578F2"/>
    <w:rPr>
      <w:rFonts w:cs="Calibri"/>
      <w:sz w:val="22"/>
      <w:szCs w:val="22"/>
      <w:lang w:eastAsia="en-US"/>
    </w:rPr>
  </w:style>
  <w:style w:type="character" w:styleId="ac">
    <w:name w:val="annotation reference"/>
    <w:uiPriority w:val="99"/>
    <w:semiHidden/>
    <w:unhideWhenUsed/>
    <w:rsid w:val="00AA4F3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A4F38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A4F38"/>
    <w:rPr>
      <w:rFonts w:cs="Calibri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4F38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A4F38"/>
    <w:rPr>
      <w:rFonts w:cs="Calibri"/>
      <w:b/>
      <w:bCs/>
      <w:lang w:eastAsia="en-US"/>
    </w:rPr>
  </w:style>
  <w:style w:type="paragraph" w:styleId="af1">
    <w:name w:val="header"/>
    <w:basedOn w:val="a"/>
    <w:link w:val="af2"/>
    <w:uiPriority w:val="99"/>
    <w:unhideWhenUsed/>
    <w:rsid w:val="00261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61DDE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38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96097-772E-4A82-AA34-42891A81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6998</Words>
  <Characters>39895</Characters>
  <Application>Microsoft Office Word</Application>
  <DocSecurity>0</DocSecurity>
  <Lines>332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Утверждаю</vt:lpstr>
      <vt:lpstr>Утверждаю</vt:lpstr>
    </vt:vector>
  </TitlesOfParts>
  <Company/>
  <LinksUpToDate>false</LinksUpToDate>
  <CharactersWithSpaces>46800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GTV</dc:creator>
  <cp:lastModifiedBy>Жосан Дарья Андреевна</cp:lastModifiedBy>
  <cp:revision>7</cp:revision>
  <cp:lastPrinted>2020-09-05T10:25:00Z</cp:lastPrinted>
  <dcterms:created xsi:type="dcterms:W3CDTF">2024-11-06T12:36:00Z</dcterms:created>
  <dcterms:modified xsi:type="dcterms:W3CDTF">2024-11-08T13:37:00Z</dcterms:modified>
</cp:coreProperties>
</file>