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6115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001072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0519C">
        <w:rPr>
          <w:rFonts w:ascii="Times New Roman" w:hAnsi="Times New Roman" w:cs="Times New Roman"/>
          <w:sz w:val="72"/>
          <w:szCs w:val="72"/>
        </w:rPr>
        <w:t>ЭКСПЛУАТАЦИЯ СУДОВ ВОДНОГО ТРАНСПОРТА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AEAB9CC" w:rsidR="001B15DE" w:rsidRDefault="0016115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8378B7D" w:rsidR="001B15DE" w:rsidRPr="009C4B59" w:rsidRDefault="001B15DE" w:rsidP="009051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519C" w:rsidRPr="0090519C">
        <w:rPr>
          <w:rFonts w:ascii="Times New Roman" w:eastAsia="Times New Roman" w:hAnsi="Times New Roman" w:cs="Times New Roman"/>
          <w:sz w:val="28"/>
          <w:szCs w:val="28"/>
        </w:rPr>
        <w:t>Эксплуатация судов водного транспорта</w:t>
      </w:r>
      <w:r w:rsidR="0090519C" w:rsidRPr="003732A7">
        <w:rPr>
          <w:rFonts w:eastAsia="Times New Roman"/>
          <w:sz w:val="28"/>
          <w:szCs w:val="28"/>
        </w:rPr>
        <w:t xml:space="preserve"> </w:t>
      </w:r>
    </w:p>
    <w:p w14:paraId="0147F601" w14:textId="3CC1B1E1" w:rsidR="00532AD0" w:rsidRPr="009C4B59" w:rsidRDefault="00532AD0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63B7F">
        <w:rPr>
          <w:rFonts w:ascii="Times New Roman" w:eastAsia="Calibri" w:hAnsi="Times New Roman" w:cs="Times New Roman"/>
          <w:sz w:val="28"/>
          <w:szCs w:val="28"/>
        </w:rPr>
        <w:t>индивидуальный.</w:t>
      </w:r>
    </w:p>
    <w:p w14:paraId="18036350" w14:textId="77777777" w:rsidR="009C4B59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F22947" w14:textId="77777777"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судов водного транспорта – это комплекс профессиональных мероприятий, включающих в себя:</w:t>
      </w:r>
    </w:p>
    <w:p w14:paraId="3E2644A9" w14:textId="77777777"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судами и составами на море и внутренних водных путях; </w:t>
      </w:r>
    </w:p>
    <w:p w14:paraId="6BA223CD" w14:textId="77777777"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жизнедеятельности на судне, выполнение мероприятий по борьбе за живучесть судна, оставлению судна, оказанию помощи терпящим бедствие и пострадавшим;</w:t>
      </w:r>
    </w:p>
    <w:p w14:paraId="464467A8" w14:textId="77777777"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общесудовые работы.</w:t>
      </w:r>
    </w:p>
    <w:p w14:paraId="49497F5B" w14:textId="2D7315AB" w:rsidR="0090519C" w:rsidRDefault="0090519C" w:rsidP="0090519C">
      <w:pPr>
        <w:pStyle w:val="1"/>
        <w:spacing w:after="0"/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 xml:space="preserve">Специалисты компетенции - это лица командного состава судов морского и речного флота </w:t>
      </w:r>
      <w:r w:rsidR="00863B7F">
        <w:rPr>
          <w:color w:val="202122"/>
          <w:sz w:val="28"/>
          <w:szCs w:val="28"/>
          <w:shd w:val="clear" w:color="auto" w:fill="FFFFFF"/>
        </w:rPr>
        <w:t>–</w:t>
      </w:r>
      <w:r>
        <w:rPr>
          <w:color w:val="202122"/>
          <w:sz w:val="28"/>
          <w:szCs w:val="28"/>
          <w:shd w:val="clear" w:color="auto" w:fill="FFFFFF"/>
        </w:rPr>
        <w:t xml:space="preserve"> судоводители</w:t>
      </w:r>
      <w:r w:rsidR="00863B7F">
        <w:rPr>
          <w:color w:val="202122"/>
          <w:sz w:val="28"/>
          <w:szCs w:val="28"/>
          <w:shd w:val="clear" w:color="auto" w:fill="FFFFFF"/>
        </w:rPr>
        <w:t>,</w:t>
      </w:r>
      <w:r>
        <w:rPr>
          <w:color w:val="202122"/>
          <w:sz w:val="28"/>
          <w:szCs w:val="28"/>
          <w:shd w:val="clear" w:color="auto" w:fill="FFFFFF"/>
        </w:rPr>
        <w:t xml:space="preserve"> которые, в настоящее время, широко востребованы на рынке труда на фоне </w:t>
      </w:r>
      <w:r w:rsidRPr="00A42BB8">
        <w:rPr>
          <w:color w:val="202122"/>
          <w:sz w:val="28"/>
          <w:szCs w:val="28"/>
          <w:shd w:val="clear" w:color="auto" w:fill="FFFFFF"/>
        </w:rPr>
        <w:t>разви</w:t>
      </w:r>
      <w:r>
        <w:rPr>
          <w:color w:val="202122"/>
          <w:sz w:val="28"/>
          <w:szCs w:val="28"/>
          <w:shd w:val="clear" w:color="auto" w:fill="FFFFFF"/>
        </w:rPr>
        <w:t>тия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современной и эффективной инфраструктуры морского и внутреннего</w:t>
      </w:r>
      <w:r>
        <w:rPr>
          <w:color w:val="202122"/>
          <w:sz w:val="28"/>
          <w:szCs w:val="28"/>
          <w:shd w:val="clear" w:color="auto" w:fill="FFFFFF"/>
        </w:rPr>
        <w:t xml:space="preserve"> водного транспорта, обеспечения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доступности, объема и конкурентоспособности морского и внутреннего водного транспорта по критериям качества для грузовладельцев на уровне потребностей инновационного развития </w:t>
      </w:r>
      <w:hyperlink r:id="rId8" w:tooltip="Экономика России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экономики страны</w:t>
        </w:r>
      </w:hyperlink>
      <w:r w:rsidRPr="0090519C">
        <w:rPr>
          <w:sz w:val="28"/>
          <w:szCs w:val="28"/>
          <w:shd w:val="clear" w:color="auto" w:fill="FFFFFF"/>
        </w:rPr>
        <w:t>,</w:t>
      </w:r>
      <w:r>
        <w:rPr>
          <w:color w:val="202122"/>
          <w:sz w:val="28"/>
          <w:szCs w:val="28"/>
          <w:shd w:val="clear" w:color="auto" w:fill="FFFFFF"/>
        </w:rPr>
        <w:t xml:space="preserve"> интеграции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в мировое транспортное пространство и реализация </w:t>
      </w:r>
      <w:hyperlink r:id="rId9" w:tooltip="Транзит (экономика)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транзитного</w:t>
        </w:r>
      </w:hyperlink>
      <w:r w:rsidRPr="0090519C">
        <w:rPr>
          <w:sz w:val="28"/>
          <w:szCs w:val="28"/>
          <w:shd w:val="clear" w:color="auto" w:fill="FFFFFF"/>
        </w:rPr>
        <w:t> </w:t>
      </w:r>
      <w:r>
        <w:rPr>
          <w:color w:val="202122"/>
          <w:sz w:val="28"/>
          <w:szCs w:val="28"/>
          <w:shd w:val="clear" w:color="auto" w:fill="FFFFFF"/>
        </w:rPr>
        <w:t>потенциала России, повышения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уровня безопасности мореплавания и судоходства.</w:t>
      </w:r>
    </w:p>
    <w:p w14:paraId="23A7B268" w14:textId="10CBF1BB" w:rsidR="0090519C" w:rsidRPr="008F1D52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 w:rsidRPr="008B02BF">
        <w:rPr>
          <w:sz w:val="28"/>
          <w:szCs w:val="28"/>
        </w:rPr>
        <w:t>Формат конкурса предполагает выполнение Конкурсного зада</w:t>
      </w:r>
      <w:r w:rsidR="00863B7F">
        <w:rPr>
          <w:sz w:val="28"/>
          <w:szCs w:val="28"/>
        </w:rPr>
        <w:t xml:space="preserve">ния </w:t>
      </w:r>
      <w:r w:rsidRPr="008B02BF">
        <w:rPr>
          <w:sz w:val="28"/>
          <w:szCs w:val="28"/>
        </w:rPr>
        <w:t>Конкур</w:t>
      </w:r>
      <w:r w:rsidR="00863B7F">
        <w:rPr>
          <w:sz w:val="28"/>
          <w:szCs w:val="28"/>
        </w:rPr>
        <w:t>сантом</w:t>
      </w:r>
      <w:r w:rsidRPr="008B02BF">
        <w:rPr>
          <w:sz w:val="28"/>
          <w:szCs w:val="28"/>
        </w:rPr>
        <w:t xml:space="preserve">, </w:t>
      </w:r>
      <w:r w:rsidR="00863B7F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являет</w:t>
      </w:r>
      <w:r w:rsidRPr="008B02BF">
        <w:rPr>
          <w:sz w:val="28"/>
          <w:szCs w:val="28"/>
        </w:rPr>
        <w:t>ся студент</w:t>
      </w:r>
      <w:r>
        <w:rPr>
          <w:sz w:val="28"/>
          <w:szCs w:val="28"/>
        </w:rPr>
        <w:t>о</w:t>
      </w:r>
      <w:r w:rsidRPr="008B02BF">
        <w:rPr>
          <w:sz w:val="28"/>
          <w:szCs w:val="28"/>
        </w:rPr>
        <w:t>м (курсант</w:t>
      </w:r>
      <w:r>
        <w:rPr>
          <w:sz w:val="28"/>
          <w:szCs w:val="28"/>
        </w:rPr>
        <w:t>о</w:t>
      </w:r>
      <w:r w:rsidRPr="008B02BF">
        <w:rPr>
          <w:sz w:val="28"/>
          <w:szCs w:val="28"/>
        </w:rPr>
        <w:t>м) образовательн</w:t>
      </w:r>
      <w:r>
        <w:rPr>
          <w:sz w:val="28"/>
          <w:szCs w:val="28"/>
        </w:rPr>
        <w:t>ой</w:t>
      </w:r>
      <w:r w:rsidRPr="008B02B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B02BF">
        <w:rPr>
          <w:sz w:val="28"/>
          <w:szCs w:val="28"/>
        </w:rPr>
        <w:t xml:space="preserve"> среднего профессионального</w:t>
      </w:r>
      <w:r>
        <w:rPr>
          <w:sz w:val="28"/>
          <w:szCs w:val="28"/>
        </w:rPr>
        <w:t xml:space="preserve"> образования, обучающим</w:t>
      </w:r>
      <w:r w:rsidRPr="008B02BF">
        <w:rPr>
          <w:sz w:val="28"/>
          <w:szCs w:val="28"/>
        </w:rPr>
        <w:t xml:space="preserve">ся по </w:t>
      </w:r>
      <w:r>
        <w:rPr>
          <w:sz w:val="28"/>
          <w:szCs w:val="28"/>
        </w:rPr>
        <w:t>специальности «С</w:t>
      </w:r>
      <w:r w:rsidRPr="008B02BF">
        <w:rPr>
          <w:sz w:val="28"/>
          <w:szCs w:val="28"/>
        </w:rPr>
        <w:t>удово</w:t>
      </w:r>
      <w:r>
        <w:rPr>
          <w:sz w:val="28"/>
          <w:szCs w:val="28"/>
        </w:rPr>
        <w:t>ж</w:t>
      </w:r>
      <w:r w:rsidRPr="008B02BF">
        <w:rPr>
          <w:sz w:val="28"/>
          <w:szCs w:val="28"/>
        </w:rPr>
        <w:t>де</w:t>
      </w:r>
      <w:r>
        <w:rPr>
          <w:sz w:val="28"/>
          <w:szCs w:val="28"/>
        </w:rPr>
        <w:t>ние»</w:t>
      </w:r>
      <w:r w:rsidRPr="008B02BF">
        <w:rPr>
          <w:sz w:val="28"/>
          <w:szCs w:val="28"/>
        </w:rPr>
        <w:t xml:space="preserve">. </w:t>
      </w:r>
    </w:p>
    <w:p w14:paraId="73740C48" w14:textId="7BE2134B"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Конкурсант, выполняет:</w:t>
      </w:r>
    </w:p>
    <w:p w14:paraId="46081174" w14:textId="515F01CB" w:rsidR="0090519C" w:rsidRPr="00A7786E" w:rsidRDefault="00863B7F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19C" w:rsidRPr="00A7786E">
        <w:rPr>
          <w:rFonts w:ascii="Times New Roman" w:hAnsi="Times New Roman" w:cs="Times New Roman"/>
          <w:sz w:val="28"/>
          <w:szCs w:val="28"/>
        </w:rPr>
        <w:t>задачи, связанные с управлением судном;</w:t>
      </w:r>
    </w:p>
    <w:p w14:paraId="12732F9E" w14:textId="338EF392" w:rsidR="0090519C" w:rsidRPr="00A7786E" w:rsidRDefault="00863B7F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19C" w:rsidRPr="00A7786E">
        <w:rPr>
          <w:rFonts w:ascii="Times New Roman" w:hAnsi="Times New Roman" w:cs="Times New Roman"/>
          <w:sz w:val="28"/>
          <w:szCs w:val="28"/>
        </w:rPr>
        <w:t>задачи, связанные с выполнением мероприятий по безопасности жизнедеятельности на судне, оказанию первой помощи пострадавшим, с выполнением такелажных работ.</w:t>
      </w:r>
    </w:p>
    <w:p w14:paraId="76059EDA" w14:textId="77777777" w:rsidR="009C4B59" w:rsidRPr="00425FBC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0519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07723F3" w14:textId="77777777" w:rsidR="0090519C" w:rsidRPr="00AE376E" w:rsidRDefault="0090519C" w:rsidP="0090519C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bookmarkStart w:id="2" w:name="_Toc99817380"/>
      <w:r w:rsidRPr="00AE376E">
        <w:rPr>
          <w:rFonts w:ascii="Times New Roman" w:hAnsi="Times New Roman"/>
          <w:sz w:val="28"/>
          <w:szCs w:val="28"/>
        </w:rPr>
        <w:t>Профессиональные стандарт</w:t>
      </w:r>
      <w:bookmarkEnd w:id="2"/>
      <w:r>
        <w:rPr>
          <w:rFonts w:ascii="Times New Roman" w:hAnsi="Times New Roman"/>
          <w:sz w:val="28"/>
          <w:szCs w:val="28"/>
        </w:rPr>
        <w:t>ы</w:t>
      </w:r>
      <w:r w:rsidRPr="00AE376E">
        <w:rPr>
          <w:rFonts w:ascii="Times New Roman" w:hAnsi="Times New Roman"/>
          <w:sz w:val="28"/>
          <w:szCs w:val="28"/>
        </w:rPr>
        <w:t>:</w:t>
      </w:r>
    </w:p>
    <w:p w14:paraId="05AB0A1B" w14:textId="77777777"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Toc9981738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17.096 Судоводитель (утв. 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труда 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оциальной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от 29 ноября 2019 года N 745н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CDD9790" w14:textId="77777777" w:rsidR="0090519C" w:rsidRDefault="0090519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- 17.097 Матрос (утв.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социальной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01.03.2023 № 122н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bookmarkEnd w:id="3"/>
    <w:p w14:paraId="7C5CA5FC" w14:textId="294714AA" w:rsidR="0090519C" w:rsidRPr="00AE376E" w:rsidRDefault="00863B7F" w:rsidP="0090519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 w:rsidR="0090519C" w:rsidRPr="00AE376E">
        <w:rPr>
          <w:rFonts w:ascii="Times New Roman" w:hAnsi="Times New Roman"/>
          <w:sz w:val="28"/>
          <w:szCs w:val="28"/>
        </w:rPr>
        <w:t xml:space="preserve"> </w:t>
      </w:r>
      <w:r w:rsidR="0090519C">
        <w:rPr>
          <w:rFonts w:ascii="Times New Roman" w:hAnsi="Times New Roman"/>
          <w:sz w:val="28"/>
          <w:szCs w:val="28"/>
        </w:rPr>
        <w:t>СПО</w:t>
      </w:r>
      <w:r w:rsidR="0090519C" w:rsidRPr="00AE376E">
        <w:rPr>
          <w:rFonts w:ascii="Times New Roman" w:hAnsi="Times New Roman"/>
          <w:sz w:val="28"/>
          <w:szCs w:val="28"/>
        </w:rPr>
        <w:t xml:space="preserve">: </w:t>
      </w:r>
    </w:p>
    <w:p w14:paraId="0958BD25" w14:textId="77777777" w:rsidR="0090519C" w:rsidRPr="00A7786E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26.02.03 Судовождение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Pr="00A7786E">
        <w:rPr>
          <w:rFonts w:ascii="Times New Roman" w:hAnsi="Times New Roman" w:cs="Times New Roman"/>
          <w:sz w:val="28"/>
          <w:szCs w:val="28"/>
        </w:rPr>
        <w:t>твержден приказом Министерства просвещения Российской Федерации от 2 декабря 2020 г. N 691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3FD6B41" w14:textId="21D576CC" w:rsidR="0090519C" w:rsidRDefault="0090519C" w:rsidP="0090519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207F8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 о</w:t>
      </w:r>
      <w:r w:rsidRPr="009207F8">
        <w:rPr>
          <w:rFonts w:ascii="Times New Roman" w:eastAsia="Calibri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207F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</w:p>
    <w:p w14:paraId="153B44EE" w14:textId="77777777" w:rsidR="0090519C" w:rsidRDefault="0090519C" w:rsidP="0090519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0519C" w:rsidRPr="00425FBC" w14:paraId="771667A4" w14:textId="77777777" w:rsidTr="00FD79EB">
        <w:tc>
          <w:tcPr>
            <w:tcW w:w="529" w:type="pct"/>
            <w:shd w:val="clear" w:color="auto" w:fill="92D050"/>
          </w:tcPr>
          <w:p w14:paraId="2C0843F4" w14:textId="77777777" w:rsidR="0090519C" w:rsidRPr="00425FBC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423A8FA" w14:textId="77777777" w:rsidR="0090519C" w:rsidRPr="00425FBC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0519C" w:rsidRPr="00425FBC" w14:paraId="31D06732" w14:textId="77777777" w:rsidTr="00FD79EB">
        <w:tc>
          <w:tcPr>
            <w:tcW w:w="529" w:type="pct"/>
            <w:shd w:val="clear" w:color="auto" w:fill="BFBFBF"/>
            <w:vAlign w:val="center"/>
          </w:tcPr>
          <w:p w14:paraId="31930334" w14:textId="77777777"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FEEA8D8" w14:textId="77777777"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Судовождение на уровне эксплуатации</w:t>
            </w:r>
          </w:p>
        </w:tc>
      </w:tr>
      <w:tr w:rsidR="0090519C" w:rsidRPr="00425FBC" w14:paraId="42DCA229" w14:textId="77777777" w:rsidTr="00FD79EB">
        <w:tc>
          <w:tcPr>
            <w:tcW w:w="529" w:type="pct"/>
            <w:shd w:val="clear" w:color="auto" w:fill="BFBFBF"/>
            <w:vAlign w:val="center"/>
          </w:tcPr>
          <w:p w14:paraId="2313C567" w14:textId="77777777"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4888CAE6" w14:textId="77777777"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Управление операциями судна и забота о людях на судне на уровне эксплуатации</w:t>
            </w:r>
          </w:p>
        </w:tc>
      </w:tr>
      <w:tr w:rsidR="0090519C" w:rsidRPr="00425FBC" w14:paraId="325295F0" w14:textId="77777777" w:rsidTr="00FD79EB">
        <w:tc>
          <w:tcPr>
            <w:tcW w:w="529" w:type="pct"/>
            <w:shd w:val="clear" w:color="auto" w:fill="BFBFBF"/>
            <w:vAlign w:val="center"/>
          </w:tcPr>
          <w:p w14:paraId="2545D91C" w14:textId="77777777"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3A6D553" w14:textId="77777777"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Обеспечение перевозки пассажиров и их багажа на судне на уровне эксплуатации</w:t>
            </w:r>
          </w:p>
        </w:tc>
      </w:tr>
      <w:tr w:rsidR="0090519C" w:rsidRPr="00425FBC" w14:paraId="1F29311C" w14:textId="77777777" w:rsidTr="00FD79EB">
        <w:tc>
          <w:tcPr>
            <w:tcW w:w="529" w:type="pct"/>
            <w:shd w:val="clear" w:color="auto" w:fill="BFBFBF"/>
            <w:vAlign w:val="center"/>
          </w:tcPr>
          <w:p w14:paraId="4647C6DA" w14:textId="2E53D90A" w:rsidR="0090519C" w:rsidRPr="009207F8" w:rsidRDefault="00CA7B68" w:rsidP="009051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4AA460FA" w14:textId="77777777" w:rsidR="0090519C" w:rsidRPr="00D1098A" w:rsidRDefault="0090519C" w:rsidP="009051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первичных действий при авариях, при получении сигнала бедствия на море, в прибрежном плавании и на внутренних водных путях, передача и получение информации посредством визуальных сигналов</w:t>
            </w:r>
          </w:p>
        </w:tc>
      </w:tr>
    </w:tbl>
    <w:p w14:paraId="0A4DD44B" w14:textId="77777777" w:rsidR="0090519C" w:rsidRDefault="0090519C" w:rsidP="009051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CCD0" w14:textId="77777777" w:rsidR="008504D1" w:rsidRDefault="008504D1" w:rsidP="00A130B3">
      <w:pPr>
        <w:spacing w:after="0" w:line="240" w:lineRule="auto"/>
      </w:pPr>
      <w:r>
        <w:separator/>
      </w:r>
    </w:p>
  </w:endnote>
  <w:endnote w:type="continuationSeparator" w:id="0">
    <w:p w14:paraId="37CA127F" w14:textId="77777777" w:rsidR="008504D1" w:rsidRDefault="008504D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B38B686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51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AB1E7" w14:textId="77777777" w:rsidR="008504D1" w:rsidRDefault="008504D1" w:rsidP="00A130B3">
      <w:pPr>
        <w:spacing w:after="0" w:line="240" w:lineRule="auto"/>
      </w:pPr>
      <w:r>
        <w:separator/>
      </w:r>
    </w:p>
  </w:footnote>
  <w:footnote w:type="continuationSeparator" w:id="0">
    <w:p w14:paraId="0107BF1F" w14:textId="77777777" w:rsidR="008504D1" w:rsidRDefault="008504D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8876B68"/>
    <w:multiLevelType w:val="hybridMultilevel"/>
    <w:tmpl w:val="381CE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61151"/>
    <w:rsid w:val="001B15DE"/>
    <w:rsid w:val="003327A6"/>
    <w:rsid w:val="003D0CC1"/>
    <w:rsid w:val="00425FBC"/>
    <w:rsid w:val="00460F28"/>
    <w:rsid w:val="004F5C21"/>
    <w:rsid w:val="00532AD0"/>
    <w:rsid w:val="005911D4"/>
    <w:rsid w:val="00596E5D"/>
    <w:rsid w:val="00716F94"/>
    <w:rsid w:val="007E0C3F"/>
    <w:rsid w:val="008504D1"/>
    <w:rsid w:val="00863B7F"/>
    <w:rsid w:val="0090519C"/>
    <w:rsid w:val="00912BE2"/>
    <w:rsid w:val="009C4B59"/>
    <w:rsid w:val="009F616C"/>
    <w:rsid w:val="00A130B3"/>
    <w:rsid w:val="00AA1894"/>
    <w:rsid w:val="00AB059B"/>
    <w:rsid w:val="00B96387"/>
    <w:rsid w:val="00C31FCD"/>
    <w:rsid w:val="00CA7B68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0519C"/>
    <w:rPr>
      <w:color w:val="0563C1" w:themeColor="hyperlink"/>
      <w:u w:val="single"/>
    </w:rPr>
  </w:style>
  <w:style w:type="paragraph" w:customStyle="1" w:styleId="1">
    <w:name w:val="Обычный1"/>
    <w:qFormat/>
    <w:rsid w:val="0090519C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D%D0%BE%D0%BC%D0%B8%D0%BA%D0%B0_%D0%A0%D0%BE%D1%81%D1%81%D0%B8%D0%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0%D0%BD%D0%B7%D0%B8%D1%82_(%D1%8D%D0%BA%D0%BE%D0%BD%D0%BE%D0%BC%D0%B8%D0%BA%D0%B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6</cp:revision>
  <dcterms:created xsi:type="dcterms:W3CDTF">2023-10-02T14:40:00Z</dcterms:created>
  <dcterms:modified xsi:type="dcterms:W3CDTF">2024-11-10T01:32:00Z</dcterms:modified>
</cp:coreProperties>
</file>