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BC7E4" w14:textId="77777777" w:rsidR="00721D28" w:rsidRDefault="00D238CD" w:rsidP="00D238CD">
      <w:pPr>
        <w:jc w:val="right"/>
        <w:rPr>
          <w:rFonts w:ascii="Times New Roman" w:hAnsi="Times New Roman" w:cs="Times New Roman"/>
          <w:b/>
          <w:sz w:val="28"/>
        </w:rPr>
      </w:pPr>
      <w:r w:rsidRPr="00D238CD">
        <w:rPr>
          <w:rFonts w:ascii="Times New Roman" w:hAnsi="Times New Roman" w:cs="Times New Roman"/>
          <w:b/>
          <w:sz w:val="28"/>
        </w:rPr>
        <w:t>Приложение №</w:t>
      </w:r>
      <w:r w:rsidR="00721D28">
        <w:rPr>
          <w:rFonts w:ascii="Times New Roman" w:hAnsi="Times New Roman" w:cs="Times New Roman"/>
          <w:b/>
          <w:sz w:val="28"/>
        </w:rPr>
        <w:t>5</w:t>
      </w:r>
      <w:r w:rsidRPr="00D238CD">
        <w:rPr>
          <w:rFonts w:ascii="Times New Roman" w:hAnsi="Times New Roman" w:cs="Times New Roman"/>
          <w:b/>
          <w:sz w:val="28"/>
        </w:rPr>
        <w:t xml:space="preserve"> </w:t>
      </w:r>
    </w:p>
    <w:tbl>
      <w:tblPr>
        <w:tblStyle w:val="a3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721D28" w14:paraId="24D0CF64" w14:textId="77777777" w:rsidTr="00AB4B64">
        <w:tc>
          <w:tcPr>
            <w:tcW w:w="5670" w:type="dxa"/>
          </w:tcPr>
          <w:p w14:paraId="2E74D51E" w14:textId="77777777" w:rsidR="00721D28" w:rsidRDefault="00721D28" w:rsidP="00AB4B64">
            <w:pPr>
              <w:pStyle w:val="a4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 wp14:anchorId="0D9E8389" wp14:editId="1528E50E">
                  <wp:extent cx="3343275" cy="1289099"/>
                  <wp:effectExtent l="0" t="0" r="0" b="635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14:paraId="53209A6B" w14:textId="77777777" w:rsidR="00721D28" w:rsidRDefault="00721D28" w:rsidP="00AB4B64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79B104F8" w14:textId="77777777" w:rsidR="00721D28" w:rsidRDefault="00721D28" w:rsidP="00721D28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17188F8A" w14:textId="77777777" w:rsidR="00721D28" w:rsidRDefault="00721D28" w:rsidP="00721D28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244754E9" w14:textId="77777777" w:rsidR="00721D28" w:rsidRDefault="00721D28" w:rsidP="00721D28">
      <w:pPr>
        <w:spacing w:after="0" w:line="360" w:lineRule="auto"/>
        <w:jc w:val="right"/>
        <w:rPr>
          <w:rFonts w:ascii="Times New Roman" w:eastAsia="Arial Unicode MS" w:hAnsi="Times New Roman" w:cs="Times New Roman"/>
          <w:sz w:val="72"/>
          <w:szCs w:val="72"/>
        </w:rPr>
      </w:pPr>
      <w:bookmarkStart w:id="0" w:name="_GoBack"/>
      <w:bookmarkEnd w:id="0"/>
    </w:p>
    <w:p w14:paraId="5F9135D3" w14:textId="77777777" w:rsidR="00721D28" w:rsidRPr="00A204BB" w:rsidRDefault="00721D28" w:rsidP="00721D28">
      <w:pPr>
        <w:spacing w:after="0" w:line="360" w:lineRule="auto"/>
        <w:jc w:val="right"/>
        <w:rPr>
          <w:rFonts w:ascii="Times New Roman" w:eastAsia="Arial Unicode MS" w:hAnsi="Times New Roman" w:cs="Times New Roman"/>
          <w:sz w:val="72"/>
          <w:szCs w:val="72"/>
        </w:rPr>
      </w:pPr>
    </w:p>
    <w:p w14:paraId="60CACEEB" w14:textId="57F763EB" w:rsidR="00721D28" w:rsidRPr="00A204BB" w:rsidRDefault="00721D28" w:rsidP="00721D28">
      <w:pPr>
        <w:spacing w:after="0" w:line="240" w:lineRule="auto"/>
        <w:jc w:val="center"/>
        <w:rPr>
          <w:rFonts w:ascii="Times New Roman" w:eastAsia="Arial Unicode MS" w:hAnsi="Times New Roman" w:cs="Times New Roman"/>
          <w:sz w:val="56"/>
          <w:szCs w:val="56"/>
        </w:rPr>
      </w:pPr>
      <w:r>
        <w:rPr>
          <w:rFonts w:ascii="Times New Roman" w:eastAsia="Arial Unicode MS" w:hAnsi="Times New Roman" w:cs="Times New Roman"/>
          <w:sz w:val="56"/>
          <w:szCs w:val="56"/>
        </w:rPr>
        <w:t>ВАРИАНТЫ ВОЗМОЖНЫХ ПЛЕТЕНИЙ</w:t>
      </w:r>
    </w:p>
    <w:p w14:paraId="4F753A8C" w14:textId="77777777" w:rsidR="00721D28" w:rsidRDefault="00721D28" w:rsidP="00721D28">
      <w:pPr>
        <w:spacing w:after="0" w:line="360" w:lineRule="auto"/>
        <w:jc w:val="center"/>
        <w:rPr>
          <w:rFonts w:ascii="Times New Roman" w:eastAsia="Arial Unicode MS" w:hAnsi="Times New Roman" w:cs="Times New Roman"/>
          <w:sz w:val="40"/>
          <w:szCs w:val="40"/>
        </w:rPr>
      </w:pPr>
    </w:p>
    <w:p w14:paraId="5F710375" w14:textId="5554F676" w:rsidR="00721D28" w:rsidRDefault="00721D28" w:rsidP="00721D28">
      <w:pPr>
        <w:spacing w:after="0" w:line="360" w:lineRule="auto"/>
        <w:jc w:val="center"/>
        <w:rPr>
          <w:rFonts w:ascii="Times New Roman" w:eastAsia="Arial Unicode MS" w:hAnsi="Times New Roman" w:cs="Times New Roman"/>
          <w:sz w:val="40"/>
          <w:szCs w:val="40"/>
        </w:rPr>
      </w:pPr>
      <w:r>
        <w:rPr>
          <w:rFonts w:ascii="Times New Roman" w:eastAsia="Arial Unicode MS" w:hAnsi="Times New Roman" w:cs="Times New Roman"/>
          <w:sz w:val="40"/>
          <w:szCs w:val="40"/>
        </w:rPr>
        <w:t xml:space="preserve">КОМПЕТЕНЦИЯ </w:t>
      </w:r>
      <w:r w:rsidRPr="00D83E4E">
        <w:rPr>
          <w:rFonts w:ascii="Times New Roman" w:eastAsia="Arial Unicode MS" w:hAnsi="Times New Roman" w:cs="Times New Roman"/>
          <w:sz w:val="40"/>
          <w:szCs w:val="40"/>
        </w:rPr>
        <w:t>«</w:t>
      </w:r>
      <w:r>
        <w:rPr>
          <w:rFonts w:ascii="Times New Roman" w:eastAsia="Arial Unicode MS" w:hAnsi="Times New Roman" w:cs="Times New Roman"/>
          <w:sz w:val="40"/>
          <w:szCs w:val="40"/>
        </w:rPr>
        <w:t>ХЛЕБОПЕЧЕНИЕ</w:t>
      </w:r>
      <w:r w:rsidR="00AE2381">
        <w:rPr>
          <w:rFonts w:ascii="Times New Roman" w:eastAsia="Arial Unicode MS" w:hAnsi="Times New Roman" w:cs="Times New Roman"/>
          <w:sz w:val="40"/>
          <w:szCs w:val="40"/>
        </w:rPr>
        <w:t xml:space="preserve"> ЮНИОРЫ</w:t>
      </w:r>
      <w:r w:rsidRPr="00D83E4E">
        <w:rPr>
          <w:rFonts w:ascii="Times New Roman" w:eastAsia="Arial Unicode MS" w:hAnsi="Times New Roman" w:cs="Times New Roman"/>
          <w:sz w:val="40"/>
          <w:szCs w:val="40"/>
        </w:rPr>
        <w:t>»</w:t>
      </w:r>
    </w:p>
    <w:p w14:paraId="332A7727" w14:textId="77777777" w:rsidR="00721D28" w:rsidRDefault="00721D28">
      <w:pPr>
        <w:rPr>
          <w:rFonts w:ascii="Times New Roman" w:hAnsi="Times New Roman" w:cs="Times New Roman"/>
          <w:b/>
          <w:sz w:val="28"/>
        </w:rPr>
      </w:pPr>
    </w:p>
    <w:p w14:paraId="0714504A" w14:textId="77777777" w:rsidR="00721D28" w:rsidRDefault="00721D28">
      <w:pPr>
        <w:rPr>
          <w:rFonts w:ascii="Times New Roman" w:hAnsi="Times New Roman" w:cs="Times New Roman"/>
          <w:b/>
          <w:sz w:val="28"/>
        </w:rPr>
      </w:pPr>
    </w:p>
    <w:p w14:paraId="393687AA" w14:textId="77777777" w:rsidR="00721D28" w:rsidRDefault="00721D28">
      <w:pPr>
        <w:rPr>
          <w:rFonts w:ascii="Times New Roman" w:hAnsi="Times New Roman" w:cs="Times New Roman"/>
          <w:b/>
          <w:sz w:val="28"/>
        </w:rPr>
      </w:pPr>
    </w:p>
    <w:p w14:paraId="0BDA87EB" w14:textId="77777777" w:rsidR="00721D28" w:rsidRDefault="00721D28">
      <w:pPr>
        <w:rPr>
          <w:rFonts w:ascii="Times New Roman" w:hAnsi="Times New Roman" w:cs="Times New Roman"/>
          <w:b/>
          <w:sz w:val="28"/>
        </w:rPr>
      </w:pPr>
    </w:p>
    <w:p w14:paraId="12D4173E" w14:textId="1F040AD1" w:rsidR="00721D28" w:rsidRDefault="00721D28" w:rsidP="00721D28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2025 г.</w:t>
      </w:r>
      <w:r>
        <w:rPr>
          <w:rFonts w:ascii="Times New Roman" w:hAnsi="Times New Roman" w:cs="Times New Roman"/>
          <w:b/>
          <w:sz w:val="28"/>
        </w:rPr>
        <w:br w:type="page"/>
      </w:r>
    </w:p>
    <w:p w14:paraId="7922C2E4" w14:textId="241959C6" w:rsidR="00D238CD" w:rsidRDefault="00721D28" w:rsidP="00D238CD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Плетение №1</w:t>
      </w:r>
    </w:p>
    <w:p w14:paraId="7B95CBC8" w14:textId="729610A8" w:rsidR="00AE2381" w:rsidRDefault="00AE2381" w:rsidP="00D238CD">
      <w:pPr>
        <w:jc w:val="right"/>
        <w:rPr>
          <w:rFonts w:ascii="Times New Roman" w:hAnsi="Times New Roman" w:cs="Times New Roman"/>
          <w:b/>
          <w:sz w:val="28"/>
        </w:rPr>
      </w:pPr>
      <w:r>
        <w:rPr>
          <w:noProof/>
        </w:rPr>
        <w:drawing>
          <wp:inline distT="0" distB="0" distL="0" distR="0" wp14:anchorId="0209FB24" wp14:editId="6172A122">
            <wp:extent cx="9879330" cy="5676900"/>
            <wp:effectExtent l="0" t="0" r="7620" b="0"/>
            <wp:docPr id="32" name="Рисунок 1" descr="\\Filesrv-d\wsr$\лоты 2018\01-10-2018_07-34-36\342129_original (1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Рисунок 1" descr="\\Filesrv-d\wsr$\лоты 2018\01-10-2018_07-34-36\342129_original (1)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9330" cy="567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A1A990" w14:textId="77777777" w:rsidR="00721D28" w:rsidRDefault="00721D2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14:paraId="0DB642E4" w14:textId="044FA56E" w:rsidR="00721D28" w:rsidRDefault="00721D28" w:rsidP="00D238CD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Плетение № 2</w:t>
      </w:r>
    </w:p>
    <w:p w14:paraId="1BC4754E" w14:textId="4E2B4C26" w:rsidR="00721D28" w:rsidRDefault="00AE2381" w:rsidP="00D238CD">
      <w:pPr>
        <w:jc w:val="right"/>
        <w:rPr>
          <w:rFonts w:ascii="Times New Roman" w:hAnsi="Times New Roman" w:cs="Times New Roman"/>
          <w:b/>
          <w:sz w:val="28"/>
        </w:rPr>
      </w:pPr>
      <w:r>
        <w:rPr>
          <w:noProof/>
        </w:rPr>
        <w:drawing>
          <wp:inline distT="0" distB="0" distL="0" distR="0" wp14:anchorId="6E1525EB" wp14:editId="715ECE26">
            <wp:extent cx="9159240" cy="5419725"/>
            <wp:effectExtent l="0" t="0" r="3810" b="9525"/>
            <wp:docPr id="33" name="Рисунок 2" descr="\\Filesrv-d\wsr$\лоты 2018\01-10-2018_07-34-36\342593_origina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Рисунок 2" descr="\\Filesrv-d\wsr$\лоты 2018\01-10-2018_07-34-36\342593_original.jpg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9240" cy="541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0C86B0" w14:textId="77777777" w:rsidR="00721D28" w:rsidRDefault="00721D2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14:paraId="739F284E" w14:textId="5D176FE1" w:rsidR="00D238CD" w:rsidRDefault="00721D28" w:rsidP="00D238CD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Плетение № 3</w:t>
      </w:r>
    </w:p>
    <w:p w14:paraId="672BF01D" w14:textId="6FC80998" w:rsidR="00AE2381" w:rsidRDefault="00AE2381" w:rsidP="00D238CD">
      <w:pPr>
        <w:jc w:val="right"/>
        <w:rPr>
          <w:rFonts w:ascii="Times New Roman" w:hAnsi="Times New Roman" w:cs="Times New Roman"/>
          <w:b/>
          <w:sz w:val="28"/>
        </w:rPr>
      </w:pPr>
      <w:r>
        <w:rPr>
          <w:noProof/>
        </w:rPr>
        <w:drawing>
          <wp:inline distT="0" distB="0" distL="0" distR="0" wp14:anchorId="6824F292" wp14:editId="797F88D1">
            <wp:extent cx="9457055" cy="5581650"/>
            <wp:effectExtent l="0" t="0" r="0" b="0"/>
            <wp:docPr id="34" name="Рисунок 3" descr="\\Filesrv-d\wsr$\лоты 2018\01-10-2018_07-34-36\343276_origina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Рисунок 3" descr="\\Filesrv-d\wsr$\лоты 2018\01-10-2018_07-34-36\343276_original.jpg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7055" cy="558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0499B9" w14:textId="5397DA37" w:rsidR="00721D28" w:rsidRDefault="00721D28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14:paraId="3F5ABDE8" w14:textId="2CB0B2C9" w:rsidR="00721D28" w:rsidRDefault="00721D28" w:rsidP="00721D28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Плетение № 4</w:t>
      </w:r>
    </w:p>
    <w:p w14:paraId="11C7A26A" w14:textId="52345FEA" w:rsidR="00AE2381" w:rsidRDefault="00AE2381" w:rsidP="00721D28">
      <w:pPr>
        <w:jc w:val="right"/>
        <w:rPr>
          <w:rFonts w:ascii="Times New Roman" w:hAnsi="Times New Roman" w:cs="Times New Roman"/>
          <w:b/>
          <w:sz w:val="28"/>
        </w:rPr>
      </w:pPr>
      <w:r>
        <w:rPr>
          <w:noProof/>
        </w:rPr>
        <w:drawing>
          <wp:inline distT="0" distB="0" distL="0" distR="0" wp14:anchorId="3E506DFF" wp14:editId="1AF58B38">
            <wp:extent cx="9855200" cy="5810250"/>
            <wp:effectExtent l="0" t="0" r="0" b="0"/>
            <wp:docPr id="35" name="Рисунок 4" descr="\\Filesrv-d\wsr$\лоты 2018\01-10-2018_07-34-36\343637_origina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Рисунок 4" descr="\\Filesrv-d\wsr$\лоты 2018\01-10-2018_07-34-36\343637_original.jpg"/>
                    <pic:cNvPicPr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0" cy="581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D4885CA" w14:textId="58EAB59D" w:rsidR="00721D28" w:rsidRDefault="00721D28" w:rsidP="00AE2381">
      <w:pPr>
        <w:rPr>
          <w:rFonts w:ascii="Times New Roman" w:hAnsi="Times New Roman" w:cs="Times New Roman"/>
          <w:b/>
          <w:sz w:val="28"/>
        </w:rPr>
      </w:pPr>
    </w:p>
    <w:sectPr w:rsidR="00721D28" w:rsidSect="00D238CD">
      <w:pgSz w:w="16838" w:h="11906" w:orient="landscape"/>
      <w:pgMar w:top="568" w:right="39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2F3"/>
    <w:rsid w:val="003C02F3"/>
    <w:rsid w:val="005952E7"/>
    <w:rsid w:val="00721D28"/>
    <w:rsid w:val="00A120AA"/>
    <w:rsid w:val="00AE2381"/>
    <w:rsid w:val="00D238CD"/>
    <w:rsid w:val="00E67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FEBAC"/>
  <w15:chartTrackingRefBased/>
  <w15:docId w15:val="{DE4CC9CC-E20D-4333-8A62-A3AC6FDF1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1D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semiHidden/>
    <w:rsid w:val="00721D2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5">
    <w:name w:val="Основной текст Знак"/>
    <w:basedOn w:val="a0"/>
    <w:link w:val="a4"/>
    <w:semiHidden/>
    <w:rsid w:val="00721D28"/>
    <w:rPr>
      <w:rFonts w:ascii="Arial" w:eastAsia="Times New Roman" w:hAnsi="Arial" w:cs="Times New Roman"/>
      <w:sz w:val="24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6DF1D-A086-4F3C-8FC1-80F08B78B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ГАПОУ СПО СО ЕЭТК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Михайлович Кадочников</dc:creator>
  <cp:keywords/>
  <dc:description/>
  <cp:lastModifiedBy>Наталья Владимировна Кожа</cp:lastModifiedBy>
  <cp:revision>2</cp:revision>
  <cp:lastPrinted>2024-11-05T05:18:00Z</cp:lastPrinted>
  <dcterms:created xsi:type="dcterms:W3CDTF">2024-11-11T06:04:00Z</dcterms:created>
  <dcterms:modified xsi:type="dcterms:W3CDTF">2024-11-11T06:04:00Z</dcterms:modified>
</cp:coreProperties>
</file>