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413A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B286C9F" w:rsidR="001B15DE" w:rsidRPr="003218B8" w:rsidRDefault="001B15DE" w:rsidP="00596E5D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3218B8">
        <w:rPr>
          <w:rFonts w:ascii="Times New Roman" w:hAnsi="Times New Roman" w:cs="Times New Roman"/>
          <w:sz w:val="72"/>
          <w:szCs w:val="72"/>
          <w:u w:val="single"/>
        </w:rPr>
        <w:t>«</w:t>
      </w:r>
      <w:r w:rsidR="003218B8" w:rsidRPr="003218B8">
        <w:rPr>
          <w:rFonts w:ascii="Times New Roman" w:hAnsi="Times New Roman" w:cs="Times New Roman"/>
          <w:sz w:val="72"/>
          <w:szCs w:val="72"/>
          <w:u w:val="single"/>
        </w:rPr>
        <w:t>Обслуживание авиационной техники</w:t>
      </w:r>
      <w:r w:rsidRPr="003218B8">
        <w:rPr>
          <w:rFonts w:ascii="Times New Roman" w:hAnsi="Times New Roman" w:cs="Times New Roman"/>
          <w:sz w:val="72"/>
          <w:szCs w:val="72"/>
          <w:u w:val="single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6A6A89D0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218B8" w:rsidRPr="00015E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Обслуживание авиационной техники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253FE2" w14:textId="77777777" w:rsidR="003218B8" w:rsidRPr="00425FBC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1095FF" w14:textId="77777777" w:rsidR="003218B8" w:rsidRPr="006E31B0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t xml:space="preserve">Специалист по обслуживанию авиационной техники является ключевой фигурой в обеспечении регулярности и безопасности полетов. </w:t>
      </w:r>
    </w:p>
    <w:p w14:paraId="705729C1" w14:textId="77777777" w:rsidR="003218B8" w:rsidRPr="006E31B0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t>Его профессиональная деятельность заключается в организации и проведении технической эксплуатации, обслуживании и ремонте летательных аппаратов и двигателей, их функциональных систем в авиационных организациях (компаниях) различных форм собственности.</w:t>
      </w:r>
    </w:p>
    <w:p w14:paraId="5AE9D450" w14:textId="77777777" w:rsidR="003218B8" w:rsidRPr="006E31B0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t>Для специалиста по обслуживанию авиационной техники существует множество перспектив как в России, так и на международном уровне. Он работает в важной отрасли экономики. От качества выполненного технического обслуживания и личной ответственности специалиста, зависит безопасность, регулярность и экономическая эффективность авиаперевозок.</w:t>
      </w:r>
    </w:p>
    <w:p w14:paraId="5782DD00" w14:textId="77777777" w:rsidR="003218B8" w:rsidRPr="006E31B0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t>Специалист по обслуживанию авиационной техники работает в секторах коммерческой, государственной, частной и экспериментальной авиации, выполняет широкий спектр процессов на авиационной технике. Его работа заключается в поддержании и сохранности летной годности летательных аппаратов, их двигателей и функциональных систем на этапе технической эксплуатации. Он осуществляет оценку технического состояния авиационной техники, средств эксплуатации различными методами и определяет объем технического обслуживания в соответствии с методикой оценки состояния авиационной техники и на основе действующей эксплуатационной документации. Обеспечивает техническое обслуживание и ремонт авиационной техники и осуществляет ведение технической и технологической документации. Ведет учет показателей состояния наработки авиационной техники, средств эксплуатации и разрабатывает рекомендации по дальнейшей ее эксплуатации.</w:t>
      </w:r>
    </w:p>
    <w:p w14:paraId="52651DF8" w14:textId="77777777" w:rsidR="003218B8" w:rsidRPr="006E31B0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t>Специалист может специализироваться как на отдельных видах работ – работы по диагностике и ремонту элементов конструкции из металла или из композитных материалов, неразрушающие методы контроля, работа с механическими компонентами систем, диагностика, изготовление и сборка электроцепей систем ВС, так и на работах на конкретных видах авиационной техники, таких как самолеты, вертолеты, беспилотные летательные аппараты и др.  Поскольку специалисты по обслуживанию воздушных судов работают в нескольких направлениях, можно сказать, что, это название целой группы специальностей.</w:t>
      </w:r>
    </w:p>
    <w:p w14:paraId="0C3B8C30" w14:textId="77777777" w:rsidR="003218B8" w:rsidRPr="006E31B0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Специалист по обслуживанию воздушных судов несет на себе высокий уровень личной ответственности. Он должен уметь работать безопасно, строго придерживаясь законодательства в области гражданской, государственной и экспериментальной авиации, воздушного Кодекса РФ, эксплуатационно-технической документации, инструкций производителей.</w:t>
      </w:r>
    </w:p>
    <w:p w14:paraId="637DBFCA" w14:textId="77777777" w:rsidR="003218B8" w:rsidRPr="00425FBC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33849E" w14:textId="77777777" w:rsidR="003218B8" w:rsidRPr="00425FBC" w:rsidRDefault="003218B8" w:rsidP="003218B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573923D" w14:textId="77777777" w:rsidR="003218B8" w:rsidRDefault="003218B8" w:rsidP="003218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E1D21" w14:textId="77777777" w:rsidR="003218B8" w:rsidRPr="00425FBC" w:rsidRDefault="003218B8" w:rsidP="003218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1705535" w14:textId="77777777" w:rsidR="003218B8" w:rsidRPr="00425FBC" w:rsidRDefault="003218B8" w:rsidP="003218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1D817A0B" w14:textId="77777777" w:rsidR="003218B8" w:rsidRPr="006E31B0" w:rsidRDefault="003218B8" w:rsidP="003218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25.02.01 Техническая эксплуатация летательных аппаратов и двигателей (утвержден приказом Министерства образования и науки Российской Федерации от 22 апреля 2014 г. N 389).</w:t>
      </w:r>
    </w:p>
    <w:p w14:paraId="0B33BCC9" w14:textId="77777777" w:rsidR="003218B8" w:rsidRPr="006E31B0" w:rsidRDefault="003218B8" w:rsidP="003218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 xml:space="preserve">25.02.06 Производство и обслуживание авиационной техники </w:t>
      </w:r>
    </w:p>
    <w:p w14:paraId="5ADE14C1" w14:textId="77777777" w:rsidR="003218B8" w:rsidRPr="006E31B0" w:rsidRDefault="003218B8" w:rsidP="003218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(утвержден приказом Министерства образования и науки Российской Федерации от 9 декабря 2016 г. № 1572).</w:t>
      </w:r>
    </w:p>
    <w:p w14:paraId="14CF10A0" w14:textId="77777777" w:rsidR="003218B8" w:rsidRPr="006E31B0" w:rsidRDefault="003218B8" w:rsidP="003218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 xml:space="preserve">25.02.07 Техническое обслуживание авиационных двигателей </w:t>
      </w:r>
    </w:p>
    <w:p w14:paraId="66BD7BCD" w14:textId="77777777" w:rsidR="003218B8" w:rsidRPr="006E31B0" w:rsidRDefault="003218B8" w:rsidP="003218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(утвержден приказом Министерства образования и науки Российской Федерации от 9 декабря 2016 г. № 1566</w:t>
      </w:r>
      <w:r w:rsidRPr="006E31B0">
        <w:t xml:space="preserve"> </w:t>
      </w:r>
      <w:r w:rsidRPr="006E31B0">
        <w:rPr>
          <w:rFonts w:ascii="Times New Roman" w:hAnsi="Times New Roman"/>
          <w:iCs/>
          <w:sz w:val="28"/>
          <w:szCs w:val="28"/>
        </w:rPr>
        <w:t>(ред. от 17.12.2020)).</w:t>
      </w:r>
    </w:p>
    <w:p w14:paraId="0E4351B9" w14:textId="77777777" w:rsidR="003218B8" w:rsidRPr="00810AFA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47A2EF69" w14:textId="77777777" w:rsidR="003218B8" w:rsidRDefault="003218B8" w:rsidP="003218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C77ABE" w14:textId="77777777" w:rsidR="003218B8" w:rsidRPr="006E31B0" w:rsidRDefault="003218B8" w:rsidP="003218B8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C9E92" w14:textId="77777777" w:rsidR="003218B8" w:rsidRPr="006E31B0" w:rsidRDefault="003218B8" w:rsidP="003218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17.094 Работник по наземному обслуживанию воздушных судов гражданской авиации (Утвержден приказом Министерства труда и социальной защиты Российской Федерации от 27 сентября 2019 года N 638н; Разработчик совет по профессиональным квалификациям воздушного транспорта, город Москва)</w:t>
      </w:r>
    </w:p>
    <w:p w14:paraId="521C0ED2" w14:textId="77777777" w:rsidR="003218B8" w:rsidRPr="006E31B0" w:rsidRDefault="003218B8" w:rsidP="003218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32.011 Техник авиационных двигателей (Утвержден приказом Министерства труда и социальной защиты Российской Федерации от 21 апреля 2017 г. N 385н)</w:t>
      </w:r>
    </w:p>
    <w:p w14:paraId="19716895" w14:textId="77777777" w:rsidR="003218B8" w:rsidRPr="00046A2F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EC5CAE3" w14:textId="77777777" w:rsidR="003218B8" w:rsidRPr="00425FBC" w:rsidRDefault="003218B8" w:rsidP="003218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75052720" w14:textId="77777777" w:rsidR="003218B8" w:rsidRPr="006E31B0" w:rsidRDefault="003218B8" w:rsidP="003218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Авиационный техник по планеру и двигателям (вып. 53, раздел «Эксплуатация и летные испытания летательных аппаратов (воздушных судов)», параграфы 1, 2, утвержден Постановлением Минтруда РФ от 13.04.2000 N 30.)</w:t>
      </w:r>
    </w:p>
    <w:p w14:paraId="61BAED76" w14:textId="77777777" w:rsidR="003218B8" w:rsidRPr="006E31B0" w:rsidRDefault="003218B8" w:rsidP="003218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lastRenderedPageBreak/>
        <w:t>Слесарь по ремонту летательных аппаратов (вып. 22, раздел «Производство и ремонт летательных аппаратов, двигателей и их оборудования», утвержден Постановлением Минтруда РФ от 26.03.2001 N 24)</w:t>
      </w:r>
    </w:p>
    <w:p w14:paraId="5B34A500" w14:textId="77777777" w:rsidR="003218B8" w:rsidRPr="006E31B0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0DAAE8BD" w14:textId="77777777" w:rsidR="003218B8" w:rsidRDefault="003218B8" w:rsidP="003218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Государственные/о</w:t>
      </w:r>
      <w:r w:rsidRPr="00425FBC">
        <w:rPr>
          <w:rFonts w:ascii="Times New Roman" w:eastAsia="Calibri" w:hAnsi="Times New Roman" w:cs="Times New Roman"/>
          <w:sz w:val="28"/>
          <w:szCs w:val="28"/>
        </w:rPr>
        <w:t>траслевые/корпоративные стандарты</w:t>
      </w:r>
    </w:p>
    <w:p w14:paraId="70AF582C" w14:textId="77777777" w:rsidR="003218B8" w:rsidRDefault="003218B8" w:rsidP="003218B8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D6950F" w14:textId="77777777" w:rsidR="003218B8" w:rsidRPr="006E31B0" w:rsidRDefault="003218B8" w:rsidP="003218B8">
      <w:pPr>
        <w:pStyle w:val="a3"/>
        <w:numPr>
          <w:ilvl w:val="0"/>
          <w:numId w:val="5"/>
        </w:numPr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"Воздушный кодекс Российской Федерации" от 19.03.1997 N 60-ФЗ (ред. от 19.12.2022)</w:t>
      </w:r>
    </w:p>
    <w:p w14:paraId="70212AB3" w14:textId="77777777" w:rsidR="003218B8" w:rsidRDefault="003218B8" w:rsidP="003218B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Эксплуатационно-техническая и конструкторская документация для типа воздушного судна.</w:t>
      </w:r>
    </w:p>
    <w:p w14:paraId="43701574" w14:textId="77777777" w:rsidR="003218B8" w:rsidRPr="00425FBC" w:rsidRDefault="003218B8" w:rsidP="003218B8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F3E9DE" w14:textId="77777777" w:rsidR="003218B8" w:rsidRPr="005B4A74" w:rsidRDefault="003218B8" w:rsidP="003218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515FC49C" w14:textId="77777777" w:rsidR="003218B8" w:rsidRPr="005B4A74" w:rsidRDefault="003218B8" w:rsidP="003218B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2068224" w14:textId="77777777" w:rsidR="003218B8" w:rsidRPr="006E31B0" w:rsidRDefault="003218B8" w:rsidP="003218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ГОСТ Р 59815-2021 Система технического обслуживания и ремонта авиационной техники. Организация работ по техническому обслуживанию авиационной техники. Основные положения.</w:t>
      </w:r>
    </w:p>
    <w:p w14:paraId="2EBB8761" w14:textId="77777777" w:rsidR="003218B8" w:rsidRPr="00425FBC" w:rsidRDefault="003218B8" w:rsidP="003218B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6B456815" w14:textId="77777777" w:rsidR="003218B8" w:rsidRPr="005B4A74" w:rsidRDefault="003218B8" w:rsidP="003218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A74">
        <w:rPr>
          <w:rFonts w:ascii="Times New Roman" w:eastAsia="Calibri" w:hAnsi="Times New Roman" w:cs="Times New Roman"/>
          <w:sz w:val="28"/>
          <w:szCs w:val="28"/>
        </w:rPr>
        <w:t>СанПин,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A74">
        <w:rPr>
          <w:rFonts w:ascii="Times New Roman" w:eastAsia="Calibri" w:hAnsi="Times New Roman" w:cs="Times New Roman"/>
          <w:sz w:val="28"/>
          <w:szCs w:val="28"/>
        </w:rPr>
        <w:t xml:space="preserve">СП </w:t>
      </w:r>
    </w:p>
    <w:p w14:paraId="60B6D148" w14:textId="77777777" w:rsidR="003218B8" w:rsidRPr="006E31B0" w:rsidRDefault="003218B8" w:rsidP="003218B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Санитарно-эпидемиологические требования обеспечения безопасности на воздушном транспорте и отдельных объектах инфраструктуры воздушного транспорта (Постановление Главного государственного санитарного врача РФ от 16.10.2020 N 30 Об утверждении санитарных правил СП 2.5.3650-20 Санитарно-эпидемиологические требования к отдельным видам транспорта и объектам транспортной инфраструктуры (Зарегистрировано в Минюсте России 25.12.2020 N 61815)</w:t>
      </w:r>
    </w:p>
    <w:p w14:paraId="6087A779" w14:textId="77777777" w:rsidR="003218B8" w:rsidRPr="00A130B3" w:rsidRDefault="003218B8" w:rsidP="003218B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4F30B183" w14:textId="77777777" w:rsidR="003218B8" w:rsidRDefault="003218B8" w:rsidP="003218B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2B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A16BF4A" w14:textId="77777777" w:rsidR="003218B8" w:rsidRDefault="003218B8" w:rsidP="003218B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3218B8" w:rsidRPr="00425FBC" w14:paraId="6D80DD15" w14:textId="77777777" w:rsidTr="00EC3346">
        <w:tc>
          <w:tcPr>
            <w:tcW w:w="529" w:type="pct"/>
            <w:shd w:val="clear" w:color="auto" w:fill="92D050"/>
          </w:tcPr>
          <w:p w14:paraId="75B54568" w14:textId="77777777" w:rsidR="003218B8" w:rsidRPr="00425FBC" w:rsidRDefault="003218B8" w:rsidP="00EC334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634AA94" w14:textId="77777777" w:rsidR="003218B8" w:rsidRPr="00425FBC" w:rsidRDefault="003218B8" w:rsidP="00EC3346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218B8" w:rsidRPr="00425FBC" w14:paraId="5F7A7816" w14:textId="77777777" w:rsidTr="00EC3346">
        <w:tc>
          <w:tcPr>
            <w:tcW w:w="529" w:type="pct"/>
            <w:shd w:val="clear" w:color="auto" w:fill="BFBFBF"/>
          </w:tcPr>
          <w:p w14:paraId="03AE6F5C" w14:textId="77777777" w:rsidR="003218B8" w:rsidRDefault="003218B8" w:rsidP="00EC3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5F2D24B" w14:textId="77777777" w:rsidR="003218B8" w:rsidRPr="003076F9" w:rsidRDefault="003218B8" w:rsidP="00EC3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FD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комплекса подготовительных и планово-предупредительных работ по обеспечению исправного и работоспособного состояния воздушного судна.</w:t>
            </w:r>
          </w:p>
        </w:tc>
      </w:tr>
      <w:tr w:rsidR="003218B8" w:rsidRPr="00425FBC" w14:paraId="51107F47" w14:textId="77777777" w:rsidTr="00EC3346">
        <w:tc>
          <w:tcPr>
            <w:tcW w:w="529" w:type="pct"/>
            <w:shd w:val="clear" w:color="auto" w:fill="BFBFBF"/>
          </w:tcPr>
          <w:p w14:paraId="785DD2F5" w14:textId="77777777" w:rsidR="003218B8" w:rsidRDefault="003218B8" w:rsidP="00EC3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2730195" w14:textId="77777777" w:rsidR="003218B8" w:rsidRPr="003076F9" w:rsidRDefault="003218B8" w:rsidP="00EC3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FD1">
              <w:rPr>
                <w:rFonts w:ascii="Times New Roman" w:eastAsia="Calibri" w:hAnsi="Times New Roman" w:cs="Times New Roman"/>
                <w:sz w:val="28"/>
                <w:szCs w:val="28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ение </w:t>
            </w:r>
            <w:r w:rsidRPr="00487FD1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87F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обслуживани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87F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ремонт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авиационной техники.</w:t>
            </w:r>
          </w:p>
        </w:tc>
      </w:tr>
      <w:tr w:rsidR="003218B8" w:rsidRPr="00425FBC" w14:paraId="7FF8D2CF" w14:textId="77777777" w:rsidTr="00EC3346">
        <w:tc>
          <w:tcPr>
            <w:tcW w:w="529" w:type="pct"/>
            <w:shd w:val="clear" w:color="auto" w:fill="BFBFBF"/>
          </w:tcPr>
          <w:p w14:paraId="00EFB1F2" w14:textId="77777777" w:rsidR="003218B8" w:rsidRDefault="003218B8" w:rsidP="00EC3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068A3AA7" w14:textId="77777777" w:rsidR="003218B8" w:rsidRPr="003076F9" w:rsidRDefault="003218B8" w:rsidP="00EC3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6F9">
              <w:rPr>
                <w:rFonts w:ascii="Times New Roman" w:eastAsia="Calibri" w:hAnsi="Times New Roman" w:cs="Times New Roman"/>
                <w:sz w:val="28"/>
                <w:szCs w:val="28"/>
              </w:rPr>
              <w:t>Осмотр и проверка технического состояния воздушного судна, двигателя и их функциональных систем.</w:t>
            </w:r>
          </w:p>
        </w:tc>
      </w:tr>
      <w:tr w:rsidR="003218B8" w:rsidRPr="00425FBC" w14:paraId="71E4DFCC" w14:textId="77777777" w:rsidTr="00EC3346">
        <w:tc>
          <w:tcPr>
            <w:tcW w:w="529" w:type="pct"/>
            <w:shd w:val="clear" w:color="auto" w:fill="BFBFBF"/>
          </w:tcPr>
          <w:p w14:paraId="07BC591B" w14:textId="77777777" w:rsidR="003218B8" w:rsidRPr="00425FBC" w:rsidRDefault="003218B8" w:rsidP="00EC3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FB30572" w14:textId="77777777" w:rsidR="003218B8" w:rsidRPr="00425FBC" w:rsidRDefault="003218B8" w:rsidP="00EC3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6F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демонтажно-монтажных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работ по регулировке систем воздушного судна и двигателя.</w:t>
            </w:r>
          </w:p>
        </w:tc>
      </w:tr>
      <w:tr w:rsidR="003218B8" w:rsidRPr="00425FBC" w14:paraId="33ED8A2E" w14:textId="77777777" w:rsidTr="00EC3346">
        <w:tc>
          <w:tcPr>
            <w:tcW w:w="529" w:type="pct"/>
            <w:shd w:val="clear" w:color="auto" w:fill="BFBFBF"/>
          </w:tcPr>
          <w:p w14:paraId="746A78D6" w14:textId="77777777" w:rsidR="003218B8" w:rsidRDefault="003218B8" w:rsidP="00EC3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3AAA0F4" w14:textId="77777777" w:rsidR="003218B8" w:rsidRPr="003076F9" w:rsidRDefault="003218B8" w:rsidP="00EC3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6F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работ по ремонту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воздушного судна, двигателя и их функциональных систем</w:t>
            </w:r>
            <w:r w:rsidRPr="003076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3ADAE2E0" w14:textId="77777777" w:rsidR="003218B8" w:rsidRDefault="003218B8" w:rsidP="003218B8">
      <w:pPr>
        <w:rPr>
          <w:rFonts w:ascii="Times New Roman" w:hAnsi="Times New Roman" w:cs="Times New Roman"/>
          <w:sz w:val="28"/>
          <w:szCs w:val="28"/>
        </w:rPr>
      </w:pPr>
    </w:p>
    <w:p w14:paraId="7A3E6EE2" w14:textId="77777777" w:rsidR="003218B8" w:rsidRPr="001B15DE" w:rsidRDefault="003218B8" w:rsidP="003218B8">
      <w:pPr>
        <w:rPr>
          <w:rFonts w:ascii="Times New Roman" w:hAnsi="Times New Roman" w:cs="Times New Roman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CE219" w14:textId="77777777" w:rsidR="002413A0" w:rsidRDefault="002413A0" w:rsidP="00A130B3">
      <w:pPr>
        <w:spacing w:after="0" w:line="240" w:lineRule="auto"/>
      </w:pPr>
      <w:r>
        <w:separator/>
      </w:r>
    </w:p>
  </w:endnote>
  <w:endnote w:type="continuationSeparator" w:id="0">
    <w:p w14:paraId="326FCDEA" w14:textId="77777777" w:rsidR="002413A0" w:rsidRDefault="002413A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22CAC6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8B8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98DFB" w14:textId="77777777" w:rsidR="002413A0" w:rsidRDefault="002413A0" w:rsidP="00A130B3">
      <w:pPr>
        <w:spacing w:after="0" w:line="240" w:lineRule="auto"/>
      </w:pPr>
      <w:r>
        <w:separator/>
      </w:r>
    </w:p>
  </w:footnote>
  <w:footnote w:type="continuationSeparator" w:id="0">
    <w:p w14:paraId="519F2103" w14:textId="77777777" w:rsidR="002413A0" w:rsidRDefault="002413A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F8F2E49"/>
    <w:multiLevelType w:val="hybridMultilevel"/>
    <w:tmpl w:val="A7B42004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F4FDB"/>
    <w:multiLevelType w:val="hybridMultilevel"/>
    <w:tmpl w:val="7A30ECA6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57CE6"/>
    <w:multiLevelType w:val="hybridMultilevel"/>
    <w:tmpl w:val="C62E6D54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7621D"/>
    <w:multiLevelType w:val="hybridMultilevel"/>
    <w:tmpl w:val="76BA5FEA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D6B03"/>
    <w:multiLevelType w:val="hybridMultilevel"/>
    <w:tmpl w:val="58A64AB8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D1D62"/>
    <w:multiLevelType w:val="hybridMultilevel"/>
    <w:tmpl w:val="E68C25B2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2413A0"/>
    <w:rsid w:val="003218B8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Роман</cp:lastModifiedBy>
  <cp:revision>2</cp:revision>
  <dcterms:created xsi:type="dcterms:W3CDTF">2024-11-08T16:55:00Z</dcterms:created>
  <dcterms:modified xsi:type="dcterms:W3CDTF">2024-11-08T16:55:00Z</dcterms:modified>
</cp:coreProperties>
</file>