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50247" w14:paraId="37BB4C9B" w14:textId="77777777" w:rsidTr="00FE79E2">
        <w:tc>
          <w:tcPr>
            <w:tcW w:w="4962" w:type="dxa"/>
          </w:tcPr>
          <w:p w14:paraId="15812934" w14:textId="77777777" w:rsidR="00950247" w:rsidRDefault="00950247" w:rsidP="00FE79E2">
            <w:pPr>
              <w:pStyle w:val="afff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E694D4" wp14:editId="56E8388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7166997" w14:textId="77777777" w:rsidR="00950247" w:rsidRPr="00912BE2" w:rsidRDefault="00950247" w:rsidP="00FE79E2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DD7416" w14:textId="77777777" w:rsidR="00950247" w:rsidRDefault="00950247" w:rsidP="00FE79E2">
            <w:pPr>
              <w:pStyle w:val="afff3"/>
              <w:rPr>
                <w:sz w:val="30"/>
              </w:rPr>
            </w:pPr>
          </w:p>
        </w:tc>
      </w:tr>
    </w:tbl>
    <w:p w14:paraId="27769D44" w14:textId="77777777" w:rsidR="00950247" w:rsidRDefault="00950247" w:rsidP="00950247"/>
    <w:p w14:paraId="0C7C1412" w14:textId="77777777" w:rsidR="00950247" w:rsidRDefault="00950247" w:rsidP="00950247"/>
    <w:p w14:paraId="0F1AAC44" w14:textId="77777777" w:rsidR="00950247" w:rsidRDefault="00950247" w:rsidP="00950247"/>
    <w:p w14:paraId="0D4F6940" w14:textId="77777777" w:rsidR="00950247" w:rsidRDefault="00950247" w:rsidP="00950247"/>
    <w:p w14:paraId="3A8566BC" w14:textId="77777777" w:rsidR="00950247" w:rsidRDefault="00950247" w:rsidP="00950247"/>
    <w:p w14:paraId="2AC313C3" w14:textId="77777777" w:rsidR="00950247" w:rsidRDefault="00950247" w:rsidP="00950247"/>
    <w:p w14:paraId="18D9F509" w14:textId="77777777" w:rsidR="00950247" w:rsidRDefault="00950247" w:rsidP="00950247"/>
    <w:p w14:paraId="7C9A21E6" w14:textId="77777777" w:rsidR="00950247" w:rsidRPr="00410311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0136745" w14:textId="2556BDB8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B723BF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Цифровые возможности для бизнеса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36D9F81" w14:textId="75442CB5" w:rsidR="00950247" w:rsidRPr="00E21B55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</w:t>
      </w:r>
    </w:p>
    <w:p w14:paraId="5F8CDEBE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4A18C8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A590DD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B350D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B30364C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9FC95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FAFBBF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8A7A1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638BC7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F62549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1531C" w14:textId="4AC50A7C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7000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5DE4118" w14:textId="77777777" w:rsidR="00950247" w:rsidRDefault="00950247" w:rsidP="009502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DEB7571" w14:textId="29B23C90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b/>
          <w:sz w:val="28"/>
          <w:lang w:eastAsia="ja-JP"/>
        </w:rPr>
        <w:t xml:space="preserve">Примерный план застройки компетенции для </w:t>
      </w:r>
      <w:r w:rsidR="00950247">
        <w:rPr>
          <w:rFonts w:ascii="Times New Roman" w:hAnsi="Times New Roman" w:cs="Times New Roman"/>
          <w:b/>
          <w:sz w:val="28"/>
          <w:lang w:eastAsia="ja-JP"/>
        </w:rPr>
        <w:t>5 команд по 2 участника</w:t>
      </w:r>
    </w:p>
    <w:p w14:paraId="7B1FED98" w14:textId="022D63AB" w:rsidR="001F0A8D" w:rsidRDefault="001F0A8D" w:rsidP="001F0A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</w:t>
      </w:r>
      <w:r w:rsidR="007C15CA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BBFD0E8" w14:textId="7FEFB7B7" w:rsidR="007C15CA" w:rsidRDefault="007C15CA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 w:rsidR="001C70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A67F47F" w14:textId="66B19149" w:rsidR="001C7070" w:rsidRDefault="00775D36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Рабочие места участников одной команды должны быть размещены поблизости друг от друга. </w:t>
      </w:r>
      <w:r w:rsidR="001C7070">
        <w:rPr>
          <w:rFonts w:ascii="Times New Roman" w:eastAsia="Arial Unicode MS" w:hAnsi="Times New Roman" w:cs="Times New Roman"/>
          <w:sz w:val="28"/>
          <w:szCs w:val="28"/>
        </w:rPr>
        <w:t xml:space="preserve">Допустимо иное размещение рабочих мест участников одной команды по отношению друг к другу. </w:t>
      </w:r>
    </w:p>
    <w:p w14:paraId="409AC85A" w14:textId="08CA9888" w:rsidR="007C15CA" w:rsidRPr="002504A5" w:rsidRDefault="007C15CA" w:rsidP="007C15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22554188" w14:textId="77777777" w:rsidR="007C15CA" w:rsidRDefault="007C15CA" w:rsidP="001F0A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05611E" w14:textId="77777777" w:rsidR="002F746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26B997B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Общая площадь площадки: 98 м2</w:t>
      </w:r>
    </w:p>
    <w:p w14:paraId="54EBFEDD" w14:textId="068B89CA" w:rsidR="002F746E" w:rsidRPr="007547DE" w:rsidRDefault="00C1057D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</w:pPr>
      <w:r>
        <w:rPr>
          <w:noProof/>
        </w:rPr>
        <w:drawing>
          <wp:inline distT="0" distB="0" distL="0" distR="0" wp14:anchorId="3231C67A" wp14:editId="621492D1">
            <wp:extent cx="6210935" cy="3913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46E" w:rsidRPr="007547DE">
        <w:rPr>
          <w:rFonts w:ascii="Times New Roman" w:hAnsi="Times New Roman" w:cs="Times New Roman"/>
          <w:sz w:val="28"/>
          <w:lang w:eastAsia="ja-JP"/>
        </w:rPr>
        <w:br w:type="page"/>
      </w:r>
    </w:p>
    <w:p w14:paraId="7C9D55CC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lastRenderedPageBreak/>
        <w:t>Общая площадь комнаты экспертов и Главного эксперта: 28 м</w:t>
      </w:r>
      <w:r w:rsidRPr="007547DE">
        <w:rPr>
          <w:rFonts w:ascii="Times New Roman" w:hAnsi="Times New Roman" w:cs="Times New Roman"/>
          <w:sz w:val="28"/>
          <w:vertAlign w:val="superscript"/>
          <w:lang w:eastAsia="ja-JP"/>
        </w:rPr>
        <w:t>2</w:t>
      </w:r>
    </w:p>
    <w:p w14:paraId="3AF17A6E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C4B551" wp14:editId="266CBBB8">
            <wp:extent cx="2602670" cy="4148005"/>
            <wp:effectExtent l="0" t="0" r="762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247" cy="41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A999" w14:textId="0D0DD383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461320A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2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2F746E" w:rsidRPr="007547DE" w14:paraId="01281FA0" w14:textId="77777777" w:rsidTr="00C1057D">
        <w:tc>
          <w:tcPr>
            <w:tcW w:w="4106" w:type="dxa"/>
          </w:tcPr>
          <w:p w14:paraId="7FC99334" w14:textId="5FF42B1F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46A4CC6" wp14:editId="6D1013FB">
                  <wp:extent cx="838095" cy="1152381"/>
                  <wp:effectExtent l="0" t="4762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8095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57D"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3527212C" wp14:editId="393077D1">
                  <wp:extent cx="838095" cy="1152381"/>
                  <wp:effectExtent l="0" t="4762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8095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73212F78" w14:textId="292BA718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</w:t>
            </w:r>
            <w:r w:rsidR="00C1057D">
              <w:rPr>
                <w:rFonts w:ascii="Times New Roman" w:eastAsia="Calibri" w:hAnsi="Times New Roman" w:cs="Times New Roman"/>
                <w:sz w:val="28"/>
              </w:rPr>
              <w:t>команды</w:t>
            </w:r>
            <w:r w:rsidR="006F1DDE">
              <w:rPr>
                <w:rFonts w:ascii="Times New Roman" w:eastAsia="Calibri" w:hAnsi="Times New Roman" w:cs="Times New Roman"/>
                <w:sz w:val="28"/>
              </w:rPr>
              <w:t xml:space="preserve"> из двух конкурсантов</w:t>
            </w:r>
            <w:r w:rsidR="00C1057D">
              <w:rPr>
                <w:rFonts w:ascii="Times New Roman" w:eastAsia="Calibri" w:hAnsi="Times New Roman" w:cs="Times New Roman"/>
                <w:sz w:val="28"/>
              </w:rPr>
              <w:t xml:space="preserve">. Каждое </w:t>
            </w:r>
            <w:r w:rsidR="00F835FF">
              <w:rPr>
                <w:rFonts w:ascii="Times New Roman" w:eastAsia="Calibri" w:hAnsi="Times New Roman" w:cs="Times New Roman"/>
                <w:sz w:val="28"/>
              </w:rPr>
              <w:t xml:space="preserve">индивидуальное </w:t>
            </w:r>
            <w:r w:rsidR="00C1057D">
              <w:rPr>
                <w:rFonts w:ascii="Times New Roman" w:eastAsia="Calibri" w:hAnsi="Times New Roman" w:cs="Times New Roman"/>
                <w:sz w:val="28"/>
              </w:rPr>
              <w:t>рабочее место состоит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 из системного блока, двух мониторов, клавиатуры, компьютерной мыши, размещенных на рабочем столе; компьютерного стула; пилота с розетками 220 В.  </w:t>
            </w:r>
            <w:r w:rsidR="001C7070">
              <w:rPr>
                <w:rFonts w:ascii="Times New Roman" w:eastAsia="Calibri" w:hAnsi="Times New Roman" w:cs="Times New Roman"/>
                <w:sz w:val="28"/>
              </w:rPr>
              <w:t xml:space="preserve">Каждый компьютер подключен в интернет. Для работы команды может быть реализован общий на команду сетевой доступ. </w:t>
            </w:r>
          </w:p>
          <w:p w14:paraId="5B26F8EA" w14:textId="646011CA" w:rsidR="002F746E" w:rsidRPr="007547DE" w:rsidRDefault="00C1057D" w:rsidP="00C1057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Для 5 команд требуется 10 индивидуальных рабочих мест.</w:t>
            </w:r>
            <w:r w:rsidR="002F746E" w:rsidRPr="007547D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2F746E" w:rsidRPr="007547DE" w14:paraId="62AE9F21" w14:textId="77777777" w:rsidTr="00C1057D">
        <w:tc>
          <w:tcPr>
            <w:tcW w:w="4106" w:type="dxa"/>
          </w:tcPr>
          <w:p w14:paraId="137F28E0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 wp14:anchorId="446AE6E1" wp14:editId="54282B6A">
                  <wp:extent cx="276225" cy="1047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104FDBC4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Для брифингов и презентаций: короткофокусный проектор с экраном ИЛИ плазменная панель, подключенные к компьютеру.</w:t>
            </w:r>
          </w:p>
        </w:tc>
      </w:tr>
      <w:tr w:rsidR="002F746E" w:rsidRPr="007547DE" w14:paraId="6F56B534" w14:textId="77777777" w:rsidTr="00C1057D">
        <w:tc>
          <w:tcPr>
            <w:tcW w:w="4106" w:type="dxa"/>
          </w:tcPr>
          <w:p w14:paraId="601BA647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4166E02" wp14:editId="0B86F6CE">
                  <wp:extent cx="806450" cy="677886"/>
                  <wp:effectExtent l="7302" t="0" r="953" b="952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20728" cy="689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1FC6E436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Место участника в брифинг-зоне, состоящее из стола и стула.</w:t>
            </w:r>
          </w:p>
          <w:p w14:paraId="2C2DAD1B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10 мест</w:t>
            </w:r>
          </w:p>
        </w:tc>
      </w:tr>
      <w:tr w:rsidR="002F746E" w:rsidRPr="007547DE" w14:paraId="61739D99" w14:textId="77777777" w:rsidTr="00C1057D">
        <w:tc>
          <w:tcPr>
            <w:tcW w:w="4106" w:type="dxa"/>
          </w:tcPr>
          <w:p w14:paraId="6C728845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53B6F987" wp14:editId="2D8F8ED4">
                  <wp:extent cx="1170011" cy="1594368"/>
                  <wp:effectExtent l="0" t="2540" r="889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0607" cy="160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00E2ACFE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группы оценки, состоящее из системного блока, двух мониторов, клавиатуры, компьютерной мыши, размещенных на рабочем столе; трех стульев; пилота с розетками 220 В.  </w:t>
            </w:r>
          </w:p>
          <w:p w14:paraId="13132B5F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1 место   </w:t>
            </w:r>
          </w:p>
        </w:tc>
      </w:tr>
      <w:tr w:rsidR="002F746E" w:rsidRPr="007547DE" w14:paraId="5E06B43B" w14:textId="77777777" w:rsidTr="00C1057D">
        <w:tc>
          <w:tcPr>
            <w:tcW w:w="4106" w:type="dxa"/>
          </w:tcPr>
          <w:p w14:paraId="2B71E3DE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7672C3C" wp14:editId="4C18F61A">
                  <wp:extent cx="858208" cy="792853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26" cy="80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4B3F7F62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2F746E" w:rsidRPr="007547DE" w14:paraId="272A76E6" w14:textId="77777777" w:rsidTr="00C1057D">
        <w:tc>
          <w:tcPr>
            <w:tcW w:w="4106" w:type="dxa"/>
          </w:tcPr>
          <w:p w14:paraId="423D2F46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4A62A78" wp14:editId="25B8346F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404B633A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Аптечка.</w:t>
            </w:r>
          </w:p>
        </w:tc>
      </w:tr>
      <w:tr w:rsidR="002F746E" w:rsidRPr="007547DE" w14:paraId="69B8BF58" w14:textId="77777777" w:rsidTr="00C1057D">
        <w:tc>
          <w:tcPr>
            <w:tcW w:w="4106" w:type="dxa"/>
          </w:tcPr>
          <w:p w14:paraId="23200C54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6C03D19" wp14:editId="37F4B974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1F85C3E4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Огнетушитель. </w:t>
            </w:r>
          </w:p>
        </w:tc>
      </w:tr>
      <w:tr w:rsidR="002F746E" w:rsidRPr="007547DE" w14:paraId="05A9B160" w14:textId="77777777" w:rsidTr="00C1057D">
        <w:tc>
          <w:tcPr>
            <w:tcW w:w="4106" w:type="dxa"/>
          </w:tcPr>
          <w:p w14:paraId="6F9171AD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27B7B05" wp14:editId="162B4D87">
                  <wp:extent cx="1323975" cy="8191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39C2EA77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Дверь.</w:t>
            </w:r>
          </w:p>
        </w:tc>
      </w:tr>
      <w:tr w:rsidR="002F746E" w:rsidRPr="007547DE" w14:paraId="5BDB01C3" w14:textId="77777777" w:rsidTr="00C1057D">
        <w:tc>
          <w:tcPr>
            <w:tcW w:w="4106" w:type="dxa"/>
          </w:tcPr>
          <w:p w14:paraId="5A0650B1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9FE4D" wp14:editId="2FAD83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323975" cy="82237"/>
                      <wp:effectExtent l="0" t="0" r="28575" b="13335"/>
                      <wp:wrapNone/>
                      <wp:docPr id="43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2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2676" id="Прямоугольник 42" o:spid="_x0000_s1026" style="position:absolute;margin-left:-.2pt;margin-top:4.5pt;width:104.2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" fillcolor="#4472c4" strokecolor="#2f528f" strokeweight="1pt"/>
                  </w:pict>
                </mc:Fallback>
              </mc:AlternateContent>
            </w:r>
          </w:p>
        </w:tc>
        <w:tc>
          <w:tcPr>
            <w:tcW w:w="5239" w:type="dxa"/>
          </w:tcPr>
          <w:p w14:paraId="3F528592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Окно.</w:t>
            </w:r>
          </w:p>
        </w:tc>
      </w:tr>
    </w:tbl>
    <w:p w14:paraId="7BDF79DE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5F01B502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014241" w:rsidSect="00230EE1">
      <w:headerReference w:type="default" r:id="rId19"/>
      <w:headerReference w:type="first" r:id="rId20"/>
      <w:pgSz w:w="11906" w:h="16838"/>
      <w:pgMar w:top="1134" w:right="991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FB7F" w14:textId="77777777" w:rsidR="00C91B7F" w:rsidRDefault="00C91B7F">
      <w:pPr>
        <w:spacing w:after="0" w:line="240" w:lineRule="auto"/>
      </w:pPr>
      <w:r>
        <w:separator/>
      </w:r>
    </w:p>
  </w:endnote>
  <w:endnote w:type="continuationSeparator" w:id="0">
    <w:p w14:paraId="3EAA4F62" w14:textId="77777777" w:rsidR="00C91B7F" w:rsidRDefault="00C9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AC51" w14:textId="77777777" w:rsidR="00C91B7F" w:rsidRDefault="00C91B7F">
      <w:pPr>
        <w:spacing w:after="0" w:line="240" w:lineRule="auto"/>
      </w:pPr>
      <w:r>
        <w:separator/>
      </w:r>
    </w:p>
  </w:footnote>
  <w:footnote w:type="continuationSeparator" w:id="0">
    <w:p w14:paraId="0B18B4FF" w14:textId="77777777" w:rsidR="00C91B7F" w:rsidRDefault="00C9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77BA4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97600"/>
    <w:rsid w:val="001A2D5D"/>
    <w:rsid w:val="001C7070"/>
    <w:rsid w:val="001F0A8D"/>
    <w:rsid w:val="002016E2"/>
    <w:rsid w:val="00230EE1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2F746E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5F59"/>
    <w:rsid w:val="00460BB8"/>
    <w:rsid w:val="0047229F"/>
    <w:rsid w:val="004B4B32"/>
    <w:rsid w:val="004D5267"/>
    <w:rsid w:val="00500B10"/>
    <w:rsid w:val="00522CB8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36FD"/>
    <w:rsid w:val="00675DCB"/>
    <w:rsid w:val="0069564A"/>
    <w:rsid w:val="006A4278"/>
    <w:rsid w:val="006B5B1C"/>
    <w:rsid w:val="006E26FA"/>
    <w:rsid w:val="006E47D4"/>
    <w:rsid w:val="006F1DDE"/>
    <w:rsid w:val="006F669E"/>
    <w:rsid w:val="0071425D"/>
    <w:rsid w:val="00714E59"/>
    <w:rsid w:val="0072017B"/>
    <w:rsid w:val="0073798E"/>
    <w:rsid w:val="0075445C"/>
    <w:rsid w:val="00760BDB"/>
    <w:rsid w:val="00763ADA"/>
    <w:rsid w:val="0077000D"/>
    <w:rsid w:val="00775D36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15CA"/>
    <w:rsid w:val="007C4183"/>
    <w:rsid w:val="007C43E9"/>
    <w:rsid w:val="007E5045"/>
    <w:rsid w:val="00804C14"/>
    <w:rsid w:val="00816A16"/>
    <w:rsid w:val="0082029F"/>
    <w:rsid w:val="00846BC1"/>
    <w:rsid w:val="00852D8A"/>
    <w:rsid w:val="00862CFD"/>
    <w:rsid w:val="00863621"/>
    <w:rsid w:val="008759A7"/>
    <w:rsid w:val="008A3901"/>
    <w:rsid w:val="008B3C8F"/>
    <w:rsid w:val="008C5A11"/>
    <w:rsid w:val="0091498F"/>
    <w:rsid w:val="0092384F"/>
    <w:rsid w:val="00925408"/>
    <w:rsid w:val="00926E7E"/>
    <w:rsid w:val="00927BD5"/>
    <w:rsid w:val="0093532A"/>
    <w:rsid w:val="00950247"/>
    <w:rsid w:val="009733CE"/>
    <w:rsid w:val="00976C1E"/>
    <w:rsid w:val="009830C6"/>
    <w:rsid w:val="009E37D8"/>
    <w:rsid w:val="00A141B6"/>
    <w:rsid w:val="00A30A7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54A90"/>
    <w:rsid w:val="00B5543D"/>
    <w:rsid w:val="00B60D59"/>
    <w:rsid w:val="00B723BF"/>
    <w:rsid w:val="00B91E9A"/>
    <w:rsid w:val="00B922AD"/>
    <w:rsid w:val="00B94BBA"/>
    <w:rsid w:val="00BE15C6"/>
    <w:rsid w:val="00BE6AF8"/>
    <w:rsid w:val="00BF5019"/>
    <w:rsid w:val="00C038EF"/>
    <w:rsid w:val="00C1057D"/>
    <w:rsid w:val="00C37DA5"/>
    <w:rsid w:val="00C42704"/>
    <w:rsid w:val="00C80FBF"/>
    <w:rsid w:val="00C82E33"/>
    <w:rsid w:val="00C85DBC"/>
    <w:rsid w:val="00C91B7F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084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835FF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f6"/>
    <w:uiPriority w:val="39"/>
    <w:rsid w:val="002F746E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ody Text"/>
    <w:basedOn w:val="a"/>
    <w:link w:val="afff4"/>
    <w:uiPriority w:val="1"/>
    <w:qFormat/>
    <w:rsid w:val="00950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4">
    <w:name w:val="Основной текст Знак"/>
    <w:basedOn w:val="a0"/>
    <w:link w:val="afff3"/>
    <w:uiPriority w:val="1"/>
    <w:rsid w:val="0095024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6314-07BB-4611-B676-FB952141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Правдина Мария Евгеньевна</cp:lastModifiedBy>
  <cp:revision>11</cp:revision>
  <cp:lastPrinted>2021-08-03T14:38:00Z</cp:lastPrinted>
  <dcterms:created xsi:type="dcterms:W3CDTF">2023-02-08T13:35:00Z</dcterms:created>
  <dcterms:modified xsi:type="dcterms:W3CDTF">2024-11-13T12:05:00Z</dcterms:modified>
</cp:coreProperties>
</file>