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77217">
        <w:tc>
          <w:tcPr>
            <w:tcW w:w="5670" w:type="dxa"/>
          </w:tcPr>
          <w:p w14:paraId="47F3FA14" w14:textId="77777777" w:rsidR="00666BDD" w:rsidRDefault="00666BDD" w:rsidP="0067721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7FAF7F0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77217">
            <w:rPr>
              <w:rFonts w:ascii="Times New Roman" w:eastAsia="Arial Unicode MS" w:hAnsi="Times New Roman" w:cs="Times New Roman"/>
              <w:sz w:val="40"/>
              <w:szCs w:val="40"/>
            </w:rPr>
            <w:t>Эстетическая косметология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1DB8FFD" w:rsidR="00D83E4E" w:rsidRDefault="0067721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F2FA6A3" w14:textId="421EF16E" w:rsidR="00340503" w:rsidRDefault="0034050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B0752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B0752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8441E64" w:rsidR="00A4187F" w:rsidRPr="00A4187F" w:rsidRDefault="00B0752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AA4A20">
          <w:rPr>
            <w:rStyle w:val="ae"/>
            <w:noProof/>
            <w:sz w:val="24"/>
            <w:szCs w:val="24"/>
          </w:rPr>
          <w:t>алиста по компетенции «ЭСТЕТИЧЕСКАЯ КОСМЕТОЛОГИЯ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266DBFA" w:rsidR="00A4187F" w:rsidRPr="00A4187F" w:rsidRDefault="00B0752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4</w:t>
        </w:r>
      </w:hyperlink>
    </w:p>
    <w:p w14:paraId="0F28D059" w14:textId="6EF07F93" w:rsidR="00A4187F" w:rsidRPr="00A4187F" w:rsidRDefault="00B0752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5</w:t>
        </w:r>
      </w:hyperlink>
    </w:p>
    <w:p w14:paraId="2BCD9144" w14:textId="27171637" w:rsidR="00A4187F" w:rsidRPr="00A4187F" w:rsidRDefault="00B0752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6</w:t>
        </w:r>
      </w:hyperlink>
    </w:p>
    <w:p w14:paraId="084ABA9E" w14:textId="6D6AECB1" w:rsidR="00A4187F" w:rsidRPr="00A4187F" w:rsidRDefault="00B0752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7D93E5AF" w:rsidR="00A4187F" w:rsidRPr="00A4187F" w:rsidRDefault="00B0752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7</w:t>
        </w:r>
      </w:hyperlink>
    </w:p>
    <w:p w14:paraId="52FC3D87" w14:textId="782FD6ED" w:rsidR="00A4187F" w:rsidRPr="00A4187F" w:rsidRDefault="00B0752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A4A20">
          <w:rPr>
            <w:rFonts w:ascii="Times New Roman" w:hAnsi="Times New Roman"/>
            <w:noProof/>
            <w:webHidden/>
            <w:szCs w:val="24"/>
            <w:lang w:val="ru-RU"/>
          </w:rPr>
          <w:t>13</w:t>
        </w:r>
      </w:hyperlink>
    </w:p>
    <w:p w14:paraId="31D141A1" w14:textId="552CAC19" w:rsidR="00A4187F" w:rsidRPr="00A4187F" w:rsidRDefault="00B0752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15</w:t>
        </w:r>
      </w:hyperlink>
    </w:p>
    <w:p w14:paraId="43CF924F" w14:textId="79EE11F0" w:rsidR="00A4187F" w:rsidRPr="00A4187F" w:rsidRDefault="00B0752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A4A20">
          <w:rPr>
            <w:noProof/>
            <w:webHidden/>
            <w:sz w:val="24"/>
            <w:szCs w:val="24"/>
          </w:rPr>
          <w:t>15</w:t>
        </w:r>
      </w:hyperlink>
    </w:p>
    <w:p w14:paraId="0D2CABDB" w14:textId="41D4D58E" w:rsidR="00A4187F" w:rsidRPr="00A4187F" w:rsidRDefault="00B0752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A4A20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3A9DE92" w14:textId="77777777" w:rsidR="00677217" w:rsidRPr="00677217" w:rsidRDefault="00677217" w:rsidP="00677217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ФГОС – Федеральный государственный образовательный стандарт</w:t>
      </w:r>
    </w:p>
    <w:p w14:paraId="56CC7781" w14:textId="77777777" w:rsidR="00677217" w:rsidRPr="00677217" w:rsidRDefault="00677217" w:rsidP="00677217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ПС – Профессиональный стандарт</w:t>
      </w:r>
    </w:p>
    <w:p w14:paraId="7D11826D" w14:textId="77777777" w:rsidR="00677217" w:rsidRPr="00677217" w:rsidRDefault="00677217" w:rsidP="00677217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КЗ – Конкурсное задание</w:t>
      </w:r>
    </w:p>
    <w:p w14:paraId="23C58563" w14:textId="77777777" w:rsidR="00677217" w:rsidRPr="00677217" w:rsidRDefault="00677217" w:rsidP="00677217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 – Эстетическая косметология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64C12326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3" w:name="_Toc78885652"/>
      <w:bookmarkStart w:id="4" w:name="_Toc142037185"/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«Эстетическая косметология»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606E53A7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38C0843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E25969B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30F8ED9" w14:textId="77777777" w:rsidR="00677217" w:rsidRPr="00677217" w:rsidRDefault="00677217" w:rsidP="00677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72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6FFBDE2D" w:rsidR="000244DA" w:rsidRPr="00D83E4E" w:rsidRDefault="00270E01" w:rsidP="00AA4A20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677217">
        <w:rPr>
          <w:rFonts w:ascii="Times New Roman" w:hAnsi="Times New Roman"/>
          <w:sz w:val="24"/>
        </w:rPr>
        <w:t>ЭСТЕТИЧЕСКАЯ КОСМЕТОЛОГИЯ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7721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0C168FDC" w14:textId="77777777" w:rsidR="00677217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343"/>
        <w:gridCol w:w="1451"/>
      </w:tblGrid>
      <w:tr w:rsidR="00677217" w:rsidRPr="00677217" w14:paraId="550DAFF3" w14:textId="77777777" w:rsidTr="006772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A6CB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AFFB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green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224C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Важность, в %</w:t>
            </w:r>
          </w:p>
        </w:tc>
      </w:tr>
      <w:tr w:rsidR="00677217" w:rsidRPr="00677217" w14:paraId="587A60AA" w14:textId="77777777" w:rsidTr="0067721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DE2A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9F6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1. Предоставление косметических услуг по уходу за кожей лица, шеи и зоны декольте</w:t>
            </w:r>
          </w:p>
          <w:p w14:paraId="0C067B28" w14:textId="77777777" w:rsidR="00677217" w:rsidRPr="00677217" w:rsidRDefault="00677217" w:rsidP="00677217">
            <w:pPr>
              <w:numPr>
                <w:ilvl w:val="1"/>
                <w:numId w:val="25"/>
              </w:numPr>
              <w:tabs>
                <w:tab w:val="left" w:pos="331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гигиенической чистки лица, шеи и зоны декольте</w:t>
            </w:r>
          </w:p>
          <w:p w14:paraId="6FAF523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33F314E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0F74B51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вида гигиенической чистки.</w:t>
            </w:r>
          </w:p>
          <w:p w14:paraId="0B52D89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гигиенической чистки.</w:t>
            </w:r>
          </w:p>
          <w:p w14:paraId="044AFD8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кожи.</w:t>
            </w:r>
          </w:p>
          <w:p w14:paraId="4BED0F7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чистки лица и (или) шеи, зоны декольте различными способами.</w:t>
            </w:r>
          </w:p>
          <w:p w14:paraId="60781A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уходу за кожей лица, шеи в домашних условиях с применением косметических средств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F19F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30</w:t>
            </w:r>
          </w:p>
        </w:tc>
      </w:tr>
      <w:tr w:rsidR="00677217" w:rsidRPr="00677217" w14:paraId="0D4A60F2" w14:textId="77777777" w:rsidTr="0067721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35FE" w14:textId="77777777" w:rsidR="00677217" w:rsidRPr="00677217" w:rsidRDefault="00677217" w:rsidP="00677217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421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0CFC4182" w14:textId="5DF43B6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Психология общения и профессиональная этика косметика.</w:t>
            </w:r>
          </w:p>
          <w:p w14:paraId="4469CC1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29C6E96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4EF572A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Состав и свойства косметических средств и используемых материалов.</w:t>
            </w:r>
          </w:p>
          <w:p w14:paraId="393C672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5D4D3D7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Основы анатомии, физиологии, гистологии кожи и ее придатков.</w:t>
            </w:r>
          </w:p>
          <w:p w14:paraId="773D092D" w14:textId="309F7E81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Общие признаки кожных заболеваний, особенности аллергических реакций кожи.</w:t>
            </w:r>
          </w:p>
          <w:p w14:paraId="7B95ED9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41C8CFF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атравматической, вакуумной, механической, ультразвуковой и комбинированной чистки кожи лица и (или) шеи, зоны декольте.</w:t>
            </w:r>
          </w:p>
          <w:p w14:paraId="4FDDFD6F" w14:textId="71C4E9E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Правила оказания первой помощи.</w:t>
            </w:r>
          </w:p>
          <w:p w14:paraId="12505D9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30237AF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гигиенических чисток лица, шеи и зоны декольте, показания и противопоказания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35E4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677217" w:rsidRPr="00677217" w14:paraId="0C6E3B57" w14:textId="77777777" w:rsidTr="0067721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D3B7" w14:textId="77777777" w:rsidR="00677217" w:rsidRPr="00677217" w:rsidRDefault="00677217" w:rsidP="00677217">
            <w:pPr>
              <w:spacing w:line="264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0F5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3F8139D2" w14:textId="2A4E81B0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5B94167D" w14:textId="20D2021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5B2F9426" w14:textId="33A745A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Производить санитарно-гигиеническую, бактерицидную обработку рабочего места.</w:t>
            </w:r>
          </w:p>
          <w:p w14:paraId="4B534E5F" w14:textId="3328304C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55F260D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4E78DE48" w14:textId="27D1AD86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Объяснять клиенту целесообразность рекомендуемой косметической услуги.</w:t>
            </w:r>
          </w:p>
          <w:p w14:paraId="0DF45E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выполнения атравматической, вакуумной, механической, ультразвуковой и комбинированной чистки кожи.</w:t>
            </w:r>
          </w:p>
          <w:p w14:paraId="72D56A21" w14:textId="31FAC652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чистки кожи.</w:t>
            </w:r>
          </w:p>
          <w:p w14:paraId="00556B5A" w14:textId="7C970D0E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Подбирать индивидуальные программы по уходу за кожей лица и (или) шеи, зоны декольте в домашних условиях с применением косметических средств.</w:t>
            </w:r>
          </w:p>
          <w:p w14:paraId="68041CC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00D2052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услуги.</w:t>
            </w:r>
          </w:p>
          <w:p w14:paraId="141B48E9" w14:textId="77777777" w:rsidR="00677217" w:rsidRPr="00677217" w:rsidRDefault="00677217" w:rsidP="00677217">
            <w:pPr>
              <w:numPr>
                <w:ilvl w:val="1"/>
                <w:numId w:val="25"/>
              </w:numPr>
              <w:tabs>
                <w:tab w:val="left" w:pos="331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косметического массажа лица, шеи и зоны декольте</w:t>
            </w:r>
          </w:p>
          <w:p w14:paraId="75C8D388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Трудовые действия:</w:t>
            </w:r>
          </w:p>
          <w:p w14:paraId="3467F949" w14:textId="1379CCDB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13D344E8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косметического массажа.</w:t>
            </w:r>
          </w:p>
          <w:p w14:paraId="2B073486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индивидуальной программы косметического массажа.</w:t>
            </w:r>
          </w:p>
          <w:p w14:paraId="4E76D404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различных видов косметического массажа.</w:t>
            </w:r>
          </w:p>
          <w:p w14:paraId="3FB08767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косметического самомассажа лица, шеи, зоны декольте в домашних условиях</w:t>
            </w:r>
          </w:p>
          <w:p w14:paraId="72474E1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348C8441" w14:textId="29DFC1EC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0DBA83A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Правила, современные формы и методы обслуживания потребителя </w:t>
            </w:r>
          </w:p>
          <w:p w14:paraId="4759C04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5931AA5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Состав и свойства косметических средств и используемых материалов.</w:t>
            </w:r>
          </w:p>
          <w:p w14:paraId="615FFFC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Нормы расхода косметических средств и используемых материалов. </w:t>
            </w:r>
          </w:p>
          <w:p w14:paraId="3AE45607" w14:textId="42B4B710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64C5112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772ED682" w14:textId="081F3DCD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5AE829EB" w14:textId="31928464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косметического массажа, показания и противопоказания.</w:t>
            </w:r>
          </w:p>
          <w:p w14:paraId="179CFD68" w14:textId="5CEDBC8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Особенности и последовательность массажных приемов при выполнении пластического, гигиенического, аппаратного массажа, спа-массажа кожи лица и (или) шеи, зоны декольте.</w:t>
            </w:r>
          </w:p>
          <w:p w14:paraId="7CB23AD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Технику выполнения пластического, гигиенического, аппаратного массажа, спа-массажа кожи лица и (или) шеи, зоны декольте.</w:t>
            </w:r>
          </w:p>
          <w:p w14:paraId="5C8970C6" w14:textId="27667CD5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1FB84E3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7C9CAE1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21CF0DE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1F5552A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274F99B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</w:t>
            </w:r>
          </w:p>
          <w:p w14:paraId="33C805C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1B925B0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58BB6DD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2972B25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техники выполнения пластического, гигиенического, аппаратного массажа кожи лица и (или) шеи, зоны декольте, спа- массажа кожи лица и (или) шеи, зоны декольте.</w:t>
            </w:r>
          </w:p>
          <w:p w14:paraId="302FB10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косметического массажа.</w:t>
            </w:r>
          </w:p>
          <w:p w14:paraId="30A65C9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7939DB0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услуги.</w:t>
            </w:r>
          </w:p>
          <w:p w14:paraId="3B955A4A" w14:textId="77777777" w:rsidR="00677217" w:rsidRPr="00677217" w:rsidRDefault="00677217" w:rsidP="00677217">
            <w:pPr>
              <w:numPr>
                <w:ilvl w:val="1"/>
                <w:numId w:val="25"/>
              </w:numPr>
              <w:tabs>
                <w:tab w:val="left" w:pos="331"/>
              </w:tabs>
              <w:spacing w:after="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различных масок для лица, шеи и зоны декольте</w:t>
            </w:r>
          </w:p>
          <w:p w14:paraId="6BB59755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Трудовые действия:</w:t>
            </w:r>
          </w:p>
          <w:p w14:paraId="307B788A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0BCC05E6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индивидуальной программы косметических масок.</w:t>
            </w:r>
          </w:p>
          <w:p w14:paraId="2D0B1223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косметических масок.</w:t>
            </w:r>
          </w:p>
          <w:p w14:paraId="1CC38A6E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кожи.</w:t>
            </w:r>
          </w:p>
          <w:p w14:paraId="14A25CE7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Нанесение различных косметических масок.</w:t>
            </w:r>
          </w:p>
          <w:p w14:paraId="33D2D393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косметических масок в домашних условиях.</w:t>
            </w:r>
          </w:p>
          <w:p w14:paraId="3A0B7715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64E441C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23BD929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3AAD96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306ED3D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Состав и свойства косметических средств и используемых материалов.</w:t>
            </w:r>
          </w:p>
          <w:p w14:paraId="26C0C4D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4C4BD2E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13E7CD1B" w14:textId="21CFBF89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3EB433B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2230C21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Виды косметических масок для кожи лица, шеи и зоны декольте; показания, противопоказания.</w:t>
            </w:r>
          </w:p>
          <w:p w14:paraId="439267DC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нанесения косметических масок.</w:t>
            </w:r>
          </w:p>
          <w:p w14:paraId="62A740A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45684FC9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4DC9BB4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4F230DF4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0EDB1E17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071E00AC" w14:textId="77777777" w:rsidR="00677217" w:rsidRPr="00677217" w:rsidRDefault="00677217" w:rsidP="00677217">
            <w:pPr>
              <w:tabs>
                <w:tab w:val="left" w:pos="331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250C6F5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6917766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нанесения масок на кожу лица, шеи и зоны декольте.</w:t>
            </w:r>
          </w:p>
          <w:p w14:paraId="4426308C" w14:textId="39F3C18A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косметических масок.</w:t>
            </w:r>
          </w:p>
          <w:p w14:paraId="0821509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011E642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6909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677217" w:rsidRPr="00677217" w14:paraId="4021B092" w14:textId="77777777" w:rsidTr="006772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2DB7" w14:textId="4628D5F4" w:rsidR="00677217" w:rsidRPr="00677217" w:rsidRDefault="00340503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C2D7" w14:textId="0398BECF" w:rsidR="00677217" w:rsidRPr="00677217" w:rsidRDefault="00340503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2</w:t>
            </w:r>
            <w:r w:rsidR="00677217"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. 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  <w:p w14:paraId="7409613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26E41E4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клиентов. </w:t>
            </w:r>
          </w:p>
          <w:p w14:paraId="186B523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состояния волосяного покрова, определение и согласование с клиентом способа проведения косметической услуги. </w:t>
            </w:r>
          </w:p>
          <w:p w14:paraId="683D73B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проведения косметической услуги.</w:t>
            </w:r>
          </w:p>
          <w:p w14:paraId="188E64F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 в области проблемной зоны.</w:t>
            </w:r>
          </w:p>
          <w:p w14:paraId="29C3436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восковой, механической коррекции волосяного покрова проблемных зон, шугаринга.</w:t>
            </w:r>
          </w:p>
          <w:p w14:paraId="42FC7AD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Консультирование клиента по уходу за кожей после проведенной коррекции волосяного покрова в домашних условиях.</w:t>
            </w:r>
          </w:p>
          <w:p w14:paraId="6B01501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-Специалист должен знать и понимать:</w:t>
            </w:r>
          </w:p>
          <w:p w14:paraId="2C6A4ED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056012E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51C3197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44B4BE6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64F8420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Нормы расхода косметических средств и используемых материалов. </w:t>
            </w:r>
          </w:p>
          <w:p w14:paraId="230A595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придатков.</w:t>
            </w:r>
          </w:p>
          <w:p w14:paraId="5F11508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364BAF5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1092D4C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эстетической коррекции волосяного покрова проблемных зон, показания и противопоказания. </w:t>
            </w:r>
          </w:p>
          <w:p w14:paraId="6BF9C24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восковой коррекции волосяного покрова проблемных зон различными способами.</w:t>
            </w:r>
          </w:p>
          <w:p w14:paraId="679E7AB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шугаринга.</w:t>
            </w:r>
          </w:p>
          <w:p w14:paraId="45D70B1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65D20D5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46565FC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7AA43BD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099880F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материалов. </w:t>
            </w:r>
          </w:p>
          <w:p w14:paraId="3A9795A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645554C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Использовать оборудование, приспособления, инструменты в соответствии с правилами эксплуатации. </w:t>
            </w:r>
          </w:p>
          <w:p w14:paraId="38A13A3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волосяного покрова, возрастными особенностями и пожеланием клиента.</w:t>
            </w:r>
          </w:p>
          <w:p w14:paraId="1C43427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Объяснять клиенту целесообразность рекомендуемой косметической услуги. </w:t>
            </w:r>
          </w:p>
          <w:p w14:paraId="5B59E46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технологию выполнения восковой, механической коррекции волосяного покрова, шугаринга. </w:t>
            </w:r>
          </w:p>
          <w:p w14:paraId="229C82C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коррекции волосяного покрова проблемных зон тела.</w:t>
            </w:r>
          </w:p>
          <w:p w14:paraId="69522F69" w14:textId="191BA03B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10F1B98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E0A4" w14:textId="3D4C9423" w:rsidR="00677217" w:rsidRPr="00677217" w:rsidRDefault="00340503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20</w:t>
            </w:r>
          </w:p>
        </w:tc>
      </w:tr>
      <w:tr w:rsidR="00677217" w:rsidRPr="00677217" w14:paraId="1756EC9C" w14:textId="77777777" w:rsidTr="006772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A555" w14:textId="07491E83" w:rsidR="00677217" w:rsidRPr="00677217" w:rsidRDefault="00340503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94FB" w14:textId="050A48CD" w:rsidR="00677217" w:rsidRPr="00677217" w:rsidRDefault="00340503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3</w:t>
            </w:r>
            <w:r w:rsidR="00677217"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. Предоставление косметических услуг по уходу за телом</w:t>
            </w:r>
          </w:p>
          <w:p w14:paraId="5CBE38A0" w14:textId="5F202946" w:rsidR="00677217" w:rsidRPr="00677217" w:rsidRDefault="00340503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  <w:r w:rsidR="00677217"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.1. Выполнение очищающих процедур для тела или отдельных его частей</w:t>
            </w:r>
          </w:p>
          <w:p w14:paraId="088F2AF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-Трудовые действия:</w:t>
            </w:r>
          </w:p>
          <w:p w14:paraId="7771161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48690C3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тела. </w:t>
            </w:r>
          </w:p>
          <w:p w14:paraId="0106FCC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 клиента.</w:t>
            </w:r>
          </w:p>
          <w:p w14:paraId="041CA48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выполнения косметической услуги.</w:t>
            </w:r>
          </w:p>
          <w:p w14:paraId="59E1A6E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поверхностного очищения кожи с применением косметических средств (гоммаж).</w:t>
            </w:r>
          </w:p>
          <w:p w14:paraId="40CC4CD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глубокого очищения кожи с применением косметических средств (скрабирование, пилинг).</w:t>
            </w:r>
          </w:p>
          <w:p w14:paraId="78AD47D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очищающих процедур для тела в домашних условиях</w:t>
            </w:r>
          </w:p>
          <w:p w14:paraId="2AAA24F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5C58654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Психология общения и профессиональная этика косметика. </w:t>
            </w:r>
          </w:p>
          <w:p w14:paraId="463331C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350AAF3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Устройство, правила эксплуатации и хранения применяемого оборудования, инструментов. </w:t>
            </w:r>
          </w:p>
          <w:p w14:paraId="75EF87D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013C622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</w:p>
          <w:p w14:paraId="048D906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мышц .</w:t>
            </w:r>
          </w:p>
          <w:p w14:paraId="45E8FE3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Общие признаки кожных заболеваний, особенности аллергических реакций кожи. </w:t>
            </w:r>
          </w:p>
          <w:p w14:paraId="166E01B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1544DA1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очищающих процедур по телу, показания и противопоказания.</w:t>
            </w:r>
          </w:p>
          <w:p w14:paraId="0D6F93E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проведения скрабирования, пилинга и гоммажа.</w:t>
            </w:r>
          </w:p>
          <w:p w14:paraId="0C8AB05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 оказания первой помощи. </w:t>
            </w:r>
          </w:p>
          <w:p w14:paraId="3F9B806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4B9A9D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уметь:</w:t>
            </w:r>
          </w:p>
          <w:p w14:paraId="05946C88" w14:textId="53DEA6B6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2A144C2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67BAA7E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места.</w:t>
            </w:r>
          </w:p>
          <w:p w14:paraId="7EC8D93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7A41A33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Определять вид необходимой косметической услуги в соответствии с состоянием кожи, возрастными особенностями и пожеланием клиента.</w:t>
            </w:r>
          </w:p>
          <w:p w14:paraId="4320450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4805371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технологии выполнения скрабирования, пилинга и гоммажа.</w:t>
            </w:r>
          </w:p>
          <w:p w14:paraId="0B1E8E5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скрабирования, пилинга и гоммажа.</w:t>
            </w:r>
          </w:p>
          <w:p w14:paraId="2E47B9E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услуги.</w:t>
            </w:r>
          </w:p>
          <w:p w14:paraId="10B2ECD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услуги.</w:t>
            </w:r>
          </w:p>
          <w:p w14:paraId="3B35CB5A" w14:textId="7E9B7E91" w:rsidR="00677217" w:rsidRPr="00677217" w:rsidRDefault="00340503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  <w:r w:rsidR="00677217"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.2. Выполнение косметического массажа тела либо отдельных его частей</w:t>
            </w:r>
          </w:p>
          <w:p w14:paraId="19C7193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-</w:t>
            </w: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Трудовые функции:</w:t>
            </w:r>
          </w:p>
          <w:p w14:paraId="061ED41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клиентов. </w:t>
            </w:r>
          </w:p>
          <w:p w14:paraId="67BBDF1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состояния кожи, подкожно-жировой клетчатки и тонуса мышц тела клиента, определение и согласование с клиентом индивидуальной программы косметического массажа тела либо его отдельных частей. </w:t>
            </w:r>
          </w:p>
          <w:p w14:paraId="2D6A093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Подбор профессиональных средств и препаратов для косметического массажа тела либо его отдельных частей. </w:t>
            </w:r>
          </w:p>
          <w:p w14:paraId="57F03BA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Выполнение различных видов косметического массажа тела либо его отдельных частей. </w:t>
            </w:r>
          </w:p>
          <w:p w14:paraId="362C4F4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косметического массажа тела либо отдельных его частей.</w:t>
            </w:r>
          </w:p>
          <w:p w14:paraId="5CE93A3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7A6A51D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Психология общения и профессиональная этика косметика. </w:t>
            </w:r>
          </w:p>
          <w:p w14:paraId="5BD3E3A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6AD253D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инструментов.</w:t>
            </w:r>
          </w:p>
          <w:p w14:paraId="21E8345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материалов.</w:t>
            </w:r>
          </w:p>
          <w:p w14:paraId="642C5BD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14CC6BC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 кожи и мышц.</w:t>
            </w:r>
          </w:p>
          <w:p w14:paraId="0150546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01C24DA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1629EAE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косметического массажа, показания и противопоказания.</w:t>
            </w:r>
          </w:p>
          <w:p w14:paraId="61250F6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Технологию выполнения пластического, гигиенического, аппаратного массажа тела либо его отдельных частей, спа-массажа. </w:t>
            </w:r>
          </w:p>
          <w:p w14:paraId="65CC69B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 оказания первой помощи. </w:t>
            </w:r>
          </w:p>
          <w:p w14:paraId="6E00C01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Санитарно-эпидемиологические требования к размещению, устройству, оборудованию, содержанию и режиму работы </w:t>
            </w: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организаций коммунально-бытового назначения, оказывающих парикмахерские и косметические услуги.</w:t>
            </w:r>
          </w:p>
          <w:p w14:paraId="2DD5083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60A82CA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2EC6996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материалов. </w:t>
            </w:r>
          </w:p>
          <w:p w14:paraId="13F7D2D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обработку.</w:t>
            </w:r>
          </w:p>
          <w:p w14:paraId="25616F4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25F7E95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Определять вид необходимой косметической услуги в соответствии с возрастными особенностями и пожеланием клиента. </w:t>
            </w:r>
          </w:p>
          <w:p w14:paraId="32BE841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Объяснять клиенту целесообразность рекомендуемой косметической услуги. </w:t>
            </w:r>
          </w:p>
          <w:p w14:paraId="51DD707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технологии выполнения пластического, гигиенического, аппаратного массажа, спа-массажа тела либо его отдельных частей.</w:t>
            </w:r>
          </w:p>
          <w:p w14:paraId="3731765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Применять различные косметические средства при выполнении косметического массажа тела либо его отдельных частей. </w:t>
            </w:r>
          </w:p>
          <w:p w14:paraId="7F95453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  <w:p w14:paraId="1C8D1A83" w14:textId="10CE961A" w:rsidR="00677217" w:rsidRPr="00677217" w:rsidRDefault="00340503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  <w:r w:rsidR="00677217"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.3. Выполнение различных видов обертывания тела либо отдельных его частей</w:t>
            </w:r>
          </w:p>
          <w:p w14:paraId="6C3ECAA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Трудовые действия:</w:t>
            </w:r>
          </w:p>
          <w:p w14:paraId="3FF1A2A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клиентов. </w:t>
            </w:r>
          </w:p>
          <w:p w14:paraId="33F94120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подкожно-жировой клетчатки и тонуса мышц тела клиента, определение и согласование с клиентом</w:t>
            </w: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индивидуальной программы курса обертываний. </w:t>
            </w:r>
          </w:p>
          <w:p w14:paraId="7C44306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проведения процедуры обертывания тела.</w:t>
            </w:r>
          </w:p>
          <w:p w14:paraId="5F01E01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Тестирование кожи отдельных частей тела. </w:t>
            </w:r>
          </w:p>
          <w:p w14:paraId="65FDE7B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Выполнение изотермических видов обертывания тела либо его отдельных частей. </w:t>
            </w:r>
          </w:p>
          <w:p w14:paraId="58AFDEE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горячих видов обертывания тела либо его отдельных частей.</w:t>
            </w:r>
          </w:p>
          <w:p w14:paraId="6E081CC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клиента по уходу за телом после проведения процедуры. </w:t>
            </w:r>
          </w:p>
          <w:p w14:paraId="484634E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обертывания тела либо его отдельных частей в домашних условиях.</w:t>
            </w:r>
          </w:p>
          <w:p w14:paraId="4869282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0536925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199937E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</w:p>
          <w:p w14:paraId="26033F8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  <w:p w14:paraId="65A94CB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</w:t>
            </w:r>
          </w:p>
          <w:p w14:paraId="2AF0586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Нормы расхода косметических средств и используемых материал.</w:t>
            </w:r>
          </w:p>
          <w:p w14:paraId="617B438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Основы анатомии, физиологии кожи и мышц. </w:t>
            </w:r>
          </w:p>
          <w:p w14:paraId="50DB488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Общие признаки кожных заболеваний, особенности аллергических реакций кожи. </w:t>
            </w:r>
          </w:p>
          <w:p w14:paraId="077AF1E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Возрастные особенности кожи </w:t>
            </w:r>
          </w:p>
          <w:p w14:paraId="129F435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горячего обертывания, показания, противопоказания. </w:t>
            </w:r>
          </w:p>
          <w:p w14:paraId="02E68C2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изотермического обертывания, показания, противопоказания.</w:t>
            </w:r>
          </w:p>
          <w:p w14:paraId="619BE5E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Технологию выполнения горячего обертывания тела либо его отдельных частей.</w:t>
            </w:r>
          </w:p>
          <w:p w14:paraId="34CF7CB4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Технологию выполнения изотермического обертывания тела либо его отдельных частей.</w:t>
            </w:r>
          </w:p>
          <w:p w14:paraId="16EFCF3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08EC87C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  <w:p w14:paraId="7521DC9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2F18A45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5F66420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материалов.</w:t>
            </w:r>
          </w:p>
          <w:p w14:paraId="7100C46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санитарно-гигиеническую, бактерицидную обработку рабочего места. </w:t>
            </w:r>
          </w:p>
          <w:p w14:paraId="457AF7B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197EC52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пожеланием.</w:t>
            </w:r>
          </w:p>
          <w:p w14:paraId="2F5F666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услуги.</w:t>
            </w:r>
          </w:p>
          <w:p w14:paraId="79E85E7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Соблюдать технологию выполнения горячего обертывания тела либо его отдельных частей. </w:t>
            </w:r>
          </w:p>
          <w:p w14:paraId="627C443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выполнения изотермического обертывания тела либо его отдельных частей.</w:t>
            </w:r>
          </w:p>
          <w:p w14:paraId="54527F5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Применять различные косметические средства при выполнении процедуры обертывания. </w:t>
            </w:r>
          </w:p>
          <w:p w14:paraId="7BEC531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B0C9" w14:textId="77777777" w:rsidR="00677217" w:rsidRPr="00677217" w:rsidRDefault="00677217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30</w:t>
            </w:r>
          </w:p>
        </w:tc>
      </w:tr>
      <w:tr w:rsidR="00677217" w:rsidRPr="00677217" w14:paraId="5794B866" w14:textId="77777777" w:rsidTr="006772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CB20" w14:textId="670B6CAF" w:rsidR="00677217" w:rsidRPr="00677217" w:rsidRDefault="00340503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7C24" w14:textId="1BC64164" w:rsidR="00677217" w:rsidRPr="00677217" w:rsidRDefault="00340503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4</w:t>
            </w:r>
            <w:r w:rsidR="00677217" w:rsidRPr="00677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. Предоставление услуг по эстетическому макияжу</w:t>
            </w:r>
          </w:p>
          <w:p w14:paraId="1307521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1AE5DEA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клиентов.</w:t>
            </w:r>
          </w:p>
          <w:p w14:paraId="7F9A93E3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декоративной косметики и инструментов для проведения услуги эстетического массажа (макияж как пост-уход).</w:t>
            </w:r>
          </w:p>
          <w:p w14:paraId="68285DA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Прорисовка эскизов макияжа.</w:t>
            </w:r>
          </w:p>
          <w:p w14:paraId="6F9DC8F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Подбор цветовой палитры средств декоративной косметики в зависимости от индивидуального цветотипа и особенностей внешности клиента. </w:t>
            </w:r>
          </w:p>
          <w:p w14:paraId="1333FB9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эстетического макияжа (макияж как пост-уход) применением классических и современных техник.</w:t>
            </w:r>
          </w:p>
          <w:p w14:paraId="4C47582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эстетического макияжа в домашних условиях.</w:t>
            </w:r>
          </w:p>
          <w:p w14:paraId="680E700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0CED2A9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косметика.</w:t>
            </w:r>
          </w:p>
          <w:p w14:paraId="0187BF7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потребителя.</w:t>
            </w:r>
          </w:p>
          <w:p w14:paraId="4FC9258D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Устройство, правила эксплуатации и хранения применяемого оборудования, инструментов для эстетического макияжа. </w:t>
            </w:r>
          </w:p>
          <w:p w14:paraId="72B26C9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и типы кистей и приспособлений для выполнения эстетического макияжа, возможности их применения.</w:t>
            </w:r>
          </w:p>
          <w:p w14:paraId="41FC9E0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средств декоративной косметики.</w:t>
            </w:r>
          </w:p>
          <w:p w14:paraId="1347E709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материалов.</w:t>
            </w:r>
          </w:p>
          <w:p w14:paraId="48771258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кожи.</w:t>
            </w:r>
          </w:p>
          <w:p w14:paraId="1B079E2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Техники эстетического макияжа бровей.</w:t>
            </w:r>
          </w:p>
          <w:p w14:paraId="0E4AEC07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Техники эстетического макияжа глаз.</w:t>
            </w:r>
          </w:p>
          <w:p w14:paraId="6B4D824F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Техники эстетического макияжа губ. </w:t>
            </w:r>
          </w:p>
          <w:p w14:paraId="178D12A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1A105CC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 </w:t>
            </w:r>
          </w:p>
          <w:p w14:paraId="00C3A07A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6BF0108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безопасности. </w:t>
            </w:r>
          </w:p>
          <w:p w14:paraId="73B8062E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материалов. </w:t>
            </w:r>
          </w:p>
          <w:p w14:paraId="75D1FBFB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рабочей зоны.</w:t>
            </w:r>
          </w:p>
          <w:p w14:paraId="13BCD455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эксплуатации.</w:t>
            </w:r>
          </w:p>
          <w:p w14:paraId="4E2A7601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Определять вид необходимой услуги эстетического макияжа в соответствии с возрастными особенностями и пожеланием клиента. </w:t>
            </w:r>
          </w:p>
          <w:p w14:paraId="4DFDD5E2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Объяснять клиенту целесообразность рекомендуемой косметической услуги. </w:t>
            </w:r>
          </w:p>
          <w:p w14:paraId="1E0330E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технологию выполнения эстетического макияжа (макияж как пост-уход). </w:t>
            </w:r>
          </w:p>
          <w:p w14:paraId="7B787DD6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Применять различные средства декоративной косметики и инструменты при выполнении эстетического макияжа (макияж как пост-уход). </w:t>
            </w:r>
          </w:p>
          <w:p w14:paraId="58806C1C" w14:textId="77777777" w:rsidR="00677217" w:rsidRPr="00677217" w:rsidRDefault="00677217" w:rsidP="00677217">
            <w:pPr>
              <w:tabs>
                <w:tab w:val="left" w:pos="33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772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4144" w14:textId="5DB14B3E" w:rsidR="00677217" w:rsidRPr="00677217" w:rsidRDefault="00340503" w:rsidP="006772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20</w:t>
            </w:r>
          </w:p>
        </w:tc>
      </w:tr>
    </w:tbl>
    <w:p w14:paraId="292260F9" w14:textId="23D06099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44" w:type="pct"/>
        <w:jc w:val="center"/>
        <w:tblLook w:val="04A0" w:firstRow="1" w:lastRow="0" w:firstColumn="1" w:lastColumn="0" w:noHBand="0" w:noVBand="1"/>
      </w:tblPr>
      <w:tblGrid>
        <w:gridCol w:w="2051"/>
        <w:gridCol w:w="327"/>
        <w:gridCol w:w="1162"/>
        <w:gridCol w:w="1134"/>
        <w:gridCol w:w="1134"/>
        <w:gridCol w:w="1470"/>
        <w:gridCol w:w="2051"/>
      </w:tblGrid>
      <w:tr w:rsidR="00677217" w:rsidRPr="00613219" w14:paraId="0A2AADAC" w14:textId="77777777" w:rsidTr="00340503">
        <w:trPr>
          <w:trHeight w:val="1550"/>
          <w:jc w:val="center"/>
        </w:trPr>
        <w:tc>
          <w:tcPr>
            <w:tcW w:w="3901" w:type="pct"/>
            <w:gridSpan w:val="6"/>
            <w:shd w:val="clear" w:color="auto" w:fill="92D050"/>
            <w:vAlign w:val="center"/>
          </w:tcPr>
          <w:p w14:paraId="1FBCAF52" w14:textId="730933C1" w:rsidR="00677217" w:rsidRPr="00613219" w:rsidRDefault="00677217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9" w:type="pct"/>
            <w:shd w:val="clear" w:color="auto" w:fill="92D050"/>
            <w:vAlign w:val="center"/>
          </w:tcPr>
          <w:p w14:paraId="2AF4BE06" w14:textId="43F17F2B" w:rsidR="00677217" w:rsidRPr="00613219" w:rsidRDefault="00677217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40503" w:rsidRPr="00613219" w14:paraId="6EDBED15" w14:textId="77777777" w:rsidTr="00340503">
        <w:trPr>
          <w:trHeight w:val="50"/>
          <w:jc w:val="center"/>
        </w:trPr>
        <w:tc>
          <w:tcPr>
            <w:tcW w:w="1099" w:type="pct"/>
            <w:vMerge w:val="restart"/>
            <w:shd w:val="clear" w:color="auto" w:fill="92D050"/>
            <w:vAlign w:val="center"/>
          </w:tcPr>
          <w:p w14:paraId="22554985" w14:textId="0EDAD76E" w:rsidR="00340503" w:rsidRPr="00613219" w:rsidRDefault="0034050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3CF24956" w14:textId="77777777" w:rsidR="00340503" w:rsidRPr="00613219" w:rsidRDefault="0034050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3" w:type="pct"/>
            <w:shd w:val="clear" w:color="auto" w:fill="00B050"/>
            <w:vAlign w:val="center"/>
          </w:tcPr>
          <w:p w14:paraId="35F42FCD" w14:textId="77777777" w:rsidR="00340503" w:rsidRPr="00613219" w:rsidRDefault="003405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08" w:type="pct"/>
            <w:shd w:val="clear" w:color="auto" w:fill="00B050"/>
            <w:vAlign w:val="center"/>
          </w:tcPr>
          <w:p w14:paraId="73DA90DA" w14:textId="11265A4A" w:rsidR="00340503" w:rsidRPr="00613219" w:rsidRDefault="003405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08" w:type="pct"/>
            <w:shd w:val="clear" w:color="auto" w:fill="00B050"/>
            <w:vAlign w:val="center"/>
          </w:tcPr>
          <w:p w14:paraId="22F4030B" w14:textId="447655FE" w:rsidR="00340503" w:rsidRPr="00613219" w:rsidRDefault="003405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88" w:type="pct"/>
            <w:shd w:val="clear" w:color="auto" w:fill="00B050"/>
            <w:vAlign w:val="center"/>
          </w:tcPr>
          <w:p w14:paraId="06257C9D" w14:textId="6349D297" w:rsidR="00340503" w:rsidRPr="00613219" w:rsidRDefault="003405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99" w:type="pct"/>
            <w:shd w:val="clear" w:color="auto" w:fill="00B050"/>
            <w:vAlign w:val="center"/>
          </w:tcPr>
          <w:p w14:paraId="089247DF" w14:textId="77777777" w:rsidR="00340503" w:rsidRPr="00613219" w:rsidRDefault="0034050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40503" w:rsidRPr="00613219" w14:paraId="61D77BE1" w14:textId="77777777" w:rsidTr="00340503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06232BE1" w14:textId="77777777" w:rsidR="00340503" w:rsidRPr="00613219" w:rsidRDefault="003405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E5703EC" w14:textId="77777777" w:rsidR="00340503" w:rsidRPr="00613219" w:rsidRDefault="003405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23" w:type="pct"/>
            <w:vAlign w:val="center"/>
          </w:tcPr>
          <w:p w14:paraId="3B3E3C84" w14:textId="1ADC7998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8" w:type="pct"/>
            <w:vAlign w:val="center"/>
          </w:tcPr>
          <w:p w14:paraId="5DA46E3D" w14:textId="3A2E45F7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pct"/>
            <w:vAlign w:val="center"/>
          </w:tcPr>
          <w:p w14:paraId="082615A5" w14:textId="27DFC2B6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8" w:type="pct"/>
            <w:vAlign w:val="center"/>
          </w:tcPr>
          <w:p w14:paraId="38191B9B" w14:textId="26B34E04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712CE198" w14:textId="0DE4D665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40503" w:rsidRPr="00613219" w14:paraId="4EB85C79" w14:textId="77777777" w:rsidTr="00340503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22B843BA" w14:textId="77777777" w:rsidR="00340503" w:rsidRPr="00613219" w:rsidRDefault="003405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20AFA02" w14:textId="77777777" w:rsidR="00340503" w:rsidRPr="00613219" w:rsidRDefault="003405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23" w:type="pct"/>
            <w:vAlign w:val="center"/>
          </w:tcPr>
          <w:p w14:paraId="4A25E47C" w14:textId="2B0540A1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pct"/>
            <w:vAlign w:val="center"/>
          </w:tcPr>
          <w:p w14:paraId="2ABB4702" w14:textId="15A3DB86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pct"/>
            <w:vAlign w:val="center"/>
          </w:tcPr>
          <w:p w14:paraId="6D9FE905" w14:textId="4C6D33D8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8" w:type="pct"/>
            <w:vAlign w:val="center"/>
          </w:tcPr>
          <w:p w14:paraId="2ABB6818" w14:textId="11C97A5F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6E5BB194" w14:textId="704FF8CE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40503" w:rsidRPr="00613219" w14:paraId="270858FE" w14:textId="77777777" w:rsidTr="00340503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11C06268" w14:textId="77777777" w:rsidR="00340503" w:rsidRPr="00613219" w:rsidRDefault="003405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C8BD818" w14:textId="77777777" w:rsidR="00340503" w:rsidRPr="00613219" w:rsidRDefault="003405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23" w:type="pct"/>
            <w:vAlign w:val="center"/>
          </w:tcPr>
          <w:p w14:paraId="3BEDDFEB" w14:textId="19FAAEC9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pct"/>
            <w:vAlign w:val="center"/>
          </w:tcPr>
          <w:p w14:paraId="2FB413FD" w14:textId="10E0D310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pct"/>
            <w:vAlign w:val="center"/>
          </w:tcPr>
          <w:p w14:paraId="2A6F8DAE" w14:textId="06BF2725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8" w:type="pct"/>
            <w:vAlign w:val="center"/>
          </w:tcPr>
          <w:p w14:paraId="149B0B9A" w14:textId="6F7B832E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5C37911" w14:textId="296B2A0D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40503" w:rsidRPr="00613219" w14:paraId="729DCFA9" w14:textId="77777777" w:rsidTr="00340503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064ADD9F" w14:textId="77777777" w:rsidR="00340503" w:rsidRPr="00613219" w:rsidRDefault="003405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124CBF9" w14:textId="77777777" w:rsidR="00340503" w:rsidRPr="00613219" w:rsidRDefault="003405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23" w:type="pct"/>
            <w:vAlign w:val="center"/>
          </w:tcPr>
          <w:p w14:paraId="7BB1AD33" w14:textId="55DAA1A9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8" w:type="pct"/>
            <w:vAlign w:val="center"/>
          </w:tcPr>
          <w:p w14:paraId="6A4E8200" w14:textId="6265E3AA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8" w:type="pct"/>
            <w:vAlign w:val="center"/>
          </w:tcPr>
          <w:p w14:paraId="60DE24C5" w14:textId="40337B91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8" w:type="pct"/>
            <w:vAlign w:val="center"/>
          </w:tcPr>
          <w:p w14:paraId="4535938D" w14:textId="081930B8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CA64B26" w14:textId="17F5AA14" w:rsidR="00340503" w:rsidRPr="00613219" w:rsidRDefault="003405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40503" w:rsidRPr="00613219" w14:paraId="7A651F98" w14:textId="77777777" w:rsidTr="00340503">
        <w:trPr>
          <w:trHeight w:val="50"/>
          <w:jc w:val="center"/>
        </w:trPr>
        <w:tc>
          <w:tcPr>
            <w:tcW w:w="1275" w:type="pct"/>
            <w:gridSpan w:val="2"/>
            <w:shd w:val="clear" w:color="auto" w:fill="00B050"/>
            <w:vAlign w:val="center"/>
          </w:tcPr>
          <w:p w14:paraId="031BF5E1" w14:textId="36D478B4" w:rsidR="00340503" w:rsidRPr="00613219" w:rsidRDefault="00340503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23" w:type="pct"/>
            <w:shd w:val="clear" w:color="auto" w:fill="F2F2F2" w:themeFill="background1" w:themeFillShade="F2"/>
            <w:vAlign w:val="center"/>
          </w:tcPr>
          <w:p w14:paraId="62B470B5" w14:textId="639F47BC" w:rsidR="00340503" w:rsidRPr="00613219" w:rsidRDefault="0034050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3F54C3E5" w14:textId="011FB8A9" w:rsidR="00340503" w:rsidRPr="00613219" w:rsidRDefault="0034050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31EC0780" w14:textId="435F912A" w:rsidR="00340503" w:rsidRPr="00613219" w:rsidRDefault="0034050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14:paraId="46E89523" w14:textId="61774CE2" w:rsidR="00340503" w:rsidRPr="00613219" w:rsidRDefault="0034050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498864D" w14:textId="36336B9A" w:rsidR="00340503" w:rsidRPr="00613219" w:rsidRDefault="00340503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548"/>
        <w:gridCol w:w="3045"/>
        <w:gridCol w:w="6036"/>
      </w:tblGrid>
      <w:tr w:rsidR="00677217" w:rsidRPr="00677217" w14:paraId="1C1C9420" w14:textId="77777777" w:rsidTr="00340503">
        <w:tc>
          <w:tcPr>
            <w:tcW w:w="3593" w:type="dxa"/>
            <w:gridSpan w:val="2"/>
            <w:shd w:val="clear" w:color="auto" w:fill="92D050"/>
          </w:tcPr>
          <w:p w14:paraId="1A3ACD0F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036" w:type="dxa"/>
            <w:shd w:val="clear" w:color="auto" w:fill="92D050"/>
          </w:tcPr>
          <w:p w14:paraId="5CD96C4C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77217" w:rsidRPr="00677217" w14:paraId="3A47E32A" w14:textId="77777777" w:rsidTr="00340503">
        <w:tc>
          <w:tcPr>
            <w:tcW w:w="548" w:type="dxa"/>
            <w:shd w:val="clear" w:color="auto" w:fill="00B050"/>
          </w:tcPr>
          <w:p w14:paraId="0F6B546A" w14:textId="6184B999" w:rsidR="00677217" w:rsidRPr="00677217" w:rsidRDefault="00AA4A20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45" w:type="dxa"/>
            <w:shd w:val="clear" w:color="auto" w:fill="A8D08D" w:themeFill="accent6" w:themeFillTint="99"/>
          </w:tcPr>
          <w:p w14:paraId="2392103F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за кожей лица</w:t>
            </w:r>
          </w:p>
        </w:tc>
        <w:tc>
          <w:tcPr>
            <w:tcW w:w="6036" w:type="dxa"/>
            <w:shd w:val="clear" w:color="auto" w:fill="auto"/>
          </w:tcPr>
          <w:p w14:paraId="3585FB08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кожей лица,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6FFC39F2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модуля «Выполнение комплекса косметических услуг по уходу за кожей лица, шеи и зоны декольте»</w:t>
            </w:r>
          </w:p>
        </w:tc>
      </w:tr>
      <w:tr w:rsidR="00677217" w:rsidRPr="00677217" w14:paraId="2A1A6C95" w14:textId="77777777" w:rsidTr="00340503">
        <w:tc>
          <w:tcPr>
            <w:tcW w:w="548" w:type="dxa"/>
            <w:shd w:val="clear" w:color="auto" w:fill="00B050"/>
          </w:tcPr>
          <w:p w14:paraId="72E28B9C" w14:textId="7937D11A" w:rsidR="00677217" w:rsidRPr="00677217" w:rsidRDefault="00AA4A20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3045" w:type="dxa"/>
            <w:shd w:val="clear" w:color="auto" w:fill="A8D08D" w:themeFill="accent6" w:themeFillTint="99"/>
          </w:tcPr>
          <w:p w14:paraId="7812D934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 за телом</w:t>
            </w:r>
          </w:p>
        </w:tc>
        <w:tc>
          <w:tcPr>
            <w:tcW w:w="6036" w:type="dxa"/>
            <w:shd w:val="clear" w:color="auto" w:fill="auto"/>
          </w:tcPr>
          <w:p w14:paraId="062391B6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телом,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1D99A34C" w14:textId="10CF5A15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модуля «Выполнение комплекса косметических услуг СПА-уход за телом</w:t>
            </w:r>
            <w:r w:rsidR="0083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Востока»</w:t>
            </w:r>
            <w:r w:rsidR="00D26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(любая сказка восточной группы)</w:t>
            </w:r>
          </w:p>
        </w:tc>
      </w:tr>
      <w:tr w:rsidR="00677217" w:rsidRPr="00677217" w14:paraId="6F420755" w14:textId="77777777" w:rsidTr="00340503">
        <w:tc>
          <w:tcPr>
            <w:tcW w:w="548" w:type="dxa"/>
            <w:shd w:val="clear" w:color="auto" w:fill="00B050"/>
          </w:tcPr>
          <w:p w14:paraId="52C45F07" w14:textId="05709087" w:rsidR="00677217" w:rsidRPr="00677217" w:rsidRDefault="00AA4A20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045" w:type="dxa"/>
            <w:shd w:val="clear" w:color="auto" w:fill="A8D08D" w:themeFill="accent6" w:themeFillTint="99"/>
          </w:tcPr>
          <w:p w14:paraId="527E73A5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Макияж</w:t>
            </w:r>
          </w:p>
          <w:p w14:paraId="5827748E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6" w:type="dxa"/>
            <w:shd w:val="clear" w:color="auto" w:fill="auto"/>
          </w:tcPr>
          <w:p w14:paraId="7CAF4FD6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макияжа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6C96C64A" w14:textId="7CFCDF49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модуля «Макияж как пост-уход»</w:t>
            </w:r>
          </w:p>
        </w:tc>
      </w:tr>
      <w:tr w:rsidR="00677217" w:rsidRPr="00677217" w14:paraId="154B0675" w14:textId="77777777" w:rsidTr="00340503">
        <w:tc>
          <w:tcPr>
            <w:tcW w:w="548" w:type="dxa"/>
            <w:shd w:val="clear" w:color="auto" w:fill="00B050"/>
          </w:tcPr>
          <w:p w14:paraId="53202ADC" w14:textId="4BB71E42" w:rsidR="00677217" w:rsidRPr="00677217" w:rsidRDefault="00AA4A20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045" w:type="dxa"/>
            <w:shd w:val="clear" w:color="auto" w:fill="A8D08D" w:themeFill="accent6" w:themeFillTint="99"/>
          </w:tcPr>
          <w:p w14:paraId="141911D1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Удаление </w:t>
            </w:r>
          </w:p>
          <w:p w14:paraId="20CD34E0" w14:textId="77777777" w:rsidR="00677217" w:rsidRPr="00677217" w:rsidRDefault="00677217" w:rsidP="00677217">
            <w:pPr>
              <w:suppressAutoHyphens/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нежелательных волос</w:t>
            </w:r>
          </w:p>
        </w:tc>
        <w:tc>
          <w:tcPr>
            <w:tcW w:w="6036" w:type="dxa"/>
            <w:shd w:val="clear" w:color="auto" w:fill="auto"/>
          </w:tcPr>
          <w:p w14:paraId="7B7246D2" w14:textId="77777777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удаления нежелательных волос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6A13D122" w14:textId="062F88D4" w:rsidR="00677217" w:rsidRPr="00677217" w:rsidRDefault="00677217" w:rsidP="00677217">
            <w:pPr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модуля «Удаление нежелательных волос на голени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сахарной пастой</w:t>
            </w:r>
            <w:r w:rsidRPr="006772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2224B57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F747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1"/>
      </w:r>
      <w:r w:rsidRPr="00A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17D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77217" w:rsidRPr="00AF7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</w:p>
    <w:p w14:paraId="04FBA5D7" w14:textId="3CB9CE4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B45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677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3AB96E6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F7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задание состоит из 4</w:t>
      </w:r>
      <w:r w:rsidR="0067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72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7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9A60F" w14:textId="0BA8665A" w:rsidR="00AA4A20" w:rsidRPr="00AA4A20" w:rsidRDefault="00AA4A20" w:rsidP="00AA4A2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Toc78885643"/>
      <w:bookmarkStart w:id="12" w:name="_Toc14203719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А</w:t>
      </w: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Уход за кожей лица (инвариант)</w:t>
      </w:r>
    </w:p>
    <w:p w14:paraId="20045409" w14:textId="39AFE88B" w:rsidR="00AA4A20" w:rsidRPr="00AA4A20" w:rsidRDefault="00AA4A20" w:rsidP="00AA4A2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модуля: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</w:p>
    <w:p w14:paraId="611894CA" w14:textId="77777777" w:rsidR="00AA4A20" w:rsidRPr="00AA4A20" w:rsidRDefault="00AA4A20" w:rsidP="00AA4A20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430B8C1E" w14:textId="1F2F3C08" w:rsidR="00981F9C" w:rsidRPr="00981F9C" w:rsidRDefault="00981F9C" w:rsidP="00981F9C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>Косметик готов к выполнению процедуры; Дресскод соответствует от и тб;</w:t>
      </w:r>
    </w:p>
    <w:p w14:paraId="0710FA14" w14:textId="1B6D16AC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31568BF0" w14:textId="5DEC6276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знакомство с клиентом</w:t>
      </w:r>
      <w:r w:rsidR="0011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соблюдением норм общения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Разместить клиента на кушетке                 в комфортной позе, тапочки клиента размещены под кушеткой.</w:t>
      </w:r>
      <w:r w:rsidR="0011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Достоинство сохранено.</w:t>
      </w:r>
    </w:p>
    <w:p w14:paraId="0CECC190" w14:textId="4A6532AD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Продезинфицировать руки антисептиком. </w:t>
      </w:r>
    </w:p>
    <w:p w14:paraId="71CA56C6" w14:textId="522B573E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с клиентом комплекс эстетических услуг по результатам </w:t>
      </w:r>
      <w:r w:rsidR="007A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его пожеланий.</w:t>
      </w:r>
    </w:p>
    <w:p w14:paraId="316D77FF" w14:textId="77777777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охраны окружающей среды, нормы расхода косметических средств.</w:t>
      </w:r>
    </w:p>
    <w:p w14:paraId="6B538760" w14:textId="12A40B81" w:rsidR="00F76815" w:rsidRPr="00F76815" w:rsidRDefault="008222D1" w:rsidP="00F76815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демакияж кожи лица, шеи и зоны декольте</w:t>
      </w:r>
      <w:r w:rsidR="0074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тоником.</w:t>
      </w:r>
    </w:p>
    <w:p w14:paraId="73C330D9" w14:textId="2E2E6079" w:rsidR="00F76815" w:rsidRPr="00F76815" w:rsidRDefault="00F76815" w:rsidP="00F76815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B4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энзимный порошковый пилинг кожи лица.</w:t>
      </w:r>
    </w:p>
    <w:p w14:paraId="3BD44D54" w14:textId="77777777" w:rsidR="00F76815" w:rsidRPr="00F76815" w:rsidRDefault="00AA4A20" w:rsidP="00F76815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Выполнить по технологии </w:t>
      </w:r>
      <w:r w:rsidR="001437B7"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гигиенический</w:t>
      </w:r>
      <w:r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 лица</w:t>
      </w:r>
      <w:r w:rsidR="001437B7"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шеи и зоны декольте</w:t>
      </w:r>
      <w:r w:rsidR="00D454E8"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F25F4E"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технике</w:t>
      </w:r>
      <w:r w:rsidR="00D454E8"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Ахабадзе</w:t>
      </w:r>
      <w:r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3B7180" w14:textId="455A7F59" w:rsidR="00AA4A20" w:rsidRPr="00F76815" w:rsidRDefault="00AA4A20" w:rsidP="00F76815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косметическую кремовую</w:t>
      </w:r>
      <w:r w:rsidR="00F25F4E"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маску</w:t>
      </w:r>
      <w:r w:rsidR="00F25F4E"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плотной текстуры </w:t>
      </w:r>
      <w:r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кожи лица, шеи </w:t>
      </w:r>
      <w:r w:rsidR="00CA0450"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.Зона нанесения маски : нижняя граница -верхний край ключицы; боковая граница-от мочки уха до ключицы по грудинно-ключичной сосцевидной мышце ; верхняя граница-маска </w:t>
      </w:r>
      <w:r w:rsidR="009D52EE"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нанесена максимально близко к волосистой части головы ,но не заходить на нее .Максимальное пространство между волосистой частью головы и кожей лба 1 см.;</w:t>
      </w:r>
    </w:p>
    <w:p w14:paraId="297E2839" w14:textId="2DF4C69F" w:rsid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комплементарную процедуру во время экспозиции маски.</w:t>
      </w:r>
    </w:p>
    <w:p w14:paraId="22748C51" w14:textId="2F1DFA04" w:rsidR="0011404B" w:rsidRPr="00AA4A20" w:rsidRDefault="0011404B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 тщательно удалена.</w:t>
      </w:r>
    </w:p>
    <w:p w14:paraId="67D9DBAF" w14:textId="77777777" w:rsidR="00AA4A20" w:rsidRPr="00AA4A20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тонизирование кожи лица, шеи и зоны декольте.</w:t>
      </w:r>
    </w:p>
    <w:p w14:paraId="2BCDC5A2" w14:textId="77777777" w:rsidR="00AA4A20" w:rsidRPr="00F76815" w:rsidRDefault="00AA4A20" w:rsidP="00AA4A20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завершающий крем на кожу лица, шеи и зоны декольте.</w:t>
      </w:r>
    </w:p>
    <w:p w14:paraId="6A55C3C7" w14:textId="77777777" w:rsidR="007A496C" w:rsidRDefault="007A496C" w:rsidP="007A496C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Нанести завершающий крем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кожу лица, шеи и зоны декольте.</w:t>
      </w:r>
    </w:p>
    <w:p w14:paraId="7744896C" w14:textId="77777777" w:rsidR="007A496C" w:rsidRDefault="007A496C" w:rsidP="007A496C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рживать порядок на рабочем месте.</w:t>
      </w:r>
    </w:p>
    <w:p w14:paraId="1B58F62A" w14:textId="77777777" w:rsidR="007A496C" w:rsidRPr="00CE029D" w:rsidRDefault="007A496C" w:rsidP="007A496C">
      <w:pPr>
        <w:numPr>
          <w:ilvl w:val="0"/>
          <w:numId w:val="29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эргономики.</w:t>
      </w:r>
    </w:p>
    <w:p w14:paraId="730C6C09" w14:textId="707375D8" w:rsidR="007A496C" w:rsidRPr="007A496C" w:rsidRDefault="007A496C" w:rsidP="007A496C">
      <w:pPr>
        <w:pStyle w:val="aff1"/>
        <w:numPr>
          <w:ilvl w:val="0"/>
          <w:numId w:val="29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2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Соблюдать требования охраны окружающей среды, нормы расхода косметических средств. Соблюдать правила эксплуатации оборудования, приспособлений, инструментов.</w:t>
      </w:r>
    </w:p>
    <w:p w14:paraId="3E998A3C" w14:textId="77777777" w:rsidR="007A496C" w:rsidRDefault="007A496C" w:rsidP="007A496C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общения с клиентом, заботиться о комфорте                  и сохранении достоинства клиента.</w:t>
      </w:r>
    </w:p>
    <w:p w14:paraId="2358E81B" w14:textId="77777777" w:rsidR="007A496C" w:rsidRPr="00043CFE" w:rsidRDefault="007A496C" w:rsidP="007A496C">
      <w:pPr>
        <w:numPr>
          <w:ilvl w:val="0"/>
          <w:numId w:val="29"/>
        </w:numPr>
        <w:suppressAutoHyphens/>
        <w:spacing w:after="0" w:line="360" w:lineRule="auto"/>
        <w:ind w:hanging="55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Завершить процедуру вовремя.</w:t>
      </w:r>
    </w:p>
    <w:p w14:paraId="24CD1227" w14:textId="77777777" w:rsidR="007A496C" w:rsidRPr="00134523" w:rsidRDefault="007A496C" w:rsidP="007A496C">
      <w:pPr>
        <w:numPr>
          <w:ilvl w:val="0"/>
          <w:numId w:val="2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Убрать и привести в порядок по окончании процедуры рабочее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мытье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D644F" w14:textId="53BB5968" w:rsidR="00FA658F" w:rsidRPr="00AA4A20" w:rsidRDefault="00FA658F" w:rsidP="00FA658F">
      <w:pPr>
        <w:tabs>
          <w:tab w:val="left" w:pos="0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8CD31" w14:textId="77777777" w:rsidR="00AA4A20" w:rsidRPr="00AA4A20" w:rsidRDefault="00AA4A20" w:rsidP="00AA4A2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D18654" w14:textId="77777777" w:rsidR="007A496C" w:rsidRDefault="007A496C" w:rsidP="00A4781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E5C58A" w14:textId="13DDECC9" w:rsidR="00A47812" w:rsidRPr="00AA4A20" w:rsidRDefault="00A47812" w:rsidP="00A4781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Б</w:t>
      </w: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Уход за телом «Сказки Востока»</w:t>
      </w:r>
      <w:r w:rsidRPr="00024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4EA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24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любая сказка восточной группы)</w:t>
      </w: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7D7F216" w14:textId="77777777" w:rsidR="00A47812" w:rsidRPr="00AA4A20" w:rsidRDefault="00A47812" w:rsidP="00A4781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</w:t>
      </w:r>
      <w:r w:rsidRPr="004D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модуля: </w:t>
      </w:r>
      <w:r w:rsidRPr="004D5DB2">
        <w:rPr>
          <w:rFonts w:ascii="Times New Roman" w:eastAsia="Times New Roman" w:hAnsi="Times New Roman" w:cs="Times New Roman"/>
          <w:sz w:val="28"/>
          <w:szCs w:val="28"/>
          <w:lang w:eastAsia="ru-RU"/>
        </w:rPr>
        <w:t>2,5 часа</w:t>
      </w:r>
    </w:p>
    <w:p w14:paraId="026EFD41" w14:textId="77777777" w:rsidR="00A47812" w:rsidRPr="00AA4A20" w:rsidRDefault="00A47812" w:rsidP="00A4781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615507A1" w14:textId="71272916" w:rsidR="00981F9C" w:rsidRPr="00981F9C" w:rsidRDefault="00981F9C" w:rsidP="00981F9C">
      <w:pPr>
        <w:numPr>
          <w:ilvl w:val="0"/>
          <w:numId w:val="30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>Косметик готов к выполнению процедуры; Дресскод соответствует от и тб;</w:t>
      </w:r>
    </w:p>
    <w:p w14:paraId="76F6501F" w14:textId="55D4D750" w:rsidR="00A47812" w:rsidRPr="00AA4A20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626CA73A" w14:textId="77777777" w:rsidR="00A47812" w:rsidRPr="00AF747B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Оформить рабочую зону с учетом темы «Сказки Востока</w:t>
      </w:r>
      <w:r w:rsidRPr="0034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(любая сказка восточной группы). Допустимо</w:t>
      </w:r>
      <w:r w:rsidRPr="00AF7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выкладка из полотенец, сухоцветы, предметы быта (аромалампа, подносы, электросвечи).</w:t>
      </w:r>
    </w:p>
    <w:p w14:paraId="7D585779" w14:textId="73C50EE0" w:rsidR="00A47812" w:rsidRPr="00152679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знакомство с клиентом.</w:t>
      </w:r>
      <w:r w:rsidRPr="00CE0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с клиентом комплекс эстетических 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7A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его пожеланий.</w:t>
      </w:r>
    </w:p>
    <w:p w14:paraId="4120C361" w14:textId="77777777" w:rsidR="00A47812" w:rsidRPr="00AA4A20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кли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на кушетке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комфортной позе, тапочки клиента размещены под кушеткой.</w:t>
      </w:r>
    </w:p>
    <w:p w14:paraId="20F434FC" w14:textId="77777777" w:rsidR="00A47812" w:rsidRPr="00AA4A20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стопы клиента антисептическим средством.</w:t>
      </w:r>
    </w:p>
    <w:p w14:paraId="53A16BBB" w14:textId="77777777" w:rsidR="00A47812" w:rsidRPr="00AA4A20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поверхностное очищение кожи спины влажными </w:t>
      </w:r>
      <w:r w:rsidRPr="0015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антисептическими</w:t>
      </w:r>
      <w:r w:rsidRPr="001E3E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салфетками.</w:t>
      </w:r>
    </w:p>
    <w:p w14:paraId="72AECA02" w14:textId="77777777" w:rsidR="00A47812" w:rsidRPr="00AA4A20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скрабирование (сахарный скраб) кожи спины.</w:t>
      </w:r>
    </w:p>
    <w:p w14:paraId="3688B034" w14:textId="77777777" w:rsidR="00A47812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 технологии классический массаж спины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 30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DC8FEF" w14:textId="77777777" w:rsidR="00A47812" w:rsidRPr="00AA4A20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остатки массажного средства.</w:t>
      </w:r>
    </w:p>
    <w:p w14:paraId="0C8AA3E3" w14:textId="77777777" w:rsidR="00A47812" w:rsidRPr="00AA4A20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косметическую кремовую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плотной текстуры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кожи спины.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 - от 7 шейного позвонка </w:t>
      </w:r>
      <w:r w:rsidRPr="00E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ямочек Венеры (сагиттальные симметричные углубления в нижней части спины). </w:t>
      </w:r>
      <w:r w:rsidRPr="00D7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Сбоку-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боковая поверхность спины, при положении лежа 2 см от задней подмышечной линии</w:t>
      </w:r>
      <w:r w:rsidRPr="00D7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маски – прямоугольник.</w:t>
      </w:r>
    </w:p>
    <w:p w14:paraId="1EC031EF" w14:textId="77777777" w:rsidR="007A496C" w:rsidRDefault="007A496C" w:rsidP="007A496C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Накрыть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39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пленкой/фольгой и одноразовым полотенцем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/пледом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тепла.</w:t>
      </w:r>
    </w:p>
    <w:p w14:paraId="4E485B1D" w14:textId="77777777" w:rsidR="007A496C" w:rsidRPr="00AA4A20" w:rsidRDefault="007A496C" w:rsidP="007A496C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маску полностью.</w:t>
      </w:r>
    </w:p>
    <w:p w14:paraId="39BB2E47" w14:textId="77777777" w:rsidR="00A47812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Нанести завершающий крем на кожу спины. </w:t>
      </w:r>
    </w:p>
    <w:p w14:paraId="5CEB20C0" w14:textId="77777777" w:rsidR="00A47812" w:rsidRPr="00D722A9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эргономики.</w:t>
      </w:r>
    </w:p>
    <w:p w14:paraId="34716FAC" w14:textId="610E8F34" w:rsidR="00586E3B" w:rsidRPr="00586E3B" w:rsidRDefault="00A47812" w:rsidP="00A47812">
      <w:pPr>
        <w:numPr>
          <w:ilvl w:val="0"/>
          <w:numId w:val="3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тре</w:t>
      </w:r>
      <w:r w:rsidR="00C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бования охраны окружающей среды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эксплуатации оборудования</w:t>
      </w:r>
      <w:r w:rsidR="00586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приспособлений, инструментов.</w:t>
      </w:r>
    </w:p>
    <w:p w14:paraId="46E8ACA2" w14:textId="77777777" w:rsidR="007A496C" w:rsidRDefault="00586E3B" w:rsidP="007A496C">
      <w:pPr>
        <w:numPr>
          <w:ilvl w:val="0"/>
          <w:numId w:val="3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Соблюдены </w:t>
      </w:r>
      <w:r w:rsidR="00A47812" w:rsidRPr="00C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нормы расхода матери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алов и косметической продукции.</w:t>
      </w:r>
    </w:p>
    <w:p w14:paraId="111DFA7C" w14:textId="77777777" w:rsidR="007A496C" w:rsidRDefault="007A496C" w:rsidP="007A496C">
      <w:pPr>
        <w:numPr>
          <w:ilvl w:val="0"/>
          <w:numId w:val="3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Обработать руки антисептиком после касания с любым предметов внешней среды. </w:t>
      </w:r>
    </w:p>
    <w:p w14:paraId="37F8C0CD" w14:textId="77777777" w:rsidR="007A496C" w:rsidRDefault="007A496C" w:rsidP="007A496C">
      <w:pPr>
        <w:numPr>
          <w:ilvl w:val="0"/>
          <w:numId w:val="3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на рабочем месте.</w:t>
      </w:r>
    </w:p>
    <w:p w14:paraId="76C325AE" w14:textId="2828956A" w:rsidR="007A496C" w:rsidRPr="007A496C" w:rsidRDefault="007A496C" w:rsidP="007A496C">
      <w:pPr>
        <w:numPr>
          <w:ilvl w:val="0"/>
          <w:numId w:val="3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процедуру вовремя.</w:t>
      </w:r>
    </w:p>
    <w:p w14:paraId="378980BE" w14:textId="77777777" w:rsidR="007A496C" w:rsidRDefault="007A496C" w:rsidP="007A496C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21. </w:t>
      </w:r>
      <w:r w:rsidRPr="00B80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нормы общения с клиентом, заботиться о комфорте                   и сохранении достоинства клиента.</w:t>
      </w:r>
    </w:p>
    <w:p w14:paraId="311CCEAB" w14:textId="77777777" w:rsidR="007A496C" w:rsidRDefault="007A496C" w:rsidP="007A496C">
      <w:pPr>
        <w:tabs>
          <w:tab w:val="left" w:pos="0"/>
        </w:tabs>
        <w:spacing w:after="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 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Убрать и привести в порядок по окончании процедуры рабочее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мытье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4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E1AA7E" w14:textId="22058D72" w:rsidR="00FA658F" w:rsidRPr="00AA4A20" w:rsidRDefault="00FA658F" w:rsidP="007A496C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9A247" w14:textId="77777777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26E3E" w14:textId="77777777" w:rsidR="00A47812" w:rsidRPr="00AA4A20" w:rsidRDefault="00A47812" w:rsidP="00A47812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</w:rPr>
        <w:t>Модуль В</w:t>
      </w:r>
      <w:r w:rsidRPr="00AA4A20">
        <w:rPr>
          <w:rFonts w:ascii="Times New Roman" w:eastAsia="DejaVu Sans" w:hAnsi="Times New Roman" w:cs="Times New Roman"/>
          <w:b/>
          <w:bCs/>
          <w:sz w:val="28"/>
          <w:szCs w:val="28"/>
        </w:rPr>
        <w:t>. Макияж как пост-уход (вариант)</w:t>
      </w:r>
    </w:p>
    <w:p w14:paraId="09CC2408" w14:textId="226FC9C2" w:rsidR="00A47812" w:rsidRPr="00AA4A20" w:rsidRDefault="00A47812" w:rsidP="00A47812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</w:t>
      </w:r>
      <w:r w:rsidRPr="00AA4A2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03D9F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Pr="00AA4A2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503D9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78F02C5" w14:textId="77777777" w:rsidR="00A47812" w:rsidRPr="00AA4A20" w:rsidRDefault="00A47812" w:rsidP="00A47812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9010519" w14:textId="77777777" w:rsidR="007A496C" w:rsidRPr="007A496C" w:rsidRDefault="007A496C" w:rsidP="007A496C">
      <w:pPr>
        <w:numPr>
          <w:ilvl w:val="0"/>
          <w:numId w:val="28"/>
        </w:numPr>
        <w:tabs>
          <w:tab w:val="left" w:pos="0"/>
        </w:tabs>
        <w:spacing w:after="0" w:line="360" w:lineRule="auto"/>
        <w:ind w:hanging="1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072D39BF" w14:textId="77777777" w:rsidR="007A496C" w:rsidRPr="007A496C" w:rsidRDefault="007A496C" w:rsidP="007A496C">
      <w:pPr>
        <w:numPr>
          <w:ilvl w:val="0"/>
          <w:numId w:val="28"/>
        </w:numPr>
        <w:tabs>
          <w:tab w:val="left" w:pos="0"/>
        </w:tabs>
        <w:spacing w:after="0" w:line="360" w:lineRule="auto"/>
        <w:ind w:hanging="1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96C">
        <w:rPr>
          <w:rFonts w:ascii="Times New Roman" w:eastAsia="Calibri" w:hAnsi="Times New Roman" w:cs="Times New Roman"/>
          <w:sz w:val="28"/>
          <w:szCs w:val="28"/>
        </w:rPr>
        <w:t xml:space="preserve">Косметик готов к выполнению макияжа; Дресс - код соответствует </w:t>
      </w:r>
      <w:bookmarkStart w:id="13" w:name="_Hlk180081190"/>
      <w:r w:rsidRPr="007A496C">
        <w:rPr>
          <w:rFonts w:ascii="Times New Roman" w:eastAsia="Calibri" w:hAnsi="Times New Roman" w:cs="Times New Roman"/>
          <w:sz w:val="28"/>
          <w:szCs w:val="28"/>
        </w:rPr>
        <w:t>ОТ и ТБ.</w:t>
      </w:r>
    </w:p>
    <w:bookmarkEnd w:id="13"/>
    <w:p w14:paraId="6D0D078F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Calibri" w:hAnsi="Times New Roman" w:cs="Times New Roman"/>
          <w:sz w:val="28"/>
          <w:szCs w:val="28"/>
        </w:rPr>
        <w:t xml:space="preserve"> Обработать руки дезинфицирующим средством.</w:t>
      </w:r>
    </w:p>
    <w:p w14:paraId="27E7FB7A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Calibri" w:hAnsi="Times New Roman" w:cs="Times New Roman"/>
          <w:sz w:val="28"/>
          <w:szCs w:val="28"/>
        </w:rPr>
        <w:t>Разместить клиента в комфортной положении с сохранением достоинства.</w:t>
      </w:r>
    </w:p>
    <w:p w14:paraId="09A73AFC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49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Подготовить кожу к макияжу (очистить кожу с помощью тоника, нанести праймер/ базу).</w:t>
      </w:r>
    </w:p>
    <w:p w14:paraId="6F8E89D8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49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Нанести: тональную основу, </w:t>
      </w:r>
      <w:r w:rsidRPr="007A496C">
        <w:rPr>
          <w:rFonts w:ascii="Times New Roman" w:eastAsia="Calibri" w:hAnsi="Times New Roman" w:cs="Times New Roman"/>
          <w:sz w:val="28"/>
          <w:szCs w:val="28"/>
        </w:rPr>
        <w:t xml:space="preserve">консилер, </w:t>
      </w:r>
      <w:r w:rsidRPr="007A49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пудру, румяна.</w:t>
      </w:r>
    </w:p>
    <w:p w14:paraId="4A4B1B6E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49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Нанести блеск для губ.</w:t>
      </w:r>
    </w:p>
    <w:p w14:paraId="3E681D75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49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Зачесать и уложить брови. </w:t>
      </w:r>
    </w:p>
    <w:p w14:paraId="3B3EEAD2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49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Нанести тушь.</w:t>
      </w:r>
    </w:p>
    <w:p w14:paraId="77C3418B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Calibri" w:hAnsi="Times New Roman" w:cs="Times New Roman"/>
          <w:sz w:val="28"/>
          <w:szCs w:val="28"/>
        </w:rPr>
        <w:t>Макияж выглядит натурально, освежает лицо.</w:t>
      </w:r>
    </w:p>
    <w:p w14:paraId="18B667BC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Calibri" w:hAnsi="Times New Roman" w:cs="Times New Roman"/>
          <w:sz w:val="28"/>
          <w:szCs w:val="28"/>
        </w:rPr>
        <w:t>Нанести макияж симметрично; выдержать пропорции.</w:t>
      </w:r>
    </w:p>
    <w:p w14:paraId="28B6630D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Calibri" w:hAnsi="Times New Roman" w:cs="Times New Roman"/>
          <w:sz w:val="28"/>
          <w:szCs w:val="28"/>
        </w:rPr>
        <w:t>Равномерно растушевать средства декоративной косметики (тон, румяна, тени). Растушевки «чистые».</w:t>
      </w:r>
    </w:p>
    <w:p w14:paraId="7802B5B2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Calibri" w:hAnsi="Times New Roman" w:cs="Times New Roman"/>
          <w:sz w:val="28"/>
          <w:szCs w:val="28"/>
        </w:rPr>
        <w:t>Подготовить клиента к демонстрации работы.</w:t>
      </w:r>
    </w:p>
    <w:p w14:paraId="1B0174EA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Calibri" w:hAnsi="Times New Roman" w:cs="Times New Roman"/>
          <w:sz w:val="28"/>
          <w:szCs w:val="28"/>
        </w:rPr>
        <w:t>Завершить процедуру вовремя.</w:t>
      </w:r>
    </w:p>
    <w:p w14:paraId="21EEE33E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руки антисептиком после касания с любым предметов внешней среды.</w:t>
      </w:r>
    </w:p>
    <w:p w14:paraId="649077C5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Косметик соблюдает эргономику.</w:t>
      </w:r>
    </w:p>
    <w:p w14:paraId="154FADE4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Calibri" w:hAnsi="Times New Roman" w:cs="Times New Roman"/>
          <w:sz w:val="28"/>
          <w:szCs w:val="28"/>
        </w:rPr>
        <w:t>Соблюдает правила эксплуатации оборудования и электро-оборудования, приспособлений, инструментов.</w:t>
      </w:r>
    </w:p>
    <w:p w14:paraId="2CCEB7D4" w14:textId="77777777" w:rsidR="007A496C" w:rsidRPr="007A496C" w:rsidRDefault="007A496C" w:rsidP="007A496C">
      <w:pPr>
        <w:numPr>
          <w:ilvl w:val="0"/>
          <w:numId w:val="2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и привести в порядок по окончании процедуры рабочее место (включая мытье рук).</w:t>
      </w:r>
    </w:p>
    <w:p w14:paraId="64468013" w14:textId="2B0A69A5" w:rsidR="00031B57" w:rsidRDefault="00031B57" w:rsidP="00031B57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83A8E5" wp14:editId="67FFE07A">
            <wp:extent cx="2791344" cy="3721792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661" cy="37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22739" w14:textId="77777777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1F4BA" w14:textId="77777777" w:rsidR="00A47812" w:rsidRPr="00AA4A20" w:rsidRDefault="00A47812" w:rsidP="00A47812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</w:rPr>
        <w:t>Модуль Г</w:t>
      </w:r>
      <w:r w:rsidRPr="00AA4A20">
        <w:rPr>
          <w:rFonts w:ascii="Times New Roman" w:eastAsia="DejaVu Sans" w:hAnsi="Times New Roman" w:cs="Times New Roman"/>
          <w:b/>
          <w:bCs/>
          <w:sz w:val="28"/>
          <w:szCs w:val="28"/>
        </w:rPr>
        <w:t>. Удаление нежелательных волос на голенях сахарной пастой (инвариант)</w:t>
      </w:r>
    </w:p>
    <w:p w14:paraId="5F468199" w14:textId="77777777" w:rsidR="00A47812" w:rsidRPr="00AA4A20" w:rsidRDefault="00A47812" w:rsidP="00A47812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 w:rsidRPr="00AA4A2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2EE6B881" w14:textId="77777777" w:rsidR="00A47812" w:rsidRPr="00AA4A20" w:rsidRDefault="00A47812" w:rsidP="00A47812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74F7BF4" w14:textId="77777777" w:rsidR="007A496C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3F533A26" w14:textId="77777777" w:rsidR="007A496C" w:rsidRPr="0001699D" w:rsidRDefault="007A496C" w:rsidP="007A496C">
      <w:pPr>
        <w:numPr>
          <w:ilvl w:val="0"/>
          <w:numId w:val="26"/>
        </w:numPr>
        <w:suppressAutoHyphens/>
        <w:spacing w:after="0" w:line="360" w:lineRule="auto"/>
        <w:ind w:left="928" w:hanging="15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A20">
        <w:rPr>
          <w:rFonts w:ascii="Times New Roman" w:eastAsia="Calibri" w:hAnsi="Times New Roman" w:cs="Times New Roman"/>
          <w:iCs/>
          <w:sz w:val="28"/>
          <w:szCs w:val="28"/>
        </w:rPr>
        <w:t>Косметик готов к процедуре (продезинфицирова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>ть</w:t>
      </w:r>
      <w:r w:rsidRPr="0071111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руки,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надеть 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>перчатки).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>Дресс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</w:t>
      </w:r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 xml:space="preserve">код соответствует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ТБ</w:t>
      </w:r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ОТ</w:t>
      </w:r>
      <w:r w:rsidRPr="000C20BC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6EA9D0B" w14:textId="77777777" w:rsidR="007A496C" w:rsidRPr="005E468A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Подобрать и подготовить к</w:t>
      </w:r>
      <w:r w:rsidRPr="000F699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осметическое средство для временного удаления волос (сахарная паста)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F699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соответствии с технологией.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Порция сахарной пасты </w:t>
      </w:r>
      <w:r w:rsidRPr="000F699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набирается одноразовым шпателем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</w:p>
    <w:p w14:paraId="219795A6" w14:textId="77777777" w:rsidR="007A496C" w:rsidRPr="00AA4A20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Расположить к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>лиент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в комфортном положении, оптимальном для процедуры;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защитить 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>одежд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и белье.</w:t>
      </w:r>
    </w:p>
    <w:p w14:paraId="4F54D573" w14:textId="77777777" w:rsidR="007A496C" w:rsidRPr="00AA4A20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Обеспечить 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>сохранени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комфорта и достоинства клиента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>ходе процедуры.</w:t>
      </w:r>
    </w:p>
    <w:p w14:paraId="048D75F2" w14:textId="77777777" w:rsidR="007A496C" w:rsidRPr="00AA4A20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Выполнить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преддепиляционн</w:t>
      </w:r>
      <w:r>
        <w:rPr>
          <w:rFonts w:ascii="Times New Roman" w:eastAsia="Calibri" w:hAnsi="Times New Roman" w:cs="Times New Roman"/>
          <w:iCs/>
          <w:sz w:val="28"/>
          <w:szCs w:val="28"/>
        </w:rPr>
        <w:t>ую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31B5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обработк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</w:t>
      </w:r>
      <w:r w:rsidRPr="00031B5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зоны «голень»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(зона, см фото).</w:t>
      </w:r>
    </w:p>
    <w:p w14:paraId="41F27E3C" w14:textId="77777777" w:rsidR="007A496C" w:rsidRPr="00AA4A20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Нанести </w:t>
      </w:r>
      <w:r w:rsidRPr="00AA4A20">
        <w:rPr>
          <w:rFonts w:ascii="Times New Roman" w:eastAsia="Calibri" w:hAnsi="Times New Roman" w:cs="Times New Roman"/>
          <w:sz w:val="28"/>
          <w:szCs w:val="28"/>
        </w:rPr>
        <w:t>тальк и определи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AA4A20">
        <w:rPr>
          <w:rFonts w:ascii="Times New Roman" w:eastAsia="Calibri" w:hAnsi="Times New Roman" w:cs="Times New Roman"/>
          <w:sz w:val="28"/>
          <w:szCs w:val="28"/>
        </w:rPr>
        <w:t xml:space="preserve"> направление роста волос.</w:t>
      </w:r>
    </w:p>
    <w:p w14:paraId="0EE19BEA" w14:textId="77777777" w:rsidR="007A496C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>ан</w:t>
      </w:r>
      <w:r>
        <w:rPr>
          <w:rFonts w:ascii="Times New Roman" w:eastAsia="Calibri" w:hAnsi="Times New Roman" w:cs="Times New Roman"/>
          <w:iCs/>
          <w:sz w:val="28"/>
          <w:szCs w:val="28"/>
        </w:rPr>
        <w:t>ести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и удал</w:t>
      </w:r>
      <w:r>
        <w:rPr>
          <w:rFonts w:ascii="Times New Roman" w:eastAsia="Calibri" w:hAnsi="Times New Roman" w:cs="Times New Roman"/>
          <w:iCs/>
          <w:sz w:val="28"/>
          <w:szCs w:val="28"/>
        </w:rPr>
        <w:t>ить сахарную пасту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по технологии.</w:t>
      </w:r>
    </w:p>
    <w:p w14:paraId="00272ADE" w14:textId="77777777" w:rsidR="007A496C" w:rsidRPr="00AA4A20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>атягива</w:t>
      </w:r>
      <w:r>
        <w:rPr>
          <w:rFonts w:ascii="Times New Roman" w:eastAsia="Calibri" w:hAnsi="Times New Roman" w:cs="Times New Roman"/>
          <w:iCs/>
          <w:sz w:val="28"/>
          <w:szCs w:val="28"/>
        </w:rPr>
        <w:t>ть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и фиксир</w:t>
      </w:r>
      <w:r>
        <w:rPr>
          <w:rFonts w:ascii="Times New Roman" w:eastAsia="Calibri" w:hAnsi="Times New Roman" w:cs="Times New Roman"/>
          <w:iCs/>
          <w:sz w:val="28"/>
          <w:szCs w:val="28"/>
        </w:rPr>
        <w:t>овать кожу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при удалении волос, применя</w:t>
      </w:r>
      <w:r>
        <w:rPr>
          <w:rFonts w:ascii="Times New Roman" w:eastAsia="Calibri" w:hAnsi="Times New Roman" w:cs="Times New Roman"/>
          <w:iCs/>
          <w:sz w:val="28"/>
          <w:szCs w:val="28"/>
        </w:rPr>
        <w:t>ть</w:t>
      </w:r>
      <w:r w:rsidRPr="00AA4A20">
        <w:rPr>
          <w:rFonts w:ascii="Times New Roman" w:eastAsia="Calibri" w:hAnsi="Times New Roman" w:cs="Times New Roman"/>
          <w:iCs/>
          <w:sz w:val="28"/>
          <w:szCs w:val="28"/>
        </w:rPr>
        <w:t xml:space="preserve"> приемы «антистресс».</w:t>
      </w:r>
    </w:p>
    <w:p w14:paraId="79A4255E" w14:textId="77777777" w:rsidR="007A496C" w:rsidRPr="00AA4A20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A20">
        <w:rPr>
          <w:rFonts w:ascii="Times New Roman" w:eastAsia="Calibri" w:hAnsi="Times New Roman" w:cs="Times New Roman"/>
          <w:sz w:val="28"/>
          <w:szCs w:val="28"/>
        </w:rPr>
        <w:t>Удал</w:t>
      </w:r>
      <w:r>
        <w:rPr>
          <w:rFonts w:ascii="Times New Roman" w:eastAsia="Calibri" w:hAnsi="Times New Roman" w:cs="Times New Roman"/>
          <w:sz w:val="28"/>
          <w:szCs w:val="28"/>
        </w:rPr>
        <w:t>ить в</w:t>
      </w:r>
      <w:r w:rsidRPr="00AA4A20">
        <w:rPr>
          <w:rFonts w:ascii="Times New Roman" w:eastAsia="Calibri" w:hAnsi="Times New Roman" w:cs="Times New Roman"/>
          <w:sz w:val="28"/>
          <w:szCs w:val="28"/>
        </w:rPr>
        <w:t xml:space="preserve">се волосы без травм для кожи. </w:t>
      </w:r>
    </w:p>
    <w:p w14:paraId="293A7320" w14:textId="77777777" w:rsidR="007A496C" w:rsidRPr="00F41964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Удалить сахарную пасту без остатков на к</w:t>
      </w:r>
      <w:r w:rsidRPr="00AA4A20">
        <w:rPr>
          <w:rFonts w:ascii="Times New Roman" w:eastAsia="Calibri" w:hAnsi="Times New Roman" w:cs="Times New Roman"/>
          <w:sz w:val="28"/>
          <w:szCs w:val="28"/>
        </w:rPr>
        <w:t>ож</w:t>
      </w:r>
      <w:r>
        <w:rPr>
          <w:rFonts w:ascii="Times New Roman" w:eastAsia="Calibri" w:hAnsi="Times New Roman" w:cs="Times New Roman"/>
          <w:sz w:val="28"/>
          <w:szCs w:val="28"/>
        </w:rPr>
        <w:t>е.</w:t>
      </w:r>
    </w:p>
    <w:p w14:paraId="425F4ABF" w14:textId="77777777" w:rsidR="007A496C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Нанести с</w:t>
      </w:r>
      <w:r w:rsidRPr="00F41964">
        <w:rPr>
          <w:rFonts w:ascii="Times New Roman" w:eastAsia="Calibri" w:hAnsi="Times New Roman" w:cs="Times New Roman"/>
          <w:iCs/>
          <w:sz w:val="28"/>
          <w:szCs w:val="28"/>
        </w:rPr>
        <w:t>редство после удаления волос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5CC35D19" w14:textId="77777777" w:rsidR="007A496C" w:rsidRPr="00D16291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9477C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Обеспечить сохранение комфорта и достоинства клиента в ходе процедуры.</w:t>
      </w:r>
    </w:p>
    <w:p w14:paraId="4DD76E82" w14:textId="77777777" w:rsidR="007A496C" w:rsidRPr="00225F5E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5F5E">
        <w:rPr>
          <w:rFonts w:ascii="Times New Roman" w:eastAsia="Calibri" w:hAnsi="Times New Roman" w:cs="Times New Roman"/>
          <w:iCs/>
          <w:sz w:val="28"/>
          <w:szCs w:val="28"/>
        </w:rPr>
        <w:t>Соблюдать в ходе работы правила санитарии и гигиены: (не оставлять использованные шпатели в чистой зоне рабочего стола).</w:t>
      </w:r>
    </w:p>
    <w:p w14:paraId="5CB756AE" w14:textId="77777777" w:rsidR="007A496C" w:rsidRPr="00225F5E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25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F5E">
        <w:rPr>
          <w:rFonts w:ascii="Times New Roman" w:hAnsi="Times New Roman"/>
          <w:sz w:val="28"/>
          <w:szCs w:val="28"/>
        </w:rPr>
        <w:t>Соблюдать требования охраны окружающей среды, нормы расхода косметических средств.</w:t>
      </w:r>
    </w:p>
    <w:p w14:paraId="008528CE" w14:textId="77777777" w:rsidR="007A496C" w:rsidRPr="007638D1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асход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овать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атериалы рационально (допускается одна замена сахарной пасты при работе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противоположной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поверхностью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(передняя-задняя));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свести 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потери продукта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27F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минимуму. Максимальное количество </w:t>
      </w:r>
      <w:r w:rsidRPr="00225F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используемых перчаток 6 шт. (3 пары).</w:t>
      </w:r>
    </w:p>
    <w:p w14:paraId="0F7B2747" w14:textId="77777777" w:rsidR="007A496C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Проводить</w:t>
      </w:r>
      <w:r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обработк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</w:t>
      </w:r>
      <w:r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рук в ходе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всей </w:t>
      </w:r>
      <w:r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процедуры</w:t>
      </w:r>
    </w:p>
    <w:p w14:paraId="029E8A5E" w14:textId="77777777" w:rsidR="007A496C" w:rsidRPr="009477C0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</w:t>
      </w:r>
      <w:r w:rsidRPr="00C1356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облюда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ть</w:t>
      </w:r>
      <w:r w:rsidRPr="00C1356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эргономику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на протяжении</w:t>
      </w:r>
      <w:r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всей </w:t>
      </w:r>
      <w:r w:rsidRPr="007638D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процедуры</w:t>
      </w:r>
    </w:p>
    <w:p w14:paraId="172EE046" w14:textId="77777777" w:rsidR="007A496C" w:rsidRPr="007249B5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249B5">
        <w:rPr>
          <w:rFonts w:ascii="Times New Roman" w:eastAsia="Calibri" w:hAnsi="Times New Roman" w:cs="Times New Roman"/>
          <w:iCs/>
          <w:sz w:val="28"/>
          <w:szCs w:val="28"/>
        </w:rPr>
        <w:t>Завершить процедуру вовремя.</w:t>
      </w:r>
    </w:p>
    <w:p w14:paraId="7C5EAE64" w14:textId="77777777" w:rsidR="007A496C" w:rsidRPr="007249B5" w:rsidRDefault="007A496C" w:rsidP="007A496C">
      <w:pPr>
        <w:numPr>
          <w:ilvl w:val="0"/>
          <w:numId w:val="26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249B5">
        <w:rPr>
          <w:rFonts w:ascii="Times New Roman" w:eastAsia="Calibri" w:hAnsi="Times New Roman" w:cs="Times New Roman"/>
          <w:iCs/>
          <w:sz w:val="28"/>
          <w:szCs w:val="28"/>
        </w:rPr>
        <w:t>Убрать и привести в порядок по окончании процедуры рабочее место (включая мытье рук).</w:t>
      </w:r>
    </w:p>
    <w:p w14:paraId="056EBFDB" w14:textId="77777777" w:rsidR="00A47812" w:rsidRDefault="00A47812" w:rsidP="00A47812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A548CF" w14:textId="51F7E72F" w:rsidR="00917F00" w:rsidRPr="00AA4A20" w:rsidRDefault="00917F00" w:rsidP="00917F00">
      <w:pPr>
        <w:tabs>
          <w:tab w:val="left" w:pos="0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2E6CC700" wp14:editId="0D9E549D">
            <wp:extent cx="4343400" cy="2933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C8739" w14:textId="77777777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639EB7" w14:textId="6CA3F26D" w:rsidR="00FA658F" w:rsidRPr="00AA4A20" w:rsidRDefault="00FA658F" w:rsidP="00F76815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7CF7C652" w14:textId="77777777" w:rsidR="00AA4A20" w:rsidRPr="00AA4A20" w:rsidRDefault="00AA4A20" w:rsidP="00AA4A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A4A20">
        <w:rPr>
          <w:rFonts w:ascii="Times New Roman" w:hAnsi="Times New Roman"/>
          <w:sz w:val="28"/>
        </w:rPr>
        <w:t>1. При выполнении конкурсного задания, может быть приглашена Модель. Модель должна быть опрятно одета, без яркого макияжа.</w:t>
      </w:r>
    </w:p>
    <w:p w14:paraId="01DF25CD" w14:textId="77777777" w:rsidR="00E03255" w:rsidRPr="00024EAB" w:rsidRDefault="00E03255" w:rsidP="00E03255">
      <w:pPr>
        <w:suppressAutoHyphens/>
        <w:spacing w:after="0" w:line="360" w:lineRule="auto"/>
        <w:contextualSpacing/>
        <w:jc w:val="center"/>
        <w:rPr>
          <w:rFonts w:ascii="Times New Roman" w:eastAsia="DejaVu Sans" w:hAnsi="Times New Roman" w:cs="Times New Roman"/>
          <w:bCs/>
          <w:i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i/>
          <w:color w:val="000000" w:themeColor="text1"/>
          <w:sz w:val="28"/>
          <w:szCs w:val="28"/>
        </w:rPr>
        <w:t>Требования к Модели модуль А «</w:t>
      </w:r>
      <w:r w:rsidRPr="00024EAB">
        <w:rPr>
          <w:rFonts w:ascii="Times New Roman" w:eastAsia="DejaVu Sans" w:hAnsi="Times New Roman" w:cs="Times New Roman"/>
          <w:bCs/>
          <w:i/>
          <w:color w:val="000000" w:themeColor="text1"/>
          <w:sz w:val="28"/>
          <w:szCs w:val="28"/>
        </w:rPr>
        <w:t xml:space="preserve">Уход за кожей лица», </w:t>
      </w:r>
    </w:p>
    <w:p w14:paraId="3E49DD59" w14:textId="4F676700" w:rsidR="00E03255" w:rsidRPr="00024EAB" w:rsidRDefault="00E03255" w:rsidP="00E03255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 xml:space="preserve">Модель должна быть одета в одноразовый комплект белья, </w:t>
      </w:r>
      <w:r w:rsidR="008E291F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без макияжа</w:t>
      </w: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.</w:t>
      </w:r>
    </w:p>
    <w:p w14:paraId="32BD70B5" w14:textId="77777777" w:rsidR="00E03255" w:rsidRPr="00024EAB" w:rsidRDefault="00E03255" w:rsidP="00E03255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Модель должна быть спокойной и адекватной во время конкурса, во время оценки.</w:t>
      </w:r>
    </w:p>
    <w:p w14:paraId="28998D46" w14:textId="77777777" w:rsidR="00E03255" w:rsidRPr="00024EAB" w:rsidRDefault="00E03255" w:rsidP="00E03255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Модель должна спокойно и неподвижно лежать 2 часа.</w:t>
      </w:r>
    </w:p>
    <w:p w14:paraId="25CD6EC7" w14:textId="77777777" w:rsidR="00E03255" w:rsidRPr="00024EAB" w:rsidRDefault="00E03255" w:rsidP="00E03255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551F928C" w14:textId="77777777" w:rsidR="00E03255" w:rsidRPr="00024EAB" w:rsidRDefault="00E03255" w:rsidP="00E03255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В зоне лица модель не должна иметь перманентный макияж.</w:t>
      </w:r>
    </w:p>
    <w:p w14:paraId="3745DEED" w14:textId="77777777" w:rsidR="00E03255" w:rsidRPr="00024EAB" w:rsidRDefault="00E03255" w:rsidP="00E03255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На момент процедуры модель должна снять пирсинг и все украшения.</w:t>
      </w:r>
    </w:p>
    <w:p w14:paraId="0E85EA51" w14:textId="77777777" w:rsidR="00E03255" w:rsidRPr="00AA4A20" w:rsidRDefault="00E03255" w:rsidP="00E03255">
      <w:pPr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i/>
          <w:sz w:val="28"/>
          <w:szCs w:val="28"/>
        </w:rPr>
      </w:pPr>
      <w:r w:rsidRPr="00AA4A20">
        <w:rPr>
          <w:rFonts w:ascii="Times New Roman" w:eastAsia="DejaVu Sans" w:hAnsi="Times New Roman" w:cs="Times New Roman"/>
          <w:i/>
          <w:sz w:val="28"/>
          <w:szCs w:val="28"/>
        </w:rPr>
        <w:lastRenderedPageBreak/>
        <w:t>Требования к Модели м</w:t>
      </w:r>
      <w:r>
        <w:rPr>
          <w:rFonts w:ascii="Times New Roman" w:eastAsia="DejaVu Sans" w:hAnsi="Times New Roman" w:cs="Times New Roman"/>
          <w:i/>
          <w:sz w:val="28"/>
          <w:szCs w:val="28"/>
        </w:rPr>
        <w:t>одуль Б</w:t>
      </w: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 xml:space="preserve"> «</w:t>
      </w:r>
      <w:r w:rsidRPr="00AA4A20">
        <w:rPr>
          <w:rFonts w:ascii="Times New Roman" w:eastAsia="DejaVu Sans" w:hAnsi="Times New Roman" w:cs="Times New Roman"/>
          <w:bCs/>
          <w:i/>
          <w:sz w:val="28"/>
          <w:szCs w:val="28"/>
        </w:rPr>
        <w:t>Уход за телом</w:t>
      </w:r>
      <w:r w:rsidRPr="00AA4A20">
        <w:rPr>
          <w:rFonts w:ascii="Times New Roman" w:eastAsia="DejaVu Sans" w:hAnsi="Times New Roman" w:cs="Times New Roman"/>
          <w:b/>
          <w:bCs/>
          <w:i/>
          <w:sz w:val="28"/>
          <w:szCs w:val="28"/>
        </w:rPr>
        <w:t>»</w:t>
      </w:r>
    </w:p>
    <w:p w14:paraId="427ACC17" w14:textId="77777777" w:rsidR="00E03255" w:rsidRPr="00AA4A20" w:rsidRDefault="00E03255" w:rsidP="00E03255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одета в одноразовый комплект белья.</w:t>
      </w:r>
    </w:p>
    <w:p w14:paraId="7BF45DB4" w14:textId="77777777" w:rsidR="00E03255" w:rsidRPr="00AA4A20" w:rsidRDefault="00E03255" w:rsidP="00E03255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спокойной и адекватной во время конкурса, во время оценки.</w:t>
      </w:r>
    </w:p>
    <w:p w14:paraId="68BBA9F0" w14:textId="77777777" w:rsidR="00E03255" w:rsidRPr="00AA4A20" w:rsidRDefault="00E03255" w:rsidP="00E03255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спокойно и неподвижно лежать 2,5 часа.</w:t>
      </w:r>
    </w:p>
    <w:p w14:paraId="02735D98" w14:textId="77777777" w:rsidR="00E03255" w:rsidRDefault="00E03255" w:rsidP="00E03255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1EDA37EF" w14:textId="77777777" w:rsidR="00E03255" w:rsidRPr="00024EAB" w:rsidRDefault="00E03255" w:rsidP="00E03255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24EAB">
        <w:rPr>
          <w:rFonts w:ascii="Times New Roman" w:eastAsia="DejaVu Sans" w:hAnsi="Times New Roman"/>
          <w:sz w:val="28"/>
          <w:szCs w:val="28"/>
        </w:rPr>
        <w:t>На момент процедуры модель должна снять пирсинг и все украшения.</w:t>
      </w:r>
    </w:p>
    <w:p w14:paraId="34A089A5" w14:textId="77777777" w:rsidR="00E03255" w:rsidRPr="00AA4A20" w:rsidRDefault="00E03255" w:rsidP="00E03255">
      <w:p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0DCD43CE" w14:textId="77777777" w:rsidR="00E03255" w:rsidRPr="00024EAB" w:rsidRDefault="00E03255" w:rsidP="00E03255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В зоне спины не должно быть татуировок .</w:t>
      </w:r>
    </w:p>
    <w:p w14:paraId="16AEE68B" w14:textId="77777777" w:rsidR="00E03255" w:rsidRPr="00AA4A20" w:rsidRDefault="00E03255" w:rsidP="00E03255">
      <w:pPr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Cs/>
          <w:i/>
          <w:sz w:val="28"/>
          <w:szCs w:val="28"/>
        </w:rPr>
      </w:pPr>
      <w:r>
        <w:rPr>
          <w:rFonts w:ascii="Times New Roman" w:eastAsia="DejaVu Sans" w:hAnsi="Times New Roman" w:cs="Times New Roman"/>
          <w:i/>
          <w:sz w:val="28"/>
          <w:szCs w:val="28"/>
        </w:rPr>
        <w:t>Требования к Модели модуль В</w:t>
      </w: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 xml:space="preserve"> «</w:t>
      </w:r>
      <w:r w:rsidRPr="00AA4A20">
        <w:rPr>
          <w:rFonts w:ascii="Times New Roman" w:eastAsia="DejaVu Sans" w:hAnsi="Times New Roman" w:cs="Times New Roman"/>
          <w:bCs/>
          <w:i/>
          <w:sz w:val="28"/>
          <w:szCs w:val="28"/>
        </w:rPr>
        <w:t>Макияж»</w:t>
      </w:r>
    </w:p>
    <w:p w14:paraId="4ECF1885" w14:textId="77777777" w:rsidR="00E03255" w:rsidRPr="00AA4A20" w:rsidRDefault="00E03255" w:rsidP="00E03255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опрятно одета (дресс-код и прическа Модели, наличие аксессуаров определяется Конкурсным заданием).</w:t>
      </w:r>
    </w:p>
    <w:p w14:paraId="79EC7EBB" w14:textId="77777777" w:rsidR="00E03255" w:rsidRPr="00AA4A20" w:rsidRDefault="00E03255" w:rsidP="00E03255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готова находится в статичной позе сидя (спокойно и неподвижно) до 2 часов.</w:t>
      </w:r>
    </w:p>
    <w:p w14:paraId="00C6B2AA" w14:textId="77777777" w:rsidR="00E03255" w:rsidRPr="00AA4A20" w:rsidRDefault="00E03255" w:rsidP="00E03255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61C0D86E" w14:textId="77777777" w:rsidR="00E03255" w:rsidRPr="00AA4A20" w:rsidRDefault="00E03255" w:rsidP="00E03255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не должна иметь ламинированных бровей, татуажа бровей.</w:t>
      </w:r>
    </w:p>
    <w:p w14:paraId="3E3BE867" w14:textId="77777777" w:rsidR="00E03255" w:rsidRDefault="00E03255" w:rsidP="00E03255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В зоне лица модель не должна иметь татуировки и перманентный макияж.</w:t>
      </w:r>
    </w:p>
    <w:p w14:paraId="1B4F80B3" w14:textId="77777777" w:rsidR="00E03255" w:rsidRPr="00024EAB" w:rsidRDefault="00E03255" w:rsidP="00E03255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  <w:r w:rsidRPr="00024EAB">
        <w:rPr>
          <w:rFonts w:ascii="Times New Roman" w:eastAsia="DejaVu Sans" w:hAnsi="Times New Roman"/>
          <w:color w:val="000000" w:themeColor="text1"/>
          <w:sz w:val="28"/>
          <w:szCs w:val="28"/>
        </w:rPr>
        <w:t>На момент процедуры модель должна снять пирсинг и все украшения.</w:t>
      </w:r>
    </w:p>
    <w:p w14:paraId="54091F3B" w14:textId="77777777" w:rsidR="00E03255" w:rsidRPr="00024EAB" w:rsidRDefault="00E03255" w:rsidP="00E03255">
      <w:pPr>
        <w:suppressAutoHyphens/>
        <w:spacing w:after="0" w:line="360" w:lineRule="auto"/>
        <w:ind w:left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</w:pPr>
    </w:p>
    <w:p w14:paraId="7CFFE9DB" w14:textId="77777777" w:rsidR="00E03255" w:rsidRPr="00AA4A20" w:rsidRDefault="00E03255" w:rsidP="00E03255">
      <w:pPr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i/>
          <w:sz w:val="28"/>
          <w:szCs w:val="28"/>
        </w:rPr>
      </w:pP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>Тр</w:t>
      </w:r>
      <w:r>
        <w:rPr>
          <w:rFonts w:ascii="Times New Roman" w:eastAsia="DejaVu Sans" w:hAnsi="Times New Roman" w:cs="Times New Roman"/>
          <w:i/>
          <w:sz w:val="28"/>
          <w:szCs w:val="28"/>
        </w:rPr>
        <w:t>ебования к Модели модуль Г</w:t>
      </w: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 xml:space="preserve"> </w:t>
      </w:r>
    </w:p>
    <w:p w14:paraId="00BB6515" w14:textId="77777777" w:rsidR="00E03255" w:rsidRPr="00AA4A20" w:rsidRDefault="00E03255" w:rsidP="00E03255">
      <w:pPr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i/>
          <w:iCs/>
          <w:sz w:val="28"/>
          <w:szCs w:val="28"/>
        </w:rPr>
      </w:pPr>
      <w:r w:rsidRPr="00AA4A20">
        <w:rPr>
          <w:rFonts w:ascii="Times New Roman" w:eastAsia="DejaVu Sans" w:hAnsi="Times New Roman" w:cs="Times New Roman"/>
          <w:i/>
          <w:sz w:val="28"/>
          <w:szCs w:val="28"/>
        </w:rPr>
        <w:t>«</w:t>
      </w:r>
      <w:r w:rsidRPr="00AA4A20">
        <w:rPr>
          <w:rFonts w:ascii="Times New Roman" w:eastAsia="DejaVu Sans" w:hAnsi="Times New Roman" w:cs="Times New Roman"/>
          <w:i/>
          <w:iCs/>
          <w:sz w:val="28"/>
          <w:szCs w:val="28"/>
        </w:rPr>
        <w:t>Удаление нежелательных волос на голени сахарной пастой»</w:t>
      </w:r>
    </w:p>
    <w:p w14:paraId="3021871C" w14:textId="77777777" w:rsidR="00E03255" w:rsidRPr="00AA4A20" w:rsidRDefault="00E03255" w:rsidP="00E03255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быть одета в одноразовый комплект белья.</w:t>
      </w:r>
    </w:p>
    <w:p w14:paraId="114904A8" w14:textId="77777777" w:rsidR="00E03255" w:rsidRPr="00AA4A20" w:rsidRDefault="00E03255" w:rsidP="00E03255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lastRenderedPageBreak/>
        <w:t>Модель должна быть спокойной и адекватной во время конкурса, во время оценки.</w:t>
      </w:r>
    </w:p>
    <w:p w14:paraId="39446AF3" w14:textId="77777777" w:rsidR="00E03255" w:rsidRPr="00AA4A20" w:rsidRDefault="00E03255" w:rsidP="00E03255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Модель должна спокойно и неподвижно лежать 1,5 часа.</w:t>
      </w:r>
    </w:p>
    <w:p w14:paraId="10C7BA2B" w14:textId="77777777" w:rsidR="00E03255" w:rsidRPr="00AA4A20" w:rsidRDefault="00E03255" w:rsidP="00E03255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процессов.</w:t>
      </w:r>
    </w:p>
    <w:p w14:paraId="593DC329" w14:textId="77777777" w:rsidR="00E03255" w:rsidRDefault="00E03255" w:rsidP="00E03255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A4A20">
        <w:rPr>
          <w:rFonts w:ascii="Times New Roman" w:eastAsia="DejaVu Sans" w:hAnsi="Times New Roman" w:cs="Times New Roman"/>
          <w:sz w:val="28"/>
          <w:szCs w:val="28"/>
        </w:rPr>
        <w:t xml:space="preserve">Волос в зоне обработки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не </w:t>
      </w:r>
      <w:r w:rsidRPr="00AA4A20">
        <w:rPr>
          <w:rFonts w:ascii="Times New Roman" w:eastAsia="DejaVu Sans" w:hAnsi="Times New Roman" w:cs="Times New Roman"/>
          <w:sz w:val="28"/>
          <w:szCs w:val="28"/>
        </w:rPr>
        <w:t>должн</w:t>
      </w:r>
      <w:r>
        <w:rPr>
          <w:rFonts w:ascii="Times New Roman" w:eastAsia="DejaVu Sans" w:hAnsi="Times New Roman" w:cs="Times New Roman"/>
          <w:sz w:val="28"/>
          <w:szCs w:val="28"/>
        </w:rPr>
        <w:t>о</w:t>
      </w:r>
      <w:r w:rsidRPr="00AA4A20">
        <w:rPr>
          <w:rFonts w:ascii="Times New Roman" w:eastAsia="DejaVu Sans" w:hAnsi="Times New Roman" w:cs="Times New Roman"/>
          <w:sz w:val="28"/>
          <w:szCs w:val="28"/>
        </w:rPr>
        <w:t xml:space="preserve"> быть. Не допускается наличие вросших волос.</w:t>
      </w:r>
    </w:p>
    <w:p w14:paraId="3174D6EF" w14:textId="77777777" w:rsidR="00E03255" w:rsidRPr="00024EAB" w:rsidRDefault="00E03255" w:rsidP="00E03255">
      <w:pPr>
        <w:numPr>
          <w:ilvl w:val="0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24EAB">
        <w:rPr>
          <w:rFonts w:ascii="Times New Roman" w:eastAsia="DejaVu Sans" w:hAnsi="Times New Roman" w:cs="Times New Roman"/>
          <w:color w:val="000000" w:themeColor="text1"/>
          <w:sz w:val="28"/>
          <w:szCs w:val="28"/>
        </w:rPr>
        <w:t>На момент процедуры модель должна снять пирсинг и все украшения.</w:t>
      </w:r>
    </w:p>
    <w:p w14:paraId="2165B49F" w14:textId="77777777" w:rsidR="00AA4A20" w:rsidRPr="00AA4A20" w:rsidRDefault="00AA4A20" w:rsidP="00AA4A20">
      <w:pPr>
        <w:numPr>
          <w:ilvl w:val="0"/>
          <w:numId w:val="25"/>
        </w:numPr>
        <w:suppressAutoHyphens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A4A20">
        <w:rPr>
          <w:rFonts w:ascii="Times New Roman" w:eastAsia="Calibri" w:hAnsi="Times New Roman" w:cs="Times New Roman"/>
          <w:sz w:val="28"/>
          <w:szCs w:val="24"/>
        </w:rPr>
        <w:t>Все конкурсанты перед соревнованиями проходят предварительные/периодические медицинские осмотры с занесением результатов в личную медицинскую книжку/медицинскую справку в соответствии с текущим законодательством. Личная медицинская книжка/медицинская справка должна быть представлена конкурсантом перед началом соревнований.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98A8941" w14:textId="7472C695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="00AA4A2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18D492A4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2E0A618A" w14:textId="77777777" w:rsidR="00AA4A20" w:rsidRPr="003732A7" w:rsidRDefault="00AA4A20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5F5594" w14:textId="77777777" w:rsidR="00AA4A20" w:rsidRPr="00AA4A20" w:rsidRDefault="00AA4A20" w:rsidP="00AA4A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6" w:name="_Toc78885660"/>
      <w:bookmarkStart w:id="17" w:name="_Toc142037193"/>
      <w:r w:rsidRPr="00AA4A20">
        <w:rPr>
          <w:rFonts w:ascii="Times New Roman" w:hAnsi="Times New Roman"/>
          <w:i/>
          <w:sz w:val="28"/>
        </w:rPr>
        <w:t>Определенный</w:t>
      </w:r>
      <w:r w:rsidRPr="00AA4A20">
        <w:rPr>
          <w:rFonts w:ascii="Times New Roman" w:hAnsi="Times New Roman"/>
          <w:sz w:val="28"/>
        </w:rPr>
        <w:t xml:space="preserve"> - нужно привезти оборудование по списку из ИЛ.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22989B5F" w14:textId="51DF23FE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56807049" w14:textId="77777777" w:rsidR="00AA4A20" w:rsidRPr="00AA4A20" w:rsidRDefault="00AA4A20" w:rsidP="00AA4A2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8" w:name="_Toc142037194"/>
      <w:r w:rsidRPr="00AA4A20">
        <w:rPr>
          <w:rFonts w:ascii="Times New Roman" w:hAnsi="Times New Roman"/>
          <w:sz w:val="28"/>
        </w:rPr>
        <w:t>Список материалов, оборудования и инструментов, которые запрещены на соревнованиях по различным причинам:</w:t>
      </w:r>
    </w:p>
    <w:p w14:paraId="18608E24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станки (бритвы) с открытыми лезвиями;</w:t>
      </w:r>
    </w:p>
    <w:p w14:paraId="4B39CAF4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lastRenderedPageBreak/>
        <w:t>иглы Видаля, угревыдавливатели, ложки Уна;</w:t>
      </w:r>
    </w:p>
    <w:p w14:paraId="032BBE3F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нестерильные металлические инструменты;</w:t>
      </w:r>
    </w:p>
    <w:p w14:paraId="402E34ED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ржавые металлические инструменты;</w:t>
      </w:r>
    </w:p>
    <w:p w14:paraId="47B15139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органайзеры и пояса для визажных и маникюрных инструментов;</w:t>
      </w:r>
    </w:p>
    <w:p w14:paraId="7885E27A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косметическая посуда;</w:t>
      </w:r>
    </w:p>
    <w:p w14:paraId="434E5C4E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косметические средства без маркировки на русском языке;</w:t>
      </w:r>
    </w:p>
    <w:p w14:paraId="3037EB16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косметические средства без деклараций соответствия;</w:t>
      </w:r>
    </w:p>
    <w:p w14:paraId="6C428128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косметические средства с истекшим сроком годности;</w:t>
      </w:r>
    </w:p>
    <w:p w14:paraId="4E61D763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ароматические стики и свечи;</w:t>
      </w:r>
    </w:p>
    <w:p w14:paraId="1A90D48C" w14:textId="77777777" w:rsidR="00AA4A20" w:rsidRP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массажные свечи;</w:t>
      </w:r>
    </w:p>
    <w:p w14:paraId="4136C1B2" w14:textId="4115511B" w:rsidR="00AA4A20" w:rsidRDefault="00AA4A20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20">
        <w:rPr>
          <w:rFonts w:ascii="Times New Roman" w:eastAsia="Times New Roman" w:hAnsi="Times New Roman" w:cs="Times New Roman"/>
          <w:sz w:val="28"/>
          <w:szCs w:val="28"/>
        </w:rPr>
        <w:t>хна для «татуировки».</w:t>
      </w:r>
    </w:p>
    <w:p w14:paraId="69D54861" w14:textId="31593CCE" w:rsidR="00783F7A" w:rsidRPr="00AA4A20" w:rsidRDefault="00783F7A" w:rsidP="00AA4A20">
      <w:pPr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эфирные масла;</w:t>
      </w:r>
    </w:p>
    <w:p w14:paraId="6CB1A466" w14:textId="77777777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A4A20">
        <w:rPr>
          <w:rFonts w:ascii="Times New Roman" w:eastAsia="Calibri" w:hAnsi="Times New Roman" w:cs="Times New Roman"/>
          <w:sz w:val="28"/>
          <w:szCs w:val="24"/>
        </w:rPr>
        <w:t>Использование любых непрофессиональных инструментов должно быть согласовано с экспертами, ответственными за проверку Тулбокса                        и с Главным экспертом.</w:t>
      </w:r>
    </w:p>
    <w:p w14:paraId="75FCDBFB" w14:textId="77777777" w:rsidR="00AA4A20" w:rsidRPr="00AA4A20" w:rsidRDefault="00AA4A20" w:rsidP="00AA4A2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A4A20">
        <w:rPr>
          <w:rFonts w:ascii="Times New Roman" w:eastAsia="Calibri" w:hAnsi="Times New Roman" w:cs="Times New Roman"/>
          <w:sz w:val="28"/>
          <w:szCs w:val="24"/>
        </w:rPr>
        <w:t>Если инструмент не указан в списке разрешенных, конкурсант в день Д-1 обязан обратиться к экспертам площадки и Главному эксперту                            и согласовать применение инструмента.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181066CF" w14:textId="77777777" w:rsidR="00AA4A20" w:rsidRPr="00AA4A20" w:rsidRDefault="00AA4A20" w:rsidP="00AA4A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1. Инструкция по заполнению матрицы конкурсного задания.</w:t>
      </w:r>
    </w:p>
    <w:p w14:paraId="4844D463" w14:textId="77777777" w:rsidR="00AA4A20" w:rsidRPr="00AA4A20" w:rsidRDefault="00AA4A20" w:rsidP="00AA4A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2. Матрица конкурсного задания.</w:t>
      </w:r>
    </w:p>
    <w:p w14:paraId="1394B4DB" w14:textId="77777777" w:rsidR="00AA4A20" w:rsidRPr="00AA4A20" w:rsidRDefault="00AA4A20" w:rsidP="00AA4A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3. Инструкция по охране труда.</w:t>
      </w:r>
    </w:p>
    <w:p w14:paraId="4AEAF5B2" w14:textId="77777777" w:rsidR="00AA4A20" w:rsidRPr="00AA4A20" w:rsidRDefault="00AA4A20" w:rsidP="00AA4A2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4. Карта клиента.</w:t>
      </w:r>
    </w:p>
    <w:p w14:paraId="32E09A16" w14:textId="77777777" w:rsidR="00AA4A20" w:rsidRPr="00AA4A20" w:rsidRDefault="00AA4A20" w:rsidP="00AA4A2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5. Положение Об этике поведения на мероприятиях ВЧД                   по профессиональному мастерству.</w:t>
      </w:r>
    </w:p>
    <w:p w14:paraId="1F6A2793" w14:textId="4B04F3F9" w:rsidR="002B3DBB" w:rsidRDefault="002B3DBB" w:rsidP="00AA4A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780E" w14:textId="77777777" w:rsidR="00B07524" w:rsidRDefault="00B07524" w:rsidP="00970F49">
      <w:pPr>
        <w:spacing w:after="0" w:line="240" w:lineRule="auto"/>
      </w:pPr>
      <w:r>
        <w:separator/>
      </w:r>
    </w:p>
  </w:endnote>
  <w:endnote w:type="continuationSeparator" w:id="0">
    <w:p w14:paraId="5679C399" w14:textId="77777777" w:rsidR="00B07524" w:rsidRDefault="00B0752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FAFD06" w:rsidR="00503D9F" w:rsidRDefault="00503D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D5F">
          <w:rPr>
            <w:noProof/>
          </w:rPr>
          <w:t>25</w:t>
        </w:r>
        <w:r>
          <w:fldChar w:fldCharType="end"/>
        </w:r>
      </w:p>
    </w:sdtContent>
  </w:sdt>
  <w:p w14:paraId="4954A654" w14:textId="77777777" w:rsidR="00503D9F" w:rsidRDefault="00503D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503D9F" w:rsidRDefault="00503D9F">
    <w:pPr>
      <w:pStyle w:val="a7"/>
      <w:jc w:val="right"/>
    </w:pPr>
  </w:p>
  <w:p w14:paraId="53CBA541" w14:textId="77777777" w:rsidR="00503D9F" w:rsidRDefault="00503D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0652" w14:textId="77777777" w:rsidR="00B07524" w:rsidRDefault="00B07524" w:rsidP="00970F49">
      <w:pPr>
        <w:spacing w:after="0" w:line="240" w:lineRule="auto"/>
      </w:pPr>
      <w:r>
        <w:separator/>
      </w:r>
    </w:p>
  </w:footnote>
  <w:footnote w:type="continuationSeparator" w:id="0">
    <w:p w14:paraId="500E75EC" w14:textId="77777777" w:rsidR="00B07524" w:rsidRDefault="00B0752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03D9F" w:rsidRDefault="00503D9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03D9F" w:rsidRDefault="00503D9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30D"/>
    <w:multiLevelType w:val="multilevel"/>
    <w:tmpl w:val="2FD455C0"/>
    <w:lvl w:ilvl="0">
      <w:start w:val="1"/>
      <w:numFmt w:val="decimal"/>
      <w:lvlText w:val="%1."/>
      <w:lvlJc w:val="left"/>
      <w:pPr>
        <w:ind w:left="1268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E91DDF"/>
    <w:multiLevelType w:val="hybridMultilevel"/>
    <w:tmpl w:val="3EDC0A7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3446"/>
    <w:multiLevelType w:val="multilevel"/>
    <w:tmpl w:val="5E925C1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0319E"/>
    <w:multiLevelType w:val="multilevel"/>
    <w:tmpl w:val="59661968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7375D"/>
    <w:multiLevelType w:val="multilevel"/>
    <w:tmpl w:val="4A9A8AC2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85FD0"/>
    <w:multiLevelType w:val="multilevel"/>
    <w:tmpl w:val="EF124B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504250"/>
    <w:multiLevelType w:val="hybridMultilevel"/>
    <w:tmpl w:val="528C48C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351"/>
    <w:multiLevelType w:val="multilevel"/>
    <w:tmpl w:val="E9840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ED2B58"/>
    <w:multiLevelType w:val="hybridMultilevel"/>
    <w:tmpl w:val="FA48250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46431"/>
    <w:multiLevelType w:val="multilevel"/>
    <w:tmpl w:val="23168D5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B1D51"/>
    <w:multiLevelType w:val="hybridMultilevel"/>
    <w:tmpl w:val="AD484826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9A52A4"/>
    <w:multiLevelType w:val="multilevel"/>
    <w:tmpl w:val="59661968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308AE"/>
    <w:multiLevelType w:val="multilevel"/>
    <w:tmpl w:val="404AE0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7"/>
  </w:num>
  <w:num w:numId="10">
    <w:abstractNumId w:val="8"/>
  </w:num>
  <w:num w:numId="11">
    <w:abstractNumId w:val="4"/>
  </w:num>
  <w:num w:numId="12">
    <w:abstractNumId w:val="13"/>
  </w:num>
  <w:num w:numId="13">
    <w:abstractNumId w:val="31"/>
  </w:num>
  <w:num w:numId="14">
    <w:abstractNumId w:val="14"/>
  </w:num>
  <w:num w:numId="15">
    <w:abstractNumId w:val="28"/>
  </w:num>
  <w:num w:numId="16">
    <w:abstractNumId w:val="32"/>
  </w:num>
  <w:num w:numId="17">
    <w:abstractNumId w:val="30"/>
  </w:num>
  <w:num w:numId="18">
    <w:abstractNumId w:val="26"/>
  </w:num>
  <w:num w:numId="19">
    <w:abstractNumId w:val="17"/>
  </w:num>
  <w:num w:numId="20">
    <w:abstractNumId w:val="23"/>
  </w:num>
  <w:num w:numId="21">
    <w:abstractNumId w:val="15"/>
  </w:num>
  <w:num w:numId="22">
    <w:abstractNumId w:val="5"/>
  </w:num>
  <w:num w:numId="23">
    <w:abstractNumId w:val="24"/>
  </w:num>
  <w:num w:numId="24">
    <w:abstractNumId w:val="35"/>
  </w:num>
  <w:num w:numId="25">
    <w:abstractNumId w:val="12"/>
  </w:num>
  <w:num w:numId="26">
    <w:abstractNumId w:val="21"/>
  </w:num>
  <w:num w:numId="27">
    <w:abstractNumId w:val="18"/>
  </w:num>
  <w:num w:numId="28">
    <w:abstractNumId w:val="29"/>
  </w:num>
  <w:num w:numId="29">
    <w:abstractNumId w:val="0"/>
  </w:num>
  <w:num w:numId="30">
    <w:abstractNumId w:val="34"/>
  </w:num>
  <w:num w:numId="31">
    <w:abstractNumId w:val="33"/>
  </w:num>
  <w:num w:numId="32">
    <w:abstractNumId w:val="25"/>
  </w:num>
  <w:num w:numId="33">
    <w:abstractNumId w:val="20"/>
  </w:num>
  <w:num w:numId="34">
    <w:abstractNumId w:val="11"/>
  </w:num>
  <w:num w:numId="35">
    <w:abstractNumId w:val="19"/>
  </w:num>
  <w:num w:numId="3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09B6"/>
    <w:rsid w:val="00021CCE"/>
    <w:rsid w:val="000244DA"/>
    <w:rsid w:val="00024F7D"/>
    <w:rsid w:val="0003112B"/>
    <w:rsid w:val="00031B57"/>
    <w:rsid w:val="00041A78"/>
    <w:rsid w:val="00054C98"/>
    <w:rsid w:val="00056CDE"/>
    <w:rsid w:val="00067386"/>
    <w:rsid w:val="000732FF"/>
    <w:rsid w:val="00081D65"/>
    <w:rsid w:val="00081DF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6994"/>
    <w:rsid w:val="00100FE1"/>
    <w:rsid w:val="001024BE"/>
    <w:rsid w:val="00106738"/>
    <w:rsid w:val="0011404B"/>
    <w:rsid w:val="00114D79"/>
    <w:rsid w:val="001229E8"/>
    <w:rsid w:val="00127743"/>
    <w:rsid w:val="0013085F"/>
    <w:rsid w:val="00137545"/>
    <w:rsid w:val="001437B7"/>
    <w:rsid w:val="00152679"/>
    <w:rsid w:val="0015561E"/>
    <w:rsid w:val="001627D5"/>
    <w:rsid w:val="00164269"/>
    <w:rsid w:val="0017612A"/>
    <w:rsid w:val="001B4B65"/>
    <w:rsid w:val="001C1282"/>
    <w:rsid w:val="001C63E7"/>
    <w:rsid w:val="001E1DF9"/>
    <w:rsid w:val="001E3E16"/>
    <w:rsid w:val="00220E70"/>
    <w:rsid w:val="002216BA"/>
    <w:rsid w:val="002228E8"/>
    <w:rsid w:val="00237603"/>
    <w:rsid w:val="00247E8C"/>
    <w:rsid w:val="00270E01"/>
    <w:rsid w:val="002776A1"/>
    <w:rsid w:val="002930DF"/>
    <w:rsid w:val="0029547E"/>
    <w:rsid w:val="002B1426"/>
    <w:rsid w:val="002B3906"/>
    <w:rsid w:val="002B3DBB"/>
    <w:rsid w:val="002F2906"/>
    <w:rsid w:val="0032065E"/>
    <w:rsid w:val="00323947"/>
    <w:rsid w:val="003242E1"/>
    <w:rsid w:val="00333911"/>
    <w:rsid w:val="00334165"/>
    <w:rsid w:val="00340503"/>
    <w:rsid w:val="003531E7"/>
    <w:rsid w:val="003601A4"/>
    <w:rsid w:val="00372AF8"/>
    <w:rsid w:val="0037535C"/>
    <w:rsid w:val="003815C7"/>
    <w:rsid w:val="003934F8"/>
    <w:rsid w:val="00397A1B"/>
    <w:rsid w:val="003A21C8"/>
    <w:rsid w:val="003B41BE"/>
    <w:rsid w:val="003C01F6"/>
    <w:rsid w:val="003C1D7A"/>
    <w:rsid w:val="003C5F97"/>
    <w:rsid w:val="003D1E51"/>
    <w:rsid w:val="004225DB"/>
    <w:rsid w:val="00424A6C"/>
    <w:rsid w:val="004254FE"/>
    <w:rsid w:val="00427F9C"/>
    <w:rsid w:val="004351B5"/>
    <w:rsid w:val="00436FFC"/>
    <w:rsid w:val="00437D28"/>
    <w:rsid w:val="0044354A"/>
    <w:rsid w:val="00454353"/>
    <w:rsid w:val="00461AC6"/>
    <w:rsid w:val="00473C4A"/>
    <w:rsid w:val="0047429B"/>
    <w:rsid w:val="00480744"/>
    <w:rsid w:val="004904C5"/>
    <w:rsid w:val="00490889"/>
    <w:rsid w:val="004917C4"/>
    <w:rsid w:val="00492475"/>
    <w:rsid w:val="004A07A5"/>
    <w:rsid w:val="004B692B"/>
    <w:rsid w:val="004C3CAF"/>
    <w:rsid w:val="004C703E"/>
    <w:rsid w:val="004D096E"/>
    <w:rsid w:val="004D5C45"/>
    <w:rsid w:val="004D5DB2"/>
    <w:rsid w:val="004E785E"/>
    <w:rsid w:val="004E7905"/>
    <w:rsid w:val="00503D9F"/>
    <w:rsid w:val="005055FF"/>
    <w:rsid w:val="00510059"/>
    <w:rsid w:val="00524AFE"/>
    <w:rsid w:val="00554CBB"/>
    <w:rsid w:val="005560AC"/>
    <w:rsid w:val="00557CC0"/>
    <w:rsid w:val="0056194A"/>
    <w:rsid w:val="00565B7C"/>
    <w:rsid w:val="00586901"/>
    <w:rsid w:val="00586E3B"/>
    <w:rsid w:val="005A1625"/>
    <w:rsid w:val="005A203B"/>
    <w:rsid w:val="005B05D5"/>
    <w:rsid w:val="005B0DEC"/>
    <w:rsid w:val="005B4DAE"/>
    <w:rsid w:val="005B66FC"/>
    <w:rsid w:val="005C6A23"/>
    <w:rsid w:val="005E30DC"/>
    <w:rsid w:val="005E468A"/>
    <w:rsid w:val="00605DD7"/>
    <w:rsid w:val="0060658F"/>
    <w:rsid w:val="00612DEE"/>
    <w:rsid w:val="00613219"/>
    <w:rsid w:val="00617D5F"/>
    <w:rsid w:val="0062789A"/>
    <w:rsid w:val="0063396F"/>
    <w:rsid w:val="00640E46"/>
    <w:rsid w:val="0064179C"/>
    <w:rsid w:val="00642097"/>
    <w:rsid w:val="00643A8A"/>
    <w:rsid w:val="0064491A"/>
    <w:rsid w:val="00653B50"/>
    <w:rsid w:val="00666BDD"/>
    <w:rsid w:val="00671FDB"/>
    <w:rsid w:val="00677217"/>
    <w:rsid w:val="006776B4"/>
    <w:rsid w:val="006873B8"/>
    <w:rsid w:val="006A0A4D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5EE6"/>
    <w:rsid w:val="007604F9"/>
    <w:rsid w:val="00764773"/>
    <w:rsid w:val="007735DC"/>
    <w:rsid w:val="0078311A"/>
    <w:rsid w:val="00783F7A"/>
    <w:rsid w:val="00791D70"/>
    <w:rsid w:val="007A496C"/>
    <w:rsid w:val="007A61C5"/>
    <w:rsid w:val="007A6888"/>
    <w:rsid w:val="007B0DCC"/>
    <w:rsid w:val="007B2222"/>
    <w:rsid w:val="007B3FD5"/>
    <w:rsid w:val="007D3601"/>
    <w:rsid w:val="007D393D"/>
    <w:rsid w:val="007D6C20"/>
    <w:rsid w:val="007E4CF6"/>
    <w:rsid w:val="007E73B4"/>
    <w:rsid w:val="00812516"/>
    <w:rsid w:val="008222D1"/>
    <w:rsid w:val="00824CEB"/>
    <w:rsid w:val="00825F10"/>
    <w:rsid w:val="0083194D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291F"/>
    <w:rsid w:val="008E5424"/>
    <w:rsid w:val="008F64ED"/>
    <w:rsid w:val="00900604"/>
    <w:rsid w:val="00901689"/>
    <w:rsid w:val="009018F0"/>
    <w:rsid w:val="00906E82"/>
    <w:rsid w:val="00917F00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1F9C"/>
    <w:rsid w:val="00992D9C"/>
    <w:rsid w:val="009931F0"/>
    <w:rsid w:val="009955F8"/>
    <w:rsid w:val="009A1CBC"/>
    <w:rsid w:val="009A36AD"/>
    <w:rsid w:val="009B18A2"/>
    <w:rsid w:val="009C6127"/>
    <w:rsid w:val="009D04EE"/>
    <w:rsid w:val="009D52EE"/>
    <w:rsid w:val="009E37D3"/>
    <w:rsid w:val="009E52E7"/>
    <w:rsid w:val="009E5BD9"/>
    <w:rsid w:val="009F57C0"/>
    <w:rsid w:val="00A0510D"/>
    <w:rsid w:val="00A11569"/>
    <w:rsid w:val="00A204BB"/>
    <w:rsid w:val="00A20A67"/>
    <w:rsid w:val="00A27091"/>
    <w:rsid w:val="00A27EE4"/>
    <w:rsid w:val="00A36EE2"/>
    <w:rsid w:val="00A4187F"/>
    <w:rsid w:val="00A47812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4A20"/>
    <w:rsid w:val="00AD2200"/>
    <w:rsid w:val="00AE228D"/>
    <w:rsid w:val="00AE6AB7"/>
    <w:rsid w:val="00AE7A32"/>
    <w:rsid w:val="00AF747B"/>
    <w:rsid w:val="00B033C0"/>
    <w:rsid w:val="00B07524"/>
    <w:rsid w:val="00B14726"/>
    <w:rsid w:val="00B162B5"/>
    <w:rsid w:val="00B236AD"/>
    <w:rsid w:val="00B2797A"/>
    <w:rsid w:val="00B30A26"/>
    <w:rsid w:val="00B330F5"/>
    <w:rsid w:val="00B3384D"/>
    <w:rsid w:val="00B37579"/>
    <w:rsid w:val="00B40FFB"/>
    <w:rsid w:val="00B4196F"/>
    <w:rsid w:val="00B45392"/>
    <w:rsid w:val="00B45AA4"/>
    <w:rsid w:val="00B45C28"/>
    <w:rsid w:val="00B55C5C"/>
    <w:rsid w:val="00B610A2"/>
    <w:rsid w:val="00B65BF7"/>
    <w:rsid w:val="00B802E7"/>
    <w:rsid w:val="00BA2CF0"/>
    <w:rsid w:val="00BA58E3"/>
    <w:rsid w:val="00BC3813"/>
    <w:rsid w:val="00BC6274"/>
    <w:rsid w:val="00BC7808"/>
    <w:rsid w:val="00BE099A"/>
    <w:rsid w:val="00C044A5"/>
    <w:rsid w:val="00C06EBC"/>
    <w:rsid w:val="00C0723F"/>
    <w:rsid w:val="00C121F9"/>
    <w:rsid w:val="00C17B01"/>
    <w:rsid w:val="00C21E3A"/>
    <w:rsid w:val="00C26C83"/>
    <w:rsid w:val="00C316D9"/>
    <w:rsid w:val="00C31CA1"/>
    <w:rsid w:val="00C34D0A"/>
    <w:rsid w:val="00C52383"/>
    <w:rsid w:val="00C56491"/>
    <w:rsid w:val="00C56A9B"/>
    <w:rsid w:val="00C56C40"/>
    <w:rsid w:val="00C740CF"/>
    <w:rsid w:val="00C8277D"/>
    <w:rsid w:val="00C95538"/>
    <w:rsid w:val="00C96567"/>
    <w:rsid w:val="00C97E44"/>
    <w:rsid w:val="00CA0450"/>
    <w:rsid w:val="00CA6CCD"/>
    <w:rsid w:val="00CB5AA9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4721"/>
    <w:rsid w:val="00D2650C"/>
    <w:rsid w:val="00D37CEC"/>
    <w:rsid w:val="00D37DEA"/>
    <w:rsid w:val="00D405D4"/>
    <w:rsid w:val="00D41269"/>
    <w:rsid w:val="00D45007"/>
    <w:rsid w:val="00D454E8"/>
    <w:rsid w:val="00D617CC"/>
    <w:rsid w:val="00D82186"/>
    <w:rsid w:val="00D83E4E"/>
    <w:rsid w:val="00D87A1E"/>
    <w:rsid w:val="00D96994"/>
    <w:rsid w:val="00DD0DCC"/>
    <w:rsid w:val="00DD4854"/>
    <w:rsid w:val="00DE39D8"/>
    <w:rsid w:val="00DE5614"/>
    <w:rsid w:val="00DE6C80"/>
    <w:rsid w:val="00E03255"/>
    <w:rsid w:val="00E0407E"/>
    <w:rsid w:val="00E04FDF"/>
    <w:rsid w:val="00E15F2A"/>
    <w:rsid w:val="00E24922"/>
    <w:rsid w:val="00E25D27"/>
    <w:rsid w:val="00E279E8"/>
    <w:rsid w:val="00E579D6"/>
    <w:rsid w:val="00E62EAA"/>
    <w:rsid w:val="00E75567"/>
    <w:rsid w:val="00E84D1E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07EA5"/>
    <w:rsid w:val="00F1662D"/>
    <w:rsid w:val="00F25F4E"/>
    <w:rsid w:val="00F3099C"/>
    <w:rsid w:val="00F35F4F"/>
    <w:rsid w:val="00F50AC5"/>
    <w:rsid w:val="00F6025D"/>
    <w:rsid w:val="00F672B2"/>
    <w:rsid w:val="00F76815"/>
    <w:rsid w:val="00F8340A"/>
    <w:rsid w:val="00F83D10"/>
    <w:rsid w:val="00F90389"/>
    <w:rsid w:val="00F93643"/>
    <w:rsid w:val="00F96457"/>
    <w:rsid w:val="00FA658F"/>
    <w:rsid w:val="00FB022D"/>
    <w:rsid w:val="00FB0A63"/>
    <w:rsid w:val="00FB1F17"/>
    <w:rsid w:val="00FB3492"/>
    <w:rsid w:val="00FC415A"/>
    <w:rsid w:val="00FC4E00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67721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5184-CF60-4D65-AAFB-513AB1AD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5730</Words>
  <Characters>32665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69</cp:revision>
  <dcterms:created xsi:type="dcterms:W3CDTF">2023-10-10T08:10:00Z</dcterms:created>
  <dcterms:modified xsi:type="dcterms:W3CDTF">2024-11-15T09:50:00Z</dcterms:modified>
</cp:coreProperties>
</file>