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12104" w:rsidTr="00CA2776">
        <w:tc>
          <w:tcPr>
            <w:tcW w:w="5670" w:type="dxa"/>
          </w:tcPr>
          <w:p w:rsidR="00512104" w:rsidRDefault="00512104" w:rsidP="00CA27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B9DE345" wp14:editId="7324B7B6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512104" w:rsidRDefault="00512104" w:rsidP="00CA277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12104" w:rsidRDefault="00512104" w:rsidP="0051210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512104" w:rsidRDefault="00512104" w:rsidP="0051210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512104" w:rsidRDefault="00512104" w:rsidP="005121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12104" w:rsidRPr="00A204BB" w:rsidRDefault="00512104" w:rsidP="005121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12104" w:rsidRPr="00A204BB" w:rsidRDefault="00512104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512104" w:rsidRDefault="00512104" w:rsidP="00512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Лесная таксация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512104" w:rsidRDefault="00512104" w:rsidP="00512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512104" w:rsidRDefault="00512104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Архангельская область</w:t>
          </w:r>
        </w:p>
        <w:p w:rsidR="00512104" w:rsidRPr="00EB4FF8" w:rsidRDefault="00512104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512104" w:rsidRPr="00A204BB" w:rsidRDefault="00512104" w:rsidP="00512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Pr="00EB4FF8" w:rsidRDefault="00512104" w:rsidP="00512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512104" w:rsidRPr="00A204BB" w:rsidRDefault="00512104" w:rsidP="005121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12104" w:rsidRPr="00A204BB" w:rsidRDefault="00512104" w:rsidP="0051210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12104" w:rsidRDefault="00512104" w:rsidP="0051210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512104" w:rsidRPr="00A204BB" w:rsidRDefault="00512104" w:rsidP="0051210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104" w:rsidRPr="00512104" w:rsidRDefault="00512104" w:rsidP="005121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..</w:t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>
          <w:rPr>
            <w:rStyle w:val="ae"/>
            <w:noProof/>
            <w:sz w:val="24"/>
            <w:szCs w:val="24"/>
          </w:rPr>
          <w:t>Лесная таксация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512104" w:rsidRPr="00512104" w:rsidRDefault="00512104" w:rsidP="005121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512104" w:rsidP="0051210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C523FA" w:rsidRDefault="00FB3492" w:rsidP="00C523FA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F50AC5" w:rsidRPr="00C523FA" w:rsidRDefault="00512104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="00F50AC5" w:rsidRPr="00C523FA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ФГОС СПО</w:t>
      </w:r>
      <w:r w:rsidR="00F50AC5" w:rsidRPr="00C523FA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федеральный государственный образовательный стандарт среднего профессионального образования</w:t>
      </w:r>
      <w:r w:rsidR="00C523FA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C523FA" w:rsidRPr="00C523FA" w:rsidRDefault="00512104" w:rsidP="00C523F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ИЛ – инфраструктурный лист</w:t>
      </w:r>
      <w:r w:rsidR="00C523FA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FB3492" w:rsidRDefault="00512104" w:rsidP="00C523F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КО – критерии оценки</w:t>
      </w:r>
      <w:r w:rsidR="00C523FA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C523FA" w:rsidRPr="003E3134" w:rsidRDefault="00512104" w:rsidP="00C523F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КЗ – конкурсное задание</w:t>
      </w:r>
      <w:r w:rsidR="003C2EA4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  <w:r w:rsidR="0031541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</w:t>
      </w:r>
    </w:p>
    <w:p w:rsidR="003C2EA4" w:rsidRPr="003C2EA4" w:rsidRDefault="00512104" w:rsidP="00C523F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3C2EA4">
        <w:rPr>
          <w:rFonts w:ascii="Times New Roman" w:hAnsi="Times New Roman"/>
          <w:bCs/>
          <w:sz w:val="28"/>
          <w:szCs w:val="28"/>
          <w:lang w:val="ru-RU" w:eastAsia="ru-RU"/>
        </w:rPr>
        <w:t>. СИЗ – средства индивидуальной защиты.</w:t>
      </w:r>
    </w:p>
    <w:p w:rsidR="00C17B01" w:rsidRPr="00C523FA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Pr="00C523FA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523FA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735310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735310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3F13">
        <w:rPr>
          <w:rFonts w:ascii="Times New Roman" w:hAnsi="Times New Roman" w:cs="Times New Roman"/>
          <w:sz w:val="28"/>
          <w:szCs w:val="28"/>
        </w:rPr>
        <w:t>Лесная таксация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16" w:rsidRPr="00A204BB" w:rsidRDefault="0031541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1" w:rsidRPr="003E3134" w:rsidRDefault="00270E01" w:rsidP="00315416">
      <w:pPr>
        <w:pStyle w:val="2"/>
        <w:spacing w:after="0" w:line="276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ru-RU"/>
        </w:rPr>
      </w:pPr>
      <w:bookmarkStart w:id="4" w:name="_Toc78885652"/>
      <w:bookmarkStart w:id="5" w:name="_Toc12735310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193F13">
        <w:rPr>
          <w:rFonts w:ascii="Times New Roman" w:hAnsi="Times New Roman"/>
          <w:color w:val="000000"/>
          <w:sz w:val="24"/>
          <w:lang w:val="ru-RU"/>
        </w:rPr>
        <w:t>Лесная таксация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r w:rsidR="00315416">
        <w:rPr>
          <w:rFonts w:ascii="Times New Roman" w:hAnsi="Times New Roman"/>
          <w:color w:val="000000"/>
          <w:sz w:val="24"/>
          <w:lang w:val="ru-RU"/>
        </w:rPr>
        <w:t>.</w:t>
      </w:r>
      <w:bookmarkEnd w:id="5"/>
    </w:p>
    <w:p w:rsidR="009C68E7" w:rsidRPr="004F5CCC" w:rsidRDefault="00C56A9B" w:rsidP="009F5306">
      <w:pPr>
        <w:spacing w:after="0" w:line="276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133D01">
        <w:trPr>
          <w:trHeight w:val="100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296369" w:rsidRDefault="00764773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D3664E" w:rsidRDefault="00D3664E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296369" w:rsidRDefault="00D3664E" w:rsidP="0056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591F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3664E" w:rsidRPr="003732A7" w:rsidTr="00193F13">
        <w:trPr>
          <w:trHeight w:val="319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3664E" w:rsidRPr="000244DA" w:rsidRDefault="00D366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3F13" w:rsidRDefault="00193F13" w:rsidP="006F1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F1B9C" w:rsidRPr="006F1B9C" w:rsidRDefault="006F1B9C" w:rsidP="007049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Требования охраны труда, производственной санитарии, электробезопасности, пожарной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B9C" w:rsidRPr="006F1B9C" w:rsidRDefault="006F1B9C" w:rsidP="007049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ормативную, правовую и техническую документацию при проведении лесоустроительных работ и таксации;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окументацию и правила по охране труда и технике безопасности;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итуации, при которых должны использоваться средства индивидуальной защиты;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ажность поддержания рабочего места в надлежащем состоянии.</w:t>
            </w:r>
          </w:p>
          <w:p w:rsidR="00D3664E" w:rsidRPr="00F557E9" w:rsidRDefault="00D3664E" w:rsidP="001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D3664E" w:rsidRPr="00F271C5" w:rsidRDefault="00D3664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E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3664E" w:rsidRPr="000244DA" w:rsidRDefault="00D3664E" w:rsidP="006F1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93F13" w:rsidRPr="00193F13" w:rsidRDefault="00193F13" w:rsidP="006F1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193F13" w:rsidRPr="00193F13" w:rsidRDefault="00193F13" w:rsidP="00704978">
            <w:pPr>
              <w:pStyle w:val="Default"/>
              <w:numPr>
                <w:ilvl w:val="0"/>
                <w:numId w:val="12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93F13">
              <w:rPr>
                <w:rFonts w:ascii="Times New Roman" w:hAnsi="Times New Roman" w:cs="Times New Roman"/>
              </w:rPr>
              <w:t>аботать с нормативной, правовой и технической документацией при проведении лесоустроительных работ и таксации;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ыполнять требования по охране труда и технике безопасности;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дентифицировать и использовать средства индивидуальной защиты;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равильно выбирать, применять, очищать и хранить все инструменты и оборудование;</w:t>
            </w:r>
          </w:p>
          <w:p w:rsidR="00193F13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ккуратно обращаться с дорогостоящим оборудованием;</w:t>
            </w:r>
          </w:p>
          <w:p w:rsid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рганизовывать рабочее место для максимально эффективной работы;</w:t>
            </w:r>
          </w:p>
          <w:p w:rsidR="00D3664E" w:rsidRPr="00193F13" w:rsidRDefault="00193F13" w:rsidP="00704978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3F13">
              <w:rPr>
                <w:rFonts w:ascii="Times New Roman" w:hAnsi="Times New Roman"/>
                <w:sz w:val="24"/>
                <w:szCs w:val="24"/>
              </w:rPr>
              <w:t>аботать эффективно, постоянно отслеживать результаты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D3664E" w:rsidRPr="000244DA" w:rsidRDefault="00D3664E" w:rsidP="006F1B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E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3664E" w:rsidRPr="00296369" w:rsidRDefault="00D3664E" w:rsidP="00D36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3664E" w:rsidRPr="006F1B9C" w:rsidRDefault="006F1B9C" w:rsidP="00D366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Отвод делянки с составлением абриса и буссольного хода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3664E" w:rsidRPr="006F1B9C" w:rsidRDefault="006F1B9C" w:rsidP="00D36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3664E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3664E" w:rsidRPr="000244DA" w:rsidRDefault="00D3664E" w:rsidP="00D36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F1B9C" w:rsidRPr="006F1B9C" w:rsidRDefault="006F1B9C" w:rsidP="006F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F1B9C" w:rsidRPr="006F1B9C" w:rsidRDefault="006F1B9C" w:rsidP="00704978">
            <w:pPr>
              <w:pStyle w:val="Default"/>
              <w:numPr>
                <w:ilvl w:val="0"/>
                <w:numId w:val="7"/>
              </w:numPr>
              <w:ind w:left="349"/>
              <w:jc w:val="both"/>
              <w:rPr>
                <w:rFonts w:ascii="Times New Roman" w:eastAsia="Arial Unicode MS" w:hAnsi="Times New Roman" w:cs="Times New Roman"/>
              </w:rPr>
            </w:pPr>
            <w:r w:rsidRPr="006F1B9C">
              <w:rPr>
                <w:rFonts w:ascii="Times New Roman" w:eastAsia="Arial Unicode MS" w:hAnsi="Times New Roman" w:cs="Times New Roman"/>
              </w:rPr>
              <w:t xml:space="preserve">основы геодезии, картографии и геоинформационных систем; </w:t>
            </w:r>
          </w:p>
          <w:p w:rsidR="00D3664E" w:rsidRPr="006F1B9C" w:rsidRDefault="006F1B9C" w:rsidP="00704978">
            <w:pPr>
              <w:pStyle w:val="Default"/>
              <w:numPr>
                <w:ilvl w:val="0"/>
                <w:numId w:val="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6F1B9C">
              <w:rPr>
                <w:rFonts w:ascii="Times New Roman" w:hAnsi="Times New Roman" w:cs="Times New Roman"/>
              </w:rPr>
              <w:t xml:space="preserve">нормативно-правовые акты Российской Федерации, регулирующие лесные отношения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D3664E" w:rsidRPr="000244DA" w:rsidRDefault="00D3664E" w:rsidP="00D366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E" w:rsidRPr="003732A7" w:rsidTr="00673909">
        <w:trPr>
          <w:trHeight w:val="4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3664E" w:rsidRPr="000244DA" w:rsidRDefault="00D3664E" w:rsidP="00D36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F1B9C" w:rsidRPr="006F1B9C" w:rsidRDefault="006F1B9C" w:rsidP="006F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6F1B9C" w:rsidRDefault="006F1B9C" w:rsidP="00704978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6F1B9C">
              <w:rPr>
                <w:rFonts w:ascii="Times New Roman" w:hAnsi="Times New Roman" w:cs="Times New Roman"/>
              </w:rPr>
              <w:t xml:space="preserve">ориентироваться на местности; </w:t>
            </w:r>
          </w:p>
          <w:p w:rsidR="00D3664E" w:rsidRPr="006F1B9C" w:rsidRDefault="006F1B9C" w:rsidP="00704978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6F1B9C">
              <w:rPr>
                <w:rFonts w:ascii="Times New Roman" w:hAnsi="Times New Roman" w:cs="Times New Roman"/>
              </w:rPr>
              <w:t>пользоваться геодезическими приборами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D3664E" w:rsidRPr="000244DA" w:rsidRDefault="00D3664E" w:rsidP="00D366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E" w:rsidRPr="003732A7" w:rsidTr="006F1B9C">
        <w:trPr>
          <w:trHeight w:val="38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3664E" w:rsidRPr="00296369" w:rsidRDefault="00D3664E" w:rsidP="00D36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3664E" w:rsidRPr="006F1B9C" w:rsidRDefault="006F1B9C" w:rsidP="006F1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Таксация делянки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3664E" w:rsidRPr="006F1B9C" w:rsidRDefault="006F1B9C" w:rsidP="0056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F1B9C" w:rsidRPr="003732A7" w:rsidTr="00A561CF">
        <w:trPr>
          <w:trHeight w:val="6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F1B9C" w:rsidRPr="000244DA" w:rsidRDefault="006F1B9C" w:rsidP="006F1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6F1B9C" w:rsidRPr="0040638C" w:rsidRDefault="006F1B9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F1B9C" w:rsidRPr="0040638C" w:rsidRDefault="006F1B9C" w:rsidP="00704978">
            <w:pPr>
              <w:pStyle w:val="Default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 </w:t>
            </w:r>
          </w:p>
          <w:p w:rsidR="006F1B9C" w:rsidRPr="0040638C" w:rsidRDefault="006F1B9C" w:rsidP="00704978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древесной и недревесной продукции; </w:t>
            </w:r>
          </w:p>
          <w:p w:rsidR="006F1B9C" w:rsidRPr="0040638C" w:rsidRDefault="006F1B9C" w:rsidP="00704978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методику полевых работ; </w:t>
            </w:r>
          </w:p>
          <w:p w:rsidR="006F1B9C" w:rsidRPr="0040638C" w:rsidRDefault="006F1B9C" w:rsidP="00704978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>биология древесно-кустарниковых пород</w:t>
            </w:r>
            <w:r w:rsidR="0040638C">
              <w:rPr>
                <w:rFonts w:ascii="Times New Roman" w:hAnsi="Times New Roman" w:cs="Times New Roman"/>
              </w:rPr>
              <w:t>.</w:t>
            </w:r>
            <w:r w:rsidRPr="004063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6F1B9C" w:rsidRPr="000244DA" w:rsidRDefault="006F1B9C" w:rsidP="006F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9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F1B9C" w:rsidRPr="000244DA" w:rsidRDefault="006F1B9C" w:rsidP="00406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определять таксационные показатели деревьев и насаждений;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:rsidR="006F1B9C" w:rsidRPr="00D3664E" w:rsidRDefault="0040638C" w:rsidP="00704978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 xml:space="preserve">проводить учет древесной и недревесной </w:t>
            </w:r>
            <w:r w:rsidRPr="0040638C">
              <w:rPr>
                <w:rFonts w:ascii="Times New Roman" w:eastAsia="Times New Roman" w:hAnsi="Times New Roman"/>
                <w:sz w:val="24"/>
                <w:szCs w:val="24"/>
              </w:rPr>
              <w:t>продукции;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F1B9C" w:rsidRPr="000244DA" w:rsidRDefault="006F1B9C" w:rsidP="004063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38C" w:rsidRPr="003732A7" w:rsidTr="007B5C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0638C" w:rsidRPr="00D3664E" w:rsidRDefault="0040638C" w:rsidP="004063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:rsidR="0040638C" w:rsidRPr="0040638C" w:rsidRDefault="0040638C" w:rsidP="00FE2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0638C" w:rsidRPr="00D3664E" w:rsidRDefault="0040638C" w:rsidP="004063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40638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0638C" w:rsidRPr="000244DA" w:rsidRDefault="0040638C" w:rsidP="00406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составления таксационных таблиц;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материальная оценка лесосек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локальные акты в области лесных отношений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>положения, инструкции, приказы и другие руководящие материалы по оформлению технической документ</w:t>
            </w:r>
            <w:r>
              <w:rPr>
                <w:rFonts w:ascii="Times New Roman" w:hAnsi="Times New Roman" w:cs="Times New Roman"/>
              </w:rPr>
              <w:t>ации в области лесных отношений.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40638C" w:rsidRPr="000244DA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38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0638C" w:rsidRPr="000244DA" w:rsidRDefault="0040638C" w:rsidP="00406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производить таксацию лесосек различными способами; </w:t>
            </w:r>
          </w:p>
          <w:p w:rsidR="0040638C" w:rsidRPr="00D3664E" w:rsidRDefault="0040638C" w:rsidP="00704978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для решения расчётных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40638C" w:rsidRPr="000244DA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38C" w:rsidRPr="003732A7" w:rsidTr="00FE2135">
        <w:trPr>
          <w:trHeight w:val="62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0638C" w:rsidRPr="00D3664E" w:rsidRDefault="0040638C" w:rsidP="004063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pStyle w:val="aff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638C">
              <w:rPr>
                <w:rFonts w:ascii="Times New Roman" w:hAnsi="Times New Roman"/>
                <w:b/>
                <w:sz w:val="24"/>
                <w:szCs w:val="24"/>
              </w:rPr>
              <w:t>Отвод пробной площади и определение таксационных показателей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0638C" w:rsidRPr="0040638C" w:rsidRDefault="0040638C" w:rsidP="00406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0638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0638C" w:rsidRPr="000244DA" w:rsidRDefault="0040638C" w:rsidP="0040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14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таксация;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срубленного и растущего дерева; </w:t>
            </w:r>
          </w:p>
          <w:p w:rsidR="0040638C" w:rsidRPr="0040638C" w:rsidRDefault="0040638C" w:rsidP="00704978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 xml:space="preserve">таксационные показатели насаждений и методы их определения;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>биолог</w:t>
            </w:r>
            <w:r>
              <w:rPr>
                <w:rFonts w:ascii="Times New Roman" w:hAnsi="Times New Roman" w:cs="Times New Roman"/>
              </w:rPr>
              <w:t>ия древесно-кустарниковых пород.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40638C" w:rsidRPr="000244DA" w:rsidRDefault="0040638C" w:rsidP="00406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38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0638C" w:rsidRPr="000244DA" w:rsidRDefault="0040638C" w:rsidP="0040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0638C" w:rsidRPr="0040638C" w:rsidRDefault="0040638C" w:rsidP="00406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1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ориентироваться на местности </w:t>
            </w:r>
          </w:p>
          <w:p w:rsidR="0040638C" w:rsidRPr="0040638C" w:rsidRDefault="0040638C" w:rsidP="00704978">
            <w:pPr>
              <w:pStyle w:val="Default"/>
              <w:numPr>
                <w:ilvl w:val="0"/>
                <w:numId w:val="1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:rsidR="0040638C" w:rsidRPr="00D3664E" w:rsidRDefault="0040638C" w:rsidP="00704978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>составлять таксационное описание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40638C" w:rsidRPr="000244DA" w:rsidRDefault="0040638C" w:rsidP="00406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7353109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400"/>
        <w:gridCol w:w="978"/>
        <w:gridCol w:w="966"/>
        <w:gridCol w:w="968"/>
        <w:gridCol w:w="1107"/>
        <w:gridCol w:w="980"/>
        <w:gridCol w:w="2050"/>
      </w:tblGrid>
      <w:tr w:rsidR="0090504D" w:rsidRPr="00613219" w:rsidTr="001D629D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:rsidR="0090504D" w:rsidRPr="00613219" w:rsidRDefault="0090504D" w:rsidP="0090504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90504D" w:rsidRPr="00613219" w:rsidRDefault="0090504D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:rsidR="001D629D" w:rsidRPr="00613219" w:rsidRDefault="001D629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:rsidR="001D629D" w:rsidRPr="00613219" w:rsidRDefault="001D629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:rsidR="001D629D" w:rsidRPr="00462110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1D629D" w:rsidRPr="00613219" w:rsidRDefault="001D629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:rsidR="001D629D" w:rsidRPr="00977BE0" w:rsidRDefault="00E53D5B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1D629D" w:rsidRPr="00977BE0" w:rsidRDefault="00E53D5B" w:rsidP="000A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:rsidR="001D629D" w:rsidRPr="00977BE0" w:rsidRDefault="00E53D5B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315416" w:rsidRDefault="001D629D" w:rsidP="00C17B01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1D629D" w:rsidRPr="00613219" w:rsidRDefault="001D629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:rsidR="001D629D" w:rsidRPr="00977BE0" w:rsidRDefault="00E53D5B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:rsidR="001D629D" w:rsidRPr="00977BE0" w:rsidRDefault="00E53D5B" w:rsidP="000A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1D629D" w:rsidRPr="00977BE0" w:rsidRDefault="00E53D5B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315416" w:rsidRDefault="001D629D" w:rsidP="009E14A3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</w:t>
            </w:r>
            <w:r w:rsidR="009E14A3">
              <w:rPr>
                <w:b/>
                <w:sz w:val="22"/>
                <w:szCs w:val="22"/>
              </w:rPr>
              <w:t>5</w:t>
            </w: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1D629D" w:rsidRPr="00613219" w:rsidRDefault="001D629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:rsidR="001D629D" w:rsidRPr="00977BE0" w:rsidRDefault="0066763A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:rsidR="001D629D" w:rsidRPr="00977BE0" w:rsidRDefault="0066763A" w:rsidP="000A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 w:rsidR="001D629D" w:rsidRPr="00977BE0" w:rsidRDefault="00E53D5B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315416" w:rsidRDefault="009E14A3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1D629D" w:rsidRPr="00613219" w:rsidRDefault="001D629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1D629D" w:rsidRPr="00613219" w:rsidRDefault="001D629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:rsidR="001D629D" w:rsidRPr="00977BE0" w:rsidRDefault="0066763A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:rsidR="001D629D" w:rsidRPr="00977BE0" w:rsidRDefault="00E53D5B" w:rsidP="000A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:rsidR="001D629D" w:rsidRPr="001D629D" w:rsidRDefault="0066763A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315416" w:rsidRDefault="009E14A3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1D629D" w:rsidRPr="00613219" w:rsidTr="001D629D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1D629D" w:rsidRPr="00613219" w:rsidRDefault="001D629D" w:rsidP="00C17B01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1D629D" w:rsidRPr="0090504D" w:rsidRDefault="001D629D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6" w:type="pct"/>
            <w:vAlign w:val="center"/>
          </w:tcPr>
          <w:p w:rsidR="001D629D" w:rsidRPr="00977BE0" w:rsidRDefault="0066763A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:rsidR="001D629D" w:rsidRPr="00977BE0" w:rsidRDefault="00E53D5B" w:rsidP="000A2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1D629D" w:rsidRPr="00977BE0" w:rsidRDefault="00DE3B7E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pct"/>
          </w:tcPr>
          <w:p w:rsidR="001D629D" w:rsidRPr="00977BE0" w:rsidRDefault="0066763A" w:rsidP="00CB1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315416" w:rsidRDefault="009E14A3" w:rsidP="00C17B0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D629D" w:rsidRPr="00613219" w:rsidTr="001D629D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:rsidR="001D629D" w:rsidRPr="00462110" w:rsidRDefault="001D629D" w:rsidP="007274B8">
            <w:pPr>
              <w:jc w:val="center"/>
            </w:pPr>
            <w:r w:rsidRPr="00462110">
              <w:rPr>
                <w:b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1D629D" w:rsidRPr="00315416" w:rsidRDefault="0066763A" w:rsidP="00667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1D629D" w:rsidRPr="00315416" w:rsidRDefault="0066763A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1D629D" w:rsidRPr="00315416" w:rsidRDefault="0066763A" w:rsidP="00DE3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E3B7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1D629D" w:rsidRPr="00315416" w:rsidRDefault="00DE3B7E" w:rsidP="00667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:rsidR="001D629D" w:rsidRPr="00315416" w:rsidRDefault="00E53D5B" w:rsidP="00CB1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1D629D" w:rsidRPr="00613219" w:rsidRDefault="001D629D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7353110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591F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D4CBD" w:rsidRPr="009D04EE" w:rsidTr="00AD4CBD">
        <w:tc>
          <w:tcPr>
            <w:tcW w:w="282" w:type="pct"/>
            <w:vMerge w:val="restart"/>
            <w:shd w:val="clear" w:color="auto" w:fill="00B050"/>
            <w:vAlign w:val="center"/>
          </w:tcPr>
          <w:p w:rsidR="00AD4CBD" w:rsidRPr="00437D28" w:rsidRDefault="00AD4CBD" w:rsidP="00AD4CB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:rsidR="00AD4CBD" w:rsidRPr="009E37D8" w:rsidRDefault="009E14A3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Отвод делянки с составлением абриса и буссольного хода</w:t>
            </w:r>
          </w:p>
        </w:tc>
        <w:tc>
          <w:tcPr>
            <w:tcW w:w="3149" w:type="pct"/>
            <w:shd w:val="clear" w:color="auto" w:fill="auto"/>
          </w:tcPr>
          <w:p w:rsidR="00AD4CBD" w:rsidRPr="00833784" w:rsidRDefault="00AD4CBD" w:rsidP="009E14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</w:t>
            </w:r>
            <w:r w:rsidR="009E14A3">
              <w:rPr>
                <w:sz w:val="24"/>
              </w:rPr>
              <w:t>ами</w:t>
            </w:r>
            <w:r>
              <w:rPr>
                <w:sz w:val="24"/>
              </w:rPr>
              <w:t xml:space="preserve"> СИЗ, правильность </w:t>
            </w:r>
            <w:r w:rsidR="009E14A3">
              <w:rPr>
                <w:sz w:val="24"/>
              </w:rPr>
              <w:t>использования геоде</w:t>
            </w:r>
            <w:r w:rsidR="00833784">
              <w:rPr>
                <w:sz w:val="24"/>
              </w:rPr>
              <w:t xml:space="preserve">зических измерительных приборов и </w:t>
            </w:r>
            <w:r w:rsidR="00833784">
              <w:rPr>
                <w:sz w:val="24"/>
                <w:lang w:val="en-US"/>
              </w:rPr>
              <w:t>GPS</w:t>
            </w:r>
            <w:r w:rsidR="00833784">
              <w:rPr>
                <w:sz w:val="24"/>
              </w:rPr>
              <w:t xml:space="preserve"> – навигатора.</w:t>
            </w:r>
          </w:p>
        </w:tc>
      </w:tr>
      <w:tr w:rsidR="00AD4CBD" w:rsidRPr="009D04EE" w:rsidTr="00D17132">
        <w:tc>
          <w:tcPr>
            <w:tcW w:w="282" w:type="pct"/>
            <w:vMerge/>
            <w:shd w:val="clear" w:color="auto" w:fill="00B050"/>
          </w:tcPr>
          <w:p w:rsidR="00AD4CBD" w:rsidRPr="00437D28" w:rsidRDefault="00AD4CBD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:rsidR="00AD4CBD" w:rsidRPr="00823A48" w:rsidRDefault="00AD4CBD" w:rsidP="00CB1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AD4CBD" w:rsidRPr="009E37D8" w:rsidRDefault="00AD4CBD" w:rsidP="00833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Оценивается использование конкурсантом СИЗ, умение </w:t>
            </w:r>
            <w:r w:rsidR="00833784">
              <w:rPr>
                <w:sz w:val="24"/>
              </w:rPr>
              <w:t>работать в графическом редакторе.</w:t>
            </w:r>
          </w:p>
        </w:tc>
      </w:tr>
      <w:tr w:rsidR="00833784" w:rsidRPr="009D04EE" w:rsidTr="00AD4CBD">
        <w:tc>
          <w:tcPr>
            <w:tcW w:w="282" w:type="pct"/>
            <w:vMerge w:val="restart"/>
            <w:shd w:val="clear" w:color="auto" w:fill="00B050"/>
            <w:vAlign w:val="center"/>
          </w:tcPr>
          <w:p w:rsidR="00833784" w:rsidRPr="00437D28" w:rsidRDefault="00833784" w:rsidP="00AD4CB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:rsidR="00833784" w:rsidRPr="009E37D8" w:rsidRDefault="00833784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Таксация делянки</w:t>
            </w:r>
          </w:p>
        </w:tc>
        <w:tc>
          <w:tcPr>
            <w:tcW w:w="3149" w:type="pct"/>
            <w:shd w:val="clear" w:color="auto" w:fill="auto"/>
          </w:tcPr>
          <w:p w:rsidR="00833784" w:rsidRPr="009E37D8" w:rsidRDefault="00833784" w:rsidP="00FE2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 Правильность заполнения переч</w:t>
            </w:r>
            <w:r w:rsidR="00FE2135">
              <w:rPr>
                <w:sz w:val="24"/>
              </w:rPr>
              <w:t>ё</w:t>
            </w:r>
            <w:r>
              <w:rPr>
                <w:sz w:val="24"/>
              </w:rPr>
              <w:t>тной ведомости.</w:t>
            </w:r>
          </w:p>
        </w:tc>
      </w:tr>
      <w:tr w:rsidR="00833784" w:rsidRPr="009D04EE" w:rsidTr="00AD4CBD">
        <w:tc>
          <w:tcPr>
            <w:tcW w:w="282" w:type="pct"/>
            <w:vMerge/>
            <w:shd w:val="clear" w:color="auto" w:fill="00B050"/>
            <w:vAlign w:val="center"/>
          </w:tcPr>
          <w:p w:rsidR="00833784" w:rsidRDefault="00833784" w:rsidP="00AD4CB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:rsidR="00833784" w:rsidRPr="009E37D8" w:rsidRDefault="00833784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833784" w:rsidRDefault="00833784" w:rsidP="00CB15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</w:t>
            </w:r>
          </w:p>
        </w:tc>
      </w:tr>
      <w:tr w:rsidR="00AD4CBD" w:rsidRPr="009D04EE" w:rsidTr="00AD4CBD">
        <w:tc>
          <w:tcPr>
            <w:tcW w:w="282" w:type="pct"/>
            <w:shd w:val="clear" w:color="auto" w:fill="00B050"/>
            <w:vAlign w:val="center"/>
          </w:tcPr>
          <w:p w:rsidR="00AD4CBD" w:rsidRPr="00437D28" w:rsidRDefault="00AD4CBD" w:rsidP="00AD4CB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AD4CBD" w:rsidRPr="009E37D8" w:rsidRDefault="00FE2135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3149" w:type="pct"/>
            <w:shd w:val="clear" w:color="auto" w:fill="auto"/>
          </w:tcPr>
          <w:p w:rsidR="00AD4CBD" w:rsidRPr="009E37D8" w:rsidRDefault="00AD4CBD" w:rsidP="00FE2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Оценивается использование конкурсантом СИЗ, </w:t>
            </w:r>
            <w:r w:rsidR="00D508F7">
              <w:rPr>
                <w:sz w:val="24"/>
              </w:rPr>
              <w:t>правильность и полнота заполнения бланка материально-денежной оценки.</w:t>
            </w:r>
          </w:p>
        </w:tc>
      </w:tr>
      <w:tr w:rsidR="009E14A3" w:rsidRPr="009D04EE" w:rsidTr="00AD4CBD">
        <w:tc>
          <w:tcPr>
            <w:tcW w:w="282" w:type="pct"/>
            <w:vMerge w:val="restart"/>
            <w:shd w:val="clear" w:color="auto" w:fill="00B050"/>
            <w:vAlign w:val="center"/>
          </w:tcPr>
          <w:p w:rsidR="009E14A3" w:rsidRPr="00437D28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:rsidR="009E14A3" w:rsidRPr="00136397" w:rsidRDefault="009E14A3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пробной площади</w:t>
            </w:r>
          </w:p>
        </w:tc>
        <w:tc>
          <w:tcPr>
            <w:tcW w:w="3149" w:type="pct"/>
            <w:shd w:val="clear" w:color="auto" w:fill="auto"/>
          </w:tcPr>
          <w:p w:rsidR="009E14A3" w:rsidRPr="009E37D8" w:rsidRDefault="009E14A3" w:rsidP="009E14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конкурсантами СИЗ, правильность использования геодезических измерительных приборов.</w:t>
            </w:r>
          </w:p>
        </w:tc>
      </w:tr>
      <w:tr w:rsidR="009E14A3" w:rsidRPr="009D04EE" w:rsidTr="00AD4CBD">
        <w:tc>
          <w:tcPr>
            <w:tcW w:w="282" w:type="pct"/>
            <w:vMerge/>
            <w:shd w:val="clear" w:color="auto" w:fill="00B050"/>
            <w:vAlign w:val="center"/>
          </w:tcPr>
          <w:p w:rsidR="009E14A3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:rsidR="009E14A3" w:rsidRDefault="009E14A3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9E14A3" w:rsidRDefault="00B34EF9" w:rsidP="00B34EF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использование конкурсантами СИЗ, правильный выбор и использование таксационных приборов для определения таксационных показателей. </w:t>
            </w:r>
          </w:p>
        </w:tc>
      </w:tr>
      <w:tr w:rsidR="009E14A3" w:rsidRPr="009D04EE" w:rsidTr="00AD4CBD">
        <w:tc>
          <w:tcPr>
            <w:tcW w:w="282" w:type="pct"/>
            <w:shd w:val="clear" w:color="auto" w:fill="00B050"/>
            <w:vAlign w:val="center"/>
          </w:tcPr>
          <w:p w:rsidR="009E14A3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9E14A3" w:rsidRDefault="00B34EF9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подроста</w:t>
            </w:r>
          </w:p>
        </w:tc>
        <w:tc>
          <w:tcPr>
            <w:tcW w:w="3149" w:type="pct"/>
            <w:shd w:val="clear" w:color="auto" w:fill="auto"/>
          </w:tcPr>
          <w:p w:rsidR="009E14A3" w:rsidRPr="00977BE0" w:rsidRDefault="009E14A3" w:rsidP="00B34E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Оценивается использование конкурсантом СИЗ, </w:t>
            </w:r>
            <w:r w:rsidR="00B34EF9">
              <w:rPr>
                <w:sz w:val="24"/>
              </w:rPr>
              <w:t>правильность определения породы</w:t>
            </w:r>
            <w:r w:rsidR="00833784">
              <w:rPr>
                <w:sz w:val="24"/>
              </w:rPr>
              <w:t xml:space="preserve"> подроста с распределением по категориям крупности.</w:t>
            </w:r>
          </w:p>
        </w:tc>
      </w:tr>
    </w:tbl>
    <w:p w:rsidR="001A6D61" w:rsidRDefault="001A6D61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15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3D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5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A05ED3" w:rsidRDefault="00A05ED3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5ED3" w:rsidRDefault="00A05ED3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5D7" w:rsidRDefault="00CB15D7" w:rsidP="00CB15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037" w:rsidRPr="00E340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340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037" w:rsidRPr="00E340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04" w:rsidRDefault="005121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04" w:rsidRDefault="005121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04" w:rsidRDefault="005121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04" w:rsidRDefault="005121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04" w:rsidRDefault="005121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F8" w:rsidRDefault="004E68F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F8" w:rsidRDefault="004E68F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7353111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1B0" w:rsidRPr="006D71B0">
        <w:rPr>
          <w:rFonts w:ascii="Times New Roman" w:hAnsi="Times New Roman" w:cs="Times New Roman"/>
          <w:b/>
          <w:sz w:val="28"/>
          <w:szCs w:val="28"/>
        </w:rPr>
        <w:t>Отвод делянки с составлением абриса и буссольного хода</w:t>
      </w:r>
      <w:r w:rsidR="00E34037" w:rsidRP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(инвариант).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5D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CB1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D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B15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CB15D7" w:rsidRPr="009F5306" w:rsidRDefault="00730AE0" w:rsidP="00306FA1">
      <w:pPr>
        <w:pStyle w:val="aff1"/>
        <w:spacing w:after="0" w:line="240" w:lineRule="auto"/>
        <w:ind w:left="356" w:firstLine="353"/>
        <w:rPr>
          <w:rFonts w:ascii="Times New Roman" w:eastAsia="Arial Unicode MS" w:hAnsi="Times New Roman"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:rsidR="00CB15D7" w:rsidRPr="009F5306" w:rsidRDefault="00CB15D7" w:rsidP="00306FA1">
      <w:pPr>
        <w:spacing w:after="0" w:line="240" w:lineRule="auto"/>
        <w:ind w:left="356" w:firstLine="35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AA79ED" w:rsidRPr="00F271C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30AE0"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="006D71B0">
        <w:rPr>
          <w:rFonts w:ascii="Times New Roman" w:eastAsia="Arial Unicode MS" w:hAnsi="Times New Roman"/>
          <w:b/>
          <w:color w:val="000000"/>
          <w:sz w:val="28"/>
          <w:szCs w:val="28"/>
        </w:rPr>
        <w:t>Проведение геодезических измерений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:rsidR="00CB15D7" w:rsidRPr="006D71B0" w:rsidRDefault="006D71B0" w:rsidP="006D71B0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szCs w:val="28"/>
          <w:lang w:val="ru-RU"/>
        </w:rPr>
      </w:pPr>
      <w:r w:rsidRPr="00BE3400">
        <w:rPr>
          <w:rFonts w:ascii="Times New Roman" w:hAnsi="Times New Roman"/>
          <w:b w:val="0"/>
          <w:szCs w:val="28"/>
          <w:lang w:val="ru-RU"/>
        </w:rPr>
        <w:t>Участник провод</w:t>
      </w:r>
      <w:r w:rsidR="00512104">
        <w:rPr>
          <w:rFonts w:ascii="Times New Roman" w:hAnsi="Times New Roman"/>
          <w:b w:val="0"/>
          <w:szCs w:val="28"/>
          <w:lang w:val="ru-RU"/>
        </w:rPr>
        <w:t>и</w:t>
      </w:r>
      <w:r w:rsidRPr="00BE3400">
        <w:rPr>
          <w:rFonts w:ascii="Times New Roman" w:hAnsi="Times New Roman"/>
          <w:b w:val="0"/>
          <w:szCs w:val="28"/>
          <w:lang w:val="ru-RU"/>
        </w:rPr>
        <w:t xml:space="preserve">т геодезическую съемку участка местности (делянки) с промером длин и </w:t>
      </w:r>
      <w:r>
        <w:rPr>
          <w:rFonts w:ascii="Times New Roman" w:hAnsi="Times New Roman"/>
          <w:b w:val="0"/>
          <w:szCs w:val="28"/>
          <w:lang w:val="ru-RU"/>
        </w:rPr>
        <w:t xml:space="preserve">определением </w:t>
      </w:r>
      <w:r w:rsidRPr="00BE3400">
        <w:rPr>
          <w:rFonts w:ascii="Times New Roman" w:hAnsi="Times New Roman"/>
          <w:b w:val="0"/>
          <w:szCs w:val="28"/>
          <w:lang w:val="ru-RU"/>
        </w:rPr>
        <w:t xml:space="preserve">румбов. </w:t>
      </w:r>
      <w:r w:rsidR="00CB15D7" w:rsidRPr="006D71B0">
        <w:rPr>
          <w:rFonts w:ascii="Times New Roman" w:eastAsia="Arial Unicode MS" w:hAnsi="Times New Roman"/>
          <w:color w:val="000000"/>
          <w:szCs w:val="28"/>
          <w:lang w:val="ru-RU"/>
        </w:rPr>
        <w:t xml:space="preserve"> </w:t>
      </w:r>
    </w:p>
    <w:p w:rsidR="00CB15D7" w:rsidRPr="009F5306" w:rsidRDefault="00CB15D7" w:rsidP="006D71B0">
      <w:pPr>
        <w:spacing w:after="0" w:line="24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:rsidR="00CB15D7" w:rsidRPr="009F5306" w:rsidRDefault="00CB15D7" w:rsidP="00CB15D7">
      <w:pPr>
        <w:spacing w:after="0" w:line="240" w:lineRule="auto"/>
        <w:ind w:left="-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B15D7" w:rsidRPr="009F5306" w:rsidRDefault="00AA79ED" w:rsidP="00306FA1">
      <w:pPr>
        <w:spacing w:after="0" w:line="24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А2</w:t>
      </w:r>
      <w:r w:rsidR="00CB15D7"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</w:t>
      </w:r>
      <w:r w:rsidR="006D71B0">
        <w:rPr>
          <w:rFonts w:ascii="Times New Roman" w:eastAsia="Arial Unicode MS" w:hAnsi="Times New Roman"/>
          <w:b/>
          <w:color w:val="000000"/>
          <w:sz w:val="28"/>
          <w:szCs w:val="28"/>
        </w:rPr>
        <w:t>Составление абриса с буссольным ходом</w:t>
      </w:r>
      <w:r w:rsidR="00CB15D7"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».</w:t>
      </w:r>
    </w:p>
    <w:p w:rsidR="006D71B0" w:rsidRPr="00BE3400" w:rsidRDefault="006D71B0" w:rsidP="006D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>Участник</w:t>
      </w:r>
      <w:r w:rsidR="00512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</w:t>
      </w:r>
      <w:r w:rsidR="005121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BE3400">
        <w:rPr>
          <w:rFonts w:ascii="Times New Roman" w:hAnsi="Times New Roman"/>
          <w:sz w:val="28"/>
          <w:szCs w:val="28"/>
        </w:rPr>
        <w:t xml:space="preserve"> абрис участка местности (делянки)</w:t>
      </w:r>
      <w:r>
        <w:rPr>
          <w:rFonts w:ascii="Times New Roman" w:hAnsi="Times New Roman"/>
          <w:sz w:val="28"/>
          <w:szCs w:val="28"/>
        </w:rPr>
        <w:t>,</w:t>
      </w:r>
      <w:r w:rsidRPr="00BE3400">
        <w:rPr>
          <w:rFonts w:ascii="Times New Roman" w:hAnsi="Times New Roman"/>
          <w:sz w:val="28"/>
          <w:szCs w:val="28"/>
        </w:rPr>
        <w:t xml:space="preserve"> ориентирован</w:t>
      </w:r>
      <w:r>
        <w:rPr>
          <w:rFonts w:ascii="Times New Roman" w:hAnsi="Times New Roman"/>
          <w:sz w:val="28"/>
          <w:szCs w:val="28"/>
        </w:rPr>
        <w:t xml:space="preserve">ным в соответствии по направлению </w:t>
      </w:r>
      <w:proofErr w:type="gramStart"/>
      <w:r>
        <w:rPr>
          <w:rFonts w:ascii="Times New Roman" w:hAnsi="Times New Roman"/>
          <w:sz w:val="28"/>
          <w:szCs w:val="28"/>
        </w:rPr>
        <w:t>С-Ю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BE3400">
        <w:rPr>
          <w:rFonts w:ascii="Times New Roman" w:hAnsi="Times New Roman"/>
          <w:sz w:val="28"/>
          <w:szCs w:val="28"/>
        </w:rPr>
        <w:t xml:space="preserve"> с указанием размера </w:t>
      </w:r>
      <w:r>
        <w:rPr>
          <w:rFonts w:ascii="Times New Roman" w:hAnsi="Times New Roman"/>
          <w:sz w:val="28"/>
          <w:szCs w:val="28"/>
        </w:rPr>
        <w:t>данного участка местности (делянки) и буссольного хода.</w:t>
      </w:r>
    </w:p>
    <w:p w:rsidR="00CB15D7" w:rsidRPr="009F5306" w:rsidRDefault="00CB15D7" w:rsidP="009F5306">
      <w:pPr>
        <w:spacing w:line="240" w:lineRule="auto"/>
        <w:ind w:left="-4"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:rsidR="00730AE0" w:rsidRPr="009F530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9F530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Таксация делянки</w:t>
      </w:r>
      <w:r w:rsidR="00E3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(инвариант).</w:t>
      </w:r>
    </w:p>
    <w:p w:rsidR="00730AE0" w:rsidRPr="009F530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</w:t>
      </w:r>
      <w:r w:rsidR="00CB15D7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</w:t>
      </w:r>
      <w:r w:rsidR="00CB15D7" w:rsidRPr="00E53D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B15D7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730AE0" w:rsidRPr="009F5306" w:rsidRDefault="00730AE0" w:rsidP="00306FA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06FA1"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15D7" w:rsidRPr="009F5306" w:rsidRDefault="00AA79ED" w:rsidP="00306FA1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</w:t>
      </w:r>
      <w:r w:rsidR="00CB15D7" w:rsidRPr="009F5306">
        <w:rPr>
          <w:rFonts w:ascii="Times New Roman" w:hAnsi="Times New Roman"/>
          <w:b/>
          <w:sz w:val="28"/>
          <w:szCs w:val="28"/>
        </w:rPr>
        <w:t>.</w:t>
      </w:r>
      <w:r w:rsidR="00CB15D7" w:rsidRPr="009F5306">
        <w:rPr>
          <w:rFonts w:ascii="Times New Roman" w:hAnsi="Times New Roman"/>
          <w:sz w:val="28"/>
          <w:szCs w:val="28"/>
        </w:rPr>
        <w:t xml:space="preserve"> </w:t>
      </w:r>
      <w:r w:rsidR="00CB15D7" w:rsidRPr="009F5306">
        <w:rPr>
          <w:rFonts w:ascii="Times New Roman" w:hAnsi="Times New Roman"/>
          <w:b/>
          <w:sz w:val="28"/>
          <w:szCs w:val="28"/>
        </w:rPr>
        <w:t>«</w:t>
      </w:r>
      <w:r w:rsidR="006D71B0">
        <w:rPr>
          <w:rFonts w:ascii="Times New Roman" w:hAnsi="Times New Roman"/>
          <w:b/>
          <w:sz w:val="28"/>
          <w:szCs w:val="28"/>
        </w:rPr>
        <w:t>Проведение сплошного перечета деревьев</w:t>
      </w:r>
      <w:r w:rsidR="00CB15D7" w:rsidRPr="009F5306">
        <w:rPr>
          <w:rFonts w:ascii="Times New Roman" w:hAnsi="Times New Roman"/>
          <w:b/>
          <w:sz w:val="28"/>
          <w:szCs w:val="28"/>
        </w:rPr>
        <w:t>».</w:t>
      </w:r>
    </w:p>
    <w:p w:rsidR="006D71B0" w:rsidRDefault="006D71B0" w:rsidP="009F530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00">
        <w:rPr>
          <w:rFonts w:ascii="Times New Roman" w:hAnsi="Times New Roman"/>
          <w:sz w:val="28"/>
          <w:szCs w:val="28"/>
        </w:rPr>
        <w:t>Участник  проводит</w:t>
      </w:r>
      <w:proofErr w:type="gramEnd"/>
      <w:r w:rsidRPr="00BE3400">
        <w:rPr>
          <w:rFonts w:ascii="Times New Roman" w:hAnsi="Times New Roman"/>
          <w:sz w:val="28"/>
          <w:szCs w:val="28"/>
        </w:rPr>
        <w:t xml:space="preserve"> сплошной перечет деревьев на участке местности (делянке) с распределением деревьев по </w:t>
      </w:r>
      <w:r>
        <w:rPr>
          <w:rFonts w:ascii="Times New Roman" w:hAnsi="Times New Roman"/>
          <w:sz w:val="28"/>
          <w:szCs w:val="28"/>
        </w:rPr>
        <w:t>ступеням толщины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Составля</w:t>
      </w:r>
      <w:r w:rsidR="00117D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перечетную ведомость.</w:t>
      </w:r>
      <w:r w:rsidRPr="009F5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D7" w:rsidRPr="009F5306" w:rsidRDefault="00CB15D7" w:rsidP="009F530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6D71B0" w:rsidRDefault="006D71B0" w:rsidP="006D71B0">
      <w:pPr>
        <w:spacing w:after="0"/>
        <w:ind w:left="442" w:firstLine="267"/>
        <w:jc w:val="both"/>
        <w:rPr>
          <w:rFonts w:ascii="Times New Roman" w:hAnsi="Times New Roman"/>
          <w:b/>
          <w:sz w:val="28"/>
          <w:szCs w:val="28"/>
        </w:rPr>
      </w:pPr>
    </w:p>
    <w:p w:rsidR="006D71B0" w:rsidRPr="009F5306" w:rsidRDefault="006D71B0" w:rsidP="006D71B0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Определение средней высоты древостоя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:rsidR="006D71B0" w:rsidRDefault="006D71B0" w:rsidP="006D7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400">
        <w:rPr>
          <w:rFonts w:ascii="Times New Roman" w:hAnsi="Times New Roman"/>
          <w:sz w:val="28"/>
          <w:szCs w:val="28"/>
        </w:rPr>
        <w:t xml:space="preserve">Участник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перечетной ведомостью </w:t>
      </w:r>
      <w:r w:rsidRPr="00BE3400">
        <w:rPr>
          <w:rFonts w:ascii="Times New Roman" w:hAnsi="Times New Roman"/>
          <w:sz w:val="28"/>
          <w:szCs w:val="28"/>
        </w:rPr>
        <w:t>определя</w:t>
      </w:r>
      <w:r w:rsidR="00117D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BE3400">
        <w:rPr>
          <w:rFonts w:ascii="Times New Roman" w:hAnsi="Times New Roman"/>
          <w:sz w:val="28"/>
          <w:szCs w:val="28"/>
        </w:rPr>
        <w:t>среднее значение высоты древостоя</w:t>
      </w:r>
      <w:r>
        <w:rPr>
          <w:rFonts w:ascii="Times New Roman" w:hAnsi="Times New Roman"/>
          <w:sz w:val="28"/>
          <w:szCs w:val="28"/>
        </w:rPr>
        <w:t xml:space="preserve"> по каждой ступени толщины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1B0" w:rsidRPr="009F5306" w:rsidRDefault="006D71B0" w:rsidP="006D71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E34037" w:rsidRDefault="00E3403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9F530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71B0">
        <w:rPr>
          <w:rFonts w:ascii="Times New Roman" w:hAnsi="Times New Roman"/>
          <w:b/>
          <w:sz w:val="28"/>
          <w:szCs w:val="28"/>
        </w:rPr>
        <w:t xml:space="preserve">Составление материальной оценки </w:t>
      </w:r>
      <w:r w:rsidR="00E3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(инвариант).</w:t>
      </w:r>
    </w:p>
    <w:p w:rsidR="00730AE0" w:rsidRPr="009F530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</w:t>
      </w:r>
      <w:r w:rsidR="00CB15D7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E53D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B15D7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730AE0" w:rsidRPr="009F5306" w:rsidRDefault="00730AE0" w:rsidP="00CB15D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15D7" w:rsidRPr="009F5306" w:rsidRDefault="00AA79ED" w:rsidP="00306FA1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="00CB15D7" w:rsidRPr="009F5306">
        <w:rPr>
          <w:rFonts w:ascii="Times New Roman" w:hAnsi="Times New Roman"/>
          <w:b/>
          <w:sz w:val="28"/>
          <w:szCs w:val="28"/>
        </w:rPr>
        <w:t>. «</w:t>
      </w:r>
      <w:r w:rsidR="006D71B0">
        <w:rPr>
          <w:rFonts w:ascii="Times New Roman" w:hAnsi="Times New Roman"/>
          <w:b/>
          <w:sz w:val="28"/>
          <w:szCs w:val="28"/>
        </w:rPr>
        <w:t>Составление материально-денежной оценки</w:t>
      </w:r>
      <w:r w:rsidR="00CB15D7" w:rsidRPr="009F5306">
        <w:rPr>
          <w:rFonts w:ascii="Times New Roman" w:hAnsi="Times New Roman"/>
          <w:b/>
          <w:sz w:val="28"/>
          <w:szCs w:val="28"/>
        </w:rPr>
        <w:t>».</w:t>
      </w:r>
    </w:p>
    <w:p w:rsidR="006D71B0" w:rsidRDefault="006D71B0" w:rsidP="006D71B0">
      <w:pPr>
        <w:spacing w:after="0"/>
        <w:ind w:left="-4" w:firstLine="713"/>
        <w:jc w:val="both"/>
        <w:rPr>
          <w:rFonts w:ascii="Times New Roman" w:hAnsi="Times New Roman"/>
          <w:sz w:val="28"/>
          <w:szCs w:val="28"/>
        </w:rPr>
      </w:pPr>
      <w:r w:rsidRPr="00B73EA8">
        <w:rPr>
          <w:rFonts w:ascii="Times New Roman" w:hAnsi="Times New Roman"/>
          <w:sz w:val="28"/>
          <w:szCs w:val="28"/>
        </w:rPr>
        <w:t>Участник составляет материально-денежную оценку лесосеки (делянки) с использованием лесотаксационных таблиц.</w:t>
      </w:r>
    </w:p>
    <w:p w:rsidR="00CB15D7" w:rsidRPr="009F5306" w:rsidRDefault="00CB15D7" w:rsidP="006D71B0">
      <w:pPr>
        <w:spacing w:after="0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315416" w:rsidRDefault="00315416" w:rsidP="00306FA1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</w:p>
    <w:p w:rsidR="00117D89" w:rsidRDefault="00117D89" w:rsidP="00306FA1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</w:p>
    <w:p w:rsidR="00730AE0" w:rsidRPr="009F5306" w:rsidRDefault="00730AE0" w:rsidP="00306F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9A2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 пробной площади</w:t>
      </w:r>
      <w:r w:rsidR="00E3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306FA1"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AE0" w:rsidRPr="009F530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306FA1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D5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06FA1"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730AE0" w:rsidRPr="009F5306" w:rsidRDefault="00730AE0" w:rsidP="00306FA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851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6FA1" w:rsidRPr="009F5306" w:rsidRDefault="00AA79ED" w:rsidP="00306FA1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Г1</w:t>
      </w:r>
      <w:r w:rsidR="00306FA1" w:rsidRPr="009F5306">
        <w:rPr>
          <w:rFonts w:ascii="Times New Roman" w:hAnsi="Times New Roman"/>
          <w:b/>
          <w:sz w:val="28"/>
          <w:szCs w:val="28"/>
        </w:rPr>
        <w:t>. «</w:t>
      </w:r>
      <w:r w:rsidR="006D71B0">
        <w:rPr>
          <w:rFonts w:ascii="Times New Roman" w:hAnsi="Times New Roman"/>
          <w:b/>
          <w:sz w:val="28"/>
          <w:szCs w:val="28"/>
        </w:rPr>
        <w:t>Проведение геодезических измерений</w:t>
      </w:r>
      <w:r w:rsidR="00306FA1" w:rsidRPr="009F5306">
        <w:rPr>
          <w:rFonts w:ascii="Times New Roman" w:hAnsi="Times New Roman"/>
          <w:b/>
          <w:sz w:val="28"/>
          <w:szCs w:val="28"/>
        </w:rPr>
        <w:t>»</w:t>
      </w:r>
    </w:p>
    <w:p w:rsidR="006D71B0" w:rsidRDefault="006D71B0" w:rsidP="00306FA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производит отвод пробной площади с закреплением данного участка на местности.</w:t>
      </w:r>
    </w:p>
    <w:p w:rsidR="00306FA1" w:rsidRPr="009F5306" w:rsidRDefault="00306FA1" w:rsidP="00306FA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6D71B0" w:rsidRDefault="006D71B0" w:rsidP="006D71B0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</w:p>
    <w:p w:rsidR="006D71B0" w:rsidRPr="009F5306" w:rsidRDefault="006D71B0" w:rsidP="006D71B0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Г2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Определение таксационных показателей</w:t>
      </w:r>
      <w:r w:rsidRPr="009F5306">
        <w:rPr>
          <w:rFonts w:ascii="Times New Roman" w:hAnsi="Times New Roman"/>
          <w:b/>
          <w:sz w:val="28"/>
          <w:szCs w:val="28"/>
        </w:rPr>
        <w:t>»</w:t>
      </w:r>
    </w:p>
    <w:p w:rsidR="00C523FA" w:rsidRDefault="006D71B0" w:rsidP="00306FA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определя</w:t>
      </w:r>
      <w:r w:rsidR="00117D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таксационные показатели на отведенной ими пробной площади.</w:t>
      </w:r>
    </w:p>
    <w:p w:rsidR="006D71B0" w:rsidRPr="009F5306" w:rsidRDefault="006D71B0" w:rsidP="006D71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6D71B0" w:rsidRDefault="006D71B0" w:rsidP="00306F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FA1" w:rsidRPr="009F5306" w:rsidRDefault="00306FA1" w:rsidP="00306F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подроста</w:t>
      </w:r>
      <w:r w:rsidR="00E34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06FA1" w:rsidRPr="009F5306" w:rsidRDefault="00306FA1" w:rsidP="00306F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E53D5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306FA1" w:rsidRPr="009F5306" w:rsidRDefault="00306FA1" w:rsidP="00306FA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851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50A1E" w:rsidRPr="009F5306" w:rsidRDefault="00AA79ED" w:rsidP="00A50A1E">
      <w:pPr>
        <w:spacing w:after="0" w:line="240" w:lineRule="auto"/>
        <w:ind w:left="450" w:firstLine="259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Д1</w:t>
      </w:r>
      <w:r w:rsidR="00A50A1E" w:rsidRPr="009F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="00A50A1E"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="006D71B0">
        <w:rPr>
          <w:rFonts w:ascii="Times New Roman" w:eastAsia="Arial Unicode MS" w:hAnsi="Times New Roman"/>
          <w:b/>
          <w:color w:val="000000"/>
          <w:sz w:val="28"/>
          <w:szCs w:val="28"/>
        </w:rPr>
        <w:t>Учет подроста</w:t>
      </w:r>
      <w:r w:rsidR="00A50A1E"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:rsidR="00306FA1" w:rsidRDefault="00E53D5B" w:rsidP="00A50A1E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Участник в соответствии с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требованиями  закладывает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пробные площадки</w:t>
      </w:r>
      <w:r w:rsidR="00117D89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которых вед</w:t>
      </w:r>
      <w:r w:rsidR="00117D89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 учет жизнеспособного подроста с распределение по категориям крупности и заполня</w:t>
      </w:r>
      <w:r w:rsidR="00117D89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 перечетную ведомость подроста.</w:t>
      </w:r>
    </w:p>
    <w:p w:rsidR="00E53D5B" w:rsidRDefault="00E53D5B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A50A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89" w:rsidRPr="009F5306" w:rsidRDefault="00117D89" w:rsidP="00A50A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1E" w:rsidRDefault="00A50A1E" w:rsidP="00A50A1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127353112"/>
      <w:bookmarkStart w:id="12" w:name="_Toc78885643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</w:p>
    <w:p w:rsidR="00A50A1E" w:rsidRPr="00A50A1E" w:rsidRDefault="00A50A1E" w:rsidP="00A50A1E"/>
    <w:p w:rsidR="00A50A1E" w:rsidRDefault="00A50A1E" w:rsidP="00A50A1E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3" w:name="_Toc127353113"/>
      <w:r w:rsidRPr="00153BB5">
        <w:rPr>
          <w:rFonts w:ascii="Times New Roman" w:hAnsi="Times New Roman"/>
          <w:color w:val="000000"/>
          <w:szCs w:val="28"/>
        </w:rPr>
        <w:t xml:space="preserve">2.1. </w:t>
      </w:r>
      <w:r w:rsidRPr="00153BB5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133D01" w:rsidRPr="00153BB5" w:rsidRDefault="00133D01" w:rsidP="00A50A1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</w:p>
    <w:p w:rsidR="00A50A1E" w:rsidRPr="00153BB5" w:rsidRDefault="00A50A1E" w:rsidP="00133D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:rsidR="00A50A1E" w:rsidRPr="00153BB5" w:rsidRDefault="00A50A1E" w:rsidP="00704978">
      <w:pPr>
        <w:pStyle w:val="af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:rsidR="00A50A1E" w:rsidRPr="00153BB5" w:rsidRDefault="00A50A1E" w:rsidP="00704978">
      <w:pPr>
        <w:pStyle w:val="af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:rsidR="00A50A1E" w:rsidRPr="00153BB5" w:rsidRDefault="00A50A1E" w:rsidP="00704978">
      <w:pPr>
        <w:pStyle w:val="af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bookmarkEnd w:id="12"/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133D01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133D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33D0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33D0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33D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:rsidR="00A50A1E" w:rsidRPr="00A50A1E" w:rsidRDefault="00A50A1E" w:rsidP="00133D0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_Toc127353114"/>
      <w:r w:rsidRPr="00A50A1E">
        <w:rPr>
          <w:rFonts w:ascii="Times New Roman" w:hAnsi="Times New Roman"/>
          <w:b w:val="0"/>
          <w:caps w:val="0"/>
          <w:color w:val="auto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мобильный телефон, средства фото- и видеофиксации.</w:t>
      </w:r>
      <w:bookmarkEnd w:id="15"/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7353115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117D89" w:rsidRDefault="00117D89" w:rsidP="00117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117D89" w:rsidRDefault="00117D89" w:rsidP="00117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117D89" w:rsidRDefault="00117D89" w:rsidP="00117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D41269" w:rsidRPr="00133D01" w:rsidRDefault="00D41269" w:rsidP="00117D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133D01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3A" w:rsidRDefault="00A3223A" w:rsidP="00970F49">
      <w:pPr>
        <w:spacing w:after="0" w:line="240" w:lineRule="auto"/>
      </w:pPr>
      <w:r>
        <w:separator/>
      </w:r>
    </w:p>
  </w:endnote>
  <w:endnote w:type="continuationSeparator" w:id="0">
    <w:p w:rsidR="00A3223A" w:rsidRDefault="00A3223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A79ED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A79ED" w:rsidRPr="00A204BB" w:rsidRDefault="00AA79E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A79ED" w:rsidRPr="00A204BB" w:rsidRDefault="00C33D4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AA79ED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E68F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A79ED" w:rsidRDefault="00AA79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3A" w:rsidRDefault="00A3223A" w:rsidP="00970F49">
      <w:pPr>
        <w:spacing w:after="0" w:line="240" w:lineRule="auto"/>
      </w:pPr>
      <w:r>
        <w:separator/>
      </w:r>
    </w:p>
  </w:footnote>
  <w:footnote w:type="continuationSeparator" w:id="0">
    <w:p w:rsidR="00A3223A" w:rsidRDefault="00A3223A" w:rsidP="00970F49">
      <w:pPr>
        <w:spacing w:after="0" w:line="240" w:lineRule="auto"/>
      </w:pPr>
      <w:r>
        <w:continuationSeparator/>
      </w:r>
    </w:p>
  </w:footnote>
  <w:footnote w:id="1">
    <w:p w:rsidR="00AA79ED" w:rsidRDefault="00AA79E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A79ED" w:rsidRDefault="00AA79ED" w:rsidP="00A50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ED" w:rsidRPr="00B45AA4" w:rsidRDefault="00AA79E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34A5"/>
    <w:multiLevelType w:val="hybridMultilevel"/>
    <w:tmpl w:val="B27A813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944F0"/>
    <w:multiLevelType w:val="hybridMultilevel"/>
    <w:tmpl w:val="D3E488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01042"/>
    <w:multiLevelType w:val="hybridMultilevel"/>
    <w:tmpl w:val="BE94BF1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36F2"/>
    <w:multiLevelType w:val="hybridMultilevel"/>
    <w:tmpl w:val="2E50425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50EF3"/>
    <w:multiLevelType w:val="hybridMultilevel"/>
    <w:tmpl w:val="091CF09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44634"/>
    <w:multiLevelType w:val="hybridMultilevel"/>
    <w:tmpl w:val="D7B0348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444DC"/>
    <w:multiLevelType w:val="hybridMultilevel"/>
    <w:tmpl w:val="B3DED8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7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0F2490"/>
    <w:rsid w:val="001024BE"/>
    <w:rsid w:val="00114D79"/>
    <w:rsid w:val="00117D89"/>
    <w:rsid w:val="00127743"/>
    <w:rsid w:val="00133D01"/>
    <w:rsid w:val="00136397"/>
    <w:rsid w:val="00153952"/>
    <w:rsid w:val="0015561E"/>
    <w:rsid w:val="001627D5"/>
    <w:rsid w:val="0017612A"/>
    <w:rsid w:val="001836EC"/>
    <w:rsid w:val="00190022"/>
    <w:rsid w:val="00193F13"/>
    <w:rsid w:val="001A6D61"/>
    <w:rsid w:val="001C63E7"/>
    <w:rsid w:val="001D629D"/>
    <w:rsid w:val="001E1DF9"/>
    <w:rsid w:val="00220E70"/>
    <w:rsid w:val="00230240"/>
    <w:rsid w:val="00237603"/>
    <w:rsid w:val="00270E01"/>
    <w:rsid w:val="002776A1"/>
    <w:rsid w:val="0029547E"/>
    <w:rsid w:val="00296369"/>
    <w:rsid w:val="002B1426"/>
    <w:rsid w:val="002D71CC"/>
    <w:rsid w:val="002F2906"/>
    <w:rsid w:val="00306FA1"/>
    <w:rsid w:val="00315416"/>
    <w:rsid w:val="003242E1"/>
    <w:rsid w:val="00333911"/>
    <w:rsid w:val="00334165"/>
    <w:rsid w:val="003531E7"/>
    <w:rsid w:val="003601A4"/>
    <w:rsid w:val="00360329"/>
    <w:rsid w:val="0037535C"/>
    <w:rsid w:val="00380CC0"/>
    <w:rsid w:val="003934F8"/>
    <w:rsid w:val="00397A1B"/>
    <w:rsid w:val="003A21C8"/>
    <w:rsid w:val="003C1D7A"/>
    <w:rsid w:val="003C2EA4"/>
    <w:rsid w:val="003C3A37"/>
    <w:rsid w:val="003C5F97"/>
    <w:rsid w:val="003D09AB"/>
    <w:rsid w:val="003D1E51"/>
    <w:rsid w:val="003E3134"/>
    <w:rsid w:val="003F00FB"/>
    <w:rsid w:val="0040638C"/>
    <w:rsid w:val="004208AF"/>
    <w:rsid w:val="004254FE"/>
    <w:rsid w:val="00436FFC"/>
    <w:rsid w:val="00437D28"/>
    <w:rsid w:val="0044354A"/>
    <w:rsid w:val="00454353"/>
    <w:rsid w:val="00461AC6"/>
    <w:rsid w:val="00462110"/>
    <w:rsid w:val="0047429B"/>
    <w:rsid w:val="004904C5"/>
    <w:rsid w:val="004917C4"/>
    <w:rsid w:val="004A07A5"/>
    <w:rsid w:val="004B692B"/>
    <w:rsid w:val="004C3CAF"/>
    <w:rsid w:val="004C703E"/>
    <w:rsid w:val="004D096E"/>
    <w:rsid w:val="004E68F8"/>
    <w:rsid w:val="004E785E"/>
    <w:rsid w:val="004E7905"/>
    <w:rsid w:val="004F5CCC"/>
    <w:rsid w:val="005055FF"/>
    <w:rsid w:val="00510059"/>
    <w:rsid w:val="00512104"/>
    <w:rsid w:val="00534191"/>
    <w:rsid w:val="00554CBB"/>
    <w:rsid w:val="005560AC"/>
    <w:rsid w:val="0056194A"/>
    <w:rsid w:val="005650A8"/>
    <w:rsid w:val="00565B7C"/>
    <w:rsid w:val="00591FB6"/>
    <w:rsid w:val="005A1625"/>
    <w:rsid w:val="005A671B"/>
    <w:rsid w:val="005B05D5"/>
    <w:rsid w:val="005B0DEC"/>
    <w:rsid w:val="005B1C40"/>
    <w:rsid w:val="005B4C4A"/>
    <w:rsid w:val="005B5AA0"/>
    <w:rsid w:val="005B66FC"/>
    <w:rsid w:val="005C6A23"/>
    <w:rsid w:val="005E2838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763A"/>
    <w:rsid w:val="00673909"/>
    <w:rsid w:val="006776B4"/>
    <w:rsid w:val="006873B8"/>
    <w:rsid w:val="006A2772"/>
    <w:rsid w:val="006B0FEA"/>
    <w:rsid w:val="006C6D6D"/>
    <w:rsid w:val="006C7A3B"/>
    <w:rsid w:val="006C7CE4"/>
    <w:rsid w:val="006D440D"/>
    <w:rsid w:val="006D71B0"/>
    <w:rsid w:val="006F1B9C"/>
    <w:rsid w:val="006F4464"/>
    <w:rsid w:val="0070497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5213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38D0"/>
    <w:rsid w:val="007E73B4"/>
    <w:rsid w:val="00812516"/>
    <w:rsid w:val="008257DF"/>
    <w:rsid w:val="00832EBB"/>
    <w:rsid w:val="00833784"/>
    <w:rsid w:val="00834734"/>
    <w:rsid w:val="00835BF6"/>
    <w:rsid w:val="00872E7C"/>
    <w:rsid w:val="008761F3"/>
    <w:rsid w:val="00881DD2"/>
    <w:rsid w:val="00882B54"/>
    <w:rsid w:val="008912AE"/>
    <w:rsid w:val="008A1A8E"/>
    <w:rsid w:val="008B0F23"/>
    <w:rsid w:val="008B560B"/>
    <w:rsid w:val="008C41F7"/>
    <w:rsid w:val="008D6DCF"/>
    <w:rsid w:val="008E5424"/>
    <w:rsid w:val="00901689"/>
    <w:rsid w:val="009018F0"/>
    <w:rsid w:val="0090504D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249B"/>
    <w:rsid w:val="009A36AD"/>
    <w:rsid w:val="009A786E"/>
    <w:rsid w:val="009B18A2"/>
    <w:rsid w:val="009C68E7"/>
    <w:rsid w:val="009D04EE"/>
    <w:rsid w:val="009E14A3"/>
    <w:rsid w:val="009E37D3"/>
    <w:rsid w:val="009E52E7"/>
    <w:rsid w:val="009F5306"/>
    <w:rsid w:val="009F57C0"/>
    <w:rsid w:val="00A0510D"/>
    <w:rsid w:val="00A05ED3"/>
    <w:rsid w:val="00A11569"/>
    <w:rsid w:val="00A204BB"/>
    <w:rsid w:val="00A20A67"/>
    <w:rsid w:val="00A27EE4"/>
    <w:rsid w:val="00A3223A"/>
    <w:rsid w:val="00A50A1E"/>
    <w:rsid w:val="00A57976"/>
    <w:rsid w:val="00A636B8"/>
    <w:rsid w:val="00A8496D"/>
    <w:rsid w:val="00A8512C"/>
    <w:rsid w:val="00A85D42"/>
    <w:rsid w:val="00A87627"/>
    <w:rsid w:val="00A91D4B"/>
    <w:rsid w:val="00A962D4"/>
    <w:rsid w:val="00A9790B"/>
    <w:rsid w:val="00AA2B8A"/>
    <w:rsid w:val="00AA79ED"/>
    <w:rsid w:val="00AC05B2"/>
    <w:rsid w:val="00AD2200"/>
    <w:rsid w:val="00AD4CBD"/>
    <w:rsid w:val="00AE6AB7"/>
    <w:rsid w:val="00AE7A32"/>
    <w:rsid w:val="00B162B5"/>
    <w:rsid w:val="00B236AD"/>
    <w:rsid w:val="00B30A26"/>
    <w:rsid w:val="00B34EF9"/>
    <w:rsid w:val="00B37579"/>
    <w:rsid w:val="00B40FFB"/>
    <w:rsid w:val="00B4196F"/>
    <w:rsid w:val="00B419B9"/>
    <w:rsid w:val="00B45392"/>
    <w:rsid w:val="00B45AA4"/>
    <w:rsid w:val="00B610A2"/>
    <w:rsid w:val="00B939C7"/>
    <w:rsid w:val="00BA2CF0"/>
    <w:rsid w:val="00BC3813"/>
    <w:rsid w:val="00BC7808"/>
    <w:rsid w:val="00BE099A"/>
    <w:rsid w:val="00C057A4"/>
    <w:rsid w:val="00C06EBC"/>
    <w:rsid w:val="00C0723F"/>
    <w:rsid w:val="00C17B01"/>
    <w:rsid w:val="00C21E3A"/>
    <w:rsid w:val="00C26C83"/>
    <w:rsid w:val="00C33D4B"/>
    <w:rsid w:val="00C37BA4"/>
    <w:rsid w:val="00C52383"/>
    <w:rsid w:val="00C523FA"/>
    <w:rsid w:val="00C5507D"/>
    <w:rsid w:val="00C56A9B"/>
    <w:rsid w:val="00C66E44"/>
    <w:rsid w:val="00C740CF"/>
    <w:rsid w:val="00C813A9"/>
    <w:rsid w:val="00C8277D"/>
    <w:rsid w:val="00C95538"/>
    <w:rsid w:val="00C96567"/>
    <w:rsid w:val="00C97E44"/>
    <w:rsid w:val="00CA6CCD"/>
    <w:rsid w:val="00CB15D7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664E"/>
    <w:rsid w:val="00D37CEC"/>
    <w:rsid w:val="00D37DEA"/>
    <w:rsid w:val="00D405D4"/>
    <w:rsid w:val="00D41269"/>
    <w:rsid w:val="00D45007"/>
    <w:rsid w:val="00D46E68"/>
    <w:rsid w:val="00D508F7"/>
    <w:rsid w:val="00D5259F"/>
    <w:rsid w:val="00D60BA1"/>
    <w:rsid w:val="00D617CC"/>
    <w:rsid w:val="00D82417"/>
    <w:rsid w:val="00D87A1E"/>
    <w:rsid w:val="00DD7E92"/>
    <w:rsid w:val="00DE39D8"/>
    <w:rsid w:val="00DE3B7E"/>
    <w:rsid w:val="00DE5614"/>
    <w:rsid w:val="00E0407E"/>
    <w:rsid w:val="00E04FDF"/>
    <w:rsid w:val="00E15F2A"/>
    <w:rsid w:val="00E23B89"/>
    <w:rsid w:val="00E279E8"/>
    <w:rsid w:val="00E34037"/>
    <w:rsid w:val="00E53D5B"/>
    <w:rsid w:val="00E579D6"/>
    <w:rsid w:val="00E65922"/>
    <w:rsid w:val="00E75567"/>
    <w:rsid w:val="00E857D6"/>
    <w:rsid w:val="00EA0163"/>
    <w:rsid w:val="00EA0C3A"/>
    <w:rsid w:val="00EA30C6"/>
    <w:rsid w:val="00EA3F27"/>
    <w:rsid w:val="00EB2779"/>
    <w:rsid w:val="00ED18F9"/>
    <w:rsid w:val="00ED53C9"/>
    <w:rsid w:val="00EE7DA3"/>
    <w:rsid w:val="00F1445B"/>
    <w:rsid w:val="00F1662D"/>
    <w:rsid w:val="00F257B9"/>
    <w:rsid w:val="00F271C5"/>
    <w:rsid w:val="00F3099C"/>
    <w:rsid w:val="00F35F4F"/>
    <w:rsid w:val="00F50AC5"/>
    <w:rsid w:val="00F6025D"/>
    <w:rsid w:val="00F672B2"/>
    <w:rsid w:val="00F8340A"/>
    <w:rsid w:val="00F83D10"/>
    <w:rsid w:val="00F84AE3"/>
    <w:rsid w:val="00F96457"/>
    <w:rsid w:val="00FB022D"/>
    <w:rsid w:val="00FB07ED"/>
    <w:rsid w:val="00FB1F17"/>
    <w:rsid w:val="00FB3492"/>
    <w:rsid w:val="00FD20DE"/>
    <w:rsid w:val="00FE2135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38E64"/>
  <w15:docId w15:val="{D4AB939B-AFB0-4FB3-989F-30DEA6C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9A249B"/>
    <w:rPr>
      <w:color w:val="605E5C"/>
      <w:shd w:val="clear" w:color="auto" w:fill="E1DFDD"/>
    </w:rPr>
  </w:style>
  <w:style w:type="paragraph" w:customStyle="1" w:styleId="Default">
    <w:name w:val="Default"/>
    <w:rsid w:val="00193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06F9-5405-4CF7-B146-D8289AD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Шишалов Александр Викторович</cp:lastModifiedBy>
  <cp:revision>3</cp:revision>
  <cp:lastPrinted>2023-08-04T16:37:00Z</cp:lastPrinted>
  <dcterms:created xsi:type="dcterms:W3CDTF">2024-11-16T06:02:00Z</dcterms:created>
  <dcterms:modified xsi:type="dcterms:W3CDTF">2024-11-16T06:02:00Z</dcterms:modified>
</cp:coreProperties>
</file>