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13247" w14:paraId="7B72D26A" w14:textId="77777777" w:rsidTr="002073C8">
        <w:tc>
          <w:tcPr>
            <w:tcW w:w="5670" w:type="dxa"/>
          </w:tcPr>
          <w:p w14:paraId="6E26F8AB" w14:textId="77777777" w:rsidR="00613247" w:rsidRDefault="00613247" w:rsidP="002073C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58C68D9" wp14:editId="069F3237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81EAA29" w14:textId="77777777" w:rsidR="00613247" w:rsidRDefault="00613247" w:rsidP="002073C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EFF1F72" w14:textId="77777777" w:rsidR="00613247" w:rsidRDefault="00613247" w:rsidP="00613247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83918995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C664AD5" w14:textId="77777777" w:rsidR="00613247" w:rsidRDefault="00613247" w:rsidP="0061324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B518EF2" w14:textId="77777777" w:rsidR="00613247" w:rsidRDefault="00613247" w:rsidP="0061324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2E58AEB" w14:textId="77777777" w:rsidR="00613247" w:rsidRPr="00A204BB" w:rsidRDefault="00613247" w:rsidP="0061324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B0F2B44" w14:textId="77777777" w:rsidR="00613247" w:rsidRPr="00A204BB" w:rsidRDefault="00613247" w:rsidP="0061324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FFBBDFF" w14:textId="77777777" w:rsidR="00613247" w:rsidRDefault="00613247" w:rsidP="0061324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ОБСЛУЖИВАНИЕ ГРУЗОВОЙ ТЕХНИКИ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7B4C7DD" w14:textId="77777777" w:rsidR="00613247" w:rsidRPr="00D83E4E" w:rsidRDefault="00613247" w:rsidP="0061324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</w:t>
          </w:r>
          <w:proofErr w:type="gramStart"/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наименование )</w:t>
          </w:r>
          <w:proofErr w:type="gramEnd"/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2025г.</w:t>
          </w:r>
        </w:p>
        <w:p w14:paraId="5D64363C" w14:textId="77777777" w:rsidR="00613247" w:rsidRPr="00A204BB" w:rsidRDefault="00613247" w:rsidP="0061324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8818A8A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CACBBCE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ADA85A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620485B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84A5BA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D67BCD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586042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719653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A0B989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FA65E8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244468" w14:textId="77777777" w:rsidR="00613247" w:rsidRDefault="00613247" w:rsidP="0061324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69D403" w14:textId="11611C6E" w:rsidR="0015294B" w:rsidRDefault="00613247" w:rsidP="00613247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en-US"/>
        </w:rPr>
        <w:t>2025</w:t>
      </w:r>
    </w:p>
    <w:p w14:paraId="4E237B94" w14:textId="264A6BCD" w:rsidR="009955F8" w:rsidRPr="00A204BB" w:rsidRDefault="00D37DEA" w:rsidP="000C313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0C313C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05921C81" w:rsidR="009B18A2" w:rsidRPr="0013000C" w:rsidRDefault="0029547E" w:rsidP="000C313C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13000C">
        <w:rPr>
          <w:rFonts w:ascii="Times New Roman" w:hAnsi="Times New Roman"/>
          <w:szCs w:val="24"/>
          <w:lang w:val="ru-RU" w:eastAsia="ru-RU"/>
        </w:rPr>
        <w:fldChar w:fldCharType="begin"/>
      </w:r>
      <w:r w:rsidRPr="0013000C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13000C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13000C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 w:rsidRPr="0013000C">
          <w:rPr>
            <w:rFonts w:ascii="Times New Roman" w:hAnsi="Times New Roman"/>
            <w:noProof/>
            <w:webHidden/>
          </w:rPr>
          <w:tab/>
        </w:r>
        <w:r w:rsidR="009B18A2" w:rsidRPr="0013000C">
          <w:rPr>
            <w:rFonts w:ascii="Times New Roman" w:hAnsi="Times New Roman"/>
            <w:noProof/>
            <w:webHidden/>
          </w:rPr>
          <w:fldChar w:fldCharType="begin"/>
        </w:r>
        <w:r w:rsidR="009B18A2" w:rsidRPr="0013000C">
          <w:rPr>
            <w:rFonts w:ascii="Times New Roman" w:hAnsi="Times New Roman"/>
            <w:noProof/>
            <w:webHidden/>
          </w:rPr>
          <w:instrText xml:space="preserve"> PAGEREF _Toc124422965 \h </w:instrText>
        </w:r>
        <w:r w:rsidR="009B18A2" w:rsidRPr="0013000C">
          <w:rPr>
            <w:rFonts w:ascii="Times New Roman" w:hAnsi="Times New Roman"/>
            <w:noProof/>
            <w:webHidden/>
          </w:rPr>
        </w:r>
        <w:r w:rsidR="009B18A2" w:rsidRPr="0013000C">
          <w:rPr>
            <w:rFonts w:ascii="Times New Roman" w:hAnsi="Times New Roman"/>
            <w:noProof/>
            <w:webHidden/>
          </w:rPr>
          <w:fldChar w:fldCharType="separate"/>
        </w:r>
        <w:r w:rsidR="006833F6">
          <w:rPr>
            <w:rFonts w:ascii="Times New Roman" w:hAnsi="Times New Roman"/>
            <w:noProof/>
            <w:webHidden/>
          </w:rPr>
          <w:t>3</w:t>
        </w:r>
        <w:r w:rsidR="009B18A2" w:rsidRPr="0013000C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9475B50" w14:textId="569A8E82" w:rsidR="009B18A2" w:rsidRPr="0013000C" w:rsidRDefault="009B18A2" w:rsidP="000C313C">
      <w:pPr>
        <w:pStyle w:val="25"/>
        <w:spacing w:line="276" w:lineRule="auto"/>
        <w:rPr>
          <w:rFonts w:eastAsiaTheme="minorEastAsia"/>
          <w:noProof/>
          <w:szCs w:val="22"/>
        </w:rPr>
      </w:pPr>
      <w:hyperlink w:anchor="_Toc124422966" w:history="1">
        <w:r w:rsidRPr="0013000C">
          <w:rPr>
            <w:rStyle w:val="ae"/>
            <w:noProof/>
          </w:rPr>
          <w:t>1.1. ОБЩИЕ СВЕДЕНИЯ О ТРЕБОВАНИЯХ КОМПЕТЕНЦИИ</w:t>
        </w:r>
        <w:r w:rsidRPr="0013000C">
          <w:rPr>
            <w:noProof/>
            <w:webHidden/>
          </w:rPr>
          <w:tab/>
        </w:r>
        <w:r w:rsidRPr="0013000C">
          <w:rPr>
            <w:noProof/>
            <w:webHidden/>
          </w:rPr>
          <w:fldChar w:fldCharType="begin"/>
        </w:r>
        <w:r w:rsidRPr="0013000C">
          <w:rPr>
            <w:noProof/>
            <w:webHidden/>
          </w:rPr>
          <w:instrText xml:space="preserve"> PAGEREF _Toc124422966 \h </w:instrText>
        </w:r>
        <w:r w:rsidRPr="0013000C">
          <w:rPr>
            <w:noProof/>
            <w:webHidden/>
          </w:rPr>
        </w:r>
        <w:r w:rsidRPr="0013000C">
          <w:rPr>
            <w:noProof/>
            <w:webHidden/>
          </w:rPr>
          <w:fldChar w:fldCharType="separate"/>
        </w:r>
        <w:r w:rsidR="006833F6">
          <w:rPr>
            <w:noProof/>
            <w:webHidden/>
          </w:rPr>
          <w:t>3</w:t>
        </w:r>
        <w:r w:rsidRPr="0013000C">
          <w:rPr>
            <w:noProof/>
            <w:webHidden/>
          </w:rPr>
          <w:fldChar w:fldCharType="end"/>
        </w:r>
      </w:hyperlink>
    </w:p>
    <w:p w14:paraId="418704EC" w14:textId="51170044" w:rsidR="009B18A2" w:rsidRPr="0013000C" w:rsidRDefault="009B18A2" w:rsidP="000C313C">
      <w:pPr>
        <w:pStyle w:val="25"/>
        <w:spacing w:line="276" w:lineRule="auto"/>
        <w:rPr>
          <w:rFonts w:eastAsiaTheme="minorEastAsia"/>
          <w:noProof/>
          <w:szCs w:val="22"/>
        </w:rPr>
      </w:pPr>
      <w:hyperlink w:anchor="_Toc124422967" w:history="1">
        <w:r w:rsidRPr="0013000C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AB3DEB" w:rsidRPr="0013000C">
          <w:rPr>
            <w:noProof/>
          </w:rPr>
          <w:t>ОБСЛУЖИВАНИЕ ГРУЗОВОЙ ТЕХНИКИ</w:t>
        </w:r>
        <w:r w:rsidRPr="0013000C">
          <w:rPr>
            <w:rStyle w:val="ae"/>
            <w:noProof/>
          </w:rPr>
          <w:t>»</w:t>
        </w:r>
        <w:r w:rsidRPr="0013000C">
          <w:rPr>
            <w:noProof/>
            <w:webHidden/>
          </w:rPr>
          <w:tab/>
        </w:r>
        <w:r w:rsidRPr="0013000C">
          <w:rPr>
            <w:noProof/>
            <w:webHidden/>
          </w:rPr>
          <w:fldChar w:fldCharType="begin"/>
        </w:r>
        <w:r w:rsidRPr="0013000C">
          <w:rPr>
            <w:noProof/>
            <w:webHidden/>
          </w:rPr>
          <w:instrText xml:space="preserve"> PAGEREF _Toc124422967 \h </w:instrText>
        </w:r>
        <w:r w:rsidRPr="0013000C">
          <w:rPr>
            <w:noProof/>
            <w:webHidden/>
          </w:rPr>
        </w:r>
        <w:r w:rsidRPr="0013000C">
          <w:rPr>
            <w:noProof/>
            <w:webHidden/>
          </w:rPr>
          <w:fldChar w:fldCharType="separate"/>
        </w:r>
        <w:r w:rsidR="006833F6">
          <w:rPr>
            <w:noProof/>
            <w:webHidden/>
          </w:rPr>
          <w:t>3</w:t>
        </w:r>
        <w:r w:rsidRPr="0013000C">
          <w:rPr>
            <w:noProof/>
            <w:webHidden/>
          </w:rPr>
          <w:fldChar w:fldCharType="end"/>
        </w:r>
      </w:hyperlink>
    </w:p>
    <w:p w14:paraId="73D4AB1F" w14:textId="05786EC0" w:rsidR="009B18A2" w:rsidRPr="0013000C" w:rsidRDefault="009B18A2" w:rsidP="000C313C">
      <w:pPr>
        <w:pStyle w:val="25"/>
        <w:spacing w:line="276" w:lineRule="auto"/>
        <w:rPr>
          <w:rFonts w:eastAsiaTheme="minorEastAsia"/>
          <w:noProof/>
          <w:szCs w:val="22"/>
        </w:rPr>
      </w:pPr>
      <w:hyperlink w:anchor="_Toc124422968" w:history="1">
        <w:r w:rsidRPr="0013000C">
          <w:rPr>
            <w:rStyle w:val="ae"/>
            <w:noProof/>
          </w:rPr>
          <w:t>1.3. ТРЕБОВАНИЯ К СХЕМЕ ОЦЕНКИ</w:t>
        </w:r>
        <w:r w:rsidRPr="0013000C">
          <w:rPr>
            <w:noProof/>
            <w:webHidden/>
          </w:rPr>
          <w:tab/>
        </w:r>
        <w:r w:rsidRPr="0013000C">
          <w:rPr>
            <w:noProof/>
            <w:webHidden/>
          </w:rPr>
          <w:fldChar w:fldCharType="begin"/>
        </w:r>
        <w:r w:rsidRPr="0013000C">
          <w:rPr>
            <w:noProof/>
            <w:webHidden/>
          </w:rPr>
          <w:instrText xml:space="preserve"> PAGEREF _Toc124422968 \h </w:instrText>
        </w:r>
        <w:r w:rsidRPr="0013000C">
          <w:rPr>
            <w:noProof/>
            <w:webHidden/>
          </w:rPr>
        </w:r>
        <w:r w:rsidRPr="0013000C">
          <w:rPr>
            <w:noProof/>
            <w:webHidden/>
          </w:rPr>
          <w:fldChar w:fldCharType="separate"/>
        </w:r>
        <w:r w:rsidR="006833F6">
          <w:rPr>
            <w:noProof/>
            <w:webHidden/>
          </w:rPr>
          <w:t>8</w:t>
        </w:r>
        <w:r w:rsidRPr="0013000C">
          <w:rPr>
            <w:noProof/>
            <w:webHidden/>
          </w:rPr>
          <w:fldChar w:fldCharType="end"/>
        </w:r>
      </w:hyperlink>
    </w:p>
    <w:p w14:paraId="40B5B8DA" w14:textId="6881CE7F" w:rsidR="009B18A2" w:rsidRPr="0013000C" w:rsidRDefault="009B18A2" w:rsidP="000C313C">
      <w:pPr>
        <w:pStyle w:val="25"/>
        <w:spacing w:line="276" w:lineRule="auto"/>
        <w:rPr>
          <w:rFonts w:eastAsiaTheme="minorEastAsia"/>
          <w:noProof/>
          <w:szCs w:val="22"/>
        </w:rPr>
      </w:pPr>
      <w:hyperlink w:anchor="_Toc124422969" w:history="1">
        <w:r w:rsidRPr="0013000C">
          <w:rPr>
            <w:rStyle w:val="ae"/>
            <w:noProof/>
          </w:rPr>
          <w:t>1.4. СПЕЦИФИКАЦИЯ ОЦЕНКИ КОМПЕТЕНЦИИ</w:t>
        </w:r>
        <w:r w:rsidRPr="0013000C">
          <w:rPr>
            <w:noProof/>
            <w:webHidden/>
          </w:rPr>
          <w:tab/>
        </w:r>
        <w:r w:rsidRPr="0013000C">
          <w:rPr>
            <w:noProof/>
            <w:webHidden/>
          </w:rPr>
          <w:fldChar w:fldCharType="begin"/>
        </w:r>
        <w:r w:rsidRPr="0013000C">
          <w:rPr>
            <w:noProof/>
            <w:webHidden/>
          </w:rPr>
          <w:instrText xml:space="preserve"> PAGEREF _Toc124422969 \h </w:instrText>
        </w:r>
        <w:r w:rsidRPr="0013000C">
          <w:rPr>
            <w:noProof/>
            <w:webHidden/>
          </w:rPr>
        </w:r>
        <w:r w:rsidRPr="0013000C">
          <w:rPr>
            <w:noProof/>
            <w:webHidden/>
          </w:rPr>
          <w:fldChar w:fldCharType="separate"/>
        </w:r>
        <w:r w:rsidR="006833F6">
          <w:rPr>
            <w:noProof/>
            <w:webHidden/>
          </w:rPr>
          <w:t>9</w:t>
        </w:r>
        <w:r w:rsidRPr="0013000C">
          <w:rPr>
            <w:noProof/>
            <w:webHidden/>
          </w:rPr>
          <w:fldChar w:fldCharType="end"/>
        </w:r>
      </w:hyperlink>
    </w:p>
    <w:p w14:paraId="16814EF3" w14:textId="4BCB02D4" w:rsidR="009B18A2" w:rsidRPr="0013000C" w:rsidRDefault="009B18A2" w:rsidP="000C313C">
      <w:pPr>
        <w:pStyle w:val="25"/>
        <w:spacing w:line="276" w:lineRule="auto"/>
        <w:rPr>
          <w:rFonts w:eastAsiaTheme="minorEastAsia"/>
          <w:noProof/>
          <w:szCs w:val="22"/>
        </w:rPr>
      </w:pPr>
      <w:hyperlink w:anchor="_Toc124422970" w:history="1">
        <w:r w:rsidRPr="0013000C">
          <w:rPr>
            <w:rStyle w:val="ae"/>
            <w:noProof/>
          </w:rPr>
          <w:t>1.5.2. Структура модулей конкурсного задания (инвариант/вариатив)</w:t>
        </w:r>
        <w:r w:rsidRPr="0013000C">
          <w:rPr>
            <w:noProof/>
            <w:webHidden/>
          </w:rPr>
          <w:tab/>
        </w:r>
        <w:r w:rsidRPr="0013000C">
          <w:rPr>
            <w:noProof/>
            <w:webHidden/>
          </w:rPr>
          <w:fldChar w:fldCharType="begin"/>
        </w:r>
        <w:r w:rsidRPr="0013000C">
          <w:rPr>
            <w:noProof/>
            <w:webHidden/>
          </w:rPr>
          <w:instrText xml:space="preserve"> PAGEREF _Toc124422970 \h </w:instrText>
        </w:r>
        <w:r w:rsidRPr="0013000C">
          <w:rPr>
            <w:noProof/>
            <w:webHidden/>
          </w:rPr>
        </w:r>
        <w:r w:rsidRPr="0013000C">
          <w:rPr>
            <w:noProof/>
            <w:webHidden/>
          </w:rPr>
          <w:fldChar w:fldCharType="separate"/>
        </w:r>
        <w:r w:rsidR="006833F6">
          <w:rPr>
            <w:noProof/>
            <w:webHidden/>
          </w:rPr>
          <w:t>12</w:t>
        </w:r>
        <w:r w:rsidRPr="0013000C">
          <w:rPr>
            <w:noProof/>
            <w:webHidden/>
          </w:rPr>
          <w:fldChar w:fldCharType="end"/>
        </w:r>
      </w:hyperlink>
    </w:p>
    <w:p w14:paraId="79BE8C40" w14:textId="7C4DC8DD" w:rsidR="009B18A2" w:rsidRPr="0013000C" w:rsidRDefault="009B18A2" w:rsidP="000C313C">
      <w:pPr>
        <w:pStyle w:val="25"/>
        <w:spacing w:line="276" w:lineRule="auto"/>
        <w:rPr>
          <w:rFonts w:eastAsiaTheme="minorEastAsia"/>
          <w:noProof/>
          <w:szCs w:val="22"/>
        </w:rPr>
      </w:pPr>
      <w:hyperlink w:anchor="_Toc124422971" w:history="1">
        <w:r w:rsidRPr="0013000C">
          <w:rPr>
            <w:rStyle w:val="ae"/>
            <w:iCs/>
            <w:noProof/>
          </w:rPr>
          <w:t>2. СПЕЦИАЛЬНЫЕ ПРАВИЛА КОМПЕТЕНЦИИ</w:t>
        </w:r>
        <w:r w:rsidRPr="0013000C">
          <w:rPr>
            <w:noProof/>
            <w:webHidden/>
          </w:rPr>
          <w:tab/>
        </w:r>
        <w:r w:rsidRPr="0013000C">
          <w:rPr>
            <w:noProof/>
            <w:webHidden/>
          </w:rPr>
          <w:fldChar w:fldCharType="begin"/>
        </w:r>
        <w:r w:rsidRPr="0013000C">
          <w:rPr>
            <w:noProof/>
            <w:webHidden/>
          </w:rPr>
          <w:instrText xml:space="preserve"> PAGEREF _Toc124422971 \h </w:instrText>
        </w:r>
        <w:r w:rsidRPr="0013000C">
          <w:rPr>
            <w:noProof/>
            <w:webHidden/>
          </w:rPr>
        </w:r>
        <w:r w:rsidRPr="0013000C">
          <w:rPr>
            <w:noProof/>
            <w:webHidden/>
          </w:rPr>
          <w:fldChar w:fldCharType="separate"/>
        </w:r>
        <w:r w:rsidR="006833F6">
          <w:rPr>
            <w:noProof/>
            <w:webHidden/>
          </w:rPr>
          <w:t>14</w:t>
        </w:r>
        <w:r w:rsidRPr="0013000C">
          <w:rPr>
            <w:noProof/>
            <w:webHidden/>
          </w:rPr>
          <w:fldChar w:fldCharType="end"/>
        </w:r>
      </w:hyperlink>
    </w:p>
    <w:p w14:paraId="1E177A7F" w14:textId="0F878CC0" w:rsidR="009B18A2" w:rsidRPr="0013000C" w:rsidRDefault="009B18A2" w:rsidP="000C313C">
      <w:pPr>
        <w:pStyle w:val="25"/>
        <w:spacing w:line="276" w:lineRule="auto"/>
        <w:rPr>
          <w:rFonts w:eastAsiaTheme="minorEastAsia"/>
          <w:noProof/>
          <w:szCs w:val="22"/>
        </w:rPr>
      </w:pPr>
      <w:hyperlink w:anchor="_Toc124422972" w:history="1">
        <w:r w:rsidRPr="0013000C">
          <w:rPr>
            <w:rStyle w:val="ae"/>
            <w:noProof/>
          </w:rPr>
          <w:t xml:space="preserve">2.1. </w:t>
        </w:r>
        <w:r w:rsidRPr="0013000C">
          <w:rPr>
            <w:rStyle w:val="ae"/>
            <w:bCs/>
            <w:iCs/>
            <w:noProof/>
          </w:rPr>
          <w:t>Личный инструмент конкурсанта</w:t>
        </w:r>
        <w:r w:rsidRPr="0013000C">
          <w:rPr>
            <w:noProof/>
            <w:webHidden/>
          </w:rPr>
          <w:tab/>
        </w:r>
        <w:r w:rsidRPr="0013000C">
          <w:rPr>
            <w:noProof/>
            <w:webHidden/>
          </w:rPr>
          <w:fldChar w:fldCharType="begin"/>
        </w:r>
        <w:r w:rsidRPr="0013000C">
          <w:rPr>
            <w:noProof/>
            <w:webHidden/>
          </w:rPr>
          <w:instrText xml:space="preserve"> PAGEREF _Toc124422972 \h </w:instrText>
        </w:r>
        <w:r w:rsidRPr="0013000C">
          <w:rPr>
            <w:noProof/>
            <w:webHidden/>
          </w:rPr>
        </w:r>
        <w:r w:rsidRPr="0013000C">
          <w:rPr>
            <w:noProof/>
            <w:webHidden/>
          </w:rPr>
          <w:fldChar w:fldCharType="separate"/>
        </w:r>
        <w:r w:rsidR="006833F6">
          <w:rPr>
            <w:noProof/>
            <w:webHidden/>
          </w:rPr>
          <w:t>14</w:t>
        </w:r>
        <w:r w:rsidRPr="0013000C">
          <w:rPr>
            <w:noProof/>
            <w:webHidden/>
          </w:rPr>
          <w:fldChar w:fldCharType="end"/>
        </w:r>
      </w:hyperlink>
    </w:p>
    <w:p w14:paraId="05C32EBC" w14:textId="2AE7C77C" w:rsidR="009B18A2" w:rsidRPr="0013000C" w:rsidRDefault="009B18A2" w:rsidP="000C313C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Pr="0013000C">
          <w:rPr>
            <w:rStyle w:val="ae"/>
            <w:rFonts w:ascii="Times New Roman" w:hAnsi="Times New Roman"/>
            <w:noProof/>
          </w:rPr>
          <w:t>3. Приложения</w:t>
        </w:r>
        <w:r w:rsidRPr="0013000C">
          <w:rPr>
            <w:rFonts w:ascii="Times New Roman" w:hAnsi="Times New Roman"/>
            <w:noProof/>
            <w:webHidden/>
          </w:rPr>
          <w:tab/>
        </w:r>
        <w:r w:rsidR="0013000C" w:rsidRPr="0013000C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18</w:t>
        </w:r>
      </w:hyperlink>
    </w:p>
    <w:p w14:paraId="36AA3717" w14:textId="2BE4988C" w:rsidR="00AA2B8A" w:rsidRPr="00A204BB" w:rsidRDefault="0029547E" w:rsidP="000C313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3000C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4E5F4AB0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DF8A9E" w14:textId="28D5BEAB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0075D9" w14:textId="4BB5C37F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19CBC9" w14:textId="53ABA008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272DB7" w14:textId="4C11CB60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B4127E" w14:textId="543645D6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220952" w14:textId="51CC5BD1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EB3047" w14:textId="04A7D4FC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A27C13" w14:textId="357EA50B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68E5D0E" w14:textId="2E94B58F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05EFC4" w14:textId="168AC7C3" w:rsidR="00D100CE" w:rsidRDefault="00D100CE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1E45B3" w14:textId="5564D744" w:rsidR="008E6CB3" w:rsidRDefault="008E6CB3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A3337B" w14:textId="77777777" w:rsidR="008E6CB3" w:rsidRDefault="008E6CB3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A38FD2E" w14:textId="63A0C147" w:rsidR="00F50AC5" w:rsidRPr="00786827" w:rsidRDefault="00F50AC5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CB1A0F" w:rsidRPr="00CB1A0F">
        <w:rPr>
          <w:rFonts w:ascii="Times New Roman" w:hAnsi="Times New Roman"/>
          <w:sz w:val="28"/>
          <w:szCs w:val="28"/>
          <w:lang w:val="ru-RU"/>
        </w:rPr>
        <w:t>КЗ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04C35">
        <w:rPr>
          <w:rFonts w:ascii="Times New Roman" w:hAnsi="Times New Roman"/>
          <w:bCs/>
          <w:i/>
          <w:sz w:val="28"/>
          <w:szCs w:val="28"/>
          <w:lang w:val="ru-RU" w:eastAsia="ru-RU"/>
        </w:rPr>
        <w:t>к</w:t>
      </w:r>
      <w:r w:rsidR="00CB1A0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онкурсное задание </w:t>
      </w:r>
      <w:r w:rsidR="00A04C35">
        <w:rPr>
          <w:rFonts w:ascii="Times New Roman" w:hAnsi="Times New Roman"/>
          <w:bCs/>
          <w:i/>
          <w:sz w:val="28"/>
          <w:szCs w:val="28"/>
          <w:lang w:val="ru-RU" w:eastAsia="ru-RU"/>
        </w:rPr>
        <w:t>по компетенции</w:t>
      </w:r>
    </w:p>
    <w:p w14:paraId="3DD3B734" w14:textId="4DBF352B" w:rsidR="00F50AC5" w:rsidRDefault="00F50AC5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A04C3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ИЛ </w:t>
      </w:r>
      <w:r w:rsidR="00A04C35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="00A04C3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инфраструктурный лист  </w:t>
      </w:r>
    </w:p>
    <w:p w14:paraId="3B67A2A4" w14:textId="6CB6E202" w:rsidR="00140CDB" w:rsidRDefault="00140CDB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 w:rsidR="00FA59D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ТО </w:t>
      </w:r>
      <w:r w:rsidR="00FA59D0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="00FA59D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техническое обслуживание</w:t>
      </w:r>
    </w:p>
    <w:p w14:paraId="3F095E2A" w14:textId="06DEEAD0" w:rsidR="00FA59D0" w:rsidRDefault="00FA59D0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</w:t>
      </w:r>
      <w:r w:rsidR="00AD180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АТС</w:t>
      </w:r>
      <w:r w:rsidR="0031047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31047F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 w:rsidR="0031047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автотранспортное средство</w:t>
      </w:r>
    </w:p>
    <w:p w14:paraId="5956C4DF" w14:textId="77777777" w:rsidR="00FA59D0" w:rsidRDefault="00FA59D0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3B782145" w14:textId="77777777" w:rsidR="00FA59D0" w:rsidRPr="00786827" w:rsidRDefault="00FA59D0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D251E6E" w14:textId="0E59B4A3" w:rsidR="00FB3492" w:rsidRPr="00786827" w:rsidRDefault="002A3E97" w:rsidP="000C313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18FD8A99" w14:textId="77777777" w:rsidR="00C17B01" w:rsidRPr="00FB3492" w:rsidRDefault="00C17B01" w:rsidP="000C313C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0C313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0C313C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0C3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2D6A8A39" w14:textId="77777777" w:rsidR="00FD5BCD" w:rsidRDefault="00FD5BCD" w:rsidP="000C3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3C524" w14:textId="71C99F93" w:rsidR="00E857D6" w:rsidRPr="00A204BB" w:rsidRDefault="00D37DEA" w:rsidP="000C3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A33F2">
        <w:rPr>
          <w:rFonts w:ascii="Times New Roman" w:hAnsi="Times New Roman" w:cs="Times New Roman"/>
          <w:sz w:val="28"/>
          <w:szCs w:val="28"/>
        </w:rPr>
        <w:t>О</w:t>
      </w:r>
      <w:r w:rsidR="00FA33F2" w:rsidRPr="00194214">
        <w:rPr>
          <w:rFonts w:ascii="Times New Roman" w:hAnsi="Times New Roman" w:cs="Times New Roman"/>
          <w:sz w:val="28"/>
          <w:szCs w:val="28"/>
        </w:rPr>
        <w:t>бслуживание грузовой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0C3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0C3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0C3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0C3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C05A12C" w:rsidR="000244DA" w:rsidRPr="00D17132" w:rsidRDefault="00270E01" w:rsidP="000C313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194214" w:rsidRPr="00194214">
        <w:rPr>
          <w:rFonts w:ascii="Times New Roman" w:hAnsi="Times New Roman"/>
          <w:color w:val="000000"/>
          <w:sz w:val="24"/>
          <w:lang w:val="ru-RU"/>
        </w:rPr>
        <w:t>ОБСЛУЖИВАНИЕ ГРУЗОВОЙ ТЕХНИКИ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2FE9784C" w:rsidR="003242E1" w:rsidRDefault="00DB1A50" w:rsidP="000C313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D7BF307" w14:textId="153882B2" w:rsidR="00C56A9B" w:rsidRDefault="00C56A9B" w:rsidP="000C313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0C313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0C313C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0C313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DB1A5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DB1A50" w:rsidRDefault="000244DA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DB1A50" w:rsidRDefault="000244DA" w:rsidP="000C31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DB1A5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DB1A50" w:rsidRDefault="000244DA" w:rsidP="000C31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6448A4" w:rsidRPr="00DB1A50" w14:paraId="36656CAB" w14:textId="77777777" w:rsidTr="0060638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6448A4" w:rsidRPr="00DB1A50" w:rsidRDefault="006448A4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2D756C13" w14:textId="3A0325F2" w:rsidR="006448A4" w:rsidRPr="00DB1A50" w:rsidRDefault="00194291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46F6" w:rsidRPr="00DB1A5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и 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BFD545" w14:textId="592460E3" w:rsidR="006448A4" w:rsidRPr="00DB1A50" w:rsidRDefault="006448A4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57" w:rsidRPr="00DB1A50" w14:paraId="25C92B09" w14:textId="77777777" w:rsidTr="006448A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124E57" w:rsidRPr="00DB1A50" w:rsidRDefault="00124E57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0236F9" w14:textId="77777777" w:rsidR="00124E57" w:rsidRPr="00DB1A50" w:rsidRDefault="00124E57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03CBF7" w14:textId="77777777" w:rsidR="00124E57" w:rsidRPr="00DB1A50" w:rsidRDefault="00124E57" w:rsidP="000C313C">
            <w:pPr>
              <w:pStyle w:val="aff9"/>
              <w:numPr>
                <w:ilvl w:val="0"/>
                <w:numId w:val="23"/>
              </w:numPr>
              <w:spacing w:before="5" w:beforeAutospacing="0" w:after="0" w:afterAutospacing="0" w:line="276" w:lineRule="auto"/>
              <w:ind w:right="1289"/>
              <w:textAlignment w:val="baseline"/>
              <w:rPr>
                <w:rFonts w:eastAsiaTheme="minorHAnsi"/>
                <w:lang w:eastAsia="en-US"/>
              </w:rPr>
            </w:pPr>
            <w:r w:rsidRPr="00DB1A50">
              <w:rPr>
                <w:rFonts w:eastAsiaTheme="minorHAnsi"/>
                <w:lang w:eastAsia="en-US"/>
              </w:rPr>
              <w:t>Меры, необходимые для сохранения здоровья и рабочего пространства в безопасности</w:t>
            </w:r>
          </w:p>
          <w:p w14:paraId="74B4B6F1" w14:textId="77777777" w:rsidR="00124E57" w:rsidRPr="00DB1A50" w:rsidRDefault="00124E57" w:rsidP="000C313C">
            <w:pPr>
              <w:pStyle w:val="aff9"/>
              <w:numPr>
                <w:ilvl w:val="0"/>
                <w:numId w:val="23"/>
              </w:numPr>
              <w:spacing w:before="2" w:beforeAutospacing="0" w:after="0" w:afterAutospacing="0" w:line="276" w:lineRule="auto"/>
              <w:textAlignment w:val="baseline"/>
              <w:rPr>
                <w:rFonts w:eastAsiaTheme="minorHAnsi"/>
                <w:lang w:eastAsia="en-US"/>
              </w:rPr>
            </w:pPr>
            <w:r w:rsidRPr="00DB1A50">
              <w:rPr>
                <w:rFonts w:eastAsiaTheme="minorHAnsi"/>
                <w:lang w:eastAsia="en-US"/>
              </w:rPr>
              <w:t>Назначение средств индивидуальной защиты, используемых техническим специалистом.</w:t>
            </w:r>
          </w:p>
          <w:p w14:paraId="53DB3130" w14:textId="77777777" w:rsidR="00124E57" w:rsidRPr="00DB1A50" w:rsidRDefault="00124E57" w:rsidP="000C313C">
            <w:pPr>
              <w:pStyle w:val="aff9"/>
              <w:numPr>
                <w:ilvl w:val="0"/>
                <w:numId w:val="23"/>
              </w:numPr>
              <w:spacing w:before="3" w:beforeAutospacing="0" w:after="0" w:afterAutospacing="0" w:line="276" w:lineRule="auto"/>
              <w:textAlignment w:val="baseline"/>
              <w:rPr>
                <w:rFonts w:eastAsiaTheme="minorHAnsi"/>
                <w:lang w:eastAsia="en-US"/>
              </w:rPr>
            </w:pPr>
            <w:r w:rsidRPr="00DB1A50">
              <w:rPr>
                <w:rFonts w:eastAsiaTheme="minorHAnsi"/>
                <w:lang w:eastAsia="en-US"/>
              </w:rPr>
              <w:t>Безопасное и рациональное использование и хранение веществ и материалов.</w:t>
            </w:r>
          </w:p>
          <w:p w14:paraId="1AFADF2C" w14:textId="77777777" w:rsidR="00124E57" w:rsidRPr="00DB1A50" w:rsidRDefault="00124E57" w:rsidP="000C313C">
            <w:pPr>
              <w:pStyle w:val="aff9"/>
              <w:numPr>
                <w:ilvl w:val="0"/>
                <w:numId w:val="23"/>
              </w:numPr>
              <w:spacing w:before="5" w:beforeAutospacing="0" w:after="0" w:afterAutospacing="0" w:line="276" w:lineRule="auto"/>
              <w:ind w:right="312"/>
              <w:textAlignment w:val="baseline"/>
              <w:rPr>
                <w:rFonts w:eastAsiaTheme="minorHAnsi"/>
                <w:lang w:eastAsia="en-US"/>
              </w:rPr>
            </w:pPr>
            <w:r w:rsidRPr="00DB1A50">
              <w:rPr>
                <w:rFonts w:eastAsiaTheme="minorHAnsi"/>
                <w:lang w:eastAsia="en-US"/>
              </w:rPr>
              <w:t>Важность содержания рабочего места в чистоте и порядке для здоровья и безопасности, и важность подготовки рабочего пространства для использования следующим специалистом.</w:t>
            </w:r>
          </w:p>
          <w:p w14:paraId="25506192" w14:textId="77777777" w:rsidR="00124E57" w:rsidRPr="00DB1A50" w:rsidRDefault="00124E57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организовать процесс и применить соответствующие решения относительно технического обслуживания или ремонта.</w:t>
            </w:r>
          </w:p>
          <w:p w14:paraId="17BBD590" w14:textId="77777777" w:rsidR="00124E57" w:rsidRPr="00DB1A50" w:rsidRDefault="00124E57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Наиболее подходящие методы выполнения работ для осуществления своих трудовых функций.</w:t>
            </w:r>
          </w:p>
          <w:p w14:paraId="1BFCBFA5" w14:textId="77777777" w:rsidR="00124E57" w:rsidRPr="00DB1A50" w:rsidRDefault="00124E57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Перечень неисправностей и их признаков в системах или частях грузовых автомобилей.</w:t>
            </w:r>
          </w:p>
          <w:p w14:paraId="4A50D79C" w14:textId="77777777" w:rsidR="00124E57" w:rsidRPr="00DB1A50" w:rsidRDefault="00124E57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Перечень и применение методов диагностики;</w:t>
            </w:r>
          </w:p>
          <w:p w14:paraId="1A6C5E21" w14:textId="77777777" w:rsidR="00124E57" w:rsidRPr="00DB1A50" w:rsidRDefault="00124E57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Как применить результаты диагностики и других вычислений для распознавания неисправностей.</w:t>
            </w:r>
          </w:p>
          <w:p w14:paraId="4A63E564" w14:textId="77777777" w:rsidR="00124E57" w:rsidRPr="00DB1A50" w:rsidRDefault="00124E57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Важность регулярного технического обслуживания для минимизации неисправностей в системе и ее частях.</w:t>
            </w:r>
          </w:p>
          <w:p w14:paraId="7563F927" w14:textId="77777777" w:rsidR="00124E57" w:rsidRPr="00DB1A50" w:rsidRDefault="00124E57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Перечень процедур и особенностей производителей по техническому обслуживанию или ремонту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175A467B" w14:textId="77777777" w:rsidR="00124E57" w:rsidRPr="00DB1A50" w:rsidRDefault="00124E57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Как выбрать надлежащие процедуры для ТО или ремонта данных систем.</w:t>
            </w:r>
          </w:p>
          <w:p w14:paraId="10DDAF26" w14:textId="7D4E9327" w:rsidR="00124E57" w:rsidRPr="00DB1A50" w:rsidRDefault="00124E57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Влияние выбранных процедур на остальные части систем.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4FD61" w14:textId="63A5C2A6" w:rsidR="00124E57" w:rsidRPr="00DB1A50" w:rsidRDefault="00124E57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B672AC" w:rsidRPr="00DB1A50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B672AC" w:rsidRPr="00DB1A50" w:rsidRDefault="00B672A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9F2344" w14:textId="77777777" w:rsidR="00B672AC" w:rsidRPr="00DB1A50" w:rsidRDefault="00B672AC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B18D180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Последовательно и добросовестно выполнять нужные процедуры для защиты здоровья и обеспечения безопасности на рабочем месте.</w:t>
            </w:r>
          </w:p>
          <w:p w14:paraId="322A079F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все оборудование и материалы безопасно и в соответствии с инструкцией производителей.</w:t>
            </w:r>
          </w:p>
          <w:p w14:paraId="11733CCD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Утилизировать вещества и материалы без риска для окружающей среды.</w:t>
            </w:r>
          </w:p>
          <w:p w14:paraId="0CF03661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Подготовить и поддерживать рабочее место с учетом мер безопасности, и подготовить рабочее пространство для следующего специалиста.</w:t>
            </w:r>
          </w:p>
          <w:p w14:paraId="7662D9A9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чистить, хранить и настраивать оборудование в соответствии с инструкциями изготовителя;</w:t>
            </w:r>
          </w:p>
          <w:p w14:paraId="494531F6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техники безопасности и норм охраны труда и окружающей среды, оборудования и материалов;</w:t>
            </w:r>
          </w:p>
          <w:p w14:paraId="7E9A9716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Организовать процесс и применить соответствующие решения относительно технического обслуживания или ремонта.</w:t>
            </w:r>
          </w:p>
          <w:p w14:paraId="0BA31657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Использовать наиболее подходящие методы для технического обслуживания и ремонта.</w:t>
            </w:r>
          </w:p>
          <w:p w14:paraId="0A9CB816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 xml:space="preserve">Обнаружить и продиагностировать неисправность в системах или частях грузовых автомобилей. </w:t>
            </w:r>
          </w:p>
          <w:p w14:paraId="394EEB79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и применять результаты надлежащих методов диагностирования. </w:t>
            </w:r>
          </w:p>
          <w:p w14:paraId="23AC65BD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Применить результаты диагностического тестирования и любые соответствующие расчеты, чтобы правильно идентифицировать и устранить неисправности, связанные с выполнением его трудовых функций.</w:t>
            </w:r>
          </w:p>
          <w:p w14:paraId="27C7C2E7" w14:textId="77777777" w:rsidR="00B672AC" w:rsidRPr="00DB1A50" w:rsidRDefault="00B672AC" w:rsidP="000C313C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Выбирать соответствующую процедуру по ТО и ремонту, отвечающую требованиям производителя, для ТО или ремонта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2C196CFE" w14:textId="358CD715" w:rsidR="00B672AC" w:rsidRPr="00DB1A50" w:rsidRDefault="00B672AC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 xml:space="preserve">Ослаблять влияние выбранных процедур на остальные части систем.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B672AC" w:rsidRPr="00DB1A50" w:rsidRDefault="00B672AC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C" w:rsidRPr="00DB1A50" w14:paraId="79B2A6B6" w14:textId="77777777" w:rsidTr="00606384">
        <w:trPr>
          <w:trHeight w:val="34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B672AC" w:rsidRPr="00DB1A50" w:rsidRDefault="00B672A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B0D05F" w14:textId="3EC2432D" w:rsidR="00B672AC" w:rsidRPr="00DB1A50" w:rsidRDefault="00B672AC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009" w:rsidRPr="00DB1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46F6" w:rsidRPr="00DB1A50">
              <w:rPr>
                <w:rFonts w:ascii="Times New Roman" w:hAnsi="Times New Roman" w:cs="Times New Roman"/>
                <w:sz w:val="24"/>
                <w:szCs w:val="24"/>
              </w:rPr>
              <w:t>формление нормативной и сопроводительной документации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6A05A" w14:textId="77777777" w:rsidR="00B672AC" w:rsidRPr="00DB1A50" w:rsidRDefault="00B672AC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C" w:rsidRPr="00DB1A50" w14:paraId="1091DA2B" w14:textId="77777777" w:rsidTr="006448A4">
        <w:trPr>
          <w:trHeight w:val="37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6D76B3" w14:textId="77777777" w:rsidR="00B672AC" w:rsidRPr="00DB1A50" w:rsidRDefault="00B672A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9FD8B" w14:textId="7837B47A" w:rsidR="00B672AC" w:rsidRPr="00DB1A50" w:rsidRDefault="00B672AC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color w:val="000000"/>
                <w:sz w:val="24"/>
                <w:szCs w:val="24"/>
              </w:rPr>
              <w:t xml:space="preserve"> 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4DAB249" w14:textId="77777777" w:rsidR="000D5C6B" w:rsidRPr="00DB1A50" w:rsidRDefault="000D5C6B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требования к оформлению, назначение и применение заказ-наряда и акт выполненных работ;</w:t>
            </w:r>
          </w:p>
          <w:p w14:paraId="176F5DA6" w14:textId="34F67DA7" w:rsidR="00B672AC" w:rsidRPr="00DB1A50" w:rsidRDefault="000D5C6B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Инструкции по эксплуатации инструмента и оборудования (в том числе на английском языке).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8765F" w14:textId="42D4C58C" w:rsidR="00B672AC" w:rsidRPr="00DB1A50" w:rsidRDefault="00B672A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72AC" w:rsidRPr="00DB1A50" w14:paraId="369AD67D" w14:textId="77777777" w:rsidTr="00506251">
        <w:trPr>
          <w:trHeight w:val="6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D7B3B0" w14:textId="77777777" w:rsidR="00B672AC" w:rsidRPr="00DB1A50" w:rsidRDefault="00B672A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CE71B" w14:textId="77777777" w:rsidR="00B672AC" w:rsidRPr="00DB1A50" w:rsidRDefault="00B672AC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DE597C6" w14:textId="77777777" w:rsidR="00DA7340" w:rsidRPr="00DB1A50" w:rsidRDefault="00DA7340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руководством по эксплуатации автомобиля, нормативной документацией по конкретному автомобилю (в том числе на английском языке);</w:t>
            </w:r>
          </w:p>
          <w:p w14:paraId="3BFC3C81" w14:textId="77777777" w:rsidR="00DA7340" w:rsidRPr="00DB1A50" w:rsidRDefault="00DA7340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чертежами, схемами, инструкционными технологическими картами (в том числе на английском языке);</w:t>
            </w:r>
          </w:p>
          <w:p w14:paraId="16153431" w14:textId="56A9F5D5" w:rsidR="00B672AC" w:rsidRPr="00DB1A50" w:rsidRDefault="00DA7340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Заполнять заказ-наряд, ведомость дефектов и акт выполненных работ.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67FF9B1" w14:textId="77777777" w:rsidR="00B672AC" w:rsidRPr="00DB1A50" w:rsidRDefault="00B672AC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C" w:rsidRPr="00DB1A50" w14:paraId="5134301B" w14:textId="77777777" w:rsidTr="006C1009">
        <w:trPr>
          <w:trHeight w:val="8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B672AC" w:rsidRPr="00DB1A50" w:rsidRDefault="00B672A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8F7AF4" w14:textId="076F853F" w:rsidR="00B672AC" w:rsidRPr="00DB1A50" w:rsidRDefault="006C1009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E46F6" w:rsidRPr="00DB1A50">
              <w:rPr>
                <w:rFonts w:ascii="Times New Roman" w:hAnsi="Times New Roman" w:cs="Times New Roman"/>
                <w:sz w:val="24"/>
                <w:szCs w:val="24"/>
              </w:rPr>
              <w:t>оммуникация и творчество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CBA4E" w14:textId="77777777" w:rsidR="00B672AC" w:rsidRPr="00DB1A50" w:rsidRDefault="00B672AC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AC" w:rsidRPr="00DB1A50" w14:paraId="5E35F782" w14:textId="77777777" w:rsidTr="000E2EFA">
        <w:trPr>
          <w:trHeight w:val="164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9B3082" w14:textId="77777777" w:rsidR="00B672AC" w:rsidRPr="00DB1A50" w:rsidRDefault="00B672A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4C91" w14:textId="77777777" w:rsidR="00B672AC" w:rsidRPr="00DB1A50" w:rsidRDefault="00B672AC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713026" w14:textId="77777777" w:rsidR="00CB35B9" w:rsidRPr="00DB1A50" w:rsidRDefault="00CB35B9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Профессиональную терминологию;</w:t>
            </w:r>
          </w:p>
          <w:p w14:paraId="16510516" w14:textId="77777777" w:rsidR="00CB35B9" w:rsidRPr="00DB1A50" w:rsidRDefault="00CB35B9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Иностранные языки, в том числе технический английский;</w:t>
            </w:r>
          </w:p>
          <w:p w14:paraId="2EA0DB65" w14:textId="3D3CEA52" w:rsidR="00B672AC" w:rsidRPr="00DB1A50" w:rsidRDefault="00CB35B9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этикета при общении с клиентом.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D8862" w14:textId="7567F9AC" w:rsidR="00B672AC" w:rsidRPr="00DB1A50" w:rsidRDefault="000E1644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72AC" w:rsidRPr="00DB1A50" w14:paraId="7EDDBAD0" w14:textId="77777777" w:rsidTr="00435F94">
        <w:trPr>
          <w:trHeight w:val="82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83A40C" w14:textId="77777777" w:rsidR="00B672AC" w:rsidRPr="00DB1A50" w:rsidRDefault="00B672A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B55BF" w14:textId="77777777" w:rsidR="00B672AC" w:rsidRPr="00DB1A50" w:rsidRDefault="00B672AC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51C10C" w14:textId="77777777" w:rsidR="00006292" w:rsidRPr="00DB1A50" w:rsidRDefault="00006292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Вести диалог с заказчиком;</w:t>
            </w:r>
          </w:p>
          <w:p w14:paraId="7467D361" w14:textId="77777777" w:rsidR="00006292" w:rsidRPr="00DB1A50" w:rsidRDefault="00006292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вариативные методы решения задач при выполнении поставленных задач;</w:t>
            </w:r>
          </w:p>
          <w:p w14:paraId="3E3948A9" w14:textId="4E253157" w:rsidR="00B672AC" w:rsidRPr="00DB1A50" w:rsidRDefault="00006292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формулировать свою устную и письменную речь.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A54F3D" w14:textId="77777777" w:rsidR="00B672AC" w:rsidRPr="00DB1A50" w:rsidRDefault="00B672AC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F" w:rsidRPr="00DB1A50" w14:paraId="1A753297" w14:textId="77777777" w:rsidTr="006C1009">
        <w:trPr>
          <w:trHeight w:val="82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BA662F" w:rsidRPr="00DB1A50" w:rsidRDefault="00BA662F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8EC20" w14:textId="1FB1BFD1" w:rsidR="00BA662F" w:rsidRPr="00DB1A50" w:rsidRDefault="00E8758A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009" w:rsidRPr="00DB1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46F6" w:rsidRPr="00DB1A50">
              <w:rPr>
                <w:rFonts w:ascii="Times New Roman" w:hAnsi="Times New Roman" w:cs="Times New Roman"/>
                <w:sz w:val="24"/>
                <w:szCs w:val="24"/>
              </w:rPr>
              <w:t>борудование и инструменты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97466A" w14:textId="77777777" w:rsidR="00BA662F" w:rsidRPr="00DB1A50" w:rsidRDefault="00BA662F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2F" w:rsidRPr="00DB1A50" w14:paraId="204264BC" w14:textId="77777777" w:rsidTr="00BA662F">
        <w:trPr>
          <w:trHeight w:val="81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BAFE81" w14:textId="77777777" w:rsidR="00BA662F" w:rsidRPr="00DB1A50" w:rsidRDefault="00BA662F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28F0C" w14:textId="4B90BCBE" w:rsidR="00BA662F" w:rsidRPr="00DB1A50" w:rsidRDefault="00BA662F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  <w:r w:rsidR="00F04551" w:rsidRPr="00DB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2E5DC" w14:textId="77777777" w:rsidR="00D03035" w:rsidRPr="00DB1A50" w:rsidRDefault="00D03035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и назначение слесарного инструмента и оборудования для ремонта и обслуживания автомобилей. </w:t>
            </w:r>
          </w:p>
          <w:p w14:paraId="3AC28FC1" w14:textId="54A5E0E3" w:rsidR="00BA662F" w:rsidRPr="00DB1A50" w:rsidRDefault="00D03035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Виды и назначение оборудования для проведения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1A060" w14:textId="341452D9" w:rsidR="00BA662F" w:rsidRPr="00DB1A50" w:rsidRDefault="000E1644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662F" w:rsidRPr="00DB1A50" w14:paraId="3A25153A" w14:textId="77777777" w:rsidTr="00D920FD">
        <w:trPr>
          <w:trHeight w:val="9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5FDC30" w14:textId="77777777" w:rsidR="00BA662F" w:rsidRPr="00DB1A50" w:rsidRDefault="00BA662F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A42D9" w14:textId="252E08AA" w:rsidR="00F04551" w:rsidRPr="00DB1A50" w:rsidRDefault="00F04551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575E1E8" w14:textId="77777777" w:rsidR="00B9179B" w:rsidRPr="00DB1A50" w:rsidRDefault="00B9179B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инструмент и оборудования для выполнения определённых работ;</w:t>
            </w:r>
          </w:p>
          <w:p w14:paraId="66684BE9" w14:textId="77777777" w:rsidR="00B9179B" w:rsidRPr="00DB1A50" w:rsidRDefault="00B9179B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ручным инструментом;</w:t>
            </w:r>
          </w:p>
          <w:p w14:paraId="4A351730" w14:textId="77777777" w:rsidR="00B9179B" w:rsidRPr="00DB1A50" w:rsidRDefault="00B9179B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электрифицированным инструментом;</w:t>
            </w:r>
          </w:p>
          <w:p w14:paraId="71C77BB4" w14:textId="77777777" w:rsidR="00B9179B" w:rsidRPr="00DB1A50" w:rsidRDefault="00B9179B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пневматическим инструментом;</w:t>
            </w:r>
          </w:p>
          <w:p w14:paraId="0CE19E7B" w14:textId="77777777" w:rsidR="00B9179B" w:rsidRPr="00DB1A50" w:rsidRDefault="00B9179B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автомобильными подъемниками, домкратами, смотровыми канавами, кантователями, оборудованием для вытяжки отработанных газов.</w:t>
            </w:r>
          </w:p>
          <w:p w14:paraId="46899259" w14:textId="77777777" w:rsidR="00B9179B" w:rsidRPr="00DB1A50" w:rsidRDefault="00B9179B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контрольно-измерительными приборами и диагностическим оборудованием;</w:t>
            </w:r>
          </w:p>
          <w:p w14:paraId="26C04CFB" w14:textId="77777777" w:rsidR="00B9179B" w:rsidRPr="00DB1A50" w:rsidRDefault="00B9179B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специальными приспособлениями и оснасткой;</w:t>
            </w:r>
          </w:p>
          <w:p w14:paraId="558EDC74" w14:textId="4CF14846" w:rsidR="00BA662F" w:rsidRPr="00DB1A50" w:rsidRDefault="00B9179B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персональным компьютером, принтером, МФУ.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AC1EC3" w14:textId="77777777" w:rsidR="00BA662F" w:rsidRPr="00DB1A50" w:rsidRDefault="00BA662F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4C" w:rsidRPr="00DB1A50" w14:paraId="06C23AF4" w14:textId="77777777" w:rsidTr="00171720">
        <w:trPr>
          <w:trHeight w:val="7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61694C" w:rsidRPr="00DB1A50" w:rsidRDefault="0061694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F01BA" w14:textId="228F1064" w:rsidR="0061694C" w:rsidRPr="00DB1A50" w:rsidRDefault="006C1009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6F6" w:rsidRPr="00DB1A50">
              <w:rPr>
                <w:rFonts w:ascii="Times New Roman" w:hAnsi="Times New Roman" w:cs="Times New Roman"/>
                <w:sz w:val="24"/>
                <w:szCs w:val="24"/>
              </w:rPr>
              <w:t>атериальный мир и ресурсы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B20DA4" w14:textId="77777777" w:rsidR="0061694C" w:rsidRPr="00DB1A50" w:rsidRDefault="0061694C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4C" w:rsidRPr="00DB1A50" w14:paraId="3FB21CD2" w14:textId="77777777" w:rsidTr="00B9179B">
        <w:trPr>
          <w:trHeight w:val="61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7C0AD2" w14:textId="77777777" w:rsidR="0061694C" w:rsidRPr="00DB1A50" w:rsidRDefault="0061694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FBBAB" w14:textId="77777777" w:rsidR="0061694C" w:rsidRPr="00DB1A50" w:rsidRDefault="0061694C" w:rsidP="000C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6BF6DC1" w14:textId="77777777" w:rsidR="0061694C" w:rsidRPr="00DB1A50" w:rsidRDefault="0061694C" w:rsidP="000C3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Какие детали подлежат замене при ремонте и обслуживании автомобилей;</w:t>
            </w:r>
          </w:p>
          <w:p w14:paraId="28E26EC4" w14:textId="77777777" w:rsidR="0061694C" w:rsidRPr="00DB1A50" w:rsidRDefault="0061694C" w:rsidP="000C3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Ассортимент и назначение веществ, материалов, используемых в производстве.</w:t>
            </w:r>
          </w:p>
          <w:p w14:paraId="0FB80943" w14:textId="11C00D2D" w:rsidR="0061694C" w:rsidRPr="00DB1A50" w:rsidRDefault="0061694C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датчиков и компонентов, а также элементов электрических схем.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80344" w14:textId="0F5E3AE7" w:rsidR="0061694C" w:rsidRPr="00DB1A50" w:rsidRDefault="000E1644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694C" w:rsidRPr="00DB1A50" w14:paraId="0797BCB9" w14:textId="77777777" w:rsidTr="00307891">
        <w:trPr>
          <w:trHeight w:val="67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F1B403" w14:textId="77777777" w:rsidR="0061694C" w:rsidRPr="00DB1A50" w:rsidRDefault="0061694C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64520" w14:textId="77777777" w:rsidR="0061694C" w:rsidRPr="00DB1A50" w:rsidRDefault="0061694C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456A4EE" w14:textId="77777777" w:rsidR="0061694C" w:rsidRPr="00DB1A50" w:rsidRDefault="0061694C" w:rsidP="000C3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запасных частей;</w:t>
            </w:r>
          </w:p>
          <w:p w14:paraId="4B02232A" w14:textId="77777777" w:rsidR="0061694C" w:rsidRPr="00DB1A50" w:rsidRDefault="0061694C" w:rsidP="000C3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Пользоваться электронными автомобильными базами данных;</w:t>
            </w:r>
          </w:p>
          <w:p w14:paraId="2C0BE0E5" w14:textId="77777777" w:rsidR="0061694C" w:rsidRPr="00DB1A50" w:rsidRDefault="0061694C" w:rsidP="000C3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норм времени;</w:t>
            </w:r>
          </w:p>
          <w:p w14:paraId="0E93DEDD" w14:textId="5EBF747A" w:rsidR="0061694C" w:rsidRPr="00DB1A50" w:rsidRDefault="0061694C" w:rsidP="000C31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Применять запасные части при ремонте и обслуживании автомобилей.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9D97CDB" w14:textId="77777777" w:rsidR="0061694C" w:rsidRPr="00DB1A50" w:rsidRDefault="0061694C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21" w:rsidRPr="00DB1A50" w14:paraId="65513C28" w14:textId="77777777" w:rsidTr="00171720">
        <w:trPr>
          <w:trHeight w:val="4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3ECF19D1" w:rsidR="00845121" w:rsidRPr="00DB1A50" w:rsidRDefault="00853F67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5121" w:rsidRPr="00DB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40BED" w14:textId="440C9FD8" w:rsidR="00845121" w:rsidRPr="00DB1A50" w:rsidRDefault="006C1009" w:rsidP="000C313C">
            <w:pPr>
              <w:pStyle w:val="aff1"/>
              <w:numPr>
                <w:ilvl w:val="0"/>
                <w:numId w:val="24"/>
              </w:numP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3E46F6" w:rsidRPr="00DB1A50">
              <w:rPr>
                <w:rFonts w:ascii="Times New Roman" w:eastAsiaTheme="minorHAnsi" w:hAnsi="Times New Roman"/>
                <w:sz w:val="24"/>
                <w:szCs w:val="24"/>
              </w:rPr>
              <w:t>рограммное обеспечение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DA6B3F" w14:textId="77777777" w:rsidR="00845121" w:rsidRPr="00DB1A50" w:rsidRDefault="00845121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21" w:rsidRPr="00DB1A50" w14:paraId="0B0E1412" w14:textId="77777777" w:rsidTr="00BA6CF8">
        <w:trPr>
          <w:trHeight w:val="104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FC0D7F" w14:textId="77777777" w:rsidR="00845121" w:rsidRPr="00DB1A50" w:rsidRDefault="00845121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B0838" w14:textId="77777777" w:rsidR="00845121" w:rsidRPr="00DB1A50" w:rsidRDefault="00845121" w:rsidP="000C3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14:paraId="62B724C2" w14:textId="77777777" w:rsidR="00845121" w:rsidRPr="00DB1A50" w:rsidRDefault="00845121" w:rsidP="000C3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Какое программное обеспечение использовать для работы с документацией на рабочем месте;</w:t>
            </w:r>
          </w:p>
          <w:p w14:paraId="270A0D35" w14:textId="77777777" w:rsidR="00845121" w:rsidRPr="00DB1A50" w:rsidRDefault="00845121" w:rsidP="000C3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 существовании различных версий и возможностей офисных программ для работы с текстом, таблицами;</w:t>
            </w:r>
          </w:p>
          <w:p w14:paraId="609E7E94" w14:textId="47A95EDA" w:rsidR="00845121" w:rsidRPr="00DB1A50" w:rsidRDefault="00845121" w:rsidP="000C3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Основные принципы работы в специализированном программном обеспечение, связанным с проведением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ACB82" w14:textId="7E4008FF" w:rsidR="00845121" w:rsidRPr="00DB1A50" w:rsidRDefault="00DB1A50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845121" w:rsidRPr="00DB1A50" w14:paraId="422D7074" w14:textId="77777777" w:rsidTr="00BA6CF8">
        <w:trPr>
          <w:trHeight w:val="106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AA9BED" w14:textId="77777777" w:rsidR="00845121" w:rsidRPr="00DB1A50" w:rsidRDefault="00845121" w:rsidP="000C3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8BEAA" w14:textId="77777777" w:rsidR="00845121" w:rsidRPr="00DB1A50" w:rsidRDefault="00845121" w:rsidP="000C313C">
            <w:pPr>
              <w:pStyle w:val="aff1"/>
              <w:numPr>
                <w:ilvl w:val="0"/>
                <w:numId w:val="24"/>
              </w:numP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14:paraId="2FA7680F" w14:textId="77777777" w:rsidR="00845121" w:rsidRPr="00DB1A50" w:rsidRDefault="00845121" w:rsidP="000C313C">
            <w:pPr>
              <w:pStyle w:val="aff1"/>
              <w:numPr>
                <w:ilvl w:val="0"/>
                <w:numId w:val="24"/>
              </w:numP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>Пользоваться специализированным программным обеспечением при работе с диагностическим оборудованием.</w:t>
            </w:r>
          </w:p>
          <w:p w14:paraId="652C921C" w14:textId="444FDB4B" w:rsidR="00845121" w:rsidRPr="00DB1A50" w:rsidRDefault="00845121" w:rsidP="000C313C">
            <w:pPr>
              <w:pStyle w:val="aff1"/>
              <w:numPr>
                <w:ilvl w:val="0"/>
                <w:numId w:val="24"/>
              </w:numP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1A50">
              <w:rPr>
                <w:rFonts w:ascii="Times New Roman" w:eastAsiaTheme="minorHAnsi" w:hAnsi="Times New Roman"/>
                <w:sz w:val="24"/>
                <w:szCs w:val="24"/>
              </w:rPr>
              <w:t xml:space="preserve">Пользоваться офисными программами для работы с текстом, таблицами.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EE3328" w14:textId="77777777" w:rsidR="00845121" w:rsidRPr="00DB1A50" w:rsidRDefault="00845121" w:rsidP="000C3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0C313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0C3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0C313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0C313C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0C313C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0C313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0C313C">
      <w:pPr>
        <w:pStyle w:val="af1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298" w:type="pct"/>
        <w:jc w:val="center"/>
        <w:tblLayout w:type="fixed"/>
        <w:tblLook w:val="04A0" w:firstRow="1" w:lastRow="0" w:firstColumn="1" w:lastColumn="0" w:noHBand="0" w:noVBand="1"/>
      </w:tblPr>
      <w:tblGrid>
        <w:gridCol w:w="1358"/>
        <w:gridCol w:w="626"/>
        <w:gridCol w:w="1412"/>
        <w:gridCol w:w="1418"/>
        <w:gridCol w:w="1416"/>
        <w:gridCol w:w="1275"/>
        <w:gridCol w:w="1288"/>
        <w:gridCol w:w="1410"/>
      </w:tblGrid>
      <w:tr w:rsidR="008B0773" w:rsidRPr="00613219" w14:paraId="0A2AADAC" w14:textId="77777777" w:rsidTr="000A23A7">
        <w:trPr>
          <w:trHeight w:val="1538"/>
          <w:jc w:val="center"/>
        </w:trPr>
        <w:tc>
          <w:tcPr>
            <w:tcW w:w="665" w:type="pct"/>
            <w:shd w:val="clear" w:color="auto" w:fill="92D050"/>
          </w:tcPr>
          <w:p w14:paraId="2F9E49FB" w14:textId="77777777" w:rsidR="008B0773" w:rsidRPr="00613219" w:rsidRDefault="008B0773" w:rsidP="000C31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44" w:type="pct"/>
            <w:gridSpan w:val="6"/>
            <w:shd w:val="clear" w:color="auto" w:fill="92D050"/>
            <w:vAlign w:val="center"/>
          </w:tcPr>
          <w:p w14:paraId="07D5AA59" w14:textId="72D9FBD0" w:rsidR="008B0773" w:rsidRPr="00613219" w:rsidRDefault="008B0773" w:rsidP="000C313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1" w:type="pct"/>
            <w:shd w:val="clear" w:color="auto" w:fill="92D050"/>
            <w:vAlign w:val="center"/>
          </w:tcPr>
          <w:p w14:paraId="2AF4BE06" w14:textId="43F17F2B" w:rsidR="008B0773" w:rsidRPr="00613219" w:rsidRDefault="008B0773" w:rsidP="000C313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A23A7" w:rsidRPr="00613219" w14:paraId="6EDBED15" w14:textId="77777777" w:rsidTr="000A23A7">
        <w:trPr>
          <w:trHeight w:val="649"/>
          <w:jc w:val="center"/>
        </w:trPr>
        <w:tc>
          <w:tcPr>
            <w:tcW w:w="665" w:type="pct"/>
            <w:vMerge w:val="restart"/>
            <w:shd w:val="clear" w:color="auto" w:fill="92D050"/>
            <w:vAlign w:val="center"/>
          </w:tcPr>
          <w:p w14:paraId="22554985" w14:textId="0EDAD76E" w:rsidR="000A23A7" w:rsidRPr="00613219" w:rsidRDefault="000A23A7" w:rsidP="000C313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7" w:type="pct"/>
            <w:shd w:val="clear" w:color="auto" w:fill="92D050"/>
            <w:vAlign w:val="center"/>
          </w:tcPr>
          <w:p w14:paraId="3CF24956" w14:textId="77777777" w:rsidR="000A23A7" w:rsidRPr="00613219" w:rsidRDefault="000A23A7" w:rsidP="000C313C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00B050"/>
            <w:vAlign w:val="center"/>
          </w:tcPr>
          <w:p w14:paraId="35F42FCD" w14:textId="77777777" w:rsidR="000A23A7" w:rsidRPr="00613219" w:rsidRDefault="000A23A7" w:rsidP="000C313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95" w:type="pct"/>
            <w:shd w:val="clear" w:color="auto" w:fill="00B050"/>
            <w:vAlign w:val="center"/>
          </w:tcPr>
          <w:p w14:paraId="73DA90DA" w14:textId="11265A4A" w:rsidR="000A23A7" w:rsidRPr="00613219" w:rsidRDefault="000A23A7" w:rsidP="000C313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94" w:type="pct"/>
            <w:shd w:val="clear" w:color="auto" w:fill="00B050"/>
            <w:vAlign w:val="center"/>
          </w:tcPr>
          <w:p w14:paraId="22F4030B" w14:textId="447655FE" w:rsidR="000A23A7" w:rsidRPr="00613219" w:rsidRDefault="000A23A7" w:rsidP="000C313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25" w:type="pct"/>
            <w:shd w:val="clear" w:color="auto" w:fill="00B050"/>
            <w:vAlign w:val="center"/>
          </w:tcPr>
          <w:p w14:paraId="06257C9D" w14:textId="6349D297" w:rsidR="000A23A7" w:rsidRPr="00613219" w:rsidRDefault="000A23A7" w:rsidP="000C313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31" w:type="pct"/>
            <w:shd w:val="clear" w:color="auto" w:fill="00B050"/>
            <w:vAlign w:val="center"/>
          </w:tcPr>
          <w:p w14:paraId="672A4EAD" w14:textId="262508A7" w:rsidR="000A23A7" w:rsidRPr="00613219" w:rsidRDefault="000A23A7" w:rsidP="000C313C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691" w:type="pct"/>
            <w:shd w:val="clear" w:color="auto" w:fill="00B050"/>
            <w:vAlign w:val="center"/>
          </w:tcPr>
          <w:p w14:paraId="089247DF" w14:textId="063A5DE7" w:rsidR="000A23A7" w:rsidRPr="00613219" w:rsidRDefault="000A23A7" w:rsidP="000C313C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A23A7" w:rsidRPr="00613219" w14:paraId="61D77BE1" w14:textId="77777777" w:rsidTr="00E06A00">
        <w:trPr>
          <w:trHeight w:val="50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06232BE1" w14:textId="77777777" w:rsidR="000A23A7" w:rsidRPr="00613219" w:rsidRDefault="000A23A7" w:rsidP="000A23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0E5703EC" w14:textId="77777777" w:rsidR="000A23A7" w:rsidRPr="00613219" w:rsidRDefault="000A23A7" w:rsidP="000A23A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92" w:type="pct"/>
            <w:vAlign w:val="center"/>
          </w:tcPr>
          <w:p w14:paraId="3B3E3C84" w14:textId="21C943F6" w:rsidR="000A23A7" w:rsidRPr="000A23A7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color w:val="000000"/>
              </w:rPr>
              <w:t>4,5</w:t>
            </w:r>
          </w:p>
        </w:tc>
        <w:tc>
          <w:tcPr>
            <w:tcW w:w="695" w:type="pct"/>
            <w:vAlign w:val="center"/>
          </w:tcPr>
          <w:p w14:paraId="70B071D6" w14:textId="75669478" w:rsidR="000A23A7" w:rsidRPr="00391E44" w:rsidRDefault="000A23A7" w:rsidP="000A23A7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694" w:type="pct"/>
            <w:vAlign w:val="center"/>
          </w:tcPr>
          <w:p w14:paraId="082615A5" w14:textId="7B5ABAC6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625" w:type="pct"/>
            <w:vAlign w:val="center"/>
          </w:tcPr>
          <w:p w14:paraId="38191B9B" w14:textId="68750972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631" w:type="pct"/>
            <w:vAlign w:val="center"/>
          </w:tcPr>
          <w:p w14:paraId="3644D9C8" w14:textId="0A44046B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1" w:type="pct"/>
            <w:shd w:val="clear" w:color="auto" w:fill="F2F2F2" w:themeFill="background1" w:themeFillShade="F2"/>
          </w:tcPr>
          <w:p w14:paraId="712CE198" w14:textId="3649678D" w:rsidR="000A23A7" w:rsidRPr="00613219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77E2">
              <w:t>20</w:t>
            </w:r>
          </w:p>
        </w:tc>
      </w:tr>
      <w:tr w:rsidR="000A23A7" w:rsidRPr="00613219" w14:paraId="4EB85C79" w14:textId="77777777" w:rsidTr="00E06A00">
        <w:trPr>
          <w:trHeight w:val="50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22B843BA" w14:textId="77777777" w:rsidR="000A23A7" w:rsidRPr="00613219" w:rsidRDefault="000A23A7" w:rsidP="000A23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120AFA02" w14:textId="77777777" w:rsidR="000A23A7" w:rsidRPr="00613219" w:rsidRDefault="000A23A7" w:rsidP="000A23A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92" w:type="pct"/>
            <w:vAlign w:val="center"/>
          </w:tcPr>
          <w:p w14:paraId="4A25E47C" w14:textId="78B6F00E" w:rsidR="000A23A7" w:rsidRPr="000A23A7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color w:val="000000"/>
              </w:rPr>
              <w:t>3</w:t>
            </w:r>
          </w:p>
        </w:tc>
        <w:tc>
          <w:tcPr>
            <w:tcW w:w="695" w:type="pct"/>
            <w:vAlign w:val="center"/>
          </w:tcPr>
          <w:p w14:paraId="2ABB4702" w14:textId="1D244818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4" w:type="pct"/>
            <w:vAlign w:val="center"/>
          </w:tcPr>
          <w:p w14:paraId="6D9FE905" w14:textId="3D3FFB99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25" w:type="pct"/>
            <w:vAlign w:val="center"/>
          </w:tcPr>
          <w:p w14:paraId="2ABB6818" w14:textId="5BEFC469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31" w:type="pct"/>
            <w:vAlign w:val="center"/>
          </w:tcPr>
          <w:p w14:paraId="72951D2F" w14:textId="227690E9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1" w:type="pct"/>
            <w:shd w:val="clear" w:color="auto" w:fill="F2F2F2" w:themeFill="background1" w:themeFillShade="F2"/>
          </w:tcPr>
          <w:p w14:paraId="6E5BB194" w14:textId="2B00095E" w:rsidR="000A23A7" w:rsidRPr="00613219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77E2">
              <w:t>15</w:t>
            </w:r>
          </w:p>
        </w:tc>
      </w:tr>
      <w:tr w:rsidR="000A23A7" w:rsidRPr="00613219" w14:paraId="270858FE" w14:textId="77777777" w:rsidTr="00E06A00">
        <w:trPr>
          <w:trHeight w:val="50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11C06268" w14:textId="77777777" w:rsidR="000A23A7" w:rsidRPr="00613219" w:rsidRDefault="000A23A7" w:rsidP="000A23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1C8BD818" w14:textId="77777777" w:rsidR="000A23A7" w:rsidRPr="00613219" w:rsidRDefault="000A23A7" w:rsidP="000A23A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92" w:type="pct"/>
            <w:vAlign w:val="center"/>
          </w:tcPr>
          <w:p w14:paraId="3BEDDFEB" w14:textId="15AE9C20" w:rsidR="000A23A7" w:rsidRPr="000A23A7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color w:val="000000"/>
              </w:rPr>
              <w:t>2</w:t>
            </w:r>
          </w:p>
        </w:tc>
        <w:tc>
          <w:tcPr>
            <w:tcW w:w="695" w:type="pct"/>
            <w:vAlign w:val="center"/>
          </w:tcPr>
          <w:p w14:paraId="2FB413FD" w14:textId="66A82BFF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4" w:type="pct"/>
            <w:vAlign w:val="center"/>
          </w:tcPr>
          <w:p w14:paraId="2A6F8DAE" w14:textId="6D638CF9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25" w:type="pct"/>
            <w:vAlign w:val="center"/>
          </w:tcPr>
          <w:p w14:paraId="149B0B9A" w14:textId="48C10D5A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1" w:type="pct"/>
            <w:vAlign w:val="center"/>
          </w:tcPr>
          <w:p w14:paraId="1B18E00D" w14:textId="36BF5FA4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1" w:type="pct"/>
            <w:shd w:val="clear" w:color="auto" w:fill="F2F2F2" w:themeFill="background1" w:themeFillShade="F2"/>
          </w:tcPr>
          <w:p w14:paraId="35C37911" w14:textId="6F9853D4" w:rsidR="000A23A7" w:rsidRPr="00613219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77E2">
              <w:t>10</w:t>
            </w:r>
          </w:p>
        </w:tc>
      </w:tr>
      <w:tr w:rsidR="000A23A7" w:rsidRPr="00613219" w14:paraId="729DCFA9" w14:textId="77777777" w:rsidTr="00E06A00">
        <w:trPr>
          <w:trHeight w:val="50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064ADD9F" w14:textId="77777777" w:rsidR="000A23A7" w:rsidRPr="00613219" w:rsidRDefault="000A23A7" w:rsidP="000A23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0124CBF9" w14:textId="77777777" w:rsidR="000A23A7" w:rsidRPr="00613219" w:rsidRDefault="000A23A7" w:rsidP="000A23A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92" w:type="pct"/>
            <w:vAlign w:val="center"/>
          </w:tcPr>
          <w:p w14:paraId="7BB1AD33" w14:textId="2890955A" w:rsidR="000A23A7" w:rsidRPr="000A23A7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color w:val="000000"/>
              </w:rPr>
              <w:t>4</w:t>
            </w:r>
          </w:p>
        </w:tc>
        <w:tc>
          <w:tcPr>
            <w:tcW w:w="695" w:type="pct"/>
            <w:vAlign w:val="center"/>
          </w:tcPr>
          <w:p w14:paraId="6A4E8200" w14:textId="4DBE6613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" w:type="pct"/>
            <w:vAlign w:val="center"/>
          </w:tcPr>
          <w:p w14:paraId="60DE24C5" w14:textId="7CC12BEA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25" w:type="pct"/>
            <w:vAlign w:val="center"/>
          </w:tcPr>
          <w:p w14:paraId="4535938D" w14:textId="4027FFA5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1" w:type="pct"/>
            <w:vAlign w:val="center"/>
          </w:tcPr>
          <w:p w14:paraId="336A56F9" w14:textId="331C8A87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1" w:type="pct"/>
            <w:shd w:val="clear" w:color="auto" w:fill="F2F2F2" w:themeFill="background1" w:themeFillShade="F2"/>
          </w:tcPr>
          <w:p w14:paraId="5CA64B26" w14:textId="1CF05AB4" w:rsidR="000A23A7" w:rsidRPr="00613219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77E2">
              <w:t>20</w:t>
            </w:r>
          </w:p>
        </w:tc>
      </w:tr>
      <w:tr w:rsidR="000A23A7" w:rsidRPr="00613219" w14:paraId="22BB9E7A" w14:textId="77777777" w:rsidTr="00E06A00">
        <w:trPr>
          <w:trHeight w:val="50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2B3484F3" w14:textId="77777777" w:rsidR="000A23A7" w:rsidRPr="00613219" w:rsidRDefault="000A23A7" w:rsidP="000A23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18DD302D" w14:textId="77777777" w:rsidR="000A23A7" w:rsidRPr="00613219" w:rsidRDefault="000A23A7" w:rsidP="000A23A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92" w:type="pct"/>
            <w:vAlign w:val="center"/>
          </w:tcPr>
          <w:p w14:paraId="788DF647" w14:textId="07643A10" w:rsidR="000A23A7" w:rsidRPr="000A23A7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color w:val="000000"/>
              </w:rPr>
              <w:t>4</w:t>
            </w:r>
          </w:p>
        </w:tc>
        <w:tc>
          <w:tcPr>
            <w:tcW w:w="695" w:type="pct"/>
            <w:vAlign w:val="center"/>
          </w:tcPr>
          <w:p w14:paraId="792DEA04" w14:textId="2B1432B5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" w:type="pct"/>
            <w:vAlign w:val="center"/>
          </w:tcPr>
          <w:p w14:paraId="71778EC4" w14:textId="70111F26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25" w:type="pct"/>
            <w:vAlign w:val="center"/>
          </w:tcPr>
          <w:p w14:paraId="12ACE406" w14:textId="77A9B5B7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1" w:type="pct"/>
            <w:vAlign w:val="center"/>
          </w:tcPr>
          <w:p w14:paraId="0DB48689" w14:textId="40B61BCE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1" w:type="pct"/>
            <w:shd w:val="clear" w:color="auto" w:fill="F2F2F2" w:themeFill="background1" w:themeFillShade="F2"/>
          </w:tcPr>
          <w:p w14:paraId="4A57BB5C" w14:textId="2CB5A2EB" w:rsidR="000A23A7" w:rsidRPr="00613219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77E2">
              <w:t>20</w:t>
            </w:r>
          </w:p>
        </w:tc>
      </w:tr>
      <w:tr w:rsidR="000A23A7" w:rsidRPr="00613219" w14:paraId="78D47C38" w14:textId="77777777" w:rsidTr="00E06A00">
        <w:trPr>
          <w:trHeight w:val="50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12BB70EF" w14:textId="77777777" w:rsidR="000A23A7" w:rsidRPr="00613219" w:rsidRDefault="000A23A7" w:rsidP="000A23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BE846A8" w14:textId="77777777" w:rsidR="000A23A7" w:rsidRPr="00613219" w:rsidRDefault="000A23A7" w:rsidP="000A23A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92" w:type="pct"/>
            <w:vAlign w:val="center"/>
          </w:tcPr>
          <w:p w14:paraId="58EB7FF5" w14:textId="5C14F719" w:rsidR="000A23A7" w:rsidRPr="000A23A7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color w:val="000000"/>
              </w:rPr>
              <w:t>3</w:t>
            </w:r>
          </w:p>
        </w:tc>
        <w:tc>
          <w:tcPr>
            <w:tcW w:w="695" w:type="pct"/>
            <w:vAlign w:val="center"/>
          </w:tcPr>
          <w:p w14:paraId="5D98CD8B" w14:textId="2B585E30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4" w:type="pct"/>
            <w:vAlign w:val="center"/>
          </w:tcPr>
          <w:p w14:paraId="4A122AC8" w14:textId="50E65831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25" w:type="pct"/>
            <w:vAlign w:val="center"/>
          </w:tcPr>
          <w:p w14:paraId="360019F7" w14:textId="2CCDC7AA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1" w:type="pct"/>
            <w:vAlign w:val="center"/>
          </w:tcPr>
          <w:p w14:paraId="3CF0F45E" w14:textId="39F26FDC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1" w:type="pct"/>
            <w:shd w:val="clear" w:color="auto" w:fill="F2F2F2" w:themeFill="background1" w:themeFillShade="F2"/>
          </w:tcPr>
          <w:p w14:paraId="3CF75DC1" w14:textId="2C368B99" w:rsidR="000A23A7" w:rsidRPr="00613219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77E2">
              <w:t>15</w:t>
            </w:r>
          </w:p>
        </w:tc>
      </w:tr>
      <w:tr w:rsidR="000A23A7" w:rsidRPr="00613219" w14:paraId="7A651F98" w14:textId="77777777" w:rsidTr="000A23A7">
        <w:trPr>
          <w:jc w:val="center"/>
        </w:trPr>
        <w:tc>
          <w:tcPr>
            <w:tcW w:w="972" w:type="pct"/>
            <w:gridSpan w:val="2"/>
            <w:shd w:val="clear" w:color="auto" w:fill="00B050"/>
            <w:vAlign w:val="center"/>
          </w:tcPr>
          <w:p w14:paraId="031BF5E1" w14:textId="36D478B4" w:rsidR="000A23A7" w:rsidRPr="00613219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62B470B5" w14:textId="28D43D31" w:rsidR="000A23A7" w:rsidRPr="000A23A7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sz w:val="22"/>
                <w:szCs w:val="22"/>
              </w:rPr>
              <w:t xml:space="preserve"> 20,5</w:t>
            </w:r>
          </w:p>
        </w:tc>
        <w:tc>
          <w:tcPr>
            <w:tcW w:w="695" w:type="pct"/>
            <w:shd w:val="clear" w:color="auto" w:fill="F2F2F2" w:themeFill="background1" w:themeFillShade="F2"/>
            <w:vAlign w:val="center"/>
          </w:tcPr>
          <w:p w14:paraId="3F54C3E5" w14:textId="4D9FD8A1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sz w:val="22"/>
                <w:szCs w:val="22"/>
              </w:rPr>
              <w:t>20,5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31EC0780" w14:textId="10EA9A35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sz w:val="22"/>
                <w:szCs w:val="22"/>
              </w:rPr>
              <w:t>22,5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46E89523" w14:textId="679FAAAB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sz w:val="22"/>
                <w:szCs w:val="22"/>
              </w:rPr>
              <w:t>20,5</w:t>
            </w: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63AE3F2C" w14:textId="42DD4892" w:rsidR="000A23A7" w:rsidRPr="00391E44" w:rsidRDefault="000A23A7" w:rsidP="000A23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23A7">
              <w:rPr>
                <w:sz w:val="22"/>
                <w:szCs w:val="22"/>
              </w:rPr>
              <w:t>16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5498864D" w14:textId="76E7A279" w:rsidR="000A23A7" w:rsidRPr="00613219" w:rsidRDefault="000A23A7" w:rsidP="000A23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100</w:t>
            </w:r>
            <w:r>
              <w:rPr>
                <w:b/>
              </w:rPr>
              <w:fldChar w:fldCharType="end"/>
            </w:r>
          </w:p>
        </w:tc>
      </w:tr>
    </w:tbl>
    <w:p w14:paraId="44213CA5" w14:textId="5178AE20" w:rsidR="009715DA" w:rsidRDefault="009715DA" w:rsidP="000C31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BCF132" w14:textId="77777777" w:rsidR="00DC2078" w:rsidRDefault="00DC2078" w:rsidP="000C313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84660C" w14:textId="6FF09EDC" w:rsidR="008E5424" w:rsidRDefault="008E5424" w:rsidP="000C313C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7D0B41A6" w14:textId="33E27484" w:rsidR="006C1009" w:rsidRDefault="006C1009" w:rsidP="000C313C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4E0B2DB2" w14:textId="0F020E7E" w:rsidR="006C1009" w:rsidRDefault="006C1009" w:rsidP="000C313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274BACA2" w14:textId="566AAF07" w:rsidR="00DE39D8" w:rsidRPr="007604F9" w:rsidRDefault="00F8340A" w:rsidP="000C3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0C313C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0C313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0C3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0C3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01023" w:rsidRPr="009D04EE" w14:paraId="6A6AEFD2" w14:textId="77777777" w:rsidTr="0063247C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0B141BE8" w14:textId="10E95ECF" w:rsidR="00801023" w:rsidRPr="00437D28" w:rsidRDefault="00801023" w:rsidP="000C3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39E351A0" w:rsidR="00801023" w:rsidRPr="0063247C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247C">
              <w:rPr>
                <w:b/>
                <w:bCs/>
                <w:sz w:val="24"/>
                <w:szCs w:val="24"/>
              </w:rPr>
              <w:t>Системы управления работой двигателя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0BF3833" w14:textId="77777777" w:rsidR="00801023" w:rsidRPr="00EB7D5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22DBDB8A" w14:textId="77777777" w:rsidR="00801023" w:rsidRPr="00EB7D5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•</w:t>
            </w:r>
            <w:r w:rsidRPr="00EB7D55">
              <w:rPr>
                <w:sz w:val="24"/>
                <w:szCs w:val="24"/>
              </w:rPr>
              <w:tab/>
              <w:t>Тестирование и диагностика компонентов и систем</w:t>
            </w:r>
            <w:r w:rsidRPr="00270B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работой двигателя</w:t>
            </w:r>
            <w:r w:rsidRPr="00EB7D55">
              <w:rPr>
                <w:sz w:val="24"/>
                <w:szCs w:val="24"/>
              </w:rPr>
              <w:t>;</w:t>
            </w:r>
          </w:p>
          <w:p w14:paraId="6781FCE5" w14:textId="77777777" w:rsidR="00801023" w:rsidRPr="00EB7D5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•</w:t>
            </w:r>
            <w:r w:rsidRPr="00EB7D55">
              <w:rPr>
                <w:sz w:val="24"/>
                <w:szCs w:val="24"/>
              </w:rPr>
              <w:tab/>
              <w:t>Ремонт и измерения;</w:t>
            </w:r>
          </w:p>
          <w:p w14:paraId="00CFCD23" w14:textId="77777777" w:rsidR="00801023" w:rsidRPr="00EB7D5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•</w:t>
            </w:r>
            <w:r w:rsidRPr="00EB7D55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360B4BE2" w14:textId="3EFD796D" w:rsidR="00801023" w:rsidRPr="009D04EE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•</w:t>
            </w:r>
            <w:r w:rsidRPr="00EB7D55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801023" w:rsidRPr="009D04EE" w14:paraId="64F34F19" w14:textId="77777777" w:rsidTr="0063247C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236AA71C" w14:textId="798295AC" w:rsidR="00801023" w:rsidRPr="00437D28" w:rsidRDefault="008E6CB3" w:rsidP="000C3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4D282F5E" w:rsidR="00801023" w:rsidRPr="0063247C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247C">
              <w:rPr>
                <w:b/>
                <w:bCs/>
                <w:color w:val="000000"/>
                <w:sz w:val="24"/>
                <w:szCs w:val="24"/>
              </w:rPr>
              <w:t>Электрические системы, и системы контроля климата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9AE028A" w14:textId="77777777" w:rsidR="00801023" w:rsidRPr="00EB7D5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43A4365C" w14:textId="77777777" w:rsidR="00801023" w:rsidRPr="00EB7D5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•</w:t>
            </w:r>
            <w:r w:rsidRPr="00EB7D55">
              <w:rPr>
                <w:sz w:val="24"/>
                <w:szCs w:val="24"/>
              </w:rPr>
              <w:tab/>
              <w:t xml:space="preserve">Тестирование и диагностика компонентов </w:t>
            </w:r>
            <w:r>
              <w:rPr>
                <w:sz w:val="24"/>
                <w:szCs w:val="24"/>
              </w:rPr>
              <w:t>э</w:t>
            </w:r>
            <w:r w:rsidRPr="0040181D">
              <w:rPr>
                <w:color w:val="000000"/>
                <w:sz w:val="24"/>
                <w:szCs w:val="24"/>
              </w:rPr>
              <w:t>лектрическ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40181D">
              <w:rPr>
                <w:color w:val="000000"/>
                <w:sz w:val="24"/>
                <w:szCs w:val="24"/>
              </w:rPr>
              <w:t xml:space="preserve"> системы, и системы контроля климата</w:t>
            </w:r>
            <w:r>
              <w:rPr>
                <w:sz w:val="24"/>
                <w:szCs w:val="24"/>
              </w:rPr>
              <w:t xml:space="preserve"> двигателя</w:t>
            </w:r>
            <w:r w:rsidRPr="00EB7D55">
              <w:rPr>
                <w:sz w:val="24"/>
                <w:szCs w:val="24"/>
              </w:rPr>
              <w:t>;</w:t>
            </w:r>
          </w:p>
          <w:p w14:paraId="0DC6332E" w14:textId="77777777" w:rsidR="00801023" w:rsidRPr="00EB7D5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•</w:t>
            </w:r>
            <w:r w:rsidRPr="00EB7D55">
              <w:rPr>
                <w:sz w:val="24"/>
                <w:szCs w:val="24"/>
              </w:rPr>
              <w:tab/>
              <w:t>Ремонт и измерения;</w:t>
            </w:r>
          </w:p>
          <w:p w14:paraId="07A61154" w14:textId="77777777" w:rsidR="00801023" w:rsidRPr="00EB7D5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•</w:t>
            </w:r>
            <w:r w:rsidRPr="00EB7D55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52821F30" w14:textId="08F37E0A" w:rsidR="00801023" w:rsidRPr="009D04EE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B7D55">
              <w:rPr>
                <w:sz w:val="24"/>
                <w:szCs w:val="24"/>
              </w:rPr>
              <w:t>•</w:t>
            </w:r>
            <w:r w:rsidRPr="00EB7D55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801023" w:rsidRPr="009D04EE" w14:paraId="21213197" w14:textId="77777777" w:rsidTr="0063247C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7AFABB4B" w14:textId="315D5CF6" w:rsidR="00801023" w:rsidRPr="00437D28" w:rsidRDefault="008E6CB3" w:rsidP="000C3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01597" w14:textId="57336206" w:rsidR="00801023" w:rsidRPr="0063247C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247C">
              <w:rPr>
                <w:b/>
                <w:bCs/>
                <w:sz w:val="24"/>
                <w:szCs w:val="24"/>
              </w:rPr>
              <w:t>Механика двигателя и измерение точности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944719F" w14:textId="77777777" w:rsidR="00801023" w:rsidRPr="006D5BA3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D5BA3">
              <w:rPr>
                <w:sz w:val="24"/>
                <w:szCs w:val="24"/>
              </w:rPr>
              <w:t>•</w:t>
            </w:r>
            <w:r w:rsidRPr="006D5BA3"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01C7C924" w14:textId="77777777" w:rsidR="00801023" w:rsidRPr="006D5BA3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D5BA3">
              <w:rPr>
                <w:sz w:val="24"/>
                <w:szCs w:val="24"/>
              </w:rPr>
              <w:t>•</w:t>
            </w:r>
            <w:r w:rsidRPr="006D5BA3">
              <w:rPr>
                <w:sz w:val="24"/>
                <w:szCs w:val="24"/>
              </w:rPr>
              <w:tab/>
              <w:t>Дефектовка структурных элементов двигателя; •</w:t>
            </w:r>
            <w:r w:rsidRPr="006D5BA3">
              <w:rPr>
                <w:sz w:val="24"/>
                <w:szCs w:val="24"/>
              </w:rPr>
              <w:tab/>
              <w:t>Ремонт и измерения;</w:t>
            </w:r>
          </w:p>
          <w:p w14:paraId="687C1E87" w14:textId="77777777" w:rsidR="00801023" w:rsidRPr="006D5BA3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D5BA3">
              <w:rPr>
                <w:sz w:val="24"/>
                <w:szCs w:val="24"/>
              </w:rPr>
              <w:t>•</w:t>
            </w:r>
            <w:r w:rsidRPr="006D5BA3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387950E5" w14:textId="7CAC0093" w:rsidR="00801023" w:rsidRPr="004904C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D5BA3">
              <w:rPr>
                <w:sz w:val="24"/>
                <w:szCs w:val="24"/>
              </w:rPr>
              <w:t>•</w:t>
            </w:r>
            <w:r w:rsidRPr="006D5BA3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801023" w:rsidRPr="009D04EE" w14:paraId="2D2A60D4" w14:textId="77777777" w:rsidTr="0063247C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6D0BB7BC" w14:textId="311A1355" w:rsidR="00801023" w:rsidRPr="00437D28" w:rsidRDefault="008E6CB3" w:rsidP="000C3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5948D32" w14:textId="0A0D4A63" w:rsidR="00801023" w:rsidRPr="0063247C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247C">
              <w:rPr>
                <w:b/>
                <w:bCs/>
                <w:sz w:val="24"/>
                <w:szCs w:val="24"/>
              </w:rPr>
              <w:t xml:space="preserve">Трансмиссия 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AEB5DCE" w14:textId="77777777" w:rsidR="00801023" w:rsidRPr="0033177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1775">
              <w:rPr>
                <w:sz w:val="24"/>
                <w:szCs w:val="24"/>
              </w:rPr>
              <w:t>•</w:t>
            </w:r>
            <w:r w:rsidRPr="00331775"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727A7742" w14:textId="77777777" w:rsidR="00801023" w:rsidRPr="0033177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1775">
              <w:rPr>
                <w:sz w:val="24"/>
                <w:szCs w:val="24"/>
              </w:rPr>
              <w:t>•</w:t>
            </w:r>
            <w:r w:rsidRPr="00331775">
              <w:rPr>
                <w:sz w:val="24"/>
                <w:szCs w:val="24"/>
              </w:rPr>
              <w:tab/>
              <w:t>Дефектовка структурных элементов трансмиссии;</w:t>
            </w:r>
          </w:p>
          <w:p w14:paraId="5F3E0D7F" w14:textId="77777777" w:rsidR="00801023" w:rsidRPr="0033177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1775">
              <w:rPr>
                <w:sz w:val="24"/>
                <w:szCs w:val="24"/>
              </w:rPr>
              <w:t>•</w:t>
            </w:r>
            <w:r w:rsidRPr="00331775">
              <w:rPr>
                <w:sz w:val="24"/>
                <w:szCs w:val="24"/>
              </w:rPr>
              <w:tab/>
              <w:t>Ремонт и измерения;</w:t>
            </w:r>
          </w:p>
          <w:p w14:paraId="6A9897FA" w14:textId="77777777" w:rsidR="00801023" w:rsidRPr="00331775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1775">
              <w:rPr>
                <w:sz w:val="24"/>
                <w:szCs w:val="24"/>
              </w:rPr>
              <w:t>•</w:t>
            </w:r>
            <w:r w:rsidRPr="00331775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5EF9B890" w14:textId="7B0B3FA9" w:rsidR="00801023" w:rsidRPr="009D04EE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31775">
              <w:rPr>
                <w:sz w:val="24"/>
                <w:szCs w:val="24"/>
              </w:rPr>
              <w:t>•</w:t>
            </w:r>
            <w:r w:rsidRPr="00331775"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801023" w:rsidRPr="009D04EE" w14:paraId="677A6EF0" w14:textId="77777777" w:rsidTr="0063247C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6FF13271" w14:textId="77777777" w:rsidR="00801023" w:rsidRDefault="00801023" w:rsidP="000C3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6BFA4B4B" w14:textId="37664DFA" w:rsidR="0063247C" w:rsidRPr="00437D28" w:rsidRDefault="008E6CB3" w:rsidP="000C3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C276FA2" w14:textId="62345E03" w:rsidR="00801023" w:rsidRPr="0063247C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3247C">
              <w:rPr>
                <w:b/>
                <w:bCs/>
                <w:sz w:val="24"/>
                <w:szCs w:val="24"/>
              </w:rPr>
              <w:t>Оформление документации по ремонту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E0780CB" w14:textId="77777777" w:rsidR="00801023" w:rsidRPr="00270B18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70B18">
              <w:rPr>
                <w:sz w:val="24"/>
                <w:szCs w:val="24"/>
              </w:rPr>
              <w:t>•</w:t>
            </w:r>
            <w:r w:rsidRPr="00270B18">
              <w:rPr>
                <w:sz w:val="24"/>
                <w:szCs w:val="24"/>
              </w:rPr>
              <w:tab/>
              <w:t>Дефектовка и проверка комплектности,</w:t>
            </w:r>
          </w:p>
          <w:p w14:paraId="50E4AE35" w14:textId="77777777" w:rsidR="00801023" w:rsidRPr="00270B18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70B18">
              <w:rPr>
                <w:sz w:val="24"/>
                <w:szCs w:val="24"/>
              </w:rPr>
              <w:t>•</w:t>
            </w:r>
            <w:r w:rsidRPr="00270B18">
              <w:rPr>
                <w:sz w:val="24"/>
                <w:szCs w:val="24"/>
              </w:rPr>
              <w:tab/>
              <w:t>Работа с каталожной документацией;</w:t>
            </w:r>
          </w:p>
          <w:p w14:paraId="6FFC0583" w14:textId="77777777" w:rsidR="00801023" w:rsidRPr="00270B18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70B18">
              <w:rPr>
                <w:sz w:val="24"/>
                <w:szCs w:val="24"/>
              </w:rPr>
              <w:t>•</w:t>
            </w:r>
            <w:r w:rsidRPr="00270B18">
              <w:rPr>
                <w:sz w:val="24"/>
                <w:szCs w:val="24"/>
              </w:rPr>
              <w:tab/>
              <w:t>Составление ведомости некомплекта;</w:t>
            </w:r>
          </w:p>
          <w:p w14:paraId="0FF28F91" w14:textId="326C5FC3" w:rsidR="00801023" w:rsidRPr="009D04EE" w:rsidRDefault="00801023" w:rsidP="000C3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70B18">
              <w:rPr>
                <w:sz w:val="24"/>
                <w:szCs w:val="24"/>
              </w:rPr>
              <w:lastRenderedPageBreak/>
              <w:t>•</w:t>
            </w:r>
            <w:r w:rsidRPr="00270B18"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</w:tc>
      </w:tr>
    </w:tbl>
    <w:p w14:paraId="49D462FF" w14:textId="63113EFD" w:rsidR="0037535C" w:rsidRDefault="0037535C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9F93F" w14:textId="77777777" w:rsidR="00463526" w:rsidRPr="006C1009" w:rsidRDefault="00463526" w:rsidP="000C313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1009">
        <w:rPr>
          <w:rFonts w:ascii="Times New Roman" w:hAnsi="Times New Roman" w:cs="Times New Roman"/>
          <w:b/>
          <w:bCs/>
          <w:sz w:val="28"/>
          <w:szCs w:val="28"/>
        </w:rPr>
        <w:t>Методика оценки компетенции</w:t>
      </w:r>
    </w:p>
    <w:p w14:paraId="240BB6E3" w14:textId="77777777" w:rsidR="00463526" w:rsidRDefault="00463526" w:rsidP="000C31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73E380" w14:textId="77777777" w:rsidR="00463526" w:rsidRDefault="00463526" w:rsidP="000C313C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баллов </w:t>
      </w:r>
      <w:r w:rsidRPr="00D208F7">
        <w:rPr>
          <w:rFonts w:ascii="Times New Roman" w:hAnsi="Times New Roman" w:cs="Times New Roman"/>
          <w:sz w:val="28"/>
          <w:szCs w:val="28"/>
        </w:rPr>
        <w:t>задания/модуля по всем критериям оценки составляет 100.</w:t>
      </w:r>
    </w:p>
    <w:p w14:paraId="28EB98D1" w14:textId="77777777" w:rsidR="00463526" w:rsidRPr="00990B6A" w:rsidRDefault="00463526" w:rsidP="000C313C">
      <w:pPr>
        <w:pStyle w:val="Default"/>
        <w:spacing w:line="276" w:lineRule="auto"/>
        <w:jc w:val="both"/>
        <w:rPr>
          <w:sz w:val="28"/>
          <w:szCs w:val="28"/>
        </w:rPr>
      </w:pPr>
      <w:r w:rsidRPr="00990B6A">
        <w:rPr>
          <w:sz w:val="28"/>
          <w:szCs w:val="28"/>
        </w:rPr>
        <w:t>Оценка каждого аспекта</w:t>
      </w:r>
      <w:r>
        <w:rPr>
          <w:sz w:val="28"/>
          <w:szCs w:val="28"/>
        </w:rPr>
        <w:t xml:space="preserve"> модуля</w:t>
      </w:r>
      <w:r w:rsidRPr="00990B6A">
        <w:rPr>
          <w:sz w:val="28"/>
          <w:szCs w:val="28"/>
        </w:rPr>
        <w:t xml:space="preserve"> осуществляется одним или двумя экспертами (независимый эксперт или представитель дилерского центра). На усмотрение организаторов площадки проведения соревнования.</w:t>
      </w:r>
    </w:p>
    <w:p w14:paraId="71525261" w14:textId="77777777" w:rsidR="00463526" w:rsidRPr="00990B6A" w:rsidRDefault="00463526" w:rsidP="000C3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6A">
        <w:rPr>
          <w:rFonts w:ascii="Times New Roman" w:hAnsi="Times New Roman" w:cs="Times New Roman"/>
          <w:sz w:val="28"/>
          <w:szCs w:val="28"/>
        </w:rPr>
        <w:t xml:space="preserve">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допускается оценивание участников одним независимым экспертом сторонней организации и экспертом-наставником по согласованию экспертного сообщества.</w:t>
      </w:r>
    </w:p>
    <w:p w14:paraId="7E2F45E0" w14:textId="77777777" w:rsidR="00463526" w:rsidRDefault="00463526" w:rsidP="000C313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989F47" w14:textId="77777777" w:rsidR="00463526" w:rsidRDefault="00463526" w:rsidP="000C313C">
      <w:pPr>
        <w:pStyle w:val="af1"/>
        <w:widowControl/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Судейская оценка не применяется.</w:t>
      </w:r>
    </w:p>
    <w:p w14:paraId="27AA5E22" w14:textId="77777777" w:rsidR="00463526" w:rsidRDefault="00463526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B9E18" w14:textId="52152FCC" w:rsidR="00011EBE" w:rsidRDefault="00011EBE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78EB0" w14:textId="1589A6CB" w:rsidR="008E6CB3" w:rsidRDefault="008E6CB3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07DB4" w14:textId="457358ED" w:rsidR="008E6CB3" w:rsidRDefault="008E6CB3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76392" w14:textId="0323D253" w:rsidR="008E6CB3" w:rsidRDefault="008E6CB3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87E6A" w14:textId="48266E31" w:rsidR="008E6CB3" w:rsidRDefault="008E6CB3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E3BCD" w14:textId="0B28CD77" w:rsidR="008E6CB3" w:rsidRDefault="008E6CB3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F053B" w14:textId="53586859" w:rsidR="008E6CB3" w:rsidRDefault="008E6CB3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7F5DA" w14:textId="77777777" w:rsidR="008E6CB3" w:rsidRDefault="008E6CB3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03B21" w14:textId="77777777" w:rsidR="00011EBE" w:rsidRDefault="00011EBE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EA48D" w14:textId="77777777" w:rsidR="00011EBE" w:rsidRDefault="00011EBE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7083A" w14:textId="77777777" w:rsidR="00011EBE" w:rsidRDefault="00011EBE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B7847" w14:textId="17F58B0E" w:rsidR="00011EBE" w:rsidRDefault="00011EBE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45A8C" w14:textId="70728B1E" w:rsidR="00F31FC2" w:rsidRDefault="00F31FC2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FEB11" w14:textId="15F9DE0B" w:rsidR="00F31FC2" w:rsidRDefault="00F31FC2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81102" w14:textId="6F41385D" w:rsidR="00F31FC2" w:rsidRDefault="00F31FC2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C424B" w14:textId="3B28107C" w:rsidR="00F31FC2" w:rsidRDefault="00F31FC2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D4BB4" w14:textId="181DE606" w:rsidR="00F31FC2" w:rsidRDefault="00F31FC2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E3F68" w14:textId="13A360B6" w:rsidR="00F31FC2" w:rsidRDefault="00F31FC2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1D71E" w14:textId="10669229" w:rsidR="00F31FC2" w:rsidRDefault="00F31FC2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1F6E6" w14:textId="77777777" w:rsidR="00F31FC2" w:rsidRDefault="00F31FC2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72938D95" w:rsidR="005A1625" w:rsidRPr="009E52E7" w:rsidRDefault="005A1625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55EB0275" w14:textId="36A3BE0F" w:rsidR="009E52E7" w:rsidRPr="003732A7" w:rsidRDefault="009E52E7" w:rsidP="000C31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F31FC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485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более</w:t>
      </w:r>
    </w:p>
    <w:p w14:paraId="33CA20EA" w14:textId="21118D7A" w:rsidR="009E52E7" w:rsidRPr="003732A7" w:rsidRDefault="009E52E7" w:rsidP="000C31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572047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FC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2D64B00" w:rsidR="009E52E7" w:rsidRPr="003732A7" w:rsidRDefault="009E52E7" w:rsidP="000C31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Pr="00D06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31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D0665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0C3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12BF6D3" w:rsidR="005A1625" w:rsidRDefault="005A1625" w:rsidP="000C3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79BEFDD9" w:rsidR="008C41F7" w:rsidRDefault="008C41F7" w:rsidP="000C31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36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E05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E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11E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613C162" w14:textId="78E3D8BB" w:rsidR="00840DF5" w:rsidRDefault="00840DF5" w:rsidP="000C31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части, выбирается регионом самостоятельно в зависимости от материальных возможностей площадки соревнований и потребностей работодателей региона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специалистах, но не может составлять менее 4 </w:t>
      </w:r>
      <w:r w:rsidR="00FA3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неиспользуемый модуль в схеме оценки оценивается 0 баллов для всех участников соревнования. </w:t>
      </w:r>
      <w:r w:rsidR="00D9785A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не учитывается в графике соревнования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 составляет 100 баллов.</w:t>
      </w:r>
    </w:p>
    <w:p w14:paraId="5EEE81A6" w14:textId="77777777" w:rsidR="00840DF5" w:rsidRDefault="00840DF5" w:rsidP="000C31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наполнение модуля формируется регионом самостоятельно под запрос работодателя в части марок и видов транспортных средств дорожно-строительной и ремонтной техники, включая специализированные автомобили представленных на площадке соревнования. При этом, время на выполнение модуля и количество баллов в критериях оценки по аспектам не меняются и составляет также 100 баллов.</w:t>
      </w:r>
    </w:p>
    <w:p w14:paraId="7EF0AE38" w14:textId="611133BA" w:rsidR="00840DF5" w:rsidRDefault="008A2BE0" w:rsidP="000C31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0DD6FA" w14:textId="159213E0" w:rsidR="008C41F7" w:rsidRDefault="00640E46" w:rsidP="000C313C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01131C6" w14:textId="77777777" w:rsidR="00C2306E" w:rsidRPr="008C41F7" w:rsidRDefault="00C2306E" w:rsidP="000C313C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FCE899" w14:textId="5C6617A8" w:rsidR="008C41F7" w:rsidRPr="00640E46" w:rsidRDefault="00640E46" w:rsidP="000C313C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06333872" w14:textId="7B1ADD37" w:rsidR="00024F7D" w:rsidRPr="008D7177" w:rsidRDefault="00385BCD" w:rsidP="00385BCD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347BFB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https://disk.yandex.ru/i/WNyS5G9-h6sZtw</w:t>
        </w:r>
      </w:hyperlink>
    </w:p>
    <w:p w14:paraId="3047C238" w14:textId="6C89B26E" w:rsidR="00640E46" w:rsidRDefault="00640E46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="00FB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FB60E6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FB60E6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Pr="00FB60E6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75F8B2F8" w14:textId="263430CE" w:rsidR="00945E13" w:rsidRDefault="00945E13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10F93" w14:textId="49FF51D8" w:rsidR="000C313C" w:rsidRDefault="000C313C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3A455" w14:textId="67521B81" w:rsidR="000C313C" w:rsidRDefault="000C313C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61D65" w14:textId="26A455E3" w:rsidR="000C313C" w:rsidRDefault="000C313C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FB7BD" w14:textId="77777777" w:rsidR="000C313C" w:rsidRPr="008C41F7" w:rsidRDefault="000C313C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0C3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0C313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105702FA" w:rsidR="00730AE0" w:rsidRPr="00C97E44" w:rsidRDefault="00730AE0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1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4363A" w:rsidRPr="001436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управления работой двигателя</w:t>
      </w:r>
      <w:r w:rsidR="00371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3717B7" w:rsidRPr="00A60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5E027E" w:rsidRPr="0051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4C052A" w:rsidRPr="00A60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46BB9A5" w14:textId="4A4BD914" w:rsidR="00730AE0" w:rsidRPr="00C97E44" w:rsidRDefault="00730AE0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F0D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47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F0D57">
        <w:rPr>
          <w:rFonts w:ascii="Times New Roman" w:eastAsia="Times New Roman" w:hAnsi="Times New Roman" w:cs="Times New Roman"/>
          <w:bCs/>
          <w:sz w:val="28"/>
          <w:szCs w:val="28"/>
        </w:rPr>
        <w:t>2 часа.</w:t>
      </w:r>
    </w:p>
    <w:p w14:paraId="33BDA664" w14:textId="1BA90099" w:rsidR="00730AE0" w:rsidRPr="00C97E44" w:rsidRDefault="00730AE0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D57" w:rsidRPr="005F0D57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этого модуля конкурсант должен произвести запуск автомобиля, устранить неисправности системы управления работой двигателя и добиться устойчивой работы двигателя. Все выполненные работы, обнаруженные неисправности и использованные запасные части участник должен записать в лист заказ наряд.</w:t>
      </w:r>
      <w:r w:rsidR="005F0D57" w:rsidRPr="005F0D5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14:paraId="1417C01C" w14:textId="585C17E4" w:rsidR="00730AE0" w:rsidRPr="00C97E44" w:rsidRDefault="00730AE0" w:rsidP="000C313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B7DBE9E" w:rsidR="00730AE0" w:rsidRPr="00C97E44" w:rsidRDefault="00730AE0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E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0A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B60E1D" w:rsidRPr="00B60E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Электрические системы, и системы контроля климата</w:t>
      </w:r>
      <w:r w:rsidR="00A60A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  <w:r w:rsidR="00C661EE" w:rsidRPr="00C66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61EE" w:rsidRPr="00A60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5E027E" w:rsidRPr="0051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C661EE" w:rsidRPr="00A60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4A33A6DA" w:rsidR="00730AE0" w:rsidRPr="00C97E44" w:rsidRDefault="00730AE0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65475"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70C6C513" w14:textId="26462EFB" w:rsidR="00730AE0" w:rsidRPr="00C97E44" w:rsidRDefault="00730AE0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D54B9F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54B9F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4B9F" w:rsidRPr="004F359A">
        <w:rPr>
          <w:rFonts w:ascii="Times New Roman" w:eastAsia="Times New Roman" w:hAnsi="Times New Roman" w:cs="Times New Roman"/>
          <w:bCs/>
          <w:iCs/>
          <w:sz w:val="28"/>
          <w:szCs w:val="28"/>
        </w:rPr>
        <w:t>для</w:t>
      </w:r>
      <w:r w:rsidR="004F359A" w:rsidRPr="004F359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выполнения этого модуля конкурсант должен выполнить диагностирование элементов системы отопления и контроля климата, электрической системы автомобиля, определить неисправности и устранить. Все выполненные работы, обнаруженные неисправности и использованные запасные части участник должен записать в лист заказ-наряд.</w:t>
      </w:r>
      <w:r w:rsidR="004F359A" w:rsidRPr="004F35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14:paraId="14835FFE" w14:textId="77777777" w:rsidR="00730AE0" w:rsidRPr="00C97E44" w:rsidRDefault="00730AE0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2B0FB2D9" w:rsidR="00730AE0" w:rsidRPr="00A60AC9" w:rsidRDefault="00730AE0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E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A60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60AC9" w:rsidRPr="00A6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4601F" w:rsidRPr="00A60A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Механика двигателя и измерения точности</w:t>
      </w:r>
      <w:r w:rsidR="00A60AC9" w:rsidRPr="00A6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(инвариант)</w:t>
      </w:r>
    </w:p>
    <w:p w14:paraId="0283DB02" w14:textId="09AAB8CA" w:rsidR="00730AE0" w:rsidRPr="00C97E44" w:rsidRDefault="00730AE0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65475"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177585C4" w14:textId="48DCAD8A" w:rsidR="00730AE0" w:rsidRDefault="00730AE0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0581" w:rsidRPr="00427D0B">
        <w:rPr>
          <w:rFonts w:ascii="Times New Roman" w:hAnsi="Times New Roman"/>
          <w:bCs/>
          <w:iCs/>
          <w:sz w:val="28"/>
          <w:szCs w:val="28"/>
        </w:rPr>
        <w:t>Конкурсанту необходимо выполнить полную или частичную</w:t>
      </w:r>
      <w:r w:rsidR="00070581" w:rsidRPr="00427D0B">
        <w:rPr>
          <w:rFonts w:ascii="Times New Roman" w:hAnsi="Times New Roman"/>
          <w:sz w:val="28"/>
          <w:szCs w:val="28"/>
        </w:rPr>
        <w:t xml:space="preserve"> разборку двигателя, провести необходимые измерения структурных элементов двигателя согласно технической документации, определить и устранить неисправности, определить годные и не годные к дальнейшему использованию детали. В каталоге запасных частей произвести подбор новых деталей взамен негодных с указанием каталожных номеров. Произвести сборку агрегата согласно технической документации на двигатель. Все выполненные работы, обнаруженные неисправности и использованные запасные части участник должен записать в лист заказ – наряд, а результаты замеров в представленную для этого ведомость.</w:t>
      </w:r>
    </w:p>
    <w:p w14:paraId="45C3DF57" w14:textId="065BED7E" w:rsidR="00465475" w:rsidRDefault="00465475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E1B7E6" w14:textId="1DBE418C" w:rsidR="00465475" w:rsidRPr="00C97E44" w:rsidRDefault="00465475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E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D0286" w:rsidRPr="002D02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Трансмиссия</w:t>
      </w:r>
      <w:r w:rsidR="0051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</w:t>
      </w:r>
      <w:proofErr w:type="spellStart"/>
      <w:r w:rsidR="0051124C" w:rsidRPr="0051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51124C" w:rsidRPr="0051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658C187" w14:textId="5E15E51D" w:rsidR="00465475" w:rsidRDefault="00465475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5605431D" w14:textId="28D53759" w:rsidR="00465475" w:rsidRDefault="00465475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B39" w:rsidRPr="00065B3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выполнить полную или частичную разборку представленного узла трансмиссии, необходимые измерения структурных элементов трансмиссии согласно технической документации, определить и устранить неисправности, определить годные и не годные к дальнейшему использованию детали. В каталоге запасных частей произвести подбор новых </w:t>
      </w:r>
      <w:r w:rsidR="00065B39" w:rsidRPr="00065B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деталей взамен негодных с указанием каталожных номеров. Произвести сборку агрегата согласно технической документации на него. Все выполненные работы, обнаруженные неисправности и использованные запасные части участник должен записать в лист заказ – наряд, а результаты замеров в представленную для этого ведомость.</w:t>
      </w:r>
    </w:p>
    <w:p w14:paraId="15D75F43" w14:textId="0A193EC7" w:rsidR="00465475" w:rsidRDefault="00465475" w:rsidP="005E02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3FDA2E" w14:textId="4A227EE4" w:rsidR="00465475" w:rsidRPr="00C97E44" w:rsidRDefault="00465475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E0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F1263" w:rsidRPr="00BF12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Оформление документации по ремонту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1E0E6D" w:rsidRPr="001E0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0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1E0E6D" w:rsidRPr="0051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1E0E6D" w:rsidRPr="00511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6A200D0" w14:textId="77777777" w:rsidR="00465475" w:rsidRPr="00C97E44" w:rsidRDefault="00465475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6005E6D4" w14:textId="7575A41B" w:rsidR="00465475" w:rsidRPr="007F4C95" w:rsidRDefault="00D46216" w:rsidP="000C3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</w:t>
      </w:r>
      <w:r w:rsidR="00945DFD" w:rsidRPr="00945DFD">
        <w:rPr>
          <w:rFonts w:ascii="Times New Roman" w:hAnsi="Times New Roman"/>
          <w:sz w:val="28"/>
          <w:szCs w:val="28"/>
        </w:rPr>
        <w:t xml:space="preserve"> в соответствии с заданием пользуясь технической документацией необходимо произвести подбор запасных частей и расходных материалов с указанием каталожных номеров,</w:t>
      </w:r>
      <w:r w:rsidR="00945DFD" w:rsidRPr="00945D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DFD" w:rsidRPr="00945DFD">
        <w:rPr>
          <w:rFonts w:ascii="Times New Roman" w:hAnsi="Times New Roman"/>
          <w:sz w:val="28"/>
          <w:szCs w:val="28"/>
        </w:rPr>
        <w:t>составить заявку</w:t>
      </w:r>
      <w:r w:rsidR="00945DFD" w:rsidRPr="00945D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DFD" w:rsidRPr="00945DFD">
        <w:rPr>
          <w:rFonts w:ascii="Times New Roman" w:hAnsi="Times New Roman"/>
          <w:sz w:val="28"/>
          <w:szCs w:val="28"/>
        </w:rPr>
        <w:t>произвести р</w:t>
      </w:r>
      <w:r w:rsidR="00945DFD" w:rsidRPr="00945DFD">
        <w:rPr>
          <w:rFonts w:ascii="Times New Roman" w:hAnsi="Times New Roman"/>
          <w:sz w:val="28"/>
          <w:szCs w:val="28"/>
          <w:lang w:eastAsia="ru-RU"/>
        </w:rPr>
        <w:t xml:space="preserve">асчет трудоемкости работ согласно </w:t>
      </w:r>
      <w:r w:rsidR="00945DFD" w:rsidRPr="00945DFD">
        <w:rPr>
          <w:rFonts w:ascii="Times New Roman" w:hAnsi="Times New Roman"/>
          <w:bCs/>
          <w:sz w:val="28"/>
          <w:szCs w:val="28"/>
          <w:lang w:eastAsia="ru-RU"/>
        </w:rPr>
        <w:t>требованиям</w:t>
      </w:r>
      <w:r w:rsidR="00945DFD" w:rsidRPr="00945DFD">
        <w:rPr>
          <w:rFonts w:ascii="Times New Roman" w:hAnsi="Times New Roman"/>
          <w:sz w:val="28"/>
          <w:szCs w:val="28"/>
          <w:lang w:eastAsia="ru-RU"/>
        </w:rPr>
        <w:t xml:space="preserve">, разработанным заводом изготовителем. </w:t>
      </w:r>
      <w:r w:rsidR="00945DFD" w:rsidRPr="00945DFD">
        <w:rPr>
          <w:rFonts w:ascii="Times New Roman" w:hAnsi="Times New Roman"/>
          <w:sz w:val="28"/>
          <w:szCs w:val="28"/>
        </w:rPr>
        <w:t>Все планируемые работы, и используемые запасные части участник должен записать в лист заказ – наряд, а результаты замеров и расчетов в представленную для этого ведомость.</w:t>
      </w:r>
    </w:p>
    <w:p w14:paraId="3F22C6BC" w14:textId="6DA8C10B" w:rsidR="00465475" w:rsidRDefault="00465475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2A72C" w14:textId="46D43DA4" w:rsidR="000C313C" w:rsidRDefault="000C313C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DA3C1" w14:textId="77777777" w:rsidR="000C313C" w:rsidRPr="008C41F7" w:rsidRDefault="000C313C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0C313C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0"/>
      <w:bookmarkEnd w:id="11"/>
    </w:p>
    <w:p w14:paraId="54039712" w14:textId="77777777" w:rsidR="002B0477" w:rsidRDefault="002B0477" w:rsidP="000C313C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D9E7332" w14:textId="60142837" w:rsidR="002B0477" w:rsidRDefault="002B0477" w:rsidP="000C31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 w14:paraId="149554ED" w14:textId="356A688D" w:rsidR="00D2104E" w:rsidRDefault="00E957AF" w:rsidP="000C313C">
      <w:pPr>
        <w:pStyle w:val="260"/>
        <w:shd w:val="clear" w:color="auto" w:fill="auto"/>
        <w:spacing w:line="276" w:lineRule="auto"/>
        <w:ind w:firstLine="709"/>
        <w:contextualSpacing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задании модул</w:t>
      </w:r>
      <w:r w:rsidR="00730908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D2387">
        <w:rPr>
          <w:rFonts w:ascii="Times New Roman" w:eastAsia="Times New Roman" w:hAnsi="Times New Roman" w:cs="Times New Roman"/>
          <w:sz w:val="28"/>
          <w:szCs w:val="28"/>
        </w:rPr>
        <w:t>коллегиальному решению экспертов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387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согласованию с Менеджером компетенции допускается включени</w:t>
      </w:r>
      <w:r w:rsidR="00AB7A1A">
        <w:rPr>
          <w:rFonts w:ascii="Times New Roman" w:eastAsia="Times New Roman" w:hAnsi="Times New Roman" w:cs="Times New Roman"/>
          <w:sz w:val="28"/>
          <w:szCs w:val="28"/>
        </w:rPr>
        <w:t>е точки</w:t>
      </w:r>
      <w:r w:rsidR="00D21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04E">
        <w:rPr>
          <w:rStyle w:val="27"/>
          <w:rFonts w:ascii="Times New Roman" w:hAnsi="Times New Roman" w:cs="Times New Roman"/>
          <w:sz w:val="28"/>
          <w:szCs w:val="28"/>
        </w:rPr>
        <w:t>STOP</w:t>
      </w:r>
      <w:r w:rsidR="00D2104E">
        <w:rPr>
          <w:rStyle w:val="27"/>
          <w:rFonts w:ascii="Times New Roman" w:hAnsi="Times New Roman" w:cs="Times New Roman"/>
          <w:sz w:val="28"/>
          <w:szCs w:val="28"/>
          <w:lang w:val="ru-RU"/>
        </w:rPr>
        <w:t>.</w:t>
      </w:r>
      <w:r w:rsidR="00AB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04E" w:rsidRPr="00D2104E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В инструкциях для участника по прохождению заданий точки </w:t>
      </w:r>
      <w:r w:rsidR="00D2104E">
        <w:rPr>
          <w:rStyle w:val="27"/>
          <w:rFonts w:ascii="Times New Roman" w:hAnsi="Times New Roman" w:cs="Times New Roman"/>
          <w:sz w:val="28"/>
          <w:szCs w:val="28"/>
        </w:rPr>
        <w:t>STOP</w:t>
      </w:r>
      <w:r w:rsidR="00D2104E" w:rsidRPr="00D2104E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 w14:paraId="3B0C0962" w14:textId="3D783310" w:rsidR="00CC5CF8" w:rsidRDefault="009836D0" w:rsidP="00CC5CF8">
      <w:pPr>
        <w:spacing w:after="0" w:line="276" w:lineRule="auto"/>
        <w:ind w:firstLine="284"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  <w:r w:rsidRPr="009836D0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Главный эксперт </w:t>
      </w:r>
      <w:r w:rsidR="00CC5CF8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согласовывает КЗ с </w:t>
      </w:r>
      <w:r w:rsidR="00CC5CF8" w:rsidRPr="009836D0">
        <w:rPr>
          <w:rStyle w:val="27"/>
          <w:rFonts w:ascii="Times New Roman" w:hAnsi="Times New Roman" w:cs="Times New Roman"/>
          <w:sz w:val="28"/>
          <w:szCs w:val="28"/>
          <w:lang w:val="ru-RU"/>
        </w:rPr>
        <w:t>Менеджером</w:t>
      </w:r>
      <w:r w:rsidR="00CC5CF8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5CF8" w:rsidRPr="009836D0">
        <w:rPr>
          <w:rStyle w:val="27"/>
          <w:rFonts w:ascii="Times New Roman" w:hAnsi="Times New Roman" w:cs="Times New Roman"/>
          <w:sz w:val="28"/>
          <w:szCs w:val="28"/>
          <w:lang w:val="ru-RU"/>
        </w:rPr>
        <w:t>компетенции</w:t>
      </w:r>
      <w:r w:rsidR="00CC5CF8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44AD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C44AD" w:rsidRPr="009836D0">
        <w:rPr>
          <w:rStyle w:val="27"/>
          <w:rFonts w:ascii="Times New Roman" w:hAnsi="Times New Roman" w:cs="Times New Roman"/>
          <w:sz w:val="28"/>
          <w:szCs w:val="28"/>
          <w:lang w:val="ru-RU"/>
        </w:rPr>
        <w:t>принимает</w:t>
      </w:r>
      <w:r w:rsidRPr="009836D0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273C730" w14:textId="46F834BD" w:rsidR="00CC5CF8" w:rsidRDefault="009836D0" w:rsidP="00CC5CF8">
      <w:pPr>
        <w:spacing w:after="0" w:line="276" w:lineRule="auto"/>
        <w:ind w:firstLine="284"/>
        <w:jc w:val="both"/>
        <w:rPr>
          <w:rStyle w:val="27"/>
          <w:rFonts w:ascii="Times New Roman" w:hAnsi="Times New Roman" w:cs="Times New Roman"/>
          <w:sz w:val="28"/>
          <w:szCs w:val="28"/>
          <w:lang w:val="ru-RU"/>
        </w:rPr>
      </w:pPr>
      <w:r w:rsidRPr="009836D0">
        <w:rPr>
          <w:rStyle w:val="27"/>
          <w:rFonts w:ascii="Times New Roman" w:hAnsi="Times New Roman" w:cs="Times New Roman"/>
          <w:sz w:val="28"/>
          <w:szCs w:val="28"/>
          <w:lang w:val="ru-RU"/>
        </w:rPr>
        <w:t xml:space="preserve">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 w14:paraId="0A986D2E" w14:textId="77777777" w:rsidR="00CC5CF8" w:rsidRDefault="00CC5CF8" w:rsidP="00CC5CF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4B48AAD" w14:textId="4F2CF3F9" w:rsidR="002B0477" w:rsidRDefault="002B0477" w:rsidP="00CC5CF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D0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Конкурсное задание может быть утверждено в любой удобной для Менеджера компетенции форме.</w:t>
      </w:r>
    </w:p>
    <w:p w14:paraId="6AD0F918" w14:textId="77777777" w:rsidR="00EA30C6" w:rsidRPr="00F3099C" w:rsidRDefault="00EA30C6" w:rsidP="000C313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CC5CF8" w:rsidRDefault="00A11569" w:rsidP="000C313C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CC5CF8">
        <w:rPr>
          <w:rFonts w:ascii="Times New Roman" w:hAnsi="Times New Roman"/>
          <w:color w:val="000000"/>
          <w:szCs w:val="28"/>
        </w:rPr>
        <w:t>2</w:t>
      </w:r>
      <w:r w:rsidR="00FB022D" w:rsidRPr="00CC5CF8">
        <w:rPr>
          <w:rFonts w:ascii="Times New Roman" w:hAnsi="Times New Roman"/>
          <w:color w:val="000000"/>
          <w:szCs w:val="28"/>
        </w:rPr>
        <w:t>.</w:t>
      </w:r>
      <w:r w:rsidRPr="00CC5CF8">
        <w:rPr>
          <w:rFonts w:ascii="Times New Roman" w:hAnsi="Times New Roman"/>
          <w:color w:val="000000"/>
          <w:szCs w:val="28"/>
        </w:rPr>
        <w:t>1</w:t>
      </w:r>
      <w:r w:rsidR="00FB022D" w:rsidRPr="00CC5CF8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CC5CF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1CB61AAF" w14:textId="1926894E" w:rsidR="00E15F2A" w:rsidRPr="00CC5CF8" w:rsidRDefault="00912103" w:rsidP="000C31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CF8"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CC5CF8" w:rsidRDefault="00A11569" w:rsidP="000C313C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r w:rsidRPr="00CC5CF8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</w:t>
      </w:r>
      <w:r w:rsidR="00FB022D" w:rsidRPr="00CC5CF8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CC5CF8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CC5CF8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22989B5F" w14:textId="7EFA78DF" w:rsidR="00E15F2A" w:rsidRPr="00CC5CF8" w:rsidRDefault="00912103" w:rsidP="000C31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FB2322" w14:textId="77777777" w:rsidR="00655D1F" w:rsidRDefault="00312277" w:rsidP="00655D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24422973"/>
      <w:r w:rsidRPr="00CC5CF8">
        <w:rPr>
          <w:rFonts w:ascii="Times New Roman" w:eastAsia="Times New Roman" w:hAnsi="Times New Roman" w:cs="Times New Roman"/>
          <w:sz w:val="28"/>
          <w:szCs w:val="28"/>
        </w:rPr>
        <w:t xml:space="preserve">На площадке запрещены </w:t>
      </w:r>
      <w:r w:rsidR="00D623CD" w:rsidRPr="00CC5CF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B2E42" w:rsidRPr="00CC5CF8">
        <w:rPr>
          <w:rFonts w:ascii="Times New Roman" w:eastAsia="Times New Roman" w:hAnsi="Times New Roman" w:cs="Times New Roman"/>
          <w:sz w:val="28"/>
          <w:szCs w:val="28"/>
        </w:rPr>
        <w:t>невматические и электрические инструменты</w:t>
      </w:r>
      <w:r w:rsidR="000D350E" w:rsidRPr="00CC5C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5D1F" w:rsidRPr="00655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6511D6" w14:textId="5D465A18" w:rsidR="00655D1F" w:rsidRDefault="00655D1F" w:rsidP="00655D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площадке проведения соревнования запрещено пользоваться любыми цифровыми носителями не предоставленными организаторами соревнования.</w:t>
      </w:r>
    </w:p>
    <w:p w14:paraId="726A1668" w14:textId="77777777" w:rsidR="00655D1F" w:rsidRPr="00990B6A" w:rsidRDefault="00655D1F" w:rsidP="00655D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A818D" w14:textId="77777777" w:rsidR="00655D1F" w:rsidRPr="00990B6A" w:rsidRDefault="00655D1F" w:rsidP="00655D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B6A">
        <w:rPr>
          <w:rFonts w:ascii="Times New Roman" w:eastAsia="Times New Roman" w:hAnsi="Times New Roman" w:cs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14:paraId="78FA700D" w14:textId="4178DC1C" w:rsidR="009B2E42" w:rsidRPr="00CC5CF8" w:rsidRDefault="009B2E42" w:rsidP="000C31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0C313C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74813F92" w:rsidR="00945E13" w:rsidRDefault="00A11569" w:rsidP="000C3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7E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5E027E">
        <w:rPr>
          <w:rFonts w:ascii="Times New Roman" w:hAnsi="Times New Roman" w:cs="Times New Roman"/>
          <w:sz w:val="28"/>
          <w:szCs w:val="28"/>
        </w:rPr>
        <w:t>1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094DB9E6" w:rsidR="00B37579" w:rsidRDefault="00945E13" w:rsidP="000C3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7E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3270019B" w:rsidR="00B37579" w:rsidRDefault="00B37579" w:rsidP="000C3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7E">
        <w:rPr>
          <w:rFonts w:ascii="Times New Roman" w:hAnsi="Times New Roman" w:cs="Times New Roman"/>
          <w:sz w:val="28"/>
          <w:szCs w:val="28"/>
        </w:rPr>
        <w:t>Приложение №</w:t>
      </w:r>
      <w:r w:rsidR="0015294B" w:rsidRPr="005E02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2BBD24A3" w14:textId="590D906B" w:rsidR="00B37579" w:rsidRDefault="00B37579" w:rsidP="000C3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7E">
        <w:rPr>
          <w:rFonts w:ascii="Times New Roman" w:hAnsi="Times New Roman" w:cs="Times New Roman"/>
          <w:sz w:val="28"/>
          <w:szCs w:val="28"/>
        </w:rPr>
        <w:t>Приложение №</w:t>
      </w:r>
      <w:r w:rsidR="0015294B" w:rsidRPr="005E027E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15294B">
        <w:rPr>
          <w:rFonts w:ascii="Times New Roman" w:hAnsi="Times New Roman" w:cs="Times New Roman"/>
          <w:sz w:val="28"/>
          <w:szCs w:val="28"/>
        </w:rPr>
        <w:t>Обслуживание грузовой техники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7579" w:rsidSect="00976338">
      <w:headerReference w:type="default" r:id="rId11"/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BA4AC" w14:textId="77777777" w:rsidR="003175F5" w:rsidRDefault="003175F5" w:rsidP="00970F49">
      <w:pPr>
        <w:spacing w:after="0" w:line="240" w:lineRule="auto"/>
      </w:pPr>
      <w:r>
        <w:separator/>
      </w:r>
    </w:p>
  </w:endnote>
  <w:endnote w:type="continuationSeparator" w:id="0">
    <w:p w14:paraId="3404397C" w14:textId="77777777" w:rsidR="003175F5" w:rsidRDefault="003175F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F465" w14:textId="77777777" w:rsidR="003175F5" w:rsidRDefault="003175F5" w:rsidP="00970F49">
      <w:pPr>
        <w:spacing w:after="0" w:line="240" w:lineRule="auto"/>
      </w:pPr>
      <w:r>
        <w:separator/>
      </w:r>
    </w:p>
  </w:footnote>
  <w:footnote w:type="continuationSeparator" w:id="0">
    <w:p w14:paraId="087CF7CF" w14:textId="77777777" w:rsidR="003175F5" w:rsidRDefault="003175F5" w:rsidP="00970F49">
      <w:pPr>
        <w:spacing w:after="0" w:line="240" w:lineRule="auto"/>
      </w:pPr>
      <w:r>
        <w:continuationSeparator/>
      </w:r>
    </w:p>
  </w:footnote>
  <w:footnote w:id="1">
    <w:p w14:paraId="310C4F32" w14:textId="0B24D805" w:rsidR="00D17132" w:rsidRDefault="000C313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7CFE"/>
    <w:multiLevelType w:val="hybridMultilevel"/>
    <w:tmpl w:val="08002368"/>
    <w:lvl w:ilvl="0" w:tplc="518239A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8643">
    <w:abstractNumId w:val="15"/>
  </w:num>
  <w:num w:numId="2" w16cid:durableId="542136586">
    <w:abstractNumId w:val="9"/>
  </w:num>
  <w:num w:numId="3" w16cid:durableId="1909614621">
    <w:abstractNumId w:val="6"/>
  </w:num>
  <w:num w:numId="4" w16cid:durableId="146669704">
    <w:abstractNumId w:val="1"/>
  </w:num>
  <w:num w:numId="5" w16cid:durableId="1679381002">
    <w:abstractNumId w:val="0"/>
  </w:num>
  <w:num w:numId="6" w16cid:durableId="101531860">
    <w:abstractNumId w:val="10"/>
  </w:num>
  <w:num w:numId="7" w16cid:durableId="750353945">
    <w:abstractNumId w:val="2"/>
  </w:num>
  <w:num w:numId="8" w16cid:durableId="1721517279">
    <w:abstractNumId w:val="5"/>
  </w:num>
  <w:num w:numId="9" w16cid:durableId="1509952429">
    <w:abstractNumId w:val="19"/>
  </w:num>
  <w:num w:numId="10" w16cid:durableId="993997535">
    <w:abstractNumId w:val="8"/>
  </w:num>
  <w:num w:numId="11" w16cid:durableId="1177158652">
    <w:abstractNumId w:val="3"/>
  </w:num>
  <w:num w:numId="12" w16cid:durableId="199780469">
    <w:abstractNumId w:val="11"/>
  </w:num>
  <w:num w:numId="13" w16cid:durableId="76096061">
    <w:abstractNumId w:val="22"/>
  </w:num>
  <w:num w:numId="14" w16cid:durableId="851184579">
    <w:abstractNumId w:val="12"/>
  </w:num>
  <w:num w:numId="15" w16cid:durableId="1167747101">
    <w:abstractNumId w:val="20"/>
  </w:num>
  <w:num w:numId="16" w16cid:durableId="1042286637">
    <w:abstractNumId w:val="24"/>
  </w:num>
  <w:num w:numId="17" w16cid:durableId="1512377667">
    <w:abstractNumId w:val="21"/>
  </w:num>
  <w:num w:numId="18" w16cid:durableId="946306310">
    <w:abstractNumId w:val="18"/>
  </w:num>
  <w:num w:numId="19" w16cid:durableId="838468377">
    <w:abstractNumId w:val="14"/>
  </w:num>
  <w:num w:numId="20" w16cid:durableId="1263613001">
    <w:abstractNumId w:val="16"/>
  </w:num>
  <w:num w:numId="21" w16cid:durableId="2086489561">
    <w:abstractNumId w:val="13"/>
  </w:num>
  <w:num w:numId="22" w16cid:durableId="1744986844">
    <w:abstractNumId w:val="4"/>
  </w:num>
  <w:num w:numId="23" w16cid:durableId="378479046">
    <w:abstractNumId w:val="17"/>
  </w:num>
  <w:num w:numId="24" w16cid:durableId="1483736400">
    <w:abstractNumId w:val="7"/>
  </w:num>
  <w:num w:numId="25" w16cid:durableId="199748873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6292"/>
    <w:rsid w:val="00007B12"/>
    <w:rsid w:val="00011EBE"/>
    <w:rsid w:val="00021CCE"/>
    <w:rsid w:val="000244DA"/>
    <w:rsid w:val="00024F7D"/>
    <w:rsid w:val="00041A78"/>
    <w:rsid w:val="00056CDE"/>
    <w:rsid w:val="00060628"/>
    <w:rsid w:val="00065B39"/>
    <w:rsid w:val="00067386"/>
    <w:rsid w:val="00070581"/>
    <w:rsid w:val="00081D65"/>
    <w:rsid w:val="000865A2"/>
    <w:rsid w:val="000871B2"/>
    <w:rsid w:val="000A1F96"/>
    <w:rsid w:val="000A23A7"/>
    <w:rsid w:val="000B3397"/>
    <w:rsid w:val="000B3D87"/>
    <w:rsid w:val="000B55A2"/>
    <w:rsid w:val="000C313C"/>
    <w:rsid w:val="000D258B"/>
    <w:rsid w:val="000D2CC2"/>
    <w:rsid w:val="000D350E"/>
    <w:rsid w:val="000D43CC"/>
    <w:rsid w:val="000D4C46"/>
    <w:rsid w:val="000D5C6B"/>
    <w:rsid w:val="000D74AA"/>
    <w:rsid w:val="000E1644"/>
    <w:rsid w:val="000E2EFA"/>
    <w:rsid w:val="000F0FC3"/>
    <w:rsid w:val="001024BE"/>
    <w:rsid w:val="001112B2"/>
    <w:rsid w:val="00114D79"/>
    <w:rsid w:val="001167F3"/>
    <w:rsid w:val="00120C67"/>
    <w:rsid w:val="00124E57"/>
    <w:rsid w:val="00127743"/>
    <w:rsid w:val="0013000C"/>
    <w:rsid w:val="00140CDB"/>
    <w:rsid w:val="0014363A"/>
    <w:rsid w:val="0015294B"/>
    <w:rsid w:val="0015561E"/>
    <w:rsid w:val="0015761E"/>
    <w:rsid w:val="001627D5"/>
    <w:rsid w:val="00171720"/>
    <w:rsid w:val="0017612A"/>
    <w:rsid w:val="00176A75"/>
    <w:rsid w:val="00194214"/>
    <w:rsid w:val="00194291"/>
    <w:rsid w:val="001C5F81"/>
    <w:rsid w:val="001C63E7"/>
    <w:rsid w:val="001E0E6D"/>
    <w:rsid w:val="001E1DF9"/>
    <w:rsid w:val="001F2EB9"/>
    <w:rsid w:val="001F4579"/>
    <w:rsid w:val="001F6E20"/>
    <w:rsid w:val="00220E70"/>
    <w:rsid w:val="00237603"/>
    <w:rsid w:val="00270C30"/>
    <w:rsid w:val="00270E01"/>
    <w:rsid w:val="002725A3"/>
    <w:rsid w:val="002776A1"/>
    <w:rsid w:val="00280458"/>
    <w:rsid w:val="00282FF1"/>
    <w:rsid w:val="00294E53"/>
    <w:rsid w:val="0029547E"/>
    <w:rsid w:val="002A3E97"/>
    <w:rsid w:val="002B0477"/>
    <w:rsid w:val="002B1426"/>
    <w:rsid w:val="002B25E7"/>
    <w:rsid w:val="002B25F7"/>
    <w:rsid w:val="002D0286"/>
    <w:rsid w:val="002D7BE1"/>
    <w:rsid w:val="002F2906"/>
    <w:rsid w:val="002F4380"/>
    <w:rsid w:val="0030431D"/>
    <w:rsid w:val="0031047F"/>
    <w:rsid w:val="00311B92"/>
    <w:rsid w:val="00312277"/>
    <w:rsid w:val="003175F5"/>
    <w:rsid w:val="003242E1"/>
    <w:rsid w:val="00333911"/>
    <w:rsid w:val="00334165"/>
    <w:rsid w:val="003465B2"/>
    <w:rsid w:val="003531E7"/>
    <w:rsid w:val="003601A4"/>
    <w:rsid w:val="00363261"/>
    <w:rsid w:val="003717B7"/>
    <w:rsid w:val="0037535C"/>
    <w:rsid w:val="00384E34"/>
    <w:rsid w:val="00385BCD"/>
    <w:rsid w:val="00385C10"/>
    <w:rsid w:val="00391E44"/>
    <w:rsid w:val="003934F8"/>
    <w:rsid w:val="00397A1B"/>
    <w:rsid w:val="003A21C8"/>
    <w:rsid w:val="003C1D7A"/>
    <w:rsid w:val="003C5F97"/>
    <w:rsid w:val="003D1E51"/>
    <w:rsid w:val="003E46F6"/>
    <w:rsid w:val="003E7216"/>
    <w:rsid w:val="003F2453"/>
    <w:rsid w:val="00417295"/>
    <w:rsid w:val="004254FE"/>
    <w:rsid w:val="00427D0B"/>
    <w:rsid w:val="00436FFC"/>
    <w:rsid w:val="00437D28"/>
    <w:rsid w:val="0044354A"/>
    <w:rsid w:val="00444BE4"/>
    <w:rsid w:val="00454353"/>
    <w:rsid w:val="00461AC6"/>
    <w:rsid w:val="00463526"/>
    <w:rsid w:val="00465475"/>
    <w:rsid w:val="0047429B"/>
    <w:rsid w:val="00480D1F"/>
    <w:rsid w:val="00485C3F"/>
    <w:rsid w:val="004904C5"/>
    <w:rsid w:val="004917C4"/>
    <w:rsid w:val="004A07A5"/>
    <w:rsid w:val="004B692B"/>
    <w:rsid w:val="004C052A"/>
    <w:rsid w:val="004C08DF"/>
    <w:rsid w:val="004C3CAF"/>
    <w:rsid w:val="004C703E"/>
    <w:rsid w:val="004D096E"/>
    <w:rsid w:val="004E785E"/>
    <w:rsid w:val="004E7905"/>
    <w:rsid w:val="004F359A"/>
    <w:rsid w:val="005055FF"/>
    <w:rsid w:val="00506251"/>
    <w:rsid w:val="00510059"/>
    <w:rsid w:val="0051124C"/>
    <w:rsid w:val="00543DC0"/>
    <w:rsid w:val="00554CBB"/>
    <w:rsid w:val="005560AC"/>
    <w:rsid w:val="0056194A"/>
    <w:rsid w:val="00565B7C"/>
    <w:rsid w:val="00572047"/>
    <w:rsid w:val="005A1625"/>
    <w:rsid w:val="005B05D5"/>
    <w:rsid w:val="005B0DEC"/>
    <w:rsid w:val="005B1C40"/>
    <w:rsid w:val="005B66FC"/>
    <w:rsid w:val="005C35A9"/>
    <w:rsid w:val="005C362B"/>
    <w:rsid w:val="005C6A23"/>
    <w:rsid w:val="005E027E"/>
    <w:rsid w:val="005E30DC"/>
    <w:rsid w:val="005F0D57"/>
    <w:rsid w:val="00605DD7"/>
    <w:rsid w:val="00606384"/>
    <w:rsid w:val="0060658F"/>
    <w:rsid w:val="00613219"/>
    <w:rsid w:val="00613247"/>
    <w:rsid w:val="0061694C"/>
    <w:rsid w:val="0062789A"/>
    <w:rsid w:val="0063247C"/>
    <w:rsid w:val="0063396F"/>
    <w:rsid w:val="00640E46"/>
    <w:rsid w:val="0064179C"/>
    <w:rsid w:val="00643A8A"/>
    <w:rsid w:val="006448A4"/>
    <w:rsid w:val="0064491A"/>
    <w:rsid w:val="00646218"/>
    <w:rsid w:val="00653B50"/>
    <w:rsid w:val="00655D1F"/>
    <w:rsid w:val="006776B4"/>
    <w:rsid w:val="00680B0B"/>
    <w:rsid w:val="006833F6"/>
    <w:rsid w:val="006873B8"/>
    <w:rsid w:val="006B0FEA"/>
    <w:rsid w:val="006C1009"/>
    <w:rsid w:val="006C6D6D"/>
    <w:rsid w:val="006C7A3B"/>
    <w:rsid w:val="006C7CE4"/>
    <w:rsid w:val="006D157E"/>
    <w:rsid w:val="006F4464"/>
    <w:rsid w:val="00714CA4"/>
    <w:rsid w:val="00716E4B"/>
    <w:rsid w:val="00721900"/>
    <w:rsid w:val="007250D9"/>
    <w:rsid w:val="007274B8"/>
    <w:rsid w:val="00727F97"/>
    <w:rsid w:val="00730908"/>
    <w:rsid w:val="00730AE0"/>
    <w:rsid w:val="00734087"/>
    <w:rsid w:val="00735567"/>
    <w:rsid w:val="0074372D"/>
    <w:rsid w:val="00752C44"/>
    <w:rsid w:val="007604F9"/>
    <w:rsid w:val="00764773"/>
    <w:rsid w:val="00770DCE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C44AD"/>
    <w:rsid w:val="007D133B"/>
    <w:rsid w:val="007D26E8"/>
    <w:rsid w:val="007D3601"/>
    <w:rsid w:val="007D6C20"/>
    <w:rsid w:val="007E0588"/>
    <w:rsid w:val="007E6B87"/>
    <w:rsid w:val="007E73B4"/>
    <w:rsid w:val="007F27BB"/>
    <w:rsid w:val="007F4C95"/>
    <w:rsid w:val="007F7EFD"/>
    <w:rsid w:val="00801023"/>
    <w:rsid w:val="00812516"/>
    <w:rsid w:val="0082439F"/>
    <w:rsid w:val="00832EBB"/>
    <w:rsid w:val="00834734"/>
    <w:rsid w:val="00835BF6"/>
    <w:rsid w:val="00840DF5"/>
    <w:rsid w:val="00845121"/>
    <w:rsid w:val="0084601F"/>
    <w:rsid w:val="00853F67"/>
    <w:rsid w:val="008679BD"/>
    <w:rsid w:val="00867B08"/>
    <w:rsid w:val="008761F3"/>
    <w:rsid w:val="00881DD2"/>
    <w:rsid w:val="00881ED6"/>
    <w:rsid w:val="00882B54"/>
    <w:rsid w:val="00887402"/>
    <w:rsid w:val="008912AE"/>
    <w:rsid w:val="00897653"/>
    <w:rsid w:val="008A2BE0"/>
    <w:rsid w:val="008B0773"/>
    <w:rsid w:val="008B0F23"/>
    <w:rsid w:val="008B560B"/>
    <w:rsid w:val="008C41F7"/>
    <w:rsid w:val="008D4AA6"/>
    <w:rsid w:val="008D6DCF"/>
    <w:rsid w:val="008D7177"/>
    <w:rsid w:val="008E5424"/>
    <w:rsid w:val="008E6CB3"/>
    <w:rsid w:val="00901689"/>
    <w:rsid w:val="009018F0"/>
    <w:rsid w:val="00906E82"/>
    <w:rsid w:val="00912103"/>
    <w:rsid w:val="00926BFB"/>
    <w:rsid w:val="00945DFD"/>
    <w:rsid w:val="00945E13"/>
    <w:rsid w:val="009461A1"/>
    <w:rsid w:val="00953113"/>
    <w:rsid w:val="00954B97"/>
    <w:rsid w:val="00955127"/>
    <w:rsid w:val="00956BC9"/>
    <w:rsid w:val="00963808"/>
    <w:rsid w:val="00963D83"/>
    <w:rsid w:val="00970F49"/>
    <w:rsid w:val="009715DA"/>
    <w:rsid w:val="00976338"/>
    <w:rsid w:val="009836D0"/>
    <w:rsid w:val="00987EB9"/>
    <w:rsid w:val="009931F0"/>
    <w:rsid w:val="009955F8"/>
    <w:rsid w:val="009A36AD"/>
    <w:rsid w:val="009B03A7"/>
    <w:rsid w:val="009B18A2"/>
    <w:rsid w:val="009B2E42"/>
    <w:rsid w:val="009D04EE"/>
    <w:rsid w:val="009E37D3"/>
    <w:rsid w:val="009E52E7"/>
    <w:rsid w:val="009F57C0"/>
    <w:rsid w:val="00A04C35"/>
    <w:rsid w:val="00A0510D"/>
    <w:rsid w:val="00A11569"/>
    <w:rsid w:val="00A155A5"/>
    <w:rsid w:val="00A204BB"/>
    <w:rsid w:val="00A20A67"/>
    <w:rsid w:val="00A27EE4"/>
    <w:rsid w:val="00A41EB1"/>
    <w:rsid w:val="00A57976"/>
    <w:rsid w:val="00A60AC9"/>
    <w:rsid w:val="00A636B8"/>
    <w:rsid w:val="00A80C3F"/>
    <w:rsid w:val="00A8496D"/>
    <w:rsid w:val="00A85D42"/>
    <w:rsid w:val="00A87627"/>
    <w:rsid w:val="00A91D4B"/>
    <w:rsid w:val="00A962D4"/>
    <w:rsid w:val="00A9790B"/>
    <w:rsid w:val="00AA2B8A"/>
    <w:rsid w:val="00AB3DEB"/>
    <w:rsid w:val="00AB7A1A"/>
    <w:rsid w:val="00AD180F"/>
    <w:rsid w:val="00AD2200"/>
    <w:rsid w:val="00AE0022"/>
    <w:rsid w:val="00AE6AB7"/>
    <w:rsid w:val="00AE7A32"/>
    <w:rsid w:val="00AF35A4"/>
    <w:rsid w:val="00B162B5"/>
    <w:rsid w:val="00B236AD"/>
    <w:rsid w:val="00B30A26"/>
    <w:rsid w:val="00B34965"/>
    <w:rsid w:val="00B37579"/>
    <w:rsid w:val="00B40FFB"/>
    <w:rsid w:val="00B4196F"/>
    <w:rsid w:val="00B45392"/>
    <w:rsid w:val="00B45AA4"/>
    <w:rsid w:val="00B60E1D"/>
    <w:rsid w:val="00B610A2"/>
    <w:rsid w:val="00B672AC"/>
    <w:rsid w:val="00B87C2F"/>
    <w:rsid w:val="00B9179B"/>
    <w:rsid w:val="00BA0F2E"/>
    <w:rsid w:val="00BA2CF0"/>
    <w:rsid w:val="00BA359F"/>
    <w:rsid w:val="00BA560F"/>
    <w:rsid w:val="00BA662F"/>
    <w:rsid w:val="00BC3574"/>
    <w:rsid w:val="00BC3813"/>
    <w:rsid w:val="00BC6BFF"/>
    <w:rsid w:val="00BC7808"/>
    <w:rsid w:val="00BD2327"/>
    <w:rsid w:val="00BE099A"/>
    <w:rsid w:val="00BF1263"/>
    <w:rsid w:val="00BF3ACF"/>
    <w:rsid w:val="00C06EBC"/>
    <w:rsid w:val="00C0723F"/>
    <w:rsid w:val="00C10766"/>
    <w:rsid w:val="00C13438"/>
    <w:rsid w:val="00C17B01"/>
    <w:rsid w:val="00C215C3"/>
    <w:rsid w:val="00C21E3A"/>
    <w:rsid w:val="00C2306E"/>
    <w:rsid w:val="00C26C83"/>
    <w:rsid w:val="00C52383"/>
    <w:rsid w:val="00C56A9B"/>
    <w:rsid w:val="00C64BF4"/>
    <w:rsid w:val="00C661EE"/>
    <w:rsid w:val="00C663C6"/>
    <w:rsid w:val="00C740CF"/>
    <w:rsid w:val="00C8277D"/>
    <w:rsid w:val="00C8374F"/>
    <w:rsid w:val="00C92692"/>
    <w:rsid w:val="00C95538"/>
    <w:rsid w:val="00C96567"/>
    <w:rsid w:val="00C97E44"/>
    <w:rsid w:val="00CA1B1E"/>
    <w:rsid w:val="00CA6CCD"/>
    <w:rsid w:val="00CB1A0F"/>
    <w:rsid w:val="00CB35B9"/>
    <w:rsid w:val="00CB652B"/>
    <w:rsid w:val="00CC50B7"/>
    <w:rsid w:val="00CC5CF8"/>
    <w:rsid w:val="00CD2387"/>
    <w:rsid w:val="00CE0E83"/>
    <w:rsid w:val="00CE2498"/>
    <w:rsid w:val="00CE36B8"/>
    <w:rsid w:val="00CF0DA9"/>
    <w:rsid w:val="00D02C00"/>
    <w:rsid w:val="00D03035"/>
    <w:rsid w:val="00D04FB7"/>
    <w:rsid w:val="00D06650"/>
    <w:rsid w:val="00D100CE"/>
    <w:rsid w:val="00D12ABD"/>
    <w:rsid w:val="00D16F4B"/>
    <w:rsid w:val="00D17132"/>
    <w:rsid w:val="00D2075B"/>
    <w:rsid w:val="00D2104E"/>
    <w:rsid w:val="00D229F1"/>
    <w:rsid w:val="00D30B9C"/>
    <w:rsid w:val="00D37CEC"/>
    <w:rsid w:val="00D37DEA"/>
    <w:rsid w:val="00D405D4"/>
    <w:rsid w:val="00D41269"/>
    <w:rsid w:val="00D45007"/>
    <w:rsid w:val="00D46216"/>
    <w:rsid w:val="00D54B9F"/>
    <w:rsid w:val="00D617CC"/>
    <w:rsid w:val="00D623CD"/>
    <w:rsid w:val="00D62AB6"/>
    <w:rsid w:val="00D87A1E"/>
    <w:rsid w:val="00D9785A"/>
    <w:rsid w:val="00DA7340"/>
    <w:rsid w:val="00DB1A50"/>
    <w:rsid w:val="00DB4DB4"/>
    <w:rsid w:val="00DC2078"/>
    <w:rsid w:val="00DE39D8"/>
    <w:rsid w:val="00DE5614"/>
    <w:rsid w:val="00E0407E"/>
    <w:rsid w:val="00E04FDF"/>
    <w:rsid w:val="00E15F2A"/>
    <w:rsid w:val="00E223B8"/>
    <w:rsid w:val="00E279E8"/>
    <w:rsid w:val="00E32DE7"/>
    <w:rsid w:val="00E579D6"/>
    <w:rsid w:val="00E75567"/>
    <w:rsid w:val="00E857D6"/>
    <w:rsid w:val="00E8758A"/>
    <w:rsid w:val="00E957A3"/>
    <w:rsid w:val="00E957AF"/>
    <w:rsid w:val="00EA0163"/>
    <w:rsid w:val="00EA0C3A"/>
    <w:rsid w:val="00EA30C6"/>
    <w:rsid w:val="00EB2779"/>
    <w:rsid w:val="00EC2389"/>
    <w:rsid w:val="00ED18F9"/>
    <w:rsid w:val="00ED53C9"/>
    <w:rsid w:val="00EE7DA3"/>
    <w:rsid w:val="00F04551"/>
    <w:rsid w:val="00F1662D"/>
    <w:rsid w:val="00F3099C"/>
    <w:rsid w:val="00F31FC2"/>
    <w:rsid w:val="00F35F4F"/>
    <w:rsid w:val="00F50AC5"/>
    <w:rsid w:val="00F6025D"/>
    <w:rsid w:val="00F672B2"/>
    <w:rsid w:val="00F8340A"/>
    <w:rsid w:val="00F83D10"/>
    <w:rsid w:val="00F96457"/>
    <w:rsid w:val="00FA33F2"/>
    <w:rsid w:val="00FA59D0"/>
    <w:rsid w:val="00FB022D"/>
    <w:rsid w:val="00FB1F17"/>
    <w:rsid w:val="00FB3492"/>
    <w:rsid w:val="00FB60E6"/>
    <w:rsid w:val="00FD1315"/>
    <w:rsid w:val="00FD20DE"/>
    <w:rsid w:val="00FD4457"/>
    <w:rsid w:val="00FD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tabs>
        <w:tab w:val="clear" w:pos="720"/>
      </w:tabs>
      <w:spacing w:after="0" w:line="360" w:lineRule="auto"/>
      <w:ind w:left="630" w:hanging="630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unhideWhenUsed/>
    <w:rsid w:val="0012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4F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link w:val="260"/>
    <w:rsid w:val="00D2104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7">
    <w:name w:val="Основной текст (2)"/>
    <w:rsid w:val="00D2104E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60">
    <w:name w:val="Основной текст (2)_6"/>
    <w:basedOn w:val="a1"/>
    <w:link w:val="26"/>
    <w:rsid w:val="00D2104E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ZRJtoxtNGBfy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WNyS5G9-h6sZ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 Толкачев</cp:lastModifiedBy>
  <cp:revision>192</cp:revision>
  <dcterms:created xsi:type="dcterms:W3CDTF">2023-01-12T10:59:00Z</dcterms:created>
  <dcterms:modified xsi:type="dcterms:W3CDTF">2024-11-17T11:16:00Z</dcterms:modified>
</cp:coreProperties>
</file>