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DAA7121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6EC2E137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5470034" w14:textId="384A9C9F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proofErr w:type="gramStart"/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proofErr w:type="gramEnd"/>
      <w:r>
        <w:rPr>
          <w:rFonts w:eastAsia="Times New Roman" w:cs="Times New Roman"/>
          <w:color w:val="000000"/>
          <w:sz w:val="40"/>
          <w:szCs w:val="40"/>
        </w:rPr>
        <w:t xml:space="preserve"> «</w:t>
      </w:r>
      <w:r>
        <w:rPr>
          <w:rFonts w:eastAsia="Times New Roman" w:cs="Times New Roman"/>
          <w:color w:val="000000"/>
          <w:sz w:val="40"/>
          <w:szCs w:val="40"/>
        </w:rPr>
        <w:t>Визаж и стилистика</w:t>
      </w:r>
      <w:r>
        <w:rPr>
          <w:rFonts w:eastAsia="Times New Roman" w:cs="Times New Roman"/>
          <w:color w:val="000000"/>
          <w:sz w:val="40"/>
          <w:szCs w:val="40"/>
        </w:rPr>
        <w:t>»</w:t>
      </w:r>
    </w:p>
    <w:p w14:paraId="4FDFA33B" w14:textId="14979E1D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bookmarkStart w:id="0" w:name="_GoBack"/>
      <w:r w:rsidRPr="002A2160">
        <w:rPr>
          <w:rFonts w:eastAsia="Times New Roman" w:cs="Times New Roman"/>
          <w:sz w:val="36"/>
          <w:szCs w:val="36"/>
        </w:rPr>
        <w:t xml:space="preserve">Регионального </w:t>
      </w:r>
      <w:bookmarkEnd w:id="0"/>
      <w:r w:rsidRPr="00A74F0F">
        <w:rPr>
          <w:rFonts w:eastAsia="Times New Roman" w:cs="Times New Roman"/>
          <w:sz w:val="36"/>
          <w:szCs w:val="36"/>
        </w:rPr>
        <w:t>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5185EE31" w14:textId="77777777" w:rsidR="002A2160" w:rsidRPr="00721165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1A0FACE3" w14:textId="77777777" w:rsidR="002A2160" w:rsidRPr="00A74F0F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proofErr w:type="gramStart"/>
      <w:r w:rsidRPr="00A74F0F">
        <w:rPr>
          <w:rFonts w:eastAsia="Times New Roman" w:cs="Times New Roman"/>
          <w:color w:val="000000"/>
          <w:sz w:val="22"/>
          <w:szCs w:val="22"/>
        </w:rPr>
        <w:t>регион</w:t>
      </w:r>
      <w:proofErr w:type="gramEnd"/>
      <w:r w:rsidRPr="00A74F0F">
        <w:rPr>
          <w:rFonts w:eastAsia="Times New Roman" w:cs="Times New Roman"/>
          <w:color w:val="000000"/>
          <w:sz w:val="22"/>
          <w:szCs w:val="22"/>
        </w:rPr>
        <w:t xml:space="preserve"> проведения</w:t>
      </w:r>
    </w:p>
    <w:p w14:paraId="66684732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8034FC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7D8FFF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0A0B6B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64E348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F703212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3DD279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4C06869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2791B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69CEF67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992028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6735AEC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273F902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624A36E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9EADC5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7D2D3E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D3D72B9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66FCD2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EFDE76C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A3D9A0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1E09C3A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D63364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47E4066" w14:textId="77777777" w:rsidR="002A2160" w:rsidRDefault="002A2160" w:rsidP="002A21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2A216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2A216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2A216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2A216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2A216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2A216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5527DF3C" w:rsidR="001A206B" w:rsidRDefault="00A8114D" w:rsidP="00353F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353FB7">
        <w:rPr>
          <w:rFonts w:eastAsia="Times New Roman" w:cs="Times New Roman"/>
          <w:color w:val="000000"/>
          <w:sz w:val="28"/>
          <w:szCs w:val="28"/>
        </w:rPr>
        <w:t>Итогового (межрегионального) э</w:t>
      </w:r>
      <w:r w:rsidR="00353FB7" w:rsidRPr="00353FB7">
        <w:rPr>
          <w:rFonts w:eastAsia="Times New Roman" w:cs="Times New Roman"/>
          <w:color w:val="000000"/>
          <w:sz w:val="28"/>
          <w:szCs w:val="28"/>
        </w:rPr>
        <w:t>тапа</w:t>
      </w:r>
      <w:r w:rsidR="009269AB" w:rsidRPr="00353FB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53FB7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C6B36D6" w:rsidR="001A206B" w:rsidRDefault="00A8114D" w:rsidP="00353F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353FB7">
        <w:rPr>
          <w:rFonts w:eastAsia="Times New Roman" w:cs="Times New Roman"/>
          <w:color w:val="000000"/>
          <w:sz w:val="28"/>
          <w:szCs w:val="28"/>
        </w:rPr>
        <w:t>Итогового (межрегионального) э</w:t>
      </w:r>
      <w:r w:rsidR="00353FB7" w:rsidRPr="00353FB7">
        <w:rPr>
          <w:rFonts w:eastAsia="Times New Roman" w:cs="Times New Roman"/>
          <w:color w:val="000000"/>
          <w:sz w:val="28"/>
          <w:szCs w:val="28"/>
        </w:rPr>
        <w:t xml:space="preserve">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53FB7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353FB7">
        <w:rPr>
          <w:rFonts w:eastAsia="Times New Roman" w:cs="Times New Roman"/>
          <w:color w:val="000000"/>
          <w:sz w:val="28"/>
          <w:szCs w:val="28"/>
        </w:rPr>
        <w:t>Визаж и стилистика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0D93A25A" w14:textId="77777777" w:rsidR="00EC782E" w:rsidRDefault="00A8114D" w:rsidP="00EC782E">
      <w:pPr>
        <w:pStyle w:val="af6"/>
        <w:numPr>
          <w:ilvl w:val="2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C782E">
        <w:rPr>
          <w:rFonts w:eastAsia="Times New Roman" w:cs="Times New Roman"/>
          <w:color w:val="000000"/>
          <w:sz w:val="28"/>
          <w:szCs w:val="28"/>
        </w:rPr>
        <w:t>Трудовой кодекс Российской Федерации от 30.12.2001 № 197-ФЗ.</w:t>
      </w:r>
    </w:p>
    <w:p w14:paraId="5416FE65" w14:textId="406F2976" w:rsidR="00EC782E" w:rsidRPr="00EC782E" w:rsidRDefault="00EC782E" w:rsidP="00EC782E">
      <w:pPr>
        <w:pStyle w:val="af6"/>
        <w:numPr>
          <w:ilvl w:val="2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Style w:val="ae"/>
          <w:rFonts w:eastAsia="Times New Roman" w:cs="Times New Roman"/>
          <w:color w:val="auto"/>
          <w:sz w:val="28"/>
          <w:szCs w:val="28"/>
          <w:u w:val="none"/>
        </w:rPr>
      </w:pPr>
      <w:r w:rsidRPr="00EC782E">
        <w:rPr>
          <w:rFonts w:cs="Times New Roman"/>
          <w:sz w:val="28"/>
          <w:szCs w:val="28"/>
        </w:rPr>
        <w:t>Правила Бытового обслуживания (</w:t>
      </w:r>
      <w:r w:rsidRPr="00EC782E">
        <w:fldChar w:fldCharType="begin"/>
      </w:r>
      <w:r w:rsidRPr="00EC782E">
        <w:rPr>
          <w:sz w:val="28"/>
          <w:szCs w:val="28"/>
        </w:rPr>
        <w:instrText xml:space="preserve"> HYPERLINK "http://www.consultant.ru/document/cons_doc_LAW_363382/" </w:instrText>
      </w:r>
      <w:r w:rsidRPr="00EC782E">
        <w:fldChar w:fldCharType="separate"/>
      </w:r>
      <w:r w:rsidRPr="00EC782E">
        <w:rPr>
          <w:rStyle w:val="ae"/>
          <w:rFonts w:cs="Times New Roman"/>
          <w:color w:val="auto"/>
          <w:sz w:val="28"/>
          <w:szCs w:val="28"/>
          <w:u w:val="none"/>
          <w:shd w:val="clear" w:color="auto" w:fill="FFFFFF"/>
        </w:rPr>
        <w:t xml:space="preserve">Постановление Правительства </w:t>
      </w:r>
    </w:p>
    <w:p w14:paraId="68B30000" w14:textId="112A51BE" w:rsidR="001A206B" w:rsidRPr="00EC782E" w:rsidRDefault="00EC782E" w:rsidP="00EC782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28"/>
        <w:jc w:val="both"/>
        <w:rPr>
          <w:rFonts w:eastAsia="Times New Roman" w:cs="Times New Roman"/>
          <w:sz w:val="28"/>
          <w:szCs w:val="28"/>
        </w:rPr>
      </w:pPr>
      <w:r w:rsidRPr="00EC782E">
        <w:rPr>
          <w:rStyle w:val="ae"/>
          <w:rFonts w:cs="Times New Roman"/>
          <w:color w:val="auto"/>
          <w:sz w:val="28"/>
          <w:szCs w:val="28"/>
          <w:u w:val="none"/>
          <w:shd w:val="clear" w:color="auto" w:fill="FFFFFF"/>
        </w:rPr>
        <w:t>РФ от 21.09.2020 N 1514 "Об утверждении Правил бытового обслуживания населения"</w:t>
      </w:r>
      <w:r w:rsidRPr="00EC782E">
        <w:rPr>
          <w:rStyle w:val="ae"/>
          <w:rFonts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EC782E">
        <w:rPr>
          <w:rFonts w:cs="Times New Roman"/>
          <w:sz w:val="28"/>
          <w:szCs w:val="28"/>
        </w:rPr>
        <w:t>);</w:t>
      </w:r>
      <w:r w:rsidRPr="00EC782E">
        <w:rPr>
          <w:rFonts w:eastAsia="Times New Roman" w:cs="Times New Roman"/>
          <w:sz w:val="28"/>
          <w:szCs w:val="28"/>
        </w:rPr>
        <w:t xml:space="preserve"> </w:t>
      </w:r>
    </w:p>
    <w:p w14:paraId="3613F111" w14:textId="126D6017" w:rsidR="009269AB" w:rsidRPr="00EC782E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C782E">
        <w:rPr>
          <w:rFonts w:eastAsia="Times New Roman" w:cs="Times New Roman"/>
          <w:sz w:val="28"/>
          <w:szCs w:val="28"/>
        </w:rPr>
        <w:t>2.1.3.</w:t>
      </w:r>
      <w:r w:rsidR="00EC782E" w:rsidRPr="00EC782E">
        <w:rPr>
          <w:rFonts w:cs="Times New Roman"/>
          <w:sz w:val="28"/>
          <w:szCs w:val="28"/>
        </w:rPr>
        <w:t xml:space="preserve"> Санитарные нормы (Главный Государственный Са</w:t>
      </w:r>
      <w:r w:rsidR="00EC782E">
        <w:rPr>
          <w:rFonts w:cs="Times New Roman"/>
          <w:sz w:val="28"/>
          <w:szCs w:val="28"/>
        </w:rPr>
        <w:t xml:space="preserve">нитарный Врач РФ постановление </w:t>
      </w:r>
      <w:r w:rsidR="00EC782E" w:rsidRPr="00EC782E">
        <w:rPr>
          <w:rFonts w:cs="Times New Roman"/>
          <w:sz w:val="28"/>
          <w:szCs w:val="28"/>
        </w:rPr>
        <w:t xml:space="preserve">от 24.12.2020г № 44   </w:t>
      </w:r>
      <w:r w:rsidR="00EC782E" w:rsidRPr="00EC782E">
        <w:rPr>
          <w:rFonts w:cs="Times New Roman"/>
          <w:bCs/>
          <w:sz w:val="28"/>
          <w:szCs w:val="28"/>
        </w:rPr>
        <w:t>Об утверждении </w:t>
      </w:r>
      <w:hyperlink r:id="rId9" w:anchor="6560IO" w:history="1">
        <w:r w:rsidR="00EC782E" w:rsidRPr="00EC782E">
          <w:rPr>
            <w:rStyle w:val="ae"/>
            <w:rFonts w:cs="Times New Roman"/>
            <w:color w:val="auto"/>
            <w:sz w:val="28"/>
            <w:szCs w:val="28"/>
            <w:u w:val="none"/>
          </w:rPr>
          <w:t>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</w:r>
      </w:hyperlink>
      <w:r w:rsidR="00EC782E" w:rsidRPr="00EC782E">
        <w:rPr>
          <w:rFonts w:cs="Times New Roman"/>
          <w:bCs/>
          <w:sz w:val="28"/>
          <w:szCs w:val="28"/>
        </w:rPr>
        <w:t xml:space="preserve"> </w:t>
      </w:r>
      <w:r w:rsidR="00EC782E" w:rsidRPr="00EC782E">
        <w:rPr>
          <w:rFonts w:cs="Times New Roman"/>
          <w:sz w:val="28"/>
          <w:szCs w:val="28"/>
        </w:rPr>
        <w:t>(с изменениями на 14 апреля 2022 года)</w:t>
      </w:r>
    </w:p>
    <w:p w14:paraId="0396616C" w14:textId="47D3F61F" w:rsidR="00EC782E" w:rsidRDefault="00EC78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2.1.4. </w:t>
      </w:r>
      <w:r w:rsidRPr="00EC782E">
        <w:rPr>
          <w:sz w:val="28"/>
          <w:szCs w:val="28"/>
        </w:rPr>
        <w:t>Государственные санитарно-эпидемиологические правила и нормативы</w:t>
      </w:r>
      <w:r>
        <w:rPr>
          <w:sz w:val="28"/>
          <w:szCs w:val="28"/>
        </w:rPr>
        <w:t xml:space="preserve"> </w:t>
      </w:r>
      <w:r w:rsidRPr="00EC782E">
        <w:rPr>
          <w:sz w:val="28"/>
          <w:szCs w:val="28"/>
        </w:rPr>
        <w:t>СанПиН 2.1.2.1199-03</w:t>
      </w:r>
      <w:r>
        <w:rPr>
          <w:sz w:val="28"/>
          <w:szCs w:val="28"/>
        </w:rPr>
        <w:t xml:space="preserve"> «Парикмахерские. </w:t>
      </w:r>
      <w:r w:rsidRPr="00EC782E">
        <w:rPr>
          <w:sz w:val="28"/>
          <w:szCs w:val="28"/>
        </w:rPr>
        <w:t>Санитарно-эпидемиологические требования к устройству,</w:t>
      </w:r>
      <w:r>
        <w:rPr>
          <w:sz w:val="28"/>
          <w:szCs w:val="28"/>
        </w:rPr>
        <w:t xml:space="preserve"> </w:t>
      </w:r>
      <w:r w:rsidRPr="00EC782E">
        <w:rPr>
          <w:sz w:val="28"/>
          <w:szCs w:val="28"/>
        </w:rPr>
        <w:t xml:space="preserve">оборудованию и </w:t>
      </w:r>
      <w:proofErr w:type="gramStart"/>
      <w:r w:rsidRPr="00EC782E">
        <w:rPr>
          <w:sz w:val="28"/>
          <w:szCs w:val="28"/>
        </w:rPr>
        <w:t>содержанию»</w:t>
      </w:r>
      <w:r w:rsidRPr="00EC782E">
        <w:rPr>
          <w:sz w:val="28"/>
          <w:szCs w:val="28"/>
        </w:rPr>
        <w:br/>
        <w:t>(</w:t>
      </w:r>
      <w:proofErr w:type="gramEnd"/>
      <w:r w:rsidRPr="00EC782E">
        <w:rPr>
          <w:sz w:val="28"/>
          <w:szCs w:val="28"/>
        </w:rPr>
        <w:t>утв. Главным государственным санитарным врачом РФ 5 марта 2003 г.)</w:t>
      </w:r>
      <w:r w:rsidRPr="00EC782E">
        <w:rPr>
          <w:sz w:val="28"/>
          <w:szCs w:val="28"/>
        </w:rPr>
        <w:br/>
        <w:t>(с изменениями от 25 апреля 2007 г</w:t>
      </w:r>
      <w:r>
        <w:rPr>
          <w:sz w:val="28"/>
          <w:szCs w:val="28"/>
        </w:rPr>
        <w:t>.)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3. Общие требования охраны труда</w:t>
      </w:r>
    </w:p>
    <w:p w14:paraId="055E93A9" w14:textId="7D6F0C3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353FB7">
        <w:rPr>
          <w:rFonts w:eastAsia="Times New Roman" w:cs="Times New Roman"/>
          <w:color w:val="000000"/>
          <w:sz w:val="28"/>
          <w:szCs w:val="28"/>
        </w:rPr>
        <w:t>Визаж и стилистика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353FB7">
        <w:rPr>
          <w:rFonts w:eastAsia="Times New Roman" w:cs="Times New Roman"/>
          <w:color w:val="000000"/>
          <w:sz w:val="28"/>
          <w:szCs w:val="28"/>
        </w:rPr>
        <w:t>визажист - стилист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0DAECE97" w14:textId="77777777" w:rsidR="00E9330C" w:rsidRDefault="00A8114D" w:rsidP="00E933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4DD40220" w14:textId="06383FFD" w:rsidR="00E9330C" w:rsidRPr="00E9330C" w:rsidRDefault="00E9330C" w:rsidP="00E9330C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Style w:val="18"/>
          <w:rFonts w:ascii="Times New Roman" w:eastAsia="Times New Roman" w:hAnsi="Times New Roman" w:cs="Times New Roman"/>
          <w:spacing w:val="0"/>
          <w:position w:val="-1"/>
          <w:sz w:val="28"/>
          <w:szCs w:val="28"/>
          <w:shd w:val="clear" w:color="auto" w:fill="auto"/>
        </w:rPr>
      </w:pPr>
      <w:r w:rsidRPr="00E9330C">
        <w:rPr>
          <w:rStyle w:val="18"/>
          <w:rFonts w:ascii="Times New Roman" w:hAnsi="Times New Roman" w:cs="Times New Roman"/>
          <w:sz w:val="28"/>
          <w:szCs w:val="28"/>
        </w:rPr>
        <w:t>Строгое использование одноразовых перчаток при проведении процедур:</w:t>
      </w:r>
    </w:p>
    <w:p w14:paraId="59625F9D" w14:textId="1DCE682C" w:rsidR="00E9330C" w:rsidRPr="00E9330C" w:rsidRDefault="00E9330C" w:rsidP="00E9330C">
      <w:p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330C">
        <w:rPr>
          <w:rStyle w:val="18"/>
          <w:rFonts w:ascii="Times New Roman" w:hAnsi="Times New Roman" w:cs="Times New Roman"/>
          <w:sz w:val="28"/>
          <w:szCs w:val="28"/>
        </w:rPr>
        <w:t xml:space="preserve">            - </w:t>
      </w:r>
      <w:r w:rsidRPr="00E9330C">
        <w:rPr>
          <w:rFonts w:cs="Times New Roman"/>
          <w:sz w:val="28"/>
          <w:szCs w:val="28"/>
        </w:rPr>
        <w:t xml:space="preserve">коррекции и окрашивания бровей и ресниц, </w:t>
      </w:r>
      <w:proofErr w:type="spellStart"/>
      <w:r w:rsidRPr="00E9330C">
        <w:rPr>
          <w:rFonts w:cs="Times New Roman"/>
          <w:sz w:val="28"/>
          <w:szCs w:val="28"/>
        </w:rPr>
        <w:t>ламинирование</w:t>
      </w:r>
      <w:proofErr w:type="spellEnd"/>
      <w:r w:rsidRPr="00E9330C">
        <w:rPr>
          <w:rFonts w:cs="Times New Roman"/>
          <w:sz w:val="28"/>
          <w:szCs w:val="28"/>
        </w:rPr>
        <w:t xml:space="preserve"> бровей и ресниц;</w:t>
      </w:r>
    </w:p>
    <w:p w14:paraId="2DFAE9A5" w14:textId="77777777" w:rsidR="00E9330C" w:rsidRPr="00E9330C" w:rsidRDefault="00E9330C" w:rsidP="00E9330C">
      <w:p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9330C">
        <w:rPr>
          <w:rFonts w:cs="Times New Roman"/>
          <w:sz w:val="28"/>
          <w:szCs w:val="28"/>
        </w:rPr>
        <w:t xml:space="preserve">            - при проведении поверхностного и глубокого очищения кожи лица;</w:t>
      </w:r>
    </w:p>
    <w:p w14:paraId="0DE23018" w14:textId="77777777" w:rsidR="00E9330C" w:rsidRPr="00E9330C" w:rsidRDefault="00E9330C" w:rsidP="00E9330C">
      <w:pPr>
        <w:spacing w:before="120" w:after="120" w:line="360" w:lineRule="auto"/>
        <w:jc w:val="both"/>
        <w:rPr>
          <w:rStyle w:val="18"/>
          <w:rFonts w:ascii="Times New Roman" w:hAnsi="Times New Roman" w:cs="Times New Roman"/>
          <w:sz w:val="28"/>
          <w:szCs w:val="28"/>
        </w:rPr>
      </w:pPr>
      <w:r w:rsidRPr="00E9330C">
        <w:rPr>
          <w:rFonts w:cs="Times New Roman"/>
          <w:sz w:val="28"/>
          <w:szCs w:val="28"/>
        </w:rPr>
        <w:t xml:space="preserve">            - </w:t>
      </w:r>
      <w:r w:rsidRPr="00E9330C">
        <w:rPr>
          <w:rStyle w:val="18"/>
          <w:rFonts w:ascii="Times New Roman" w:hAnsi="Times New Roman" w:cs="Times New Roman"/>
          <w:sz w:val="28"/>
          <w:szCs w:val="28"/>
        </w:rPr>
        <w:t>при проведении дезинфекции рабочей зоны;</w:t>
      </w:r>
    </w:p>
    <w:p w14:paraId="72E259BB" w14:textId="77777777" w:rsidR="00E9330C" w:rsidRPr="00E9330C" w:rsidRDefault="00E9330C" w:rsidP="00E9330C">
      <w:pPr>
        <w:pStyle w:val="af6"/>
        <w:numPr>
          <w:ilvl w:val="0"/>
          <w:numId w:val="17"/>
        </w:numPr>
        <w:spacing w:before="120" w:after="120" w:line="360" w:lineRule="auto"/>
        <w:jc w:val="both"/>
        <w:rPr>
          <w:rStyle w:val="18"/>
          <w:rFonts w:ascii="Times New Roman" w:hAnsi="Times New Roman" w:cs="Times New Roman"/>
          <w:sz w:val="28"/>
          <w:szCs w:val="28"/>
        </w:rPr>
      </w:pPr>
      <w:r w:rsidRPr="00E9330C">
        <w:rPr>
          <w:rStyle w:val="18"/>
          <w:rFonts w:ascii="Times New Roman" w:hAnsi="Times New Roman" w:cs="Times New Roman"/>
          <w:sz w:val="28"/>
          <w:szCs w:val="28"/>
        </w:rPr>
        <w:t>Допускается использование защитной тканевой маски (медицинской);</w:t>
      </w:r>
    </w:p>
    <w:p w14:paraId="6C940D67" w14:textId="70995284" w:rsidR="00E9330C" w:rsidRPr="00E9330C" w:rsidRDefault="00E9330C" w:rsidP="00E9330C">
      <w:pPr>
        <w:pStyle w:val="af6"/>
        <w:numPr>
          <w:ilvl w:val="0"/>
          <w:numId w:val="17"/>
        </w:numPr>
        <w:spacing w:before="120" w:after="120" w:line="360" w:lineRule="auto"/>
        <w:jc w:val="both"/>
        <w:rPr>
          <w:rStyle w:val="18"/>
          <w:rFonts w:ascii="Times New Roman" w:hAnsi="Times New Roman" w:cs="Times New Roman"/>
          <w:sz w:val="28"/>
          <w:szCs w:val="28"/>
        </w:rPr>
      </w:pPr>
      <w:r w:rsidRPr="00E9330C">
        <w:rPr>
          <w:rStyle w:val="18"/>
          <w:rFonts w:ascii="Times New Roman" w:hAnsi="Times New Roman" w:cs="Times New Roman"/>
          <w:sz w:val="28"/>
          <w:szCs w:val="28"/>
        </w:rPr>
        <w:t xml:space="preserve">Для участников соревнований устанавливается профессиональный </w:t>
      </w:r>
      <w:proofErr w:type="spellStart"/>
      <w:r w:rsidRPr="00E9330C">
        <w:rPr>
          <w:rStyle w:val="18"/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E9330C">
        <w:rPr>
          <w:rStyle w:val="18"/>
          <w:rFonts w:ascii="Times New Roman" w:hAnsi="Times New Roman" w:cs="Times New Roman"/>
          <w:sz w:val="28"/>
          <w:szCs w:val="28"/>
        </w:rPr>
        <w:t xml:space="preserve"> – код.</w:t>
      </w:r>
    </w:p>
    <w:p w14:paraId="54AA657C" w14:textId="77777777" w:rsidR="00E9330C" w:rsidRDefault="00E9330C" w:rsidP="00E9330C">
      <w:pPr>
        <w:spacing w:before="120" w:after="120" w:line="360" w:lineRule="auto"/>
        <w:ind w:firstLine="709"/>
        <w:jc w:val="both"/>
        <w:rPr>
          <w:rStyle w:val="18"/>
          <w:rFonts w:ascii="Times New Roman" w:hAnsi="Times New Roman" w:cs="Times New Roman"/>
          <w:sz w:val="28"/>
          <w:szCs w:val="28"/>
          <w:u w:val="single"/>
        </w:rPr>
      </w:pPr>
      <w:r w:rsidRPr="00E9330C">
        <w:rPr>
          <w:rStyle w:val="18"/>
          <w:rFonts w:ascii="Times New Roman" w:hAnsi="Times New Roman" w:cs="Times New Roman"/>
          <w:sz w:val="28"/>
          <w:szCs w:val="28"/>
          <w:u w:val="single"/>
        </w:rPr>
        <w:t>Требования к одежде:</w:t>
      </w:r>
    </w:p>
    <w:p w14:paraId="49D66534" w14:textId="77777777" w:rsidR="00E9330C" w:rsidRDefault="00E9330C" w:rsidP="00E9330C">
      <w:pP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9330C">
        <w:rPr>
          <w:rStyle w:val="18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330C">
        <w:rPr>
          <w:rFonts w:eastAsia="Times New Roman" w:cs="Times New Roman"/>
          <w:color w:val="000000"/>
          <w:sz w:val="28"/>
          <w:szCs w:val="28"/>
        </w:rPr>
        <w:t>имиджевая</w:t>
      </w:r>
      <w:proofErr w:type="spellEnd"/>
      <w:r w:rsidRPr="00E9330C">
        <w:rPr>
          <w:rFonts w:eastAsia="Times New Roman" w:cs="Times New Roman"/>
          <w:color w:val="000000"/>
          <w:sz w:val="28"/>
          <w:szCs w:val="28"/>
        </w:rPr>
        <w:t xml:space="preserve"> футболка чемпионата «Профессионал» обязательна в подготовительный день, открытие чемпионата, з</w:t>
      </w:r>
      <w:r>
        <w:rPr>
          <w:rFonts w:eastAsia="Times New Roman" w:cs="Times New Roman"/>
          <w:color w:val="000000"/>
          <w:sz w:val="28"/>
          <w:szCs w:val="28"/>
        </w:rPr>
        <w:t>акрытие чемпионата, награждение;</w:t>
      </w:r>
    </w:p>
    <w:p w14:paraId="686D6576" w14:textId="77777777" w:rsidR="00E9330C" w:rsidRPr="00E9330C" w:rsidRDefault="00E9330C" w:rsidP="00E9330C">
      <w:pPr>
        <w:spacing w:before="120" w:after="120" w:line="360" w:lineRule="auto"/>
        <w:ind w:firstLine="709"/>
        <w:jc w:val="both"/>
        <w:rPr>
          <w:rFonts w:cs="Times New Roman"/>
          <w:color w:val="000000"/>
          <w:spacing w:val="2"/>
          <w:position w:val="0"/>
          <w:sz w:val="28"/>
          <w:szCs w:val="28"/>
          <w:shd w:val="clear" w:color="auto" w:fill="FFFFFF"/>
        </w:rPr>
      </w:pPr>
      <w:r w:rsidRPr="00E9330C">
        <w:rPr>
          <w:rFonts w:eastAsia="Times New Roman" w:cs="Times New Roman"/>
          <w:color w:val="000000"/>
          <w:sz w:val="28"/>
          <w:szCs w:val="28"/>
        </w:rPr>
        <w:t>- чистая отглаженная одежда чёрного цвета (100 %- чёрный цвет) нижнее белье не должно просвечивать</w:t>
      </w:r>
      <w:r w:rsidRPr="00E9330C">
        <w:rPr>
          <w:rFonts w:cs="Times New Roman"/>
          <w:color w:val="000000"/>
          <w:sz w:val="28"/>
          <w:szCs w:val="28"/>
          <w:shd w:val="clear" w:color="auto" w:fill="FFFFFF"/>
        </w:rPr>
        <w:t xml:space="preserve"> через одежду, </w:t>
      </w:r>
      <w:r w:rsidRPr="00E9330C">
        <w:rPr>
          <w:rFonts w:eastAsia="Times New Roman" w:cs="Times New Roman"/>
          <w:color w:val="000000"/>
          <w:sz w:val="28"/>
          <w:szCs w:val="28"/>
        </w:rPr>
        <w:t>выбирается в цвет униформы. Общий стиль в одежде, обуви и</w:t>
      </w:r>
      <w:r w:rsidRPr="00E9330C">
        <w:rPr>
          <w:rFonts w:eastAsia="Times New Roman" w:cs="Times New Roman"/>
          <w:sz w:val="28"/>
          <w:szCs w:val="28"/>
        </w:rPr>
        <w:t xml:space="preserve"> аксессуарах </w:t>
      </w:r>
      <w:r w:rsidRPr="00E9330C">
        <w:rPr>
          <w:rFonts w:eastAsia="Times New Roman" w:cs="Times New Roman"/>
          <w:color w:val="000000"/>
          <w:sz w:val="28"/>
          <w:szCs w:val="28"/>
        </w:rPr>
        <w:t>-  деловой;</w:t>
      </w:r>
    </w:p>
    <w:p w14:paraId="01BBF676" w14:textId="77777777" w:rsidR="00E9330C" w:rsidRDefault="00E9330C" w:rsidP="00E9330C">
      <w:pPr>
        <w:spacing w:before="120" w:after="120" w:line="360" w:lineRule="auto"/>
        <w:ind w:firstLine="709"/>
        <w:jc w:val="both"/>
        <w:rPr>
          <w:rFonts w:cs="Times New Roman"/>
          <w:color w:val="000000"/>
          <w:spacing w:val="2"/>
          <w:position w:val="0"/>
          <w:sz w:val="28"/>
          <w:szCs w:val="28"/>
          <w:u w:val="single"/>
          <w:shd w:val="clear" w:color="auto" w:fill="FFFFFF"/>
        </w:rPr>
      </w:pPr>
      <w:r w:rsidRPr="00E9330C">
        <w:rPr>
          <w:rFonts w:cs="Times New Roman"/>
          <w:color w:val="000000"/>
          <w:spacing w:val="2"/>
          <w:position w:val="0"/>
          <w:sz w:val="28"/>
          <w:szCs w:val="28"/>
          <w:shd w:val="clear" w:color="auto" w:fill="FFFFFF"/>
        </w:rPr>
        <w:t>-</w:t>
      </w:r>
      <w:r>
        <w:rPr>
          <w:rFonts w:cs="Times New Roman"/>
          <w:color w:val="000000"/>
          <w:spacing w:val="2"/>
          <w:position w:val="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E9330C">
        <w:rPr>
          <w:rFonts w:eastAsia="Times New Roman" w:cs="Times New Roman"/>
          <w:color w:val="000000"/>
          <w:sz w:val="28"/>
          <w:szCs w:val="28"/>
        </w:rPr>
        <w:t>бейдж</w:t>
      </w:r>
      <w:proofErr w:type="spellEnd"/>
      <w:r w:rsidRPr="00E9330C">
        <w:rPr>
          <w:rFonts w:eastAsia="Times New Roman" w:cs="Times New Roman"/>
          <w:color w:val="000000"/>
          <w:sz w:val="28"/>
          <w:szCs w:val="28"/>
        </w:rPr>
        <w:t xml:space="preserve"> участника чемпионата. </w:t>
      </w:r>
    </w:p>
    <w:p w14:paraId="1DF0E54F" w14:textId="77777777" w:rsid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  <w:u w:val="single"/>
        </w:rPr>
      </w:pPr>
      <w:r w:rsidRPr="00E9330C">
        <w:rPr>
          <w:rFonts w:eastAsia="Times New Roman" w:cs="Times New Roman"/>
          <w:color w:val="000000"/>
          <w:sz w:val="28"/>
          <w:szCs w:val="28"/>
          <w:u w:val="single"/>
        </w:rPr>
        <w:lastRenderedPageBreak/>
        <w:t>Обувь:</w:t>
      </w:r>
    </w:p>
    <w:p w14:paraId="6FD6BC4B" w14:textId="77777777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sz w:val="28"/>
          <w:szCs w:val="28"/>
        </w:rPr>
      </w:pPr>
      <w:r w:rsidRPr="00E9330C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E9330C">
        <w:rPr>
          <w:rFonts w:eastAsia="Times New Roman" w:cs="Times New Roman"/>
          <w:sz w:val="28"/>
          <w:szCs w:val="28"/>
        </w:rPr>
        <w:t xml:space="preserve">Обувь – чистая, закрытая, </w:t>
      </w:r>
      <w:r w:rsidRPr="00E9330C">
        <w:rPr>
          <w:rFonts w:cs="Times New Roman"/>
          <w:color w:val="000000"/>
          <w:sz w:val="28"/>
          <w:szCs w:val="28"/>
          <w:shd w:val="clear" w:color="auto" w:fill="FFFFFF"/>
        </w:rPr>
        <w:t xml:space="preserve">с фиксированной пяткой, </w:t>
      </w:r>
      <w:r w:rsidRPr="00E9330C">
        <w:rPr>
          <w:rFonts w:eastAsia="Times New Roman" w:cs="Times New Roman"/>
          <w:sz w:val="28"/>
          <w:szCs w:val="28"/>
        </w:rPr>
        <w:t xml:space="preserve">из легко моющего материала (кожа, </w:t>
      </w:r>
      <w:proofErr w:type="spellStart"/>
      <w:r w:rsidRPr="00E9330C">
        <w:rPr>
          <w:rFonts w:eastAsia="Times New Roman" w:cs="Times New Roman"/>
          <w:sz w:val="28"/>
          <w:szCs w:val="28"/>
        </w:rPr>
        <w:t>кожзам</w:t>
      </w:r>
      <w:proofErr w:type="spellEnd"/>
      <w:r w:rsidRPr="00E9330C">
        <w:rPr>
          <w:rFonts w:eastAsia="Times New Roman" w:cs="Times New Roman"/>
          <w:sz w:val="28"/>
          <w:szCs w:val="28"/>
        </w:rPr>
        <w:t>), подошва не скользящая. Цвет обуви - черный. Каблук средний до 5 см;</w:t>
      </w:r>
    </w:p>
    <w:p w14:paraId="0C764A2B" w14:textId="77777777" w:rsid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cs="Times New Roman"/>
          <w:sz w:val="28"/>
          <w:szCs w:val="28"/>
          <w:shd w:val="clear" w:color="auto" w:fill="FFFFFF"/>
        </w:rPr>
      </w:pPr>
      <w:r w:rsidRPr="00E9330C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 w:rsidRPr="00E9330C">
        <w:rPr>
          <w:rFonts w:eastAsia="Times New Roman" w:cs="Times New Roman"/>
          <w:sz w:val="28"/>
          <w:szCs w:val="28"/>
        </w:rPr>
        <w:t>Туфли «лодочки» /</w:t>
      </w:r>
      <w:r w:rsidRPr="00E9330C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330C">
        <w:rPr>
          <w:rFonts w:cs="Times New Roman"/>
          <w:sz w:val="28"/>
          <w:szCs w:val="28"/>
          <w:shd w:val="clear" w:color="auto" w:fill="FFFFFF"/>
        </w:rPr>
        <w:t>оксфорды</w:t>
      </w:r>
      <w:proofErr w:type="spellEnd"/>
      <w:r w:rsidRPr="00E9330C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9330C">
        <w:rPr>
          <w:rFonts w:cs="Times New Roman"/>
          <w:sz w:val="28"/>
          <w:szCs w:val="28"/>
          <w:shd w:val="clear" w:color="auto" w:fill="FFFFFF"/>
        </w:rPr>
        <w:t>лоферы</w:t>
      </w:r>
      <w:proofErr w:type="spellEnd"/>
      <w:r w:rsidRPr="00E9330C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9330C">
        <w:rPr>
          <w:rFonts w:cs="Times New Roman"/>
          <w:sz w:val="28"/>
          <w:szCs w:val="28"/>
          <w:shd w:val="clear" w:color="auto" w:fill="FFFFFF"/>
        </w:rPr>
        <w:t>броги</w:t>
      </w:r>
      <w:proofErr w:type="spellEnd"/>
      <w:r w:rsidRPr="00E9330C">
        <w:rPr>
          <w:rFonts w:cs="Times New Roman"/>
          <w:sz w:val="28"/>
          <w:szCs w:val="28"/>
          <w:shd w:val="clear" w:color="auto" w:fill="FFFFFF"/>
        </w:rPr>
        <w:t xml:space="preserve">. </w:t>
      </w:r>
      <w:r w:rsidRPr="00E9330C">
        <w:rPr>
          <w:rFonts w:eastAsia="Times New Roman" w:cs="Times New Roman"/>
          <w:sz w:val="28"/>
          <w:szCs w:val="28"/>
        </w:rPr>
        <w:t xml:space="preserve">Спортивная обувь – </w:t>
      </w:r>
      <w:proofErr w:type="spellStart"/>
      <w:r w:rsidRPr="00E9330C">
        <w:rPr>
          <w:rFonts w:eastAsia="Times New Roman" w:cs="Times New Roman"/>
          <w:sz w:val="28"/>
          <w:szCs w:val="28"/>
        </w:rPr>
        <w:t>слипоны</w:t>
      </w:r>
      <w:proofErr w:type="spellEnd"/>
      <w:r w:rsidRPr="00E9330C">
        <w:rPr>
          <w:rFonts w:eastAsia="Times New Roman" w:cs="Times New Roman"/>
          <w:sz w:val="28"/>
          <w:szCs w:val="28"/>
        </w:rPr>
        <w:t>,</w:t>
      </w:r>
      <w:r w:rsidRPr="00E9330C">
        <w:rPr>
          <w:rFonts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E9330C">
        <w:rPr>
          <w:rFonts w:cs="Times New Roman"/>
          <w:bCs/>
          <w:color w:val="202122"/>
          <w:sz w:val="28"/>
          <w:szCs w:val="28"/>
          <w:shd w:val="clear" w:color="auto" w:fill="FFFFFF"/>
        </w:rPr>
        <w:t>сникеры</w:t>
      </w:r>
      <w:proofErr w:type="spellEnd"/>
      <w:r w:rsidRPr="00E9330C">
        <w:rPr>
          <w:rFonts w:cs="Times New Roman"/>
          <w:bCs/>
          <w:color w:val="202122"/>
          <w:sz w:val="28"/>
          <w:szCs w:val="28"/>
          <w:shd w:val="clear" w:color="auto" w:fill="FFFFFF"/>
        </w:rPr>
        <w:t>,</w:t>
      </w:r>
      <w:r w:rsidRPr="00E9330C">
        <w:rPr>
          <w:rFonts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Pr="00E9330C">
        <w:rPr>
          <w:rFonts w:eastAsia="Times New Roman" w:cs="Times New Roman"/>
          <w:sz w:val="28"/>
          <w:szCs w:val="28"/>
        </w:rPr>
        <w:t>кеды, кроссовки – запрещены</w:t>
      </w:r>
      <w:r w:rsidRPr="00E9330C">
        <w:rPr>
          <w:rFonts w:cs="Times New Roman"/>
          <w:sz w:val="28"/>
          <w:szCs w:val="28"/>
          <w:shd w:val="clear" w:color="auto" w:fill="FFFFFF"/>
        </w:rPr>
        <w:t>;</w:t>
      </w:r>
    </w:p>
    <w:p w14:paraId="74B5547D" w14:textId="77777777" w:rsid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  <w:u w:val="single"/>
        </w:rPr>
      </w:pPr>
      <w:r w:rsidRPr="00E9330C">
        <w:rPr>
          <w:rFonts w:eastAsia="Times New Roman" w:cs="Times New Roman"/>
          <w:color w:val="000000"/>
          <w:sz w:val="28"/>
          <w:szCs w:val="28"/>
          <w:u w:val="single"/>
        </w:rPr>
        <w:t>Брюки:</w:t>
      </w:r>
    </w:p>
    <w:p w14:paraId="64A053D8" w14:textId="77777777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</w:rPr>
      </w:pPr>
      <w:r w:rsidRPr="00E9330C">
        <w:rPr>
          <w:rFonts w:eastAsia="Times New Roman" w:cs="Times New Roman"/>
          <w:color w:val="000000"/>
          <w:sz w:val="28"/>
          <w:szCs w:val="28"/>
        </w:rPr>
        <w:t>- джинсы запрещены;</w:t>
      </w:r>
    </w:p>
    <w:p w14:paraId="5501E738" w14:textId="77777777" w:rsid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</w:rPr>
      </w:pPr>
      <w:r w:rsidRPr="00E9330C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330C">
        <w:rPr>
          <w:rFonts w:cs="Times New Roman"/>
          <w:color w:val="000000"/>
          <w:sz w:val="28"/>
          <w:szCs w:val="28"/>
          <w:shd w:val="clear" w:color="auto" w:fill="FFFFFF"/>
        </w:rPr>
        <w:t xml:space="preserve">брюки предпочтительно прямого кроя - классика/зауженные к низу; карманы на брюках в боковых швах, рамка/листочка на задней половинке брюк (накладные карманы не допускаются); средняя/высокая посадка, длина </w:t>
      </w:r>
      <w:r w:rsidRPr="00E9330C">
        <w:rPr>
          <w:rFonts w:eastAsia="Times New Roman" w:cs="Times New Roman"/>
          <w:color w:val="000000"/>
          <w:sz w:val="28"/>
          <w:szCs w:val="28"/>
        </w:rPr>
        <w:t xml:space="preserve">брюк до середины пятки/закрывающие щиколотку </w:t>
      </w:r>
      <w:r>
        <w:rPr>
          <w:rFonts w:eastAsia="Times New Roman" w:cs="Times New Roman"/>
          <w:color w:val="000000"/>
          <w:sz w:val="28"/>
          <w:szCs w:val="28"/>
        </w:rPr>
        <w:t>(в положении стоя);</w:t>
      </w:r>
    </w:p>
    <w:p w14:paraId="7F0FFC9E" w14:textId="77777777" w:rsid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E9330C">
        <w:rPr>
          <w:rFonts w:eastAsia="Times New Roman" w:cs="Times New Roman"/>
          <w:color w:val="000000"/>
          <w:sz w:val="28"/>
          <w:szCs w:val="28"/>
        </w:rPr>
        <w:t>носки в цвет брюк достаточно высокие, чтобы в положении сидя голени не оголялись.</w:t>
      </w:r>
    </w:p>
    <w:p w14:paraId="2D0F8D46" w14:textId="77777777" w:rsid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  <w:u w:val="single"/>
        </w:rPr>
      </w:pPr>
      <w:r w:rsidRPr="00E9330C">
        <w:rPr>
          <w:rFonts w:eastAsia="Times New Roman" w:cs="Times New Roman"/>
          <w:color w:val="000000"/>
          <w:sz w:val="28"/>
          <w:szCs w:val="28"/>
          <w:u w:val="single"/>
        </w:rPr>
        <w:t xml:space="preserve">Верх: </w:t>
      </w:r>
    </w:p>
    <w:p w14:paraId="54447415" w14:textId="77777777" w:rsid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</w:rPr>
      </w:pPr>
      <w:r w:rsidRPr="00E9330C">
        <w:rPr>
          <w:rFonts w:eastAsia="Times New Roman" w:cs="Times New Roman"/>
          <w:color w:val="000000"/>
          <w:sz w:val="28"/>
          <w:szCs w:val="28"/>
        </w:rPr>
        <w:t>- блуза</w:t>
      </w:r>
      <w:r w:rsidRPr="00E9330C">
        <w:rPr>
          <w:rFonts w:cs="Times New Roman"/>
          <w:color w:val="000000"/>
          <w:sz w:val="28"/>
          <w:szCs w:val="28"/>
        </w:rPr>
        <w:t xml:space="preserve">/ </w:t>
      </w:r>
      <w:r w:rsidRPr="00E9330C">
        <w:rPr>
          <w:rFonts w:eastAsia="Times New Roman" w:cs="Times New Roman"/>
          <w:color w:val="000000"/>
          <w:sz w:val="28"/>
          <w:szCs w:val="28"/>
        </w:rPr>
        <w:t>рубашка чёрного цвета</w:t>
      </w:r>
      <w:r w:rsidRPr="00E9330C">
        <w:rPr>
          <w:rFonts w:cs="Times New Roman"/>
          <w:color w:val="000000"/>
          <w:sz w:val="28"/>
          <w:szCs w:val="28"/>
        </w:rPr>
        <w:t xml:space="preserve"> длина рукава: </w:t>
      </w:r>
      <w:r w:rsidRPr="00E9330C">
        <w:rPr>
          <w:rFonts w:eastAsia="Times New Roman" w:cs="Times New Roman"/>
          <w:color w:val="000000"/>
          <w:sz w:val="28"/>
          <w:szCs w:val="28"/>
        </w:rPr>
        <w:t>длинный рукав на манжете/</w:t>
      </w:r>
      <w:r w:rsidRPr="00E9330C">
        <w:rPr>
          <w:rFonts w:cs="Times New Roman"/>
          <w:color w:val="000000"/>
          <w:sz w:val="28"/>
          <w:szCs w:val="28"/>
        </w:rPr>
        <w:t xml:space="preserve"> не более ¾ и не менее 1/2</w:t>
      </w:r>
      <w:r w:rsidRPr="00E9330C">
        <w:rPr>
          <w:rFonts w:eastAsia="Times New Roman" w:cs="Times New Roman"/>
          <w:color w:val="000000"/>
          <w:sz w:val="28"/>
          <w:szCs w:val="28"/>
        </w:rPr>
        <w:t xml:space="preserve"> плеча;</w:t>
      </w:r>
    </w:p>
    <w:p w14:paraId="47468399" w14:textId="77777777" w:rsidR="00E9330C" w:rsidRDefault="00E9330C" w:rsidP="00E9330C">
      <w:pPr>
        <w:pStyle w:val="af6"/>
        <w:spacing w:before="120" w:after="120" w:line="360" w:lineRule="auto"/>
        <w:ind w:left="790"/>
        <w:jc w:val="both"/>
        <w:rPr>
          <w:rStyle w:val="18"/>
          <w:rFonts w:ascii="Times New Roman" w:hAnsi="Times New Roman" w:cs="Times New Roman"/>
          <w:sz w:val="28"/>
          <w:szCs w:val="28"/>
          <w:u w:val="single"/>
        </w:rPr>
      </w:pPr>
      <w:r w:rsidRPr="00E9330C">
        <w:rPr>
          <w:rStyle w:val="18"/>
          <w:rFonts w:ascii="Times New Roman" w:hAnsi="Times New Roman" w:cs="Times New Roman"/>
          <w:sz w:val="28"/>
          <w:szCs w:val="28"/>
          <w:u w:val="single"/>
        </w:rPr>
        <w:t>Аксессуары в деловом стиле:</w:t>
      </w:r>
    </w:p>
    <w:p w14:paraId="1A96880F" w14:textId="77777777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Style w:val="18"/>
          <w:rFonts w:ascii="Times New Roman" w:hAnsi="Times New Roman" w:cs="Times New Roman"/>
          <w:sz w:val="28"/>
          <w:szCs w:val="28"/>
        </w:rPr>
      </w:pPr>
      <w:r w:rsidRPr="00E9330C">
        <w:rPr>
          <w:rStyle w:val="18"/>
          <w:rFonts w:ascii="Times New Roman" w:hAnsi="Times New Roman" w:cs="Times New Roman"/>
          <w:sz w:val="28"/>
          <w:szCs w:val="28"/>
        </w:rPr>
        <w:t>- подтяжки;</w:t>
      </w:r>
    </w:p>
    <w:p w14:paraId="4BDA8E45" w14:textId="77777777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cs="Times New Roman"/>
          <w:color w:val="303030"/>
          <w:sz w:val="28"/>
          <w:szCs w:val="28"/>
        </w:rPr>
      </w:pPr>
      <w:r w:rsidRPr="00E9330C">
        <w:rPr>
          <w:rStyle w:val="18"/>
          <w:rFonts w:ascii="Times New Roman" w:hAnsi="Times New Roman" w:cs="Times New Roman"/>
          <w:sz w:val="28"/>
          <w:szCs w:val="28"/>
        </w:rPr>
        <w:t>- ремень, п</w:t>
      </w:r>
      <w:proofErr w:type="spellStart"/>
      <w:r w:rsidRPr="00E9330C">
        <w:rPr>
          <w:rFonts w:cs="Times New Roman"/>
          <w:color w:val="303030"/>
          <w:sz w:val="28"/>
          <w:szCs w:val="28"/>
        </w:rPr>
        <w:t>ряжка</w:t>
      </w:r>
      <w:proofErr w:type="spellEnd"/>
      <w:r w:rsidRPr="00E9330C">
        <w:rPr>
          <w:rFonts w:cs="Times New Roman"/>
          <w:color w:val="303030"/>
          <w:sz w:val="28"/>
          <w:szCs w:val="28"/>
        </w:rPr>
        <w:t xml:space="preserve"> должна быть лаконичной, из металла;</w:t>
      </w:r>
    </w:p>
    <w:p w14:paraId="6575AC61" w14:textId="77777777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Style w:val="18"/>
          <w:rFonts w:ascii="Times New Roman" w:hAnsi="Times New Roman" w:cs="Times New Roman"/>
          <w:sz w:val="28"/>
          <w:szCs w:val="28"/>
        </w:rPr>
      </w:pPr>
      <w:r w:rsidRPr="00E9330C">
        <w:rPr>
          <w:rStyle w:val="18"/>
          <w:rFonts w:ascii="Times New Roman" w:hAnsi="Times New Roman" w:cs="Times New Roman"/>
          <w:sz w:val="28"/>
          <w:szCs w:val="28"/>
        </w:rPr>
        <w:t xml:space="preserve">- галстуки, держатель для галстука, бабочки, </w:t>
      </w:r>
      <w:r w:rsidRPr="00E9330C">
        <w:rPr>
          <w:rFonts w:cs="Times New Roman"/>
          <w:color w:val="000000"/>
          <w:sz w:val="28"/>
          <w:szCs w:val="28"/>
          <w:shd w:val="clear" w:color="auto" w:fill="FFFFFF"/>
        </w:rPr>
        <w:t>съемные жабо, модернизированные банты</w:t>
      </w:r>
      <w:r w:rsidRPr="00E9330C">
        <w:rPr>
          <w:rStyle w:val="18"/>
          <w:rFonts w:ascii="Times New Roman" w:hAnsi="Times New Roman" w:cs="Times New Roman"/>
          <w:sz w:val="28"/>
          <w:szCs w:val="28"/>
        </w:rPr>
        <w:t>;</w:t>
      </w:r>
    </w:p>
    <w:p w14:paraId="1CC576AA" w14:textId="77777777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Style w:val="18"/>
          <w:rFonts w:ascii="Times New Roman" w:hAnsi="Times New Roman" w:cs="Times New Roman"/>
          <w:sz w:val="28"/>
          <w:szCs w:val="28"/>
        </w:rPr>
      </w:pPr>
      <w:r w:rsidRPr="00E9330C">
        <w:rPr>
          <w:rStyle w:val="18"/>
          <w:rFonts w:ascii="Times New Roman" w:hAnsi="Times New Roman" w:cs="Times New Roman"/>
          <w:sz w:val="28"/>
          <w:szCs w:val="28"/>
        </w:rPr>
        <w:t xml:space="preserve">- платки/ шелковые шарфы с цветным </w:t>
      </w:r>
      <w:proofErr w:type="spellStart"/>
      <w:r w:rsidRPr="00E9330C">
        <w:rPr>
          <w:rStyle w:val="18"/>
          <w:rFonts w:ascii="Times New Roman" w:hAnsi="Times New Roman" w:cs="Times New Roman"/>
          <w:sz w:val="28"/>
          <w:szCs w:val="28"/>
        </w:rPr>
        <w:t>принтом</w:t>
      </w:r>
      <w:proofErr w:type="spellEnd"/>
      <w:r w:rsidRPr="00E9330C">
        <w:rPr>
          <w:rStyle w:val="18"/>
          <w:rFonts w:ascii="Times New Roman" w:hAnsi="Times New Roman" w:cs="Times New Roman"/>
          <w:sz w:val="28"/>
          <w:szCs w:val="28"/>
        </w:rPr>
        <w:t>.</w:t>
      </w:r>
    </w:p>
    <w:p w14:paraId="2E5E5E26" w14:textId="77777777" w:rsidR="00E9330C" w:rsidRDefault="00E9330C" w:rsidP="00E9330C">
      <w:pPr>
        <w:pStyle w:val="af6"/>
        <w:spacing w:before="120" w:after="120" w:line="360" w:lineRule="auto"/>
        <w:ind w:left="790"/>
        <w:jc w:val="both"/>
        <w:rPr>
          <w:rStyle w:val="18"/>
          <w:rFonts w:ascii="Times New Roman" w:hAnsi="Times New Roman" w:cs="Times New Roman"/>
          <w:sz w:val="28"/>
          <w:szCs w:val="28"/>
        </w:rPr>
      </w:pPr>
      <w:r w:rsidRPr="00E9330C">
        <w:rPr>
          <w:rStyle w:val="18"/>
          <w:rFonts w:ascii="Times New Roman" w:hAnsi="Times New Roman" w:cs="Times New Roman"/>
          <w:sz w:val="28"/>
          <w:szCs w:val="28"/>
        </w:rPr>
        <w:t>Аксессуары могут отличаться от основного цвета (черного) или быть в одном цветовом единстве. Аксессуары должны сочетаться,</w:t>
      </w:r>
      <w:r>
        <w:rPr>
          <w:rStyle w:val="18"/>
          <w:rFonts w:ascii="Times New Roman" w:hAnsi="Times New Roman" w:cs="Times New Roman"/>
          <w:sz w:val="28"/>
          <w:szCs w:val="28"/>
        </w:rPr>
        <w:t xml:space="preserve"> как по цвету так и по стилю.</w:t>
      </w:r>
    </w:p>
    <w:p w14:paraId="657B0D60" w14:textId="77777777" w:rsidR="00E9330C" w:rsidRDefault="00E9330C" w:rsidP="00E9330C">
      <w:pPr>
        <w:pStyle w:val="af6"/>
        <w:spacing w:before="120" w:after="120" w:line="360" w:lineRule="auto"/>
        <w:ind w:left="790"/>
        <w:jc w:val="both"/>
        <w:rPr>
          <w:rStyle w:val="18"/>
          <w:rFonts w:ascii="Times New Roman" w:hAnsi="Times New Roman" w:cs="Times New Roman"/>
          <w:sz w:val="28"/>
          <w:szCs w:val="28"/>
          <w:u w:val="single"/>
        </w:rPr>
      </w:pPr>
      <w:r w:rsidRPr="00E9330C">
        <w:rPr>
          <w:rStyle w:val="18"/>
          <w:rFonts w:ascii="Times New Roman" w:hAnsi="Times New Roman" w:cs="Times New Roman"/>
          <w:sz w:val="28"/>
          <w:szCs w:val="28"/>
          <w:u w:val="single"/>
        </w:rPr>
        <w:t>Украшения:</w:t>
      </w:r>
    </w:p>
    <w:p w14:paraId="69BEA23D" w14:textId="77777777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</w:rPr>
      </w:pPr>
      <w:r w:rsidRPr="00E9330C">
        <w:rPr>
          <w:rStyle w:val="18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9330C">
        <w:rPr>
          <w:rFonts w:eastAsia="Times New Roman" w:cs="Times New Roman"/>
          <w:color w:val="000000"/>
          <w:sz w:val="28"/>
          <w:szCs w:val="28"/>
        </w:rPr>
        <w:t>допускаются небольшие серьги - гвоздики (не более 1-й пары) и обручальное кольцо, религиозные украшения должны быть спрятаны под униформу. Запрещаются цепочки, кольца, браслеты, часы.</w:t>
      </w:r>
    </w:p>
    <w:p w14:paraId="120D4981" w14:textId="77777777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</w:rPr>
      </w:pPr>
      <w:r w:rsidRPr="00E9330C">
        <w:rPr>
          <w:rFonts w:eastAsia="Times New Roman" w:cs="Times New Roman"/>
          <w:color w:val="000000"/>
          <w:sz w:val="28"/>
          <w:szCs w:val="28"/>
        </w:rPr>
        <w:t>Прическа:</w:t>
      </w:r>
    </w:p>
    <w:p w14:paraId="3250D91A" w14:textId="77777777" w:rsidR="00E9330C" w:rsidRDefault="00E9330C" w:rsidP="00E9330C">
      <w:pPr>
        <w:pStyle w:val="af6"/>
        <w:spacing w:before="120" w:after="120" w:line="360" w:lineRule="auto"/>
        <w:ind w:left="790"/>
        <w:jc w:val="both"/>
        <w:rPr>
          <w:rStyle w:val="18"/>
          <w:rFonts w:ascii="Times New Roman" w:hAnsi="Times New Roman" w:cs="Times New Roman"/>
          <w:sz w:val="28"/>
          <w:szCs w:val="28"/>
        </w:rPr>
      </w:pPr>
      <w:r w:rsidRPr="00E9330C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E9330C">
        <w:rPr>
          <w:rFonts w:cs="Times New Roman"/>
          <w:color w:val="000000"/>
          <w:sz w:val="28"/>
          <w:szCs w:val="28"/>
          <w:shd w:val="clear" w:color="auto" w:fill="FFFFFF"/>
        </w:rPr>
        <w:t>Волосы чистые, аккуратно причесанные, зафиксированы лаком для волос – не должны падать на воротник или лицо;</w:t>
      </w:r>
      <w:r w:rsidRPr="00E9330C">
        <w:rPr>
          <w:rFonts w:eastAsia="Times New Roman" w:cs="Times New Roman"/>
          <w:color w:val="000000"/>
          <w:sz w:val="28"/>
          <w:szCs w:val="28"/>
        </w:rPr>
        <w:t xml:space="preserve"> («конский хвост» запрещается), допускаются аксессуары для волос соответствующие общему стилю </w:t>
      </w:r>
      <w:r w:rsidRPr="00E9330C">
        <w:rPr>
          <w:rFonts w:eastAsia="Times New Roman" w:cs="Times New Roman"/>
          <w:sz w:val="28"/>
          <w:szCs w:val="28"/>
        </w:rPr>
        <w:t>- деловому</w:t>
      </w:r>
      <w:r w:rsidRPr="00E9330C">
        <w:rPr>
          <w:rFonts w:eastAsia="Times New Roman" w:cs="Times New Roman"/>
          <w:color w:val="000000"/>
          <w:sz w:val="28"/>
          <w:szCs w:val="28"/>
        </w:rPr>
        <w:t xml:space="preserve">; </w:t>
      </w:r>
      <w:r w:rsidRPr="00E9330C">
        <w:rPr>
          <w:rStyle w:val="18"/>
          <w:rFonts w:ascii="Times New Roman" w:hAnsi="Times New Roman" w:cs="Times New Roman"/>
          <w:sz w:val="28"/>
          <w:szCs w:val="28"/>
        </w:rPr>
        <w:t>шапочку или фиксатор-повязку надевать запрещается.</w:t>
      </w:r>
    </w:p>
    <w:p w14:paraId="1DCDFBB3" w14:textId="77777777" w:rsid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  <w:u w:val="single"/>
        </w:rPr>
      </w:pPr>
      <w:r w:rsidRPr="00E9330C">
        <w:rPr>
          <w:rFonts w:eastAsia="Times New Roman" w:cs="Times New Roman"/>
          <w:color w:val="000000"/>
          <w:sz w:val="28"/>
          <w:szCs w:val="28"/>
          <w:u w:val="single"/>
        </w:rPr>
        <w:t>Макияж:</w:t>
      </w:r>
    </w:p>
    <w:p w14:paraId="18DA739C" w14:textId="77777777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</w:rPr>
      </w:pPr>
      <w:r w:rsidRPr="00E9330C">
        <w:rPr>
          <w:rFonts w:eastAsia="Times New Roman" w:cs="Times New Roman"/>
          <w:color w:val="000000"/>
          <w:sz w:val="28"/>
          <w:szCs w:val="28"/>
        </w:rPr>
        <w:t>- обязателен дневной макияж с использованием всех средств декоративной косметики;</w:t>
      </w:r>
    </w:p>
    <w:p w14:paraId="57711C84" w14:textId="77777777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</w:rPr>
      </w:pPr>
      <w:r w:rsidRPr="00E9330C">
        <w:rPr>
          <w:rFonts w:eastAsia="Times New Roman" w:cs="Times New Roman"/>
          <w:color w:val="000000"/>
          <w:sz w:val="28"/>
          <w:szCs w:val="28"/>
        </w:rPr>
        <w:t>- помада красных оттенков;</w:t>
      </w:r>
    </w:p>
    <w:p w14:paraId="4F1E41EC" w14:textId="77777777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</w:rPr>
      </w:pPr>
      <w:r w:rsidRPr="00E9330C">
        <w:rPr>
          <w:rFonts w:eastAsia="Times New Roman" w:cs="Times New Roman"/>
          <w:color w:val="000000"/>
          <w:sz w:val="28"/>
          <w:szCs w:val="28"/>
        </w:rPr>
        <w:t xml:space="preserve">- в случае ношения защитной маски (по требованию </w:t>
      </w:r>
      <w:proofErr w:type="spellStart"/>
      <w:r w:rsidRPr="00E9330C">
        <w:rPr>
          <w:rFonts w:eastAsia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E9330C">
        <w:rPr>
          <w:rFonts w:eastAsia="Times New Roman" w:cs="Times New Roman"/>
          <w:color w:val="000000"/>
          <w:sz w:val="28"/>
          <w:szCs w:val="28"/>
        </w:rPr>
        <w:t xml:space="preserve"> в связи с </w:t>
      </w:r>
      <w:proofErr w:type="spellStart"/>
      <w:r w:rsidRPr="00E9330C">
        <w:rPr>
          <w:rFonts w:eastAsia="Times New Roman" w:cs="Times New Roman"/>
          <w:color w:val="000000"/>
          <w:sz w:val="28"/>
          <w:szCs w:val="28"/>
          <w:lang w:val="en-US"/>
        </w:rPr>
        <w:t>Covid</w:t>
      </w:r>
      <w:proofErr w:type="spellEnd"/>
      <w:r w:rsidRPr="00E9330C">
        <w:rPr>
          <w:rFonts w:eastAsia="Times New Roman" w:cs="Times New Roman"/>
          <w:color w:val="000000"/>
          <w:sz w:val="28"/>
          <w:szCs w:val="28"/>
        </w:rPr>
        <w:t>-19), использование бальзама для губ;</w:t>
      </w:r>
    </w:p>
    <w:p w14:paraId="54314C7F" w14:textId="77777777" w:rsid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</w:rPr>
      </w:pPr>
      <w:r w:rsidRPr="00E9330C">
        <w:rPr>
          <w:rFonts w:eastAsia="Times New Roman" w:cs="Times New Roman"/>
          <w:color w:val="000000"/>
          <w:sz w:val="28"/>
          <w:szCs w:val="28"/>
        </w:rPr>
        <w:t>- разрешены наращенные рес</w:t>
      </w:r>
      <w:r>
        <w:rPr>
          <w:rFonts w:eastAsia="Times New Roman" w:cs="Times New Roman"/>
          <w:color w:val="000000"/>
          <w:sz w:val="28"/>
          <w:szCs w:val="28"/>
        </w:rPr>
        <w:t>ницы (по ресничное наращивание)</w:t>
      </w:r>
    </w:p>
    <w:p w14:paraId="42C767DC" w14:textId="77777777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</w:rPr>
      </w:pPr>
      <w:r w:rsidRPr="00E9330C">
        <w:rPr>
          <w:rFonts w:eastAsia="Times New Roman" w:cs="Times New Roman"/>
          <w:color w:val="000000"/>
          <w:sz w:val="28"/>
          <w:szCs w:val="28"/>
          <w:u w:val="single"/>
        </w:rPr>
        <w:t>Маникюр:</w:t>
      </w:r>
    </w:p>
    <w:p w14:paraId="504A6B5F" w14:textId="77777777" w:rsid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</w:rPr>
      </w:pPr>
      <w:r w:rsidRPr="00E9330C">
        <w:rPr>
          <w:rFonts w:eastAsia="Times New Roman" w:cs="Times New Roman"/>
          <w:color w:val="000000"/>
          <w:sz w:val="28"/>
          <w:szCs w:val="28"/>
        </w:rPr>
        <w:t>- к</w:t>
      </w:r>
      <w:proofErr w:type="spellStart"/>
      <w:r w:rsidRPr="00E9330C">
        <w:rPr>
          <w:rStyle w:val="18"/>
          <w:rFonts w:ascii="Times New Roman" w:hAnsi="Times New Roman" w:cs="Times New Roman"/>
          <w:sz w:val="28"/>
          <w:szCs w:val="28"/>
        </w:rPr>
        <w:t>оротко</w:t>
      </w:r>
      <w:proofErr w:type="spellEnd"/>
      <w:r w:rsidRPr="00E9330C">
        <w:rPr>
          <w:rStyle w:val="18"/>
          <w:rFonts w:ascii="Times New Roman" w:hAnsi="Times New Roman" w:cs="Times New Roman"/>
          <w:sz w:val="28"/>
          <w:szCs w:val="28"/>
        </w:rPr>
        <w:t xml:space="preserve"> подстрижены чистые ногти, свободный край 1-2 мм (гигиенический маникюр) без покрытия лаком </w:t>
      </w:r>
      <w:r w:rsidRPr="00E9330C">
        <w:rPr>
          <w:rFonts w:eastAsia="Times New Roman" w:cs="Times New Roman"/>
          <w:color w:val="000000"/>
          <w:sz w:val="28"/>
          <w:szCs w:val="28"/>
        </w:rPr>
        <w:t>и иных покрытий;</w:t>
      </w:r>
    </w:p>
    <w:p w14:paraId="41D8E1B7" w14:textId="77777777" w:rsid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cs="Times New Roman"/>
          <w:color w:val="000000"/>
          <w:sz w:val="28"/>
          <w:szCs w:val="28"/>
          <w:u w:val="single"/>
        </w:rPr>
      </w:pPr>
      <w:r w:rsidRPr="00E9330C">
        <w:rPr>
          <w:rFonts w:cs="Times New Roman"/>
          <w:color w:val="000000"/>
          <w:sz w:val="28"/>
          <w:szCs w:val="28"/>
          <w:u w:val="single"/>
        </w:rPr>
        <w:t>Фартук:</w:t>
      </w:r>
    </w:p>
    <w:p w14:paraId="35274C52" w14:textId="77777777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cs="Times New Roman"/>
          <w:color w:val="000000"/>
          <w:sz w:val="28"/>
          <w:szCs w:val="28"/>
        </w:rPr>
      </w:pPr>
      <w:r w:rsidRPr="00E9330C">
        <w:rPr>
          <w:rFonts w:cs="Times New Roman"/>
          <w:color w:val="000000"/>
          <w:sz w:val="28"/>
          <w:szCs w:val="28"/>
        </w:rPr>
        <w:t xml:space="preserve">- черного цвета без логотипа, тканевый с </w:t>
      </w:r>
      <w:proofErr w:type="spellStart"/>
      <w:r w:rsidRPr="00E9330C">
        <w:rPr>
          <w:rFonts w:cs="Times New Roman"/>
          <w:color w:val="000000"/>
          <w:sz w:val="28"/>
          <w:szCs w:val="28"/>
        </w:rPr>
        <w:t>водо</w:t>
      </w:r>
      <w:proofErr w:type="spellEnd"/>
      <w:r w:rsidRPr="00E9330C">
        <w:rPr>
          <w:rFonts w:cs="Times New Roman"/>
          <w:color w:val="000000"/>
          <w:sz w:val="28"/>
          <w:szCs w:val="28"/>
        </w:rPr>
        <w:t xml:space="preserve"> непроницаемым покрытием, с карманом или без кармана:</w:t>
      </w:r>
    </w:p>
    <w:p w14:paraId="51514DD0" w14:textId="77777777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</w:rPr>
      </w:pPr>
      <w:r w:rsidRPr="00E9330C">
        <w:rPr>
          <w:rFonts w:cs="Times New Roman"/>
          <w:color w:val="000000"/>
          <w:sz w:val="28"/>
          <w:szCs w:val="28"/>
        </w:rPr>
        <w:t>-</w:t>
      </w:r>
      <w:r w:rsidRPr="00E9330C">
        <w:rPr>
          <w:rFonts w:eastAsia="Times New Roman" w:cs="Times New Roman"/>
          <w:color w:val="000000"/>
          <w:sz w:val="28"/>
          <w:szCs w:val="28"/>
        </w:rPr>
        <w:t xml:space="preserve"> отсутствие волосяного покрова на предплечьях;</w:t>
      </w:r>
    </w:p>
    <w:p w14:paraId="05C9E715" w14:textId="77777777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</w:rPr>
      </w:pPr>
      <w:r w:rsidRPr="00E9330C">
        <w:rPr>
          <w:rFonts w:cs="Times New Roman"/>
          <w:color w:val="000000"/>
          <w:sz w:val="28"/>
          <w:szCs w:val="28"/>
        </w:rPr>
        <w:t>-</w:t>
      </w:r>
      <w:r w:rsidRPr="00E9330C">
        <w:rPr>
          <w:rFonts w:eastAsia="Times New Roman" w:cs="Times New Roman"/>
          <w:color w:val="000000"/>
          <w:sz w:val="28"/>
          <w:szCs w:val="28"/>
        </w:rPr>
        <w:t xml:space="preserve"> отсутствие модификаций тела татуировки, пирсинг </w:t>
      </w:r>
      <w:proofErr w:type="spellStart"/>
      <w:r w:rsidRPr="00E9330C">
        <w:rPr>
          <w:rFonts w:eastAsia="Times New Roman" w:cs="Times New Roman"/>
          <w:color w:val="000000"/>
          <w:sz w:val="28"/>
          <w:szCs w:val="28"/>
        </w:rPr>
        <w:t>и.т.д</w:t>
      </w:r>
      <w:proofErr w:type="spellEnd"/>
      <w:r w:rsidRPr="00E9330C">
        <w:rPr>
          <w:rFonts w:eastAsia="Times New Roman" w:cs="Times New Roman"/>
          <w:color w:val="000000"/>
          <w:sz w:val="28"/>
          <w:szCs w:val="28"/>
        </w:rPr>
        <w:t>;</w:t>
      </w:r>
    </w:p>
    <w:p w14:paraId="2D21C42C" w14:textId="77777777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sz w:val="28"/>
          <w:szCs w:val="28"/>
        </w:rPr>
      </w:pPr>
      <w:r w:rsidRPr="00E9330C">
        <w:rPr>
          <w:rFonts w:cs="Times New Roman"/>
          <w:color w:val="000000"/>
          <w:sz w:val="28"/>
          <w:szCs w:val="28"/>
        </w:rPr>
        <w:t>-</w:t>
      </w:r>
      <w:r w:rsidRPr="00E9330C">
        <w:rPr>
          <w:rFonts w:eastAsia="Times New Roman" w:cs="Times New Roman"/>
          <w:sz w:val="28"/>
          <w:szCs w:val="28"/>
        </w:rPr>
        <w:t xml:space="preserve"> отсутствие запахов тела, не пользоваться парфюмерией;</w:t>
      </w:r>
    </w:p>
    <w:p w14:paraId="6B6328FE" w14:textId="244ECB3E" w:rsidR="00E9330C" w:rsidRPr="00E9330C" w:rsidRDefault="00E9330C" w:rsidP="00E9330C">
      <w:pPr>
        <w:pStyle w:val="af6"/>
        <w:spacing w:before="120" w:after="120" w:line="360" w:lineRule="auto"/>
        <w:ind w:left="790"/>
        <w:jc w:val="both"/>
        <w:rPr>
          <w:rFonts w:eastAsia="Times New Roman" w:cs="Times New Roman"/>
          <w:color w:val="000000"/>
          <w:sz w:val="28"/>
          <w:szCs w:val="28"/>
        </w:rPr>
      </w:pPr>
      <w:r w:rsidRPr="00E9330C">
        <w:rPr>
          <w:rFonts w:cs="Times New Roman"/>
          <w:color w:val="000000"/>
          <w:sz w:val="28"/>
          <w:szCs w:val="28"/>
        </w:rPr>
        <w:t>-</w:t>
      </w:r>
      <w:r w:rsidRPr="00E9330C">
        <w:rPr>
          <w:rFonts w:eastAsia="Times New Roman" w:cs="Times New Roman"/>
          <w:sz w:val="28"/>
          <w:szCs w:val="28"/>
        </w:rPr>
        <w:t xml:space="preserve"> о</w:t>
      </w:r>
      <w:proofErr w:type="spellStart"/>
      <w:r w:rsidRPr="00E9330C">
        <w:rPr>
          <w:rStyle w:val="18"/>
          <w:rFonts w:ascii="Times New Roman" w:hAnsi="Times New Roman" w:cs="Times New Roman"/>
          <w:sz w:val="28"/>
          <w:szCs w:val="28"/>
        </w:rPr>
        <w:t>тсутствие</w:t>
      </w:r>
      <w:proofErr w:type="spellEnd"/>
      <w:r w:rsidRPr="00E9330C">
        <w:rPr>
          <w:rStyle w:val="18"/>
          <w:rFonts w:ascii="Times New Roman" w:hAnsi="Times New Roman" w:cs="Times New Roman"/>
          <w:sz w:val="28"/>
          <w:szCs w:val="28"/>
        </w:rPr>
        <w:t xml:space="preserve"> запахов изо рта. Запрещено жевать жвачку, сосать конфеты;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BD508DC" w14:textId="77777777" w:rsidR="00BB1E94" w:rsidRPr="00E42C53" w:rsidRDefault="00353FB7" w:rsidP="00E42C5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42C53">
        <w:rPr>
          <w:rFonts w:cs="Times New Roman"/>
          <w:sz w:val="28"/>
          <w:szCs w:val="28"/>
        </w:rPr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</w:t>
      </w:r>
      <w:r w:rsidR="00BB1E94" w:rsidRPr="00E42C53">
        <w:rPr>
          <w:rFonts w:cs="Times New Roman"/>
          <w:sz w:val="28"/>
          <w:szCs w:val="28"/>
        </w:rPr>
        <w:t>.</w:t>
      </w:r>
    </w:p>
    <w:p w14:paraId="21DEBE01" w14:textId="36C1D662" w:rsidR="00BB1E94" w:rsidRPr="00E42C53" w:rsidRDefault="00BB1E94" w:rsidP="00E42C5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42C53">
        <w:rPr>
          <w:rFonts w:cs="Times New Roman"/>
          <w:sz w:val="28"/>
          <w:szCs w:val="28"/>
        </w:rPr>
        <w:t>Одеть необходимые средства защиты для выполнения подготовки рабочих мест, инструмента и оборудования.</w:t>
      </w:r>
    </w:p>
    <w:p w14:paraId="32B45970" w14:textId="77777777" w:rsidR="00BB1E94" w:rsidRPr="00E42C53" w:rsidRDefault="00BB1E94" w:rsidP="00E42C5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42C53">
        <w:rPr>
          <w:rFonts w:cs="Times New Roman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441025BD" w14:textId="4BD7DA61" w:rsidR="00BB1E94" w:rsidRPr="00E42C53" w:rsidRDefault="00BB1E94" w:rsidP="00E42C5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42C53">
        <w:rPr>
          <w:rFonts w:cs="Times New Roman"/>
          <w:sz w:val="28"/>
          <w:szCs w:val="28"/>
        </w:rPr>
        <w:t>Подготовить рабочее место:</w:t>
      </w:r>
    </w:p>
    <w:p w14:paraId="3A84903D" w14:textId="77777777" w:rsidR="00BB1E94" w:rsidRPr="00E42C53" w:rsidRDefault="00BB1E94" w:rsidP="00E42C5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E42C53">
        <w:rPr>
          <w:rFonts w:cs="Times New Roman"/>
          <w:sz w:val="28"/>
          <w:szCs w:val="28"/>
        </w:rPr>
        <w:t xml:space="preserve">- проверить состояние и исправность оборудования и инструмента;  </w:t>
      </w:r>
    </w:p>
    <w:p w14:paraId="0A9E4011" w14:textId="77777777" w:rsidR="00BB1E94" w:rsidRPr="00E42C53" w:rsidRDefault="00BB1E94" w:rsidP="00E42C5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E42C53">
        <w:rPr>
          <w:rFonts w:cs="Times New Roman"/>
          <w:sz w:val="28"/>
          <w:szCs w:val="28"/>
        </w:rPr>
        <w:t>- произвести подключение и настройку оборудования;</w:t>
      </w:r>
    </w:p>
    <w:p w14:paraId="740C7FB9" w14:textId="77777777" w:rsidR="00BB1E94" w:rsidRPr="00E42C53" w:rsidRDefault="00BB1E94" w:rsidP="00E42C5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E42C53">
        <w:rPr>
          <w:rFonts w:cs="Times New Roman"/>
          <w:sz w:val="28"/>
          <w:szCs w:val="28"/>
        </w:rPr>
        <w:lastRenderedPageBreak/>
        <w:t>- проверить, чтобы электропроводка была надежно изолирована (вход в розетку с боку) и закреплена. Провода (провода удлинителей) должны быть убраны в специальные каналы (короба);</w:t>
      </w:r>
    </w:p>
    <w:p w14:paraId="1E8CDB36" w14:textId="77777777" w:rsidR="00BB1E94" w:rsidRPr="00E42C53" w:rsidRDefault="00BB1E94" w:rsidP="00E42C5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E42C53">
        <w:rPr>
          <w:rFonts w:cs="Times New Roman"/>
          <w:sz w:val="28"/>
          <w:szCs w:val="28"/>
        </w:rPr>
        <w:t xml:space="preserve">- отрегулировать освещенность на рабочем месте, убедиться в достаточной освещенности, </w:t>
      </w:r>
      <w:r w:rsidRPr="00E42C53">
        <w:rPr>
          <w:rFonts w:eastAsia="Times New Roman" w:cs="Times New Roman"/>
          <w:sz w:val="28"/>
          <w:szCs w:val="28"/>
        </w:rPr>
        <w:t>при необходимости, установить лампу местного освещения или потребовать замены перегоревших ламп;</w:t>
      </w:r>
    </w:p>
    <w:p w14:paraId="1CC27BF7" w14:textId="77777777" w:rsidR="00BB1E94" w:rsidRPr="00E42C53" w:rsidRDefault="00BB1E94" w:rsidP="00E42C5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E42C53">
        <w:rPr>
          <w:rFonts w:cs="Times New Roman"/>
          <w:sz w:val="28"/>
          <w:szCs w:val="28"/>
        </w:rPr>
        <w:t xml:space="preserve">- проверить </w:t>
      </w:r>
      <w:r w:rsidRPr="00E42C53">
        <w:rPr>
          <w:rFonts w:eastAsia="Times New Roman" w:cs="Times New Roman"/>
          <w:sz w:val="28"/>
          <w:szCs w:val="28"/>
        </w:rPr>
        <w:t xml:space="preserve">исправность </w:t>
      </w:r>
      <w:proofErr w:type="spellStart"/>
      <w:r w:rsidRPr="00E42C53">
        <w:rPr>
          <w:rFonts w:eastAsia="Times New Roman" w:cs="Times New Roman"/>
          <w:sz w:val="28"/>
          <w:szCs w:val="28"/>
        </w:rPr>
        <w:t>электровилок</w:t>
      </w:r>
      <w:proofErr w:type="spellEnd"/>
      <w:r w:rsidRPr="00E42C53">
        <w:rPr>
          <w:rFonts w:eastAsia="Times New Roman" w:cs="Times New Roman"/>
          <w:sz w:val="28"/>
          <w:szCs w:val="28"/>
        </w:rPr>
        <w:t>, розеток, кабелей (шнуров) электропитания используемых электроаппаратов (отсутствие оголенных участков, перегибов и скручивания питающих подводящих проводов);</w:t>
      </w:r>
    </w:p>
    <w:p w14:paraId="0BB86165" w14:textId="604EB6D1" w:rsidR="00BB1E94" w:rsidRPr="00E42C53" w:rsidRDefault="00BB1E94" w:rsidP="00E42C53">
      <w:pPr>
        <w:spacing w:before="120" w:after="12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42C53">
        <w:rPr>
          <w:rFonts w:eastAsia="Times New Roman" w:cs="Times New Roman"/>
          <w:sz w:val="28"/>
          <w:szCs w:val="28"/>
        </w:rPr>
        <w:t>- проверить исправность гидроподъемников и устойчивость кресла, убедиться, что они легко вращаются вокруг своей оси;</w:t>
      </w:r>
    </w:p>
    <w:p w14:paraId="454A4E2F" w14:textId="0FDC122F" w:rsidR="00BB1E94" w:rsidRPr="00E42C53" w:rsidRDefault="00BB1E94" w:rsidP="00E42C53">
      <w:pPr>
        <w:spacing w:before="120" w:after="12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42C53">
        <w:rPr>
          <w:rFonts w:eastAsia="Times New Roman" w:cs="Times New Roman"/>
          <w:sz w:val="28"/>
          <w:szCs w:val="28"/>
        </w:rPr>
        <w:t>- при необходимости отрегулировать углы наклона спинки и сиденья кресла клиента для работы в удобной рабочей позе;</w:t>
      </w:r>
    </w:p>
    <w:p w14:paraId="33DDBFAB" w14:textId="77777777" w:rsidR="00BB1E94" w:rsidRPr="00E42C53" w:rsidRDefault="00BB1E94" w:rsidP="00E42C53">
      <w:pPr>
        <w:pStyle w:val="af6"/>
        <w:numPr>
          <w:ilvl w:val="0"/>
          <w:numId w:val="12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42C53">
        <w:rPr>
          <w:rFonts w:cs="Times New Roman"/>
          <w:sz w:val="28"/>
          <w:szCs w:val="28"/>
        </w:rPr>
        <w:t>Подготовить инструмент и оборудование, разрешенное к самостоятельной работе:</w:t>
      </w:r>
    </w:p>
    <w:p w14:paraId="39D524B2" w14:textId="77777777" w:rsidR="00BB1E94" w:rsidRPr="00E42C53" w:rsidRDefault="00BB1E94" w:rsidP="00E42C53">
      <w:pPr>
        <w:pStyle w:val="af6"/>
        <w:spacing w:before="120" w:after="120" w:line="360" w:lineRule="auto"/>
        <w:jc w:val="both"/>
        <w:rPr>
          <w:rFonts w:eastAsia="Times New Roman" w:cs="Times New Roman"/>
          <w:bCs/>
          <w:sz w:val="28"/>
          <w:szCs w:val="28"/>
        </w:rPr>
      </w:pPr>
      <w:r w:rsidRPr="00E42C53">
        <w:rPr>
          <w:rFonts w:eastAsia="Times New Roman" w:cs="Times New Roman"/>
          <w:bCs/>
          <w:sz w:val="28"/>
          <w:szCs w:val="28"/>
        </w:rPr>
        <w:t>- подготовить и правильно расположить материалы, инструменты так, чтобы процедуры проходили без задержек и помех;</w:t>
      </w:r>
    </w:p>
    <w:p w14:paraId="1220C2ED" w14:textId="77777777" w:rsidR="00BB1E94" w:rsidRPr="00E42C53" w:rsidRDefault="00BB1E94" w:rsidP="00E42C53">
      <w:pPr>
        <w:pStyle w:val="af6"/>
        <w:spacing w:before="120" w:after="120" w:line="360" w:lineRule="auto"/>
        <w:jc w:val="both"/>
        <w:rPr>
          <w:sz w:val="28"/>
          <w:szCs w:val="28"/>
        </w:rPr>
      </w:pPr>
      <w:r w:rsidRPr="00E42C53">
        <w:rPr>
          <w:rFonts w:eastAsia="Times New Roman" w:cs="Times New Roman"/>
          <w:bCs/>
          <w:sz w:val="28"/>
          <w:szCs w:val="28"/>
        </w:rPr>
        <w:t>- к</w:t>
      </w:r>
      <w:r w:rsidRPr="00E42C53">
        <w:rPr>
          <w:sz w:val="28"/>
          <w:szCs w:val="28"/>
        </w:rPr>
        <w:t>исти необходимо хранить только в чехле;</w:t>
      </w:r>
    </w:p>
    <w:p w14:paraId="1F906797" w14:textId="77777777" w:rsidR="00BB1E94" w:rsidRPr="00E42C53" w:rsidRDefault="00BB1E94" w:rsidP="00E42C53">
      <w:pPr>
        <w:pStyle w:val="af6"/>
        <w:spacing w:before="120" w:after="120" w:line="360" w:lineRule="auto"/>
        <w:jc w:val="both"/>
        <w:rPr>
          <w:sz w:val="28"/>
          <w:szCs w:val="28"/>
        </w:rPr>
      </w:pPr>
      <w:r w:rsidRPr="00E42C53">
        <w:rPr>
          <w:sz w:val="28"/>
          <w:szCs w:val="28"/>
        </w:rPr>
        <w:t>- инструменты необходимо проверить на чистоту;</w:t>
      </w:r>
    </w:p>
    <w:p w14:paraId="0E4CB934" w14:textId="77777777" w:rsidR="00BB1E94" w:rsidRPr="00E42C53" w:rsidRDefault="00BB1E94" w:rsidP="00E42C53">
      <w:pPr>
        <w:pStyle w:val="af6"/>
        <w:spacing w:before="120" w:after="120" w:line="360" w:lineRule="auto"/>
        <w:jc w:val="both"/>
        <w:rPr>
          <w:sz w:val="28"/>
          <w:szCs w:val="28"/>
        </w:rPr>
      </w:pPr>
      <w:r w:rsidRPr="00E42C53">
        <w:rPr>
          <w:sz w:val="28"/>
          <w:szCs w:val="28"/>
        </w:rPr>
        <w:t>- проверить надежность ходового механизма ножниц;</w:t>
      </w:r>
    </w:p>
    <w:p w14:paraId="7C965366" w14:textId="77777777" w:rsidR="00BB1E94" w:rsidRPr="00E42C53" w:rsidRDefault="00BB1E94" w:rsidP="00E42C53">
      <w:pPr>
        <w:pStyle w:val="af6"/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42C53">
        <w:rPr>
          <w:sz w:val="28"/>
          <w:szCs w:val="28"/>
        </w:rPr>
        <w:t>- д</w:t>
      </w:r>
      <w:r w:rsidRPr="00E42C53">
        <w:rPr>
          <w:rFonts w:cs="Times New Roman"/>
          <w:sz w:val="28"/>
          <w:szCs w:val="28"/>
        </w:rPr>
        <w:t xml:space="preserve">о и после использования набор инструментов должен находиться в запечатанном и подписанном </w:t>
      </w:r>
      <w:proofErr w:type="spellStart"/>
      <w:r w:rsidRPr="00E42C53">
        <w:rPr>
          <w:rFonts w:cs="Times New Roman"/>
          <w:sz w:val="28"/>
          <w:szCs w:val="28"/>
        </w:rPr>
        <w:t>крафт</w:t>
      </w:r>
      <w:proofErr w:type="spellEnd"/>
      <w:r w:rsidRPr="00E42C53">
        <w:rPr>
          <w:rFonts w:cs="Times New Roman"/>
          <w:sz w:val="28"/>
          <w:szCs w:val="28"/>
        </w:rPr>
        <w:t xml:space="preserve"> пакете с соответствующими отметками, который помещается в плотный чехол, кофр или пенал;</w:t>
      </w:r>
    </w:p>
    <w:p w14:paraId="3A2AD128" w14:textId="62C07771" w:rsidR="00BB1E94" w:rsidRPr="00E42C53" w:rsidRDefault="00BB1E94" w:rsidP="00E42C53">
      <w:pPr>
        <w:pStyle w:val="af6"/>
        <w:spacing w:before="120" w:after="120" w:line="360" w:lineRule="auto"/>
        <w:jc w:val="both"/>
        <w:rPr>
          <w:sz w:val="28"/>
          <w:szCs w:val="28"/>
        </w:rPr>
      </w:pPr>
      <w:r w:rsidRPr="00E42C53">
        <w:rPr>
          <w:rFonts w:cs="Times New Roman"/>
          <w:sz w:val="28"/>
          <w:szCs w:val="28"/>
        </w:rPr>
        <w:t>- участник обязан иметь минимум два комплекта металлических инструментов;</w:t>
      </w:r>
    </w:p>
    <w:p w14:paraId="795F07E7" w14:textId="77777777" w:rsidR="00BB1E94" w:rsidRPr="00E42C53" w:rsidRDefault="00BB1E94" w:rsidP="00E42C53">
      <w:pPr>
        <w:pStyle w:val="af6"/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42C53">
        <w:rPr>
          <w:rFonts w:cs="Times New Roman"/>
          <w:sz w:val="28"/>
          <w:szCs w:val="28"/>
        </w:rPr>
        <w:t xml:space="preserve">- все металлические инструменты до начала соревнований стерилизуются и помещаются в специальные </w:t>
      </w:r>
      <w:proofErr w:type="spellStart"/>
      <w:r w:rsidRPr="00E42C53">
        <w:rPr>
          <w:rFonts w:cs="Times New Roman"/>
          <w:sz w:val="28"/>
          <w:szCs w:val="28"/>
        </w:rPr>
        <w:t>крафт</w:t>
      </w:r>
      <w:proofErr w:type="spellEnd"/>
      <w:r w:rsidRPr="00E42C53">
        <w:rPr>
          <w:rFonts w:cs="Times New Roman"/>
          <w:sz w:val="28"/>
          <w:szCs w:val="28"/>
        </w:rPr>
        <w:t xml:space="preserve">-пакеты (с индикатором), на которых </w:t>
      </w:r>
      <w:r w:rsidRPr="00E42C53">
        <w:rPr>
          <w:rFonts w:cs="Times New Roman"/>
          <w:sz w:val="28"/>
          <w:szCs w:val="28"/>
        </w:rPr>
        <w:lastRenderedPageBreak/>
        <w:t>должны быть указаны: Ф.И.О. конкурсанта, название инструмента, дата стерилизации;</w:t>
      </w:r>
    </w:p>
    <w:p w14:paraId="39CC9D57" w14:textId="77777777" w:rsidR="00E42C53" w:rsidRPr="00E42C53" w:rsidRDefault="00BB1E94" w:rsidP="00E42C53">
      <w:pPr>
        <w:pStyle w:val="af6"/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42C53">
        <w:rPr>
          <w:rFonts w:cs="Times New Roman"/>
          <w:sz w:val="28"/>
          <w:szCs w:val="28"/>
        </w:rPr>
        <w:t>- проверить исправность и целостность электроприборов перед включением;</w:t>
      </w:r>
    </w:p>
    <w:p w14:paraId="277DF3AE" w14:textId="697585CA" w:rsidR="001A206B" w:rsidRPr="00E42C53" w:rsidRDefault="00E42C53" w:rsidP="00E42C53">
      <w:pPr>
        <w:pStyle w:val="af6"/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E42C53">
        <w:rPr>
          <w:rFonts w:cs="Times New Roman"/>
          <w:sz w:val="28"/>
          <w:szCs w:val="28"/>
        </w:rPr>
        <w:t>- проверить приборы на холостом ходу;</w:t>
      </w:r>
    </w:p>
    <w:p w14:paraId="25FA260A" w14:textId="2D4B7B4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="00E42C53"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41EB866E" w14:textId="77777777" w:rsidR="004D271F" w:rsidRDefault="00A8114D" w:rsidP="004D27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50750BCE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E42C53" w:rsidRPr="004D271F">
        <w:rPr>
          <w:rFonts w:cs="Times New Roman"/>
          <w:sz w:val="28"/>
          <w:szCs w:val="28"/>
        </w:rPr>
        <w:t>нструменты</w:t>
      </w:r>
      <w:r w:rsidR="00CA05A0" w:rsidRPr="004D271F">
        <w:rPr>
          <w:rFonts w:cs="Times New Roman"/>
          <w:sz w:val="28"/>
          <w:szCs w:val="28"/>
        </w:rPr>
        <w:t xml:space="preserve"> визажиста</w:t>
      </w:r>
      <w:r w:rsidR="00E42C53" w:rsidRPr="004D271F">
        <w:rPr>
          <w:rFonts w:cs="Times New Roman"/>
          <w:sz w:val="28"/>
          <w:szCs w:val="28"/>
        </w:rPr>
        <w:t xml:space="preserve"> перед применением </w:t>
      </w:r>
      <w:r w:rsidR="00CA05A0" w:rsidRPr="004D271F">
        <w:rPr>
          <w:rFonts w:cs="Times New Roman"/>
          <w:sz w:val="28"/>
          <w:szCs w:val="28"/>
        </w:rPr>
        <w:t xml:space="preserve">(однократно) </w:t>
      </w:r>
      <w:r w:rsidR="00E42C53" w:rsidRPr="004D271F">
        <w:rPr>
          <w:rFonts w:cs="Times New Roman"/>
          <w:sz w:val="28"/>
          <w:szCs w:val="28"/>
        </w:rPr>
        <w:t>необходимо продезинфицировать;</w:t>
      </w:r>
    </w:p>
    <w:p w14:paraId="2BF519C5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E42C53" w:rsidRPr="004D271F">
        <w:rPr>
          <w:rFonts w:cs="Times New Roman"/>
          <w:sz w:val="28"/>
          <w:szCs w:val="28"/>
        </w:rPr>
        <w:t xml:space="preserve"> ходе работы, чистые инструменты необходимо строго отделяться от использованных инструментов;</w:t>
      </w:r>
    </w:p>
    <w:p w14:paraId="1FE55574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E42C53" w:rsidRPr="004D271F">
        <w:rPr>
          <w:rFonts w:cs="Times New Roman"/>
          <w:sz w:val="28"/>
          <w:szCs w:val="28"/>
        </w:rPr>
        <w:t xml:space="preserve">ремовые текстуры (губная помада, тональная основа в </w:t>
      </w:r>
      <w:proofErr w:type="spellStart"/>
      <w:r w:rsidR="00E42C53" w:rsidRPr="004D271F">
        <w:rPr>
          <w:rFonts w:cs="Times New Roman"/>
          <w:sz w:val="28"/>
          <w:szCs w:val="28"/>
        </w:rPr>
        <w:t>стиках</w:t>
      </w:r>
      <w:proofErr w:type="spellEnd"/>
      <w:r w:rsidR="00E42C53" w:rsidRPr="004D271F">
        <w:rPr>
          <w:rFonts w:cs="Times New Roman"/>
          <w:sz w:val="28"/>
          <w:szCs w:val="28"/>
        </w:rPr>
        <w:t>, корректоры, маскировщики, кремовые румяна, кремовые тени) набирать шпателем на палитру;</w:t>
      </w:r>
    </w:p>
    <w:p w14:paraId="6EE0F952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E42C53" w:rsidRPr="004D271F">
        <w:rPr>
          <w:rFonts w:cs="Times New Roman"/>
          <w:sz w:val="28"/>
          <w:szCs w:val="28"/>
        </w:rPr>
        <w:t>аносить кремовые текстуры только с палитры (не с руки и не из упаковки);</w:t>
      </w:r>
    </w:p>
    <w:p w14:paraId="2B9150C5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CA05A0" w:rsidRPr="004D271F">
        <w:rPr>
          <w:rFonts w:cs="Times New Roman"/>
          <w:sz w:val="28"/>
          <w:szCs w:val="28"/>
        </w:rPr>
        <w:t>воевременно очищать палитру</w:t>
      </w:r>
      <w:r w:rsidR="00E42C53" w:rsidRPr="004D271F">
        <w:rPr>
          <w:rFonts w:cs="Times New Roman"/>
          <w:sz w:val="28"/>
          <w:szCs w:val="28"/>
        </w:rPr>
        <w:t xml:space="preserve"> и шпатель от загрязнений;</w:t>
      </w:r>
    </w:p>
    <w:p w14:paraId="244E05B0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A05A0" w:rsidRPr="004D271F">
        <w:rPr>
          <w:sz w:val="28"/>
          <w:szCs w:val="28"/>
        </w:rPr>
        <w:t xml:space="preserve">осле применения выбрасывать все одноразовые принадлежности – косметические </w:t>
      </w:r>
      <w:proofErr w:type="spellStart"/>
      <w:r w:rsidR="00CA05A0" w:rsidRPr="004D271F">
        <w:rPr>
          <w:sz w:val="28"/>
          <w:szCs w:val="28"/>
        </w:rPr>
        <w:t>спонжи</w:t>
      </w:r>
      <w:proofErr w:type="spellEnd"/>
      <w:r w:rsidR="00CA05A0" w:rsidRPr="004D271F">
        <w:rPr>
          <w:sz w:val="28"/>
          <w:szCs w:val="28"/>
        </w:rPr>
        <w:t>, шпатели, аппликаторы, кисточки, щеточки для туши и т.д.)</w:t>
      </w:r>
    </w:p>
    <w:p w14:paraId="52540854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CA05A0" w:rsidRPr="004D271F">
        <w:rPr>
          <w:sz w:val="28"/>
          <w:szCs w:val="28"/>
        </w:rPr>
        <w:t>о время нанесения макияжа необходимо подкладывать под руку пуховку или сухую салфетку, ватный диск;</w:t>
      </w:r>
    </w:p>
    <w:p w14:paraId="66A49D08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A05A0" w:rsidRPr="004D271F">
        <w:rPr>
          <w:sz w:val="28"/>
          <w:szCs w:val="28"/>
        </w:rPr>
        <w:t xml:space="preserve">арикмахерские инструменты, </w:t>
      </w:r>
      <w:r w:rsidR="00CA05A0" w:rsidRPr="004D271F">
        <w:rPr>
          <w:rFonts w:cs="Times New Roman"/>
          <w:sz w:val="28"/>
          <w:szCs w:val="28"/>
        </w:rPr>
        <w:t>перед применением необходимо продезинфицировать однократно;</w:t>
      </w:r>
    </w:p>
    <w:p w14:paraId="050E4D1B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К</w:t>
      </w:r>
      <w:r w:rsidR="00CA05A0" w:rsidRPr="004D271F">
        <w:rPr>
          <w:rFonts w:cs="Times New Roman"/>
          <w:sz w:val="28"/>
          <w:szCs w:val="28"/>
        </w:rPr>
        <w:t>арандаши для глаз и губ необходимо затачивать перед каждым применением;</w:t>
      </w:r>
    </w:p>
    <w:p w14:paraId="5E55ADA7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CA05A0" w:rsidRPr="004D271F">
        <w:rPr>
          <w:rFonts w:cs="Times New Roman"/>
          <w:sz w:val="28"/>
          <w:szCs w:val="28"/>
        </w:rPr>
        <w:t xml:space="preserve"> ходе выполнения модуля запрещается брать режущие и колющие инструменты за режущие поверхности и острие;</w:t>
      </w:r>
    </w:p>
    <w:p w14:paraId="1AA98BC1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CA05A0" w:rsidRPr="004D271F">
        <w:rPr>
          <w:rFonts w:cs="Times New Roman"/>
          <w:sz w:val="28"/>
          <w:szCs w:val="28"/>
        </w:rPr>
        <w:t xml:space="preserve"> ходе выполнения модуля строго запрещено класть колющие и режущие инструменты в карманы спецодежды;</w:t>
      </w:r>
    </w:p>
    <w:p w14:paraId="335D6D9A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Х</w:t>
      </w:r>
      <w:r w:rsidR="00CA05A0" w:rsidRPr="004D271F">
        <w:rPr>
          <w:rFonts w:cs="Times New Roman"/>
          <w:sz w:val="28"/>
          <w:szCs w:val="28"/>
        </w:rPr>
        <w:t>ранить и передавать ножницы только в закрытом виде кольцами вперед;</w:t>
      </w:r>
    </w:p>
    <w:p w14:paraId="4A3BD935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4A7C26" w:rsidRPr="004D271F">
        <w:rPr>
          <w:rFonts w:cs="Times New Roman"/>
          <w:sz w:val="28"/>
          <w:szCs w:val="28"/>
        </w:rPr>
        <w:t>рафт-пакет с металлическими инструментами вскрывать на рабочем месте непосредственно перед началом использования;</w:t>
      </w:r>
    </w:p>
    <w:p w14:paraId="30AF7481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Е</w:t>
      </w:r>
      <w:r w:rsidR="004A7C26" w:rsidRPr="004D271F">
        <w:rPr>
          <w:rFonts w:cs="Times New Roman"/>
          <w:sz w:val="28"/>
          <w:szCs w:val="28"/>
        </w:rPr>
        <w:t>сли участник уронил инструмент в ходе подготовки рабочего места или в процессе выполнения задания, дальнейшее использование инструмента запрещается. В этом случае применяется запасной инструмент;</w:t>
      </w:r>
    </w:p>
    <w:p w14:paraId="69AFE35D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A7C26" w:rsidRPr="004D271F">
        <w:rPr>
          <w:rFonts w:cs="Times New Roman"/>
          <w:sz w:val="28"/>
          <w:szCs w:val="28"/>
        </w:rPr>
        <w:t xml:space="preserve">о окончании работы, использованные металлические инструменты помещаются в </w:t>
      </w:r>
      <w:proofErr w:type="spellStart"/>
      <w:r w:rsidR="004A7C26" w:rsidRPr="004D271F">
        <w:rPr>
          <w:rFonts w:cs="Times New Roman"/>
          <w:sz w:val="28"/>
          <w:szCs w:val="28"/>
        </w:rPr>
        <w:t>кронты</w:t>
      </w:r>
      <w:proofErr w:type="spellEnd"/>
      <w:r w:rsidR="004A7C26" w:rsidRPr="004D271F">
        <w:rPr>
          <w:rFonts w:cs="Times New Roman"/>
          <w:sz w:val="28"/>
          <w:szCs w:val="28"/>
        </w:rPr>
        <w:t xml:space="preserve"> с </w:t>
      </w:r>
      <w:proofErr w:type="spellStart"/>
      <w:r w:rsidR="004A7C26" w:rsidRPr="004D271F">
        <w:rPr>
          <w:rFonts w:cs="Times New Roman"/>
          <w:sz w:val="28"/>
          <w:szCs w:val="28"/>
        </w:rPr>
        <w:t>дез</w:t>
      </w:r>
      <w:r w:rsidR="00241159" w:rsidRPr="004D271F">
        <w:rPr>
          <w:rFonts w:cs="Times New Roman"/>
          <w:sz w:val="28"/>
          <w:szCs w:val="28"/>
        </w:rPr>
        <w:t>.</w:t>
      </w:r>
      <w:r w:rsidR="0061039D" w:rsidRPr="004D271F">
        <w:rPr>
          <w:rFonts w:cs="Times New Roman"/>
          <w:sz w:val="28"/>
          <w:szCs w:val="28"/>
        </w:rPr>
        <w:t>раствором</w:t>
      </w:r>
      <w:proofErr w:type="spellEnd"/>
      <w:r w:rsidR="004A7C26" w:rsidRPr="004D271F">
        <w:rPr>
          <w:rFonts w:cs="Times New Roman"/>
          <w:sz w:val="28"/>
          <w:szCs w:val="28"/>
        </w:rPr>
        <w:t xml:space="preserve"> для дальнейшей пред стерилизационной обработки согласно инструкциям. После обработки инструменты запечатываются в индивидуальные </w:t>
      </w:r>
      <w:proofErr w:type="spellStart"/>
      <w:r w:rsidR="004A7C26" w:rsidRPr="004D271F">
        <w:rPr>
          <w:rFonts w:cs="Times New Roman"/>
          <w:sz w:val="28"/>
          <w:szCs w:val="28"/>
        </w:rPr>
        <w:t>крафт</w:t>
      </w:r>
      <w:proofErr w:type="spellEnd"/>
      <w:r w:rsidR="004A7C26" w:rsidRPr="004D271F">
        <w:rPr>
          <w:rFonts w:cs="Times New Roman"/>
          <w:sz w:val="28"/>
          <w:szCs w:val="28"/>
        </w:rPr>
        <w:t>-пакеты, которые подписываются участником;</w:t>
      </w:r>
    </w:p>
    <w:p w14:paraId="603F354E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4A7C26" w:rsidRPr="004D271F">
        <w:rPr>
          <w:rFonts w:cs="Times New Roman"/>
          <w:sz w:val="28"/>
          <w:szCs w:val="28"/>
        </w:rPr>
        <w:t xml:space="preserve"> случае кратковременного ухода участника с рабочего места необходимо выключать местное освещение и индивидуальные нагревательные приборы;</w:t>
      </w:r>
    </w:p>
    <w:p w14:paraId="00FA5F66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="004A7C26" w:rsidRPr="004D271F">
        <w:rPr>
          <w:rFonts w:cs="Times New Roman"/>
          <w:sz w:val="28"/>
          <w:szCs w:val="28"/>
        </w:rPr>
        <w:t>апрещается выключать электроприборы из сети, держа за шнур;</w:t>
      </w:r>
    </w:p>
    <w:p w14:paraId="65A3D117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="004A7C26" w:rsidRPr="004D271F">
        <w:rPr>
          <w:rFonts w:cs="Times New Roman"/>
          <w:sz w:val="28"/>
          <w:szCs w:val="28"/>
        </w:rPr>
        <w:t>апрещается прикасаться к электроприборам мокрыми или влажными руками;</w:t>
      </w:r>
    </w:p>
    <w:p w14:paraId="473A9EB9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4A7C26" w:rsidRPr="004D271F">
        <w:rPr>
          <w:rFonts w:cs="Times New Roman"/>
          <w:sz w:val="28"/>
          <w:szCs w:val="28"/>
        </w:rPr>
        <w:t>станавливать приборы и аппараты необходимо так, чтобы предотвратить их опрокидывание. Запрещается установка приборов на пол, стул, кушетку и край рабочего стола;</w:t>
      </w:r>
    </w:p>
    <w:p w14:paraId="57FA0836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4A7C26" w:rsidRPr="004D271F">
        <w:rPr>
          <w:rFonts w:cs="Times New Roman"/>
          <w:sz w:val="28"/>
          <w:szCs w:val="28"/>
        </w:rPr>
        <w:t>се виды щипцов для накрутки, предания текстуры и выпрямления волос «утюжки», необходимо включать в сеть, непосредственно перед работой и не оставлять их без присмотра;</w:t>
      </w:r>
    </w:p>
    <w:p w14:paraId="2FA48FC4" w14:textId="77777777" w:rsidR="004D271F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Э</w:t>
      </w:r>
      <w:r w:rsidR="004A7C26" w:rsidRPr="004D271F">
        <w:rPr>
          <w:rFonts w:cs="Times New Roman"/>
          <w:sz w:val="28"/>
          <w:szCs w:val="28"/>
        </w:rPr>
        <w:t>лектронагревательные приборы должны иметь огнестойкие подставки (</w:t>
      </w:r>
      <w:proofErr w:type="spellStart"/>
      <w:r w:rsidR="004A7C26" w:rsidRPr="004D271F">
        <w:rPr>
          <w:rFonts w:cs="Times New Roman"/>
          <w:sz w:val="28"/>
          <w:szCs w:val="28"/>
        </w:rPr>
        <w:t>термо</w:t>
      </w:r>
      <w:proofErr w:type="spellEnd"/>
      <w:r w:rsidR="004A7C26" w:rsidRPr="004D271F">
        <w:rPr>
          <w:rFonts w:cs="Times New Roman"/>
          <w:sz w:val="28"/>
          <w:szCs w:val="28"/>
        </w:rPr>
        <w:t>-коврики);</w:t>
      </w:r>
    </w:p>
    <w:p w14:paraId="5F8C0565" w14:textId="5243EEF4" w:rsidR="004A7C26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</w:t>
      </w:r>
      <w:r w:rsidR="004A7C26" w:rsidRPr="004D271F">
        <w:rPr>
          <w:rFonts w:cs="Times New Roman"/>
          <w:sz w:val="28"/>
          <w:szCs w:val="28"/>
        </w:rPr>
        <w:t>апрещается закрывать бумагой, салфетками или какими-либо легковоспламеняющимися материалами электронагревательные приборы, электрооборудование.</w:t>
      </w:r>
    </w:p>
    <w:p w14:paraId="484E07E8" w14:textId="77777777" w:rsidR="004D271F" w:rsidRDefault="004A7C26" w:rsidP="004D27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A7C26">
        <w:rPr>
          <w:rFonts w:cs="Times New Roman"/>
          <w:sz w:val="28"/>
          <w:szCs w:val="28"/>
        </w:rPr>
        <w:t>5.2. Безопасность при работе с красителями:</w:t>
      </w:r>
    </w:p>
    <w:p w14:paraId="1E4220F4" w14:textId="77777777" w:rsidR="004D271F" w:rsidRDefault="004D271F" w:rsidP="004D271F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4D271F">
        <w:rPr>
          <w:rFonts w:cs="Times New Roman"/>
          <w:sz w:val="28"/>
          <w:szCs w:val="28"/>
        </w:rPr>
        <w:t>П</w:t>
      </w:r>
      <w:r w:rsidR="004A7C26" w:rsidRPr="004D271F">
        <w:rPr>
          <w:rFonts w:cs="Times New Roman"/>
          <w:sz w:val="28"/>
          <w:szCs w:val="28"/>
        </w:rPr>
        <w:t>еред окрашиванием бровей, модели заранее проходят проверку на чувствительность кожи и патологические реакции на продукты под наблюдением Главного эксперта;</w:t>
      </w:r>
    </w:p>
    <w:p w14:paraId="637CADE0" w14:textId="77777777" w:rsidR="004D271F" w:rsidRDefault="004D271F" w:rsidP="004D271F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4D271F">
        <w:rPr>
          <w:rFonts w:cs="Times New Roman"/>
          <w:sz w:val="28"/>
          <w:szCs w:val="28"/>
        </w:rPr>
        <w:t>О</w:t>
      </w:r>
      <w:r w:rsidR="004A7C26" w:rsidRPr="004D271F">
        <w:rPr>
          <w:rFonts w:cs="Times New Roman"/>
          <w:sz w:val="28"/>
          <w:szCs w:val="28"/>
        </w:rPr>
        <w:t xml:space="preserve">крашивание бровей/ресниц, </w:t>
      </w:r>
      <w:proofErr w:type="spellStart"/>
      <w:r w:rsidR="004A7C26" w:rsidRPr="004D271F">
        <w:rPr>
          <w:rFonts w:cs="Times New Roman"/>
          <w:sz w:val="28"/>
          <w:szCs w:val="28"/>
        </w:rPr>
        <w:t>ламинирование</w:t>
      </w:r>
      <w:proofErr w:type="spellEnd"/>
      <w:r w:rsidR="004A7C26" w:rsidRPr="004D271F">
        <w:rPr>
          <w:rFonts w:cs="Times New Roman"/>
          <w:sz w:val="28"/>
          <w:szCs w:val="28"/>
        </w:rPr>
        <w:t xml:space="preserve"> ресниц, следует производить строго в перчатках;</w:t>
      </w:r>
    </w:p>
    <w:p w14:paraId="6C772474" w14:textId="77777777" w:rsidR="004D271F" w:rsidRDefault="004D271F" w:rsidP="004D271F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4D271F">
        <w:rPr>
          <w:rFonts w:cs="Times New Roman"/>
          <w:sz w:val="28"/>
          <w:szCs w:val="28"/>
        </w:rPr>
        <w:t>Р</w:t>
      </w:r>
      <w:r w:rsidR="004A7C26" w:rsidRPr="004D271F">
        <w:rPr>
          <w:rFonts w:cs="Times New Roman"/>
          <w:sz w:val="28"/>
          <w:szCs w:val="28"/>
        </w:rPr>
        <w:t>аботать металлическим инструментом при окраске строго воспрещается;</w:t>
      </w:r>
    </w:p>
    <w:p w14:paraId="47B0D156" w14:textId="77777777" w:rsidR="004D271F" w:rsidRDefault="004D271F" w:rsidP="004D271F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4D271F">
        <w:rPr>
          <w:rFonts w:cs="Times New Roman"/>
          <w:sz w:val="28"/>
          <w:szCs w:val="28"/>
        </w:rPr>
        <w:t>Д</w:t>
      </w:r>
      <w:r w:rsidR="004A7C26" w:rsidRPr="004D271F">
        <w:rPr>
          <w:rFonts w:cs="Times New Roman"/>
          <w:sz w:val="28"/>
          <w:szCs w:val="28"/>
        </w:rPr>
        <w:t>ля приготовления краски следует использовать пластмассовый или стеклянный стаканчик;</w:t>
      </w:r>
    </w:p>
    <w:p w14:paraId="00D9F2F8" w14:textId="77777777" w:rsidR="004D271F" w:rsidRDefault="004D271F" w:rsidP="004D271F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4A7C26" w:rsidRPr="004D271F">
        <w:rPr>
          <w:rFonts w:cs="Times New Roman"/>
          <w:sz w:val="28"/>
          <w:szCs w:val="28"/>
        </w:rPr>
        <w:t xml:space="preserve">злишки красителя с кожи необходимо удалить ватной палочкой, предварительно смоченной в </w:t>
      </w:r>
      <w:r w:rsidR="0061039D" w:rsidRPr="004D271F">
        <w:rPr>
          <w:rFonts w:cs="Times New Roman"/>
          <w:sz w:val="28"/>
          <w:szCs w:val="28"/>
        </w:rPr>
        <w:t>воде;</w:t>
      </w:r>
    </w:p>
    <w:p w14:paraId="420B1313" w14:textId="036F825F" w:rsidR="0061039D" w:rsidRPr="004D271F" w:rsidRDefault="004D271F" w:rsidP="004D271F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</w:t>
      </w:r>
      <w:r w:rsidR="004A7C26" w:rsidRPr="004D271F">
        <w:rPr>
          <w:rFonts w:cs="Times New Roman"/>
          <w:sz w:val="28"/>
          <w:szCs w:val="28"/>
        </w:rPr>
        <w:t>сли у модели неожиданно появилась сыпь или модель чувствует жжение на коже, немедленно смыть окрашивающее с</w:t>
      </w:r>
      <w:r w:rsidR="0061039D" w:rsidRPr="004D271F">
        <w:rPr>
          <w:rFonts w:cs="Times New Roman"/>
          <w:sz w:val="28"/>
          <w:szCs w:val="28"/>
        </w:rPr>
        <w:t>редство с волосков теплой водой;</w:t>
      </w:r>
    </w:p>
    <w:p w14:paraId="2F05EADC" w14:textId="77777777" w:rsidR="0061039D" w:rsidRPr="003125E0" w:rsidRDefault="00A8114D" w:rsidP="003125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25E0">
        <w:rPr>
          <w:rFonts w:eastAsia="Times New Roman" w:cs="Times New Roman"/>
          <w:color w:val="000000"/>
          <w:sz w:val="28"/>
          <w:szCs w:val="28"/>
        </w:rPr>
        <w:t>5.3</w:t>
      </w:r>
      <w:r w:rsidR="00195C80" w:rsidRPr="003125E0">
        <w:rPr>
          <w:rFonts w:eastAsia="Times New Roman" w:cs="Times New Roman"/>
          <w:color w:val="000000"/>
          <w:sz w:val="28"/>
          <w:szCs w:val="28"/>
        </w:rPr>
        <w:t>.</w:t>
      </w:r>
      <w:r w:rsidRPr="003125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1039D" w:rsidRPr="003125E0">
        <w:rPr>
          <w:rFonts w:cs="Times New Roman"/>
          <w:sz w:val="28"/>
          <w:szCs w:val="28"/>
        </w:rPr>
        <w:t>Эргономика</w:t>
      </w:r>
    </w:p>
    <w:p w14:paraId="6A6D0ADD" w14:textId="77777777" w:rsidR="003125E0" w:rsidRDefault="0061039D" w:rsidP="003125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3125E0">
        <w:rPr>
          <w:rFonts w:cs="Times New Roman"/>
          <w:sz w:val="28"/>
          <w:szCs w:val="28"/>
          <w:u w:val="single"/>
        </w:rPr>
        <w:t>В положении стоя:</w:t>
      </w:r>
    </w:p>
    <w:p w14:paraId="14706416" w14:textId="77777777" w:rsidR="003125E0" w:rsidRPr="003125E0" w:rsidRDefault="003125E0" w:rsidP="003125E0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С</w:t>
      </w:r>
      <w:r w:rsidR="0061039D" w:rsidRPr="003125E0">
        <w:rPr>
          <w:rFonts w:cs="Times New Roman"/>
          <w:sz w:val="28"/>
          <w:szCs w:val="28"/>
        </w:rPr>
        <w:t>пина прямая;</w:t>
      </w:r>
    </w:p>
    <w:p w14:paraId="68874C33" w14:textId="77777777" w:rsidR="003125E0" w:rsidRPr="003125E0" w:rsidRDefault="003125E0" w:rsidP="003125E0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П</w:t>
      </w:r>
      <w:r w:rsidR="0061039D" w:rsidRPr="003125E0">
        <w:rPr>
          <w:rFonts w:cs="Times New Roman"/>
          <w:sz w:val="28"/>
          <w:szCs w:val="28"/>
        </w:rPr>
        <w:t>лечи и бедра находятся в одной плоскости;</w:t>
      </w:r>
    </w:p>
    <w:p w14:paraId="438F0FFB" w14:textId="77777777" w:rsidR="003125E0" w:rsidRPr="003125E0" w:rsidRDefault="003125E0" w:rsidP="003125E0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В</w:t>
      </w:r>
      <w:r w:rsidR="0061039D" w:rsidRPr="003125E0">
        <w:rPr>
          <w:rFonts w:cs="Times New Roman"/>
          <w:sz w:val="28"/>
          <w:szCs w:val="28"/>
        </w:rPr>
        <w:t xml:space="preserve"> положении стоя расстояние между стопами не менее 30 см (расставлены на ширину плеч), стопу необходимо выдвинуть вперед;</w:t>
      </w:r>
    </w:p>
    <w:p w14:paraId="7EA6F181" w14:textId="77777777" w:rsidR="003125E0" w:rsidRPr="003125E0" w:rsidRDefault="003125E0" w:rsidP="003125E0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М</w:t>
      </w:r>
      <w:r w:rsidR="0061039D" w:rsidRPr="003125E0">
        <w:rPr>
          <w:rFonts w:cs="Times New Roman"/>
          <w:sz w:val="28"/>
          <w:szCs w:val="28"/>
        </w:rPr>
        <w:t>асса тела должна быть распределена равномерно на обе ноги;</w:t>
      </w:r>
    </w:p>
    <w:p w14:paraId="3501F196" w14:textId="77777777" w:rsidR="003125E0" w:rsidRPr="003125E0" w:rsidRDefault="003125E0" w:rsidP="003125E0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Г</w:t>
      </w:r>
      <w:r w:rsidR="0061039D" w:rsidRPr="003125E0">
        <w:rPr>
          <w:rFonts w:cs="Times New Roman"/>
          <w:sz w:val="28"/>
          <w:szCs w:val="28"/>
        </w:rPr>
        <w:t>олову следует держать прямо, чтобы подбородок находился в горизонтальной плоскости;</w:t>
      </w:r>
    </w:p>
    <w:p w14:paraId="166420F1" w14:textId="77777777" w:rsidR="004D271F" w:rsidRPr="004D271F" w:rsidRDefault="003125E0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В</w:t>
      </w:r>
      <w:r w:rsidR="0061039D" w:rsidRPr="003125E0">
        <w:rPr>
          <w:rFonts w:cs="Times New Roman"/>
          <w:sz w:val="28"/>
          <w:szCs w:val="28"/>
        </w:rPr>
        <w:t>ысота сидения должна быть такова, чтобы лицо сидящего на нем человека находилось на одном уровне с плечом мастера;</w:t>
      </w:r>
    </w:p>
    <w:p w14:paraId="664653F5" w14:textId="1D5A30B5" w:rsidR="0061039D" w:rsidRPr="004D271F" w:rsidRDefault="004D271F" w:rsidP="004D271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Н</w:t>
      </w:r>
      <w:r w:rsidR="0061039D" w:rsidRPr="004D271F">
        <w:rPr>
          <w:rFonts w:cs="Times New Roman"/>
          <w:sz w:val="28"/>
          <w:szCs w:val="28"/>
        </w:rPr>
        <w:t>е рекомендуется работать в положении «скрученного позвоночника», необходимо начинать движение со ступней, а не с поясницы.</w:t>
      </w:r>
    </w:p>
    <w:p w14:paraId="607B504E" w14:textId="77777777" w:rsidR="004D271F" w:rsidRDefault="0061039D" w:rsidP="003125E0">
      <w:pPr>
        <w:pStyle w:val="af6"/>
        <w:spacing w:line="360" w:lineRule="auto"/>
        <w:ind w:left="0"/>
        <w:jc w:val="both"/>
        <w:rPr>
          <w:rFonts w:cs="Times New Roman"/>
          <w:sz w:val="28"/>
          <w:szCs w:val="28"/>
          <w:u w:val="single"/>
        </w:rPr>
      </w:pPr>
      <w:r w:rsidRPr="003125E0">
        <w:rPr>
          <w:rFonts w:cs="Times New Roman"/>
          <w:sz w:val="28"/>
          <w:szCs w:val="28"/>
          <w:u w:val="single"/>
        </w:rPr>
        <w:t>Эргономика на рабочем месте:</w:t>
      </w:r>
    </w:p>
    <w:p w14:paraId="5A33E7B2" w14:textId="77777777" w:rsidR="004D271F" w:rsidRDefault="004D271F" w:rsidP="004D271F">
      <w:pPr>
        <w:pStyle w:val="af6"/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lastRenderedPageBreak/>
        <w:t>Н</w:t>
      </w:r>
      <w:r w:rsidR="0061039D" w:rsidRPr="003125E0">
        <w:rPr>
          <w:rFonts w:cs="Times New Roman"/>
          <w:sz w:val="28"/>
          <w:szCs w:val="28"/>
        </w:rPr>
        <w:t>акрыть рабочий столик так, чтобы инструменты, материалы и косметические препараты располагались в аккуратном порядке, на своих местах;</w:t>
      </w:r>
    </w:p>
    <w:p w14:paraId="69E04F1A" w14:textId="77777777" w:rsidR="004D271F" w:rsidRDefault="004D271F" w:rsidP="004D271F">
      <w:pPr>
        <w:pStyle w:val="af6"/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Р</w:t>
      </w:r>
      <w:r w:rsidR="0061039D" w:rsidRPr="004D271F">
        <w:rPr>
          <w:rFonts w:cs="Times New Roman"/>
          <w:sz w:val="28"/>
          <w:szCs w:val="28"/>
        </w:rPr>
        <w:t>абочий инструмент располагать таким образом, чтобы исключалась возможность его скатывания и падения;</w:t>
      </w:r>
    </w:p>
    <w:p w14:paraId="2048BBA2" w14:textId="77777777" w:rsidR="004D271F" w:rsidRPr="004D271F" w:rsidRDefault="004D271F" w:rsidP="004D271F">
      <w:pPr>
        <w:pStyle w:val="af6"/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4D271F">
        <w:rPr>
          <w:rFonts w:cs="Times New Roman"/>
          <w:sz w:val="28"/>
          <w:szCs w:val="28"/>
        </w:rPr>
        <w:t>Ч</w:t>
      </w:r>
      <w:r w:rsidR="0061039D" w:rsidRPr="004D271F">
        <w:rPr>
          <w:rFonts w:cs="Times New Roman"/>
          <w:sz w:val="28"/>
          <w:szCs w:val="28"/>
        </w:rPr>
        <w:t>асто используемые предметы нужно располагать прямо перед собой, а по мере уменьшения используемости — дальше вправо или влево;</w:t>
      </w:r>
    </w:p>
    <w:p w14:paraId="36E739CF" w14:textId="77777777" w:rsidR="004D271F" w:rsidRPr="004D271F" w:rsidRDefault="004D271F" w:rsidP="004D271F">
      <w:pPr>
        <w:pStyle w:val="af6"/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4D271F">
        <w:rPr>
          <w:rFonts w:cs="Times New Roman"/>
          <w:sz w:val="28"/>
          <w:szCs w:val="28"/>
        </w:rPr>
        <w:t>У</w:t>
      </w:r>
      <w:r w:rsidR="0061039D" w:rsidRPr="004D271F">
        <w:rPr>
          <w:rFonts w:cs="Times New Roman"/>
          <w:sz w:val="28"/>
          <w:szCs w:val="28"/>
        </w:rPr>
        <w:t>добно устанавливать столик под рабочую руку;</w:t>
      </w:r>
    </w:p>
    <w:p w14:paraId="2600B68B" w14:textId="77777777" w:rsidR="004D271F" w:rsidRDefault="004D271F" w:rsidP="004D271F">
      <w:pPr>
        <w:pStyle w:val="af6"/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4D271F">
        <w:rPr>
          <w:rFonts w:cs="Times New Roman"/>
          <w:sz w:val="28"/>
          <w:szCs w:val="28"/>
        </w:rPr>
        <w:t>Р</w:t>
      </w:r>
      <w:r w:rsidR="0061039D" w:rsidRPr="004D271F">
        <w:rPr>
          <w:rFonts w:cs="Times New Roman"/>
          <w:sz w:val="28"/>
          <w:szCs w:val="28"/>
        </w:rPr>
        <w:t>абочее место должно оставаться опрятным на протяжении всей процедуры;</w:t>
      </w:r>
    </w:p>
    <w:p w14:paraId="0077DED3" w14:textId="77777777" w:rsidR="004D271F" w:rsidRPr="004D271F" w:rsidRDefault="004D271F" w:rsidP="004D271F">
      <w:pPr>
        <w:pStyle w:val="af6"/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4D271F">
        <w:rPr>
          <w:rFonts w:cs="Times New Roman"/>
          <w:sz w:val="28"/>
          <w:szCs w:val="28"/>
        </w:rPr>
        <w:t>С</w:t>
      </w:r>
      <w:r w:rsidR="0061039D" w:rsidRPr="004D271F">
        <w:rPr>
          <w:rFonts w:cs="Times New Roman"/>
          <w:sz w:val="28"/>
          <w:szCs w:val="28"/>
        </w:rPr>
        <w:t>одержать рабочее место в чистоте. Своевременно убирать используемые салфетки, ватные диски, ватные палочки, пролитые рабочие растворы, воду;</w:t>
      </w:r>
    </w:p>
    <w:p w14:paraId="62F69BDA" w14:textId="77777777" w:rsidR="004D271F" w:rsidRDefault="004D271F" w:rsidP="004D271F">
      <w:pPr>
        <w:pStyle w:val="af6"/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4D271F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одержа</w:t>
      </w:r>
      <w:r w:rsidR="0061039D" w:rsidRPr="004D271F">
        <w:rPr>
          <w:rFonts w:cs="Times New Roman"/>
          <w:sz w:val="28"/>
          <w:szCs w:val="28"/>
        </w:rPr>
        <w:t>ть порядок на общем столе (завинчивать крышки на упаковках с косметикой, не класть на общий стол отходы и использованные инструменты);</w:t>
      </w:r>
    </w:p>
    <w:p w14:paraId="028C5DD9" w14:textId="77777777" w:rsidR="004D271F" w:rsidRPr="004D271F" w:rsidRDefault="004D271F" w:rsidP="004D271F">
      <w:pPr>
        <w:pStyle w:val="af6"/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4D271F">
        <w:rPr>
          <w:rFonts w:cs="Times New Roman"/>
          <w:sz w:val="28"/>
          <w:szCs w:val="28"/>
        </w:rPr>
        <w:t>Н</w:t>
      </w:r>
      <w:r w:rsidR="0061039D" w:rsidRPr="004D271F">
        <w:rPr>
          <w:rFonts w:cs="Times New Roman"/>
          <w:sz w:val="28"/>
          <w:szCs w:val="28"/>
        </w:rPr>
        <w:t>е облокачиваться на клиента, не класть руки на голову клиенту;</w:t>
      </w:r>
    </w:p>
    <w:p w14:paraId="4926767C" w14:textId="3360D4A3" w:rsidR="00241159" w:rsidRPr="004D271F" w:rsidRDefault="004D271F" w:rsidP="004D271F">
      <w:pPr>
        <w:pStyle w:val="af6"/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4D271F">
        <w:rPr>
          <w:rFonts w:cs="Times New Roman"/>
          <w:sz w:val="28"/>
          <w:szCs w:val="28"/>
        </w:rPr>
        <w:t>П</w:t>
      </w:r>
      <w:r w:rsidR="0061039D" w:rsidRPr="004D271F">
        <w:rPr>
          <w:rFonts w:cs="Times New Roman"/>
          <w:sz w:val="28"/>
          <w:szCs w:val="28"/>
        </w:rPr>
        <w:t>еремещаться вокруг рабочего места и по площадке аккуратно: не скользить, не наталкиваться на других участников, не задевать края мебели и провода.</w:t>
      </w:r>
    </w:p>
    <w:p w14:paraId="47E0FF16" w14:textId="77777777" w:rsidR="00241159" w:rsidRPr="003125E0" w:rsidRDefault="00241159" w:rsidP="003125E0">
      <w:pPr>
        <w:pStyle w:val="af6"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3125E0">
        <w:rPr>
          <w:rFonts w:cs="Times New Roman"/>
          <w:sz w:val="28"/>
          <w:szCs w:val="28"/>
        </w:rPr>
        <w:t>5.3. При выполнении конкурсных заданий и уборке рабочего места:</w:t>
      </w:r>
    </w:p>
    <w:p w14:paraId="37DC026C" w14:textId="77777777" w:rsidR="003125E0" w:rsidRDefault="003125E0" w:rsidP="003125E0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241159" w:rsidRPr="003125E0">
        <w:rPr>
          <w:rFonts w:cs="Times New Roman"/>
          <w:sz w:val="28"/>
          <w:szCs w:val="28"/>
        </w:rPr>
        <w:t>частник должен перед началом модуля и по его завершени</w:t>
      </w:r>
      <w:r>
        <w:rPr>
          <w:rFonts w:cs="Times New Roman"/>
          <w:sz w:val="28"/>
          <w:szCs w:val="28"/>
        </w:rPr>
        <w:t>ю мыть руки под проточной водой;</w:t>
      </w:r>
    </w:p>
    <w:p w14:paraId="35D9A4A9" w14:textId="77777777" w:rsidR="003125E0" w:rsidRDefault="003125E0" w:rsidP="003125E0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241159" w:rsidRPr="003125E0">
        <w:rPr>
          <w:rFonts w:cs="Times New Roman"/>
          <w:sz w:val="28"/>
          <w:szCs w:val="28"/>
        </w:rPr>
        <w:t>частник должен обрабатывать руки в начале работы, а также после касания предметов оборудования, (рабочих поверхностей, документов, вещей клиента, собственных волос и одежды);</w:t>
      </w:r>
    </w:p>
    <w:p w14:paraId="6DAF7582" w14:textId="75ABE00D" w:rsidR="00241159" w:rsidRPr="003125E0" w:rsidRDefault="003125E0" w:rsidP="003125E0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241159" w:rsidRPr="003125E0">
        <w:rPr>
          <w:rFonts w:cs="Times New Roman"/>
          <w:sz w:val="28"/>
          <w:szCs w:val="28"/>
        </w:rPr>
        <w:t>осле обработки рабочей поверхности дезинфицирующим средством, необходимо сменить перчатки и обработать руки антисептиком;</w:t>
      </w:r>
    </w:p>
    <w:p w14:paraId="7F3BF0D0" w14:textId="32DCDD59" w:rsidR="00241159" w:rsidRPr="003125E0" w:rsidRDefault="003125E0" w:rsidP="003125E0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241159" w:rsidRPr="003125E0">
        <w:rPr>
          <w:rFonts w:cs="Times New Roman"/>
          <w:sz w:val="28"/>
          <w:szCs w:val="28"/>
        </w:rPr>
        <w:t>онкурсант перед проведение процедуры обязан продезинфицировать косметическую посуду, рабочее место, рабочий столик;</w:t>
      </w:r>
    </w:p>
    <w:p w14:paraId="67076A30" w14:textId="1199F1EB" w:rsidR="00241159" w:rsidRPr="003125E0" w:rsidRDefault="003125E0" w:rsidP="003125E0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241159" w:rsidRPr="003125E0">
        <w:rPr>
          <w:rFonts w:cs="Times New Roman"/>
          <w:sz w:val="28"/>
          <w:szCs w:val="28"/>
        </w:rPr>
        <w:t xml:space="preserve">еред тем как взять что-либо с общего стола, участник должен обработать руки антисептиком; </w:t>
      </w:r>
    </w:p>
    <w:p w14:paraId="636B3C8B" w14:textId="58A0F5B7" w:rsidR="00241159" w:rsidRPr="003125E0" w:rsidRDefault="003125E0" w:rsidP="003125E0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241159" w:rsidRPr="003125E0">
        <w:rPr>
          <w:rFonts w:cs="Times New Roman"/>
          <w:sz w:val="28"/>
          <w:szCs w:val="28"/>
        </w:rPr>
        <w:t>оддерживать порядок на общем столе (не класть на общий стол отходы и использованные инструменты);</w:t>
      </w:r>
    </w:p>
    <w:p w14:paraId="23FE8E6B" w14:textId="7589E75F" w:rsidR="00241159" w:rsidRPr="003125E0" w:rsidRDefault="003125E0" w:rsidP="003125E0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</w:t>
      </w:r>
      <w:r w:rsidR="00241159" w:rsidRPr="003125E0">
        <w:rPr>
          <w:rFonts w:cs="Times New Roman"/>
          <w:sz w:val="28"/>
          <w:szCs w:val="28"/>
        </w:rPr>
        <w:t>абочий стол, стул, табурет следует протереть салфеткой с дезинфицирующим составом;</w:t>
      </w:r>
    </w:p>
    <w:p w14:paraId="77AA6440" w14:textId="0DAF2D6C" w:rsidR="00241159" w:rsidRPr="003125E0" w:rsidRDefault="003125E0" w:rsidP="003125E0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241159" w:rsidRPr="003125E0">
        <w:rPr>
          <w:rFonts w:cs="Times New Roman"/>
          <w:sz w:val="28"/>
          <w:szCs w:val="28"/>
        </w:rPr>
        <w:t>еобходимо быть внимательным, не отвлекаться посторонними разговорами и делами, не отвлекать других участников;</w:t>
      </w:r>
    </w:p>
    <w:p w14:paraId="5ED4F318" w14:textId="643A83AF" w:rsidR="00241159" w:rsidRPr="003125E0" w:rsidRDefault="003125E0" w:rsidP="003125E0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241159" w:rsidRPr="003125E0">
        <w:rPr>
          <w:rFonts w:cs="Times New Roman"/>
          <w:sz w:val="28"/>
          <w:szCs w:val="28"/>
        </w:rPr>
        <w:t>осметику из фабричных упаковок помещать в индивидуальные емкости в соответствии с нормами расхода;</w:t>
      </w:r>
    </w:p>
    <w:p w14:paraId="4792D370" w14:textId="15E0737E" w:rsidR="00241159" w:rsidRPr="003125E0" w:rsidRDefault="003125E0" w:rsidP="003125E0">
      <w:pPr>
        <w:pStyle w:val="af6"/>
        <w:numPr>
          <w:ilvl w:val="0"/>
          <w:numId w:val="12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241159" w:rsidRPr="003125E0">
        <w:rPr>
          <w:rFonts w:cs="Times New Roman"/>
          <w:sz w:val="28"/>
          <w:szCs w:val="28"/>
        </w:rPr>
        <w:t>абочее место должно оставаться опрятным на протяжении всей процедуры;</w:t>
      </w:r>
    </w:p>
    <w:p w14:paraId="0763F03C" w14:textId="508D2A40" w:rsidR="00241159" w:rsidRPr="003125E0" w:rsidRDefault="003125E0" w:rsidP="003125E0">
      <w:pPr>
        <w:pStyle w:val="af6"/>
        <w:numPr>
          <w:ilvl w:val="0"/>
          <w:numId w:val="12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</w:t>
      </w:r>
      <w:r w:rsidR="00241159" w:rsidRPr="003125E0">
        <w:rPr>
          <w:rFonts w:eastAsia="Times New Roman" w:cs="Times New Roman"/>
          <w:sz w:val="28"/>
          <w:szCs w:val="28"/>
        </w:rPr>
        <w:t>раны с горячей и холодной водой открывать медленно, без рывков и больших усилий;</w:t>
      </w:r>
    </w:p>
    <w:p w14:paraId="7E0F7EA2" w14:textId="5752B7F4" w:rsidR="00241159" w:rsidRPr="003125E0" w:rsidRDefault="003125E0" w:rsidP="003125E0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241159" w:rsidRPr="003125E0">
        <w:rPr>
          <w:rFonts w:cs="Times New Roman"/>
          <w:sz w:val="28"/>
          <w:szCs w:val="28"/>
        </w:rPr>
        <w:t>се инструменты во время выполнения парикмахерских услуг должны располагаться на специально отведённых для них поверхностях;</w:t>
      </w:r>
    </w:p>
    <w:p w14:paraId="0F5AD18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7" w:name="_heading=h.1t3h5sf"/>
      <w:bookmarkEnd w:id="7"/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0E2A8062" w14:textId="33B6E040" w:rsidR="00241159" w:rsidRPr="003125E0" w:rsidRDefault="003125E0" w:rsidP="00241159">
      <w:pPr>
        <w:pStyle w:val="af6"/>
        <w:numPr>
          <w:ilvl w:val="0"/>
          <w:numId w:val="12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3125E0">
        <w:rPr>
          <w:rFonts w:cs="Times New Roman"/>
          <w:sz w:val="28"/>
          <w:szCs w:val="28"/>
        </w:rPr>
        <w:t>Л</w:t>
      </w:r>
      <w:r w:rsidR="00241159" w:rsidRPr="003125E0">
        <w:rPr>
          <w:rFonts w:cs="Times New Roman"/>
          <w:sz w:val="28"/>
          <w:szCs w:val="28"/>
        </w:rPr>
        <w:t>юбым возможным способом постараться загасить пламя в "зародыше" с обязательным соблюдением мер личной безопасности.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0F8BE75A" w:rsidR="001A206B" w:rsidRPr="003125E0" w:rsidRDefault="00241159" w:rsidP="0024115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125E0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4931F7CE" w14:textId="29D0F047" w:rsidR="001E65A1" w:rsidRDefault="001E65A1" w:rsidP="00241159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П</w:t>
      </w:r>
      <w:r w:rsidR="00241159" w:rsidRPr="009E405E">
        <w:rPr>
          <w:rFonts w:cs="Times New Roman"/>
        </w:rPr>
        <w:t xml:space="preserve">о завершении </w:t>
      </w:r>
      <w:r w:rsidR="00241159">
        <w:rPr>
          <w:rFonts w:cs="Times New Roman"/>
        </w:rPr>
        <w:t>конкурсного задания</w:t>
      </w:r>
      <w:r w:rsidR="00241159" w:rsidRPr="009E405E">
        <w:rPr>
          <w:rFonts w:cs="Times New Roman"/>
        </w:rPr>
        <w:t xml:space="preserve"> участник обязан навести по</w:t>
      </w:r>
      <w:r w:rsidR="00241159">
        <w:rPr>
          <w:rFonts w:cs="Times New Roman"/>
        </w:rPr>
        <w:t xml:space="preserve">рядок на рабочем месте, убрать </w:t>
      </w:r>
      <w:r>
        <w:rPr>
          <w:rFonts w:cs="Times New Roman"/>
        </w:rPr>
        <w:t>весь мусор, вымыть посуду с применением моющих средств и вытереть на сухо и поместить на общий стол;</w:t>
      </w:r>
    </w:p>
    <w:p w14:paraId="423D0FE3" w14:textId="77777777" w:rsidR="001E65A1" w:rsidRDefault="001E65A1" w:rsidP="001E65A1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Вымыть и продезинфицировать</w:t>
      </w:r>
      <w:r w:rsidR="00241159" w:rsidRPr="009E405E">
        <w:rPr>
          <w:rFonts w:cs="Times New Roman"/>
        </w:rPr>
        <w:t xml:space="preserve"> руки;</w:t>
      </w:r>
    </w:p>
    <w:p w14:paraId="2D9D7587" w14:textId="77777777" w:rsidR="001E65A1" w:rsidRDefault="001E65A1" w:rsidP="001E65A1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П</w:t>
      </w:r>
      <w:r w:rsidR="00241159" w:rsidRPr="001E65A1">
        <w:rPr>
          <w:rFonts w:cs="Times New Roman"/>
        </w:rPr>
        <w:t xml:space="preserve">ол </w:t>
      </w:r>
      <w:r>
        <w:rPr>
          <w:rFonts w:cs="Times New Roman"/>
        </w:rPr>
        <w:t>в рабочей зоне конкурсанта, необходимо</w:t>
      </w:r>
      <w:r w:rsidR="00241159" w:rsidRPr="001E65A1">
        <w:rPr>
          <w:rFonts w:cs="Times New Roman"/>
        </w:rPr>
        <w:t xml:space="preserve"> протереть и высушить салфеткой;</w:t>
      </w:r>
    </w:p>
    <w:p w14:paraId="79CC5B1D" w14:textId="77777777" w:rsidR="001E65A1" w:rsidRDefault="001E65A1" w:rsidP="001E65A1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Отходы </w:t>
      </w:r>
      <w:r w:rsidR="00241159" w:rsidRPr="001E65A1">
        <w:rPr>
          <w:rFonts w:cs="Times New Roman"/>
        </w:rPr>
        <w:t>необходимо выбрасывать в индивидуальный контейнер, снабженный одноразовым пакетом, находящийся на рабочем месте. В процессе работы не оставлять отходы на рабочем столе;</w:t>
      </w:r>
    </w:p>
    <w:p w14:paraId="3AF8850C" w14:textId="77777777" w:rsidR="001E65A1" w:rsidRDefault="001E65A1" w:rsidP="001E65A1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В</w:t>
      </w:r>
      <w:r w:rsidR="00241159" w:rsidRPr="001E65A1">
        <w:rPr>
          <w:rFonts w:cs="Times New Roman"/>
        </w:rPr>
        <w:t xml:space="preserve"> конце процедуры пакет с отходами необходимо завязать, вынуть из контейнера и поместить в общий бак для отходов;</w:t>
      </w:r>
    </w:p>
    <w:p w14:paraId="324CC7F2" w14:textId="15EA7CA8" w:rsidR="001E65A1" w:rsidRDefault="001E65A1" w:rsidP="001E65A1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О</w:t>
      </w:r>
      <w:r w:rsidR="00241159" w:rsidRPr="001E65A1">
        <w:rPr>
          <w:rFonts w:cs="Times New Roman"/>
        </w:rPr>
        <w:t>тключить инструмент и оборудование от сети;</w:t>
      </w:r>
    </w:p>
    <w:p w14:paraId="37BA38F0" w14:textId="77777777" w:rsidR="001E65A1" w:rsidRDefault="001E65A1" w:rsidP="001E65A1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И</w:t>
      </w:r>
      <w:r w:rsidR="00241159" w:rsidRPr="001E65A1">
        <w:rPr>
          <w:rFonts w:cs="Times New Roman"/>
        </w:rPr>
        <w:t>нструмент убрать в специально предназначенное для хранений место;</w:t>
      </w:r>
    </w:p>
    <w:p w14:paraId="4E6A7459" w14:textId="3C66FC5C" w:rsidR="00241159" w:rsidRPr="001E65A1" w:rsidRDefault="001E65A1" w:rsidP="001E65A1">
      <w:pPr>
        <w:pStyle w:val="af6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С</w:t>
      </w:r>
      <w:r w:rsidR="00241159" w:rsidRPr="001E65A1">
        <w:rPr>
          <w:rFonts w:cs="Times New Roman"/>
        </w:rPr>
        <w:t>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задания;</w:t>
      </w:r>
    </w:p>
    <w:p w14:paraId="74103E89" w14:textId="2A93D52F" w:rsidR="001A206B" w:rsidRPr="001E65A1" w:rsidRDefault="001E65A1" w:rsidP="0024115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</w:rPr>
        <w:t>П</w:t>
      </w:r>
      <w:r w:rsidR="00241159" w:rsidRPr="008453F2">
        <w:rPr>
          <w:rFonts w:cs="Times New Roman"/>
        </w:rPr>
        <w:t xml:space="preserve">о окончании работы, использованные </w:t>
      </w:r>
      <w:r>
        <w:rPr>
          <w:rFonts w:cs="Times New Roman"/>
        </w:rPr>
        <w:t xml:space="preserve">металлические </w:t>
      </w:r>
      <w:r w:rsidR="00241159" w:rsidRPr="008453F2">
        <w:rPr>
          <w:rFonts w:cs="Times New Roman"/>
        </w:rPr>
        <w:t xml:space="preserve">инструменты помещаются в </w:t>
      </w:r>
      <w:proofErr w:type="spellStart"/>
      <w:r w:rsidR="00241159" w:rsidRPr="008453F2">
        <w:rPr>
          <w:rFonts w:cs="Times New Roman"/>
        </w:rPr>
        <w:t>кронты</w:t>
      </w:r>
      <w:proofErr w:type="spellEnd"/>
      <w:r w:rsidR="00241159" w:rsidRPr="008453F2">
        <w:rPr>
          <w:rFonts w:cs="Times New Roman"/>
        </w:rPr>
        <w:t xml:space="preserve"> с </w:t>
      </w:r>
      <w:proofErr w:type="spellStart"/>
      <w:r w:rsidR="00241159" w:rsidRPr="008453F2">
        <w:rPr>
          <w:rFonts w:cs="Times New Roman"/>
        </w:rPr>
        <w:t>дез</w:t>
      </w:r>
      <w:proofErr w:type="spellEnd"/>
      <w:proofErr w:type="gramStart"/>
      <w:r w:rsidR="003125E0">
        <w:rPr>
          <w:rFonts w:cs="Times New Roman"/>
        </w:rPr>
        <w:t>.</w:t>
      </w:r>
      <w:r w:rsidR="00241159">
        <w:rPr>
          <w:rFonts w:cs="Times New Roman"/>
        </w:rPr>
        <w:t xml:space="preserve"> раствором</w:t>
      </w:r>
      <w:proofErr w:type="gramEnd"/>
      <w:r w:rsidR="00241159" w:rsidRPr="008453F2">
        <w:rPr>
          <w:rFonts w:cs="Times New Roman"/>
        </w:rPr>
        <w:t xml:space="preserve"> для дезинфекции и </w:t>
      </w:r>
      <w:r w:rsidR="003125E0" w:rsidRPr="008453F2">
        <w:rPr>
          <w:rFonts w:cs="Times New Roman"/>
        </w:rPr>
        <w:t>пред стерилизационной</w:t>
      </w:r>
      <w:r w:rsidR="00241159" w:rsidRPr="008453F2">
        <w:rPr>
          <w:rFonts w:cs="Times New Roman"/>
        </w:rPr>
        <w:t xml:space="preserve"> обработки согласно </w:t>
      </w:r>
      <w:r w:rsidR="00241159" w:rsidRPr="008453F2">
        <w:rPr>
          <w:rFonts w:cs="Times New Roman"/>
        </w:rPr>
        <w:lastRenderedPageBreak/>
        <w:t>инструкциям. После обработки инструменты запечатываются в индивидуальный</w:t>
      </w:r>
      <w:r w:rsidR="00241159">
        <w:rPr>
          <w:rFonts w:cs="Times New Roman"/>
        </w:rPr>
        <w:t xml:space="preserve"> </w:t>
      </w:r>
      <w:proofErr w:type="spellStart"/>
      <w:r w:rsidR="00241159" w:rsidRPr="008453F2">
        <w:rPr>
          <w:rFonts w:cs="Times New Roman"/>
        </w:rPr>
        <w:t>крафт</w:t>
      </w:r>
      <w:proofErr w:type="spellEnd"/>
      <w:r w:rsidR="00241159">
        <w:rPr>
          <w:rFonts w:cs="Times New Roman"/>
        </w:rPr>
        <w:t xml:space="preserve"> </w:t>
      </w:r>
      <w:r w:rsidR="00241159" w:rsidRPr="008453F2">
        <w:rPr>
          <w:rFonts w:cs="Times New Roman"/>
        </w:rPr>
        <w:t>пакет, к</w:t>
      </w:r>
      <w:r>
        <w:rPr>
          <w:rFonts w:cs="Times New Roman"/>
        </w:rPr>
        <w:t>оторый подписывается участником;</w:t>
      </w:r>
    </w:p>
    <w:p w14:paraId="26F2E872" w14:textId="25988B7C" w:rsidR="001E65A1" w:rsidRPr="003125E0" w:rsidRDefault="001E65A1" w:rsidP="0024115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125E0">
        <w:rPr>
          <w:rFonts w:cs="Times New Roman"/>
        </w:rPr>
        <w:t xml:space="preserve">По окончании работы </w:t>
      </w:r>
      <w:r w:rsidR="003125E0" w:rsidRPr="003125E0">
        <w:rPr>
          <w:rFonts w:cs="Times New Roman"/>
        </w:rPr>
        <w:t xml:space="preserve">косметическую точилку, </w:t>
      </w:r>
      <w:r w:rsidRPr="003125E0">
        <w:rPr>
          <w:rFonts w:eastAsia="Times New Roman" w:cs="Times New Roman"/>
          <w:bCs/>
        </w:rPr>
        <w:t>парикмахерские инструменты</w:t>
      </w:r>
      <w:r w:rsidR="003125E0" w:rsidRPr="003125E0">
        <w:rPr>
          <w:rFonts w:eastAsia="Times New Roman" w:cs="Times New Roman"/>
          <w:bCs/>
        </w:rPr>
        <w:t xml:space="preserve"> необходимо промыть под проточной водой с применением моющего средства, высушить. Инструменты визажиста необходимо очистить с </w:t>
      </w:r>
      <w:r w:rsidR="003125E0">
        <w:rPr>
          <w:rFonts w:eastAsia="Times New Roman" w:cs="Times New Roman"/>
          <w:bCs/>
        </w:rPr>
        <w:t>применением очищающих средств (</w:t>
      </w:r>
      <w:r w:rsidR="003125E0" w:rsidRPr="003125E0">
        <w:rPr>
          <w:rFonts w:eastAsia="Times New Roman" w:cs="Times New Roman"/>
          <w:bCs/>
        </w:rPr>
        <w:t xml:space="preserve">салфеток, спреев </w:t>
      </w:r>
      <w:proofErr w:type="spellStart"/>
      <w:r w:rsidR="003125E0" w:rsidRPr="003125E0">
        <w:rPr>
          <w:rFonts w:eastAsia="Times New Roman" w:cs="Times New Roman"/>
          <w:bCs/>
        </w:rPr>
        <w:t>и.т.п</w:t>
      </w:r>
      <w:proofErr w:type="spellEnd"/>
      <w:r w:rsidR="003125E0" w:rsidRPr="003125E0">
        <w:rPr>
          <w:rFonts w:eastAsia="Times New Roman" w:cs="Times New Roman"/>
          <w:bCs/>
        </w:rPr>
        <w:t>)</w:t>
      </w:r>
      <w:r w:rsidRPr="003125E0">
        <w:rPr>
          <w:rFonts w:eastAsia="Times New Roman" w:cs="Times New Roman"/>
          <w:bCs/>
        </w:rPr>
        <w:t>;</w:t>
      </w:r>
    </w:p>
    <w:p w14:paraId="0ED902A0" w14:textId="308FCAB3" w:rsidR="001E65A1" w:rsidRPr="003125E0" w:rsidRDefault="001E65A1" w:rsidP="003125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E65A1" w:rsidRPr="003125E0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2C962" w14:textId="77777777" w:rsidR="00B366B4" w:rsidRDefault="00B366B4">
      <w:pPr>
        <w:spacing w:line="240" w:lineRule="auto"/>
      </w:pPr>
      <w:r>
        <w:separator/>
      </w:r>
    </w:p>
  </w:endnote>
  <w:endnote w:type="continuationSeparator" w:id="0">
    <w:p w14:paraId="1778F54E" w14:textId="77777777" w:rsidR="00B366B4" w:rsidRDefault="00B36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9822" w14:textId="0A4DD0D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2A2160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71F93" w14:textId="77777777" w:rsidR="00B366B4" w:rsidRDefault="00B366B4">
      <w:pPr>
        <w:spacing w:line="240" w:lineRule="auto"/>
      </w:pPr>
      <w:r>
        <w:separator/>
      </w:r>
    </w:p>
  </w:footnote>
  <w:footnote w:type="continuationSeparator" w:id="0">
    <w:p w14:paraId="67B42C1C" w14:textId="77777777" w:rsidR="00B366B4" w:rsidRDefault="00B36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3113"/>
    <w:multiLevelType w:val="hybridMultilevel"/>
    <w:tmpl w:val="E4EE000A"/>
    <w:lvl w:ilvl="0" w:tplc="072C6B4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1A934E7"/>
    <w:multiLevelType w:val="hybridMultilevel"/>
    <w:tmpl w:val="7516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F868F6"/>
    <w:multiLevelType w:val="hybridMultilevel"/>
    <w:tmpl w:val="F8E63756"/>
    <w:lvl w:ilvl="0" w:tplc="072C6B46">
      <w:start w:val="1"/>
      <w:numFmt w:val="bullet"/>
      <w:lvlText w:val="●"/>
      <w:lvlJc w:val="left"/>
      <w:pPr>
        <w:ind w:left="790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28952749"/>
    <w:multiLevelType w:val="hybridMultilevel"/>
    <w:tmpl w:val="A776E99C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FB6B16"/>
    <w:multiLevelType w:val="hybridMultilevel"/>
    <w:tmpl w:val="8D8000F4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4BE79A2"/>
    <w:multiLevelType w:val="hybridMultilevel"/>
    <w:tmpl w:val="DFB830EA"/>
    <w:lvl w:ilvl="0" w:tplc="072C6B4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73D23"/>
    <w:multiLevelType w:val="hybridMultilevel"/>
    <w:tmpl w:val="67F21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0C7931"/>
    <w:multiLevelType w:val="hybridMultilevel"/>
    <w:tmpl w:val="DD5EE718"/>
    <w:lvl w:ilvl="0" w:tplc="072C6B4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2D7117F"/>
    <w:multiLevelType w:val="hybridMultilevel"/>
    <w:tmpl w:val="C1020EA0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A33EF7"/>
    <w:multiLevelType w:val="hybridMultilevel"/>
    <w:tmpl w:val="A080D23A"/>
    <w:lvl w:ilvl="0" w:tplc="072C6B4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02CB8"/>
    <w:multiLevelType w:val="multilevel"/>
    <w:tmpl w:val="A7DADE02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14"/>
  </w:num>
  <w:num w:numId="5">
    <w:abstractNumId w:val="15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11"/>
  </w:num>
  <w:num w:numId="12">
    <w:abstractNumId w:val="13"/>
  </w:num>
  <w:num w:numId="13">
    <w:abstractNumId w:val="0"/>
  </w:num>
  <w:num w:numId="14">
    <w:abstractNumId w:val="16"/>
  </w:num>
  <w:num w:numId="15">
    <w:abstractNumId w:val="7"/>
  </w:num>
  <w:num w:numId="16">
    <w:abstractNumId w:val="17"/>
  </w:num>
  <w:num w:numId="17">
    <w:abstractNumId w:val="8"/>
  </w:num>
  <w:num w:numId="18">
    <w:abstractNumId w:val="6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95C80"/>
    <w:rsid w:val="001A206B"/>
    <w:rsid w:val="001E65A1"/>
    <w:rsid w:val="00241159"/>
    <w:rsid w:val="002A2160"/>
    <w:rsid w:val="003125E0"/>
    <w:rsid w:val="00325995"/>
    <w:rsid w:val="00353FB7"/>
    <w:rsid w:val="004A7C26"/>
    <w:rsid w:val="004D271F"/>
    <w:rsid w:val="00584FB3"/>
    <w:rsid w:val="0061039D"/>
    <w:rsid w:val="009269AB"/>
    <w:rsid w:val="00940A53"/>
    <w:rsid w:val="00A7162A"/>
    <w:rsid w:val="00A8114D"/>
    <w:rsid w:val="00B366B4"/>
    <w:rsid w:val="00BB1E94"/>
    <w:rsid w:val="00CA05A0"/>
    <w:rsid w:val="00E42C53"/>
    <w:rsid w:val="00E9330C"/>
    <w:rsid w:val="00EC782E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uiPriority w:val="1"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18">
    <w:name w:val="Основной текст1"/>
    <w:rsid w:val="00E9330C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275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Татьяна ---</cp:lastModifiedBy>
  <cp:revision>5</cp:revision>
  <dcterms:created xsi:type="dcterms:W3CDTF">2023-10-10T08:16:00Z</dcterms:created>
  <dcterms:modified xsi:type="dcterms:W3CDTF">2024-11-17T22:24:00Z</dcterms:modified>
</cp:coreProperties>
</file>