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B075D">
        <w:tc>
          <w:tcPr>
            <w:tcW w:w="4962" w:type="dxa"/>
          </w:tcPr>
          <w:p w:rsidR="008B075D" w:rsidRDefault="00A53CA4">
            <w:pPr>
              <w:pStyle w:val="a5"/>
              <w:rPr>
                <w:sz w:val="30"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B075D" w:rsidRDefault="008B075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B075D" w:rsidRDefault="008B075D">
            <w:pPr>
              <w:pStyle w:val="a5"/>
              <w:rPr>
                <w:sz w:val="30"/>
                <w:lang w:val="en-US"/>
              </w:rPr>
            </w:pPr>
          </w:p>
        </w:tc>
      </w:tr>
    </w:tbl>
    <w:p w:rsidR="008B075D" w:rsidRDefault="008B075D"/>
    <w:p w:rsidR="008B075D" w:rsidRDefault="008B075D"/>
    <w:p w:rsidR="008B075D" w:rsidRDefault="008B075D"/>
    <w:p w:rsidR="008B075D" w:rsidRDefault="008B075D"/>
    <w:p w:rsidR="008B075D" w:rsidRDefault="008B075D"/>
    <w:p w:rsidR="008B075D" w:rsidRDefault="008B075D"/>
    <w:p w:rsidR="008B075D" w:rsidRDefault="008B075D"/>
    <w:p w:rsidR="008B075D" w:rsidRDefault="00A53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8B075D" w:rsidRDefault="00A53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</w:p>
    <w:p w:rsidR="008B075D" w:rsidRDefault="00A53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Производственная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сборка изделий авиационной техники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8B075D" w:rsidRDefault="00A53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этапа Чемпионата по профессиональному мастерству «Профессионалы»</w:t>
      </w:r>
    </w:p>
    <w:p w:rsidR="008B075D" w:rsidRDefault="008B0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B075D" w:rsidRDefault="008B0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B075D" w:rsidRDefault="008B0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B075D" w:rsidRDefault="008B0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B075D" w:rsidRDefault="008B0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B075D" w:rsidRDefault="008B0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B075D" w:rsidRDefault="008B0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B075D" w:rsidRDefault="008B0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75D" w:rsidRDefault="008B0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75D" w:rsidRDefault="00A53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8B075D" w:rsidRDefault="008B07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75D" w:rsidRDefault="008B07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B07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75D" w:rsidRDefault="00A53C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:rsidR="008B075D" w:rsidRDefault="004F54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6332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З-Производственная-сборка-изделий-авиационной-техник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3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075D" w:rsidRDefault="00A53CA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</w:t>
      </w:r>
      <w:r>
        <w:rPr>
          <w:rFonts w:ascii="Times New Roman" w:eastAsia="Arial Unicode MS" w:hAnsi="Times New Roman" w:cs="Times New Roman"/>
          <w:sz w:val="28"/>
          <w:szCs w:val="28"/>
        </w:rPr>
        <w:t>вку, утвержденную главным экспертом площадки.</w:t>
      </w:r>
    </w:p>
    <w:p w:rsidR="008B075D" w:rsidRDefault="00A53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рабочего места должен быть не менее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8B075D" w:rsidRDefault="00A53C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</w:p>
    <w:p w:rsidR="008B075D" w:rsidRDefault="008B07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B075D" w:rsidRDefault="008B075D"/>
    <w:sectPr w:rsidR="008B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A4" w:rsidRDefault="00A53CA4">
      <w:pPr>
        <w:spacing w:line="240" w:lineRule="auto"/>
      </w:pPr>
      <w:r>
        <w:separator/>
      </w:r>
    </w:p>
  </w:endnote>
  <w:endnote w:type="continuationSeparator" w:id="0">
    <w:p w:rsidR="00A53CA4" w:rsidRDefault="00A53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A4" w:rsidRDefault="00A53CA4">
      <w:pPr>
        <w:spacing w:after="0"/>
      </w:pPr>
      <w:r>
        <w:separator/>
      </w:r>
    </w:p>
  </w:footnote>
  <w:footnote w:type="continuationSeparator" w:id="0">
    <w:p w:rsidR="00A53CA4" w:rsidRDefault="00A53C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F54EE"/>
    <w:rsid w:val="00714DFB"/>
    <w:rsid w:val="008B075D"/>
    <w:rsid w:val="0091635C"/>
    <w:rsid w:val="00A53CA4"/>
    <w:rsid w:val="00A802AF"/>
    <w:rsid w:val="00C37E4F"/>
    <w:rsid w:val="00DF6FE4"/>
    <w:rsid w:val="00E21B55"/>
    <w:rsid w:val="00F6496B"/>
    <w:rsid w:val="7C5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0675C-5CAD-482F-B275-87EDA07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Васильевна</cp:lastModifiedBy>
  <cp:revision>8</cp:revision>
  <dcterms:created xsi:type="dcterms:W3CDTF">2023-10-02T14:41:00Z</dcterms:created>
  <dcterms:modified xsi:type="dcterms:W3CDTF">2024-11-18T10:53:00Z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FDC71AF26189451990EFD1D8954F814B_13</vt:lpwstr>
  </property>
</Properties>
</file>