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29" w:rsidRPr="00B0024C" w:rsidRDefault="00A83D29" w:rsidP="0019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D29" w:rsidRPr="00B0024C" w:rsidRDefault="000D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ED2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2052" type="#_x0000_t202" style="position:absolute;left:0;text-align:left;margin-left:-34.4pt;margin-top:123.7pt;width:537.95pt;height:298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" filled="f" stroked="f" strokeweight=".5pt">
            <v:textbox>
              <w:txbxContent>
                <w:p w:rsidR="00013A0F" w:rsidRPr="003A3F2F" w:rsidRDefault="000658B1" w:rsidP="006C1AA1">
                  <w:pPr>
                    <w:snapToGrid w:val="0"/>
                    <w:spacing w:after="0" w:line="600" w:lineRule="exac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48"/>
                      <w:szCs w:val="48"/>
                    </w:rPr>
                  </w:pPr>
                  <w:r w:rsidRPr="003A3F2F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«</w:t>
                  </w:r>
                  <w:r w:rsidR="003A3F2F" w:rsidRPr="003A3F2F">
                    <w:rPr>
                      <w:rFonts w:ascii="docs-Exo 2" w:hAnsi="docs-Exo 2"/>
                      <w:color w:val="000000"/>
                      <w:sz w:val="48"/>
                      <w:szCs w:val="48"/>
                      <w:shd w:val="clear" w:color="auto" w:fill="FFFFFF"/>
                    </w:rPr>
                    <w:t>Ремонт технологического оборудования химических производств</w:t>
                  </w:r>
                  <w:r w:rsidRPr="003A3F2F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270666" w:rsidRPr="003A3F2F" w:rsidRDefault="00F66ED2" w:rsidP="003A3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ED2">
        <w:rPr>
          <w:rFonts w:ascii="Times New Roman" w:hAnsi="Times New Roman" w:cs="Times New Roman"/>
          <w:noProof/>
        </w:rPr>
        <w:pict>
          <v:shape id="Надпись 6" o:spid="_x0000_s2051" type="#_x0000_t202" style="position:absolute;left:0;text-align:left;margin-left:-35.2pt;margin-top:2.9pt;width:519.95pt;height:12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" filled="f" stroked="f" strokeweight=".5pt">
            <v:textbox>
              <w:txbxContent>
                <w:p w:rsidR="003A3F2F" w:rsidRPr="003A3F2F" w:rsidRDefault="0018620B" w:rsidP="003A3F2F">
                  <w:pPr>
                    <w:snapToGrid w:val="0"/>
                    <w:spacing w:after="0" w:line="600" w:lineRule="exac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44"/>
                      <w:szCs w:val="44"/>
                    </w:rPr>
                  </w:pPr>
                  <w:r w:rsidRPr="003A3F2F">
                    <w:rPr>
                      <w:rFonts w:ascii="Times New Roman" w:eastAsia="Times New Roman" w:hAnsi="Times New Roman" w:cs="Times New Roman"/>
                      <w:color w:val="000000" w:themeColor="text1"/>
                      <w:sz w:val="44"/>
                      <w:szCs w:val="44"/>
                    </w:rPr>
                    <w:t>ИНСТРУКЦИЯ</w:t>
                  </w:r>
                </w:p>
                <w:p w:rsidR="0018620B" w:rsidRPr="003A3F2F" w:rsidRDefault="0018620B" w:rsidP="003A3F2F">
                  <w:pPr>
                    <w:snapToGrid w:val="0"/>
                    <w:spacing w:after="0" w:line="600" w:lineRule="exac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44"/>
                      <w:szCs w:val="44"/>
                    </w:rPr>
                  </w:pPr>
                  <w:r w:rsidRPr="003A3F2F">
                    <w:rPr>
                      <w:rFonts w:ascii="Times New Roman" w:eastAsia="Times New Roman" w:hAnsi="Times New Roman" w:cs="Times New Roman"/>
                      <w:color w:val="000000" w:themeColor="text1"/>
                      <w:sz w:val="44"/>
                      <w:szCs w:val="44"/>
                    </w:rPr>
                    <w:t>ОХРАНЕ ТРУДА</w:t>
                  </w:r>
                </w:p>
                <w:p w:rsidR="002A45F5" w:rsidRPr="002A45F5" w:rsidRDefault="002A45F5" w:rsidP="006C1AA1">
                  <w:pPr>
                    <w:snapToGrid w:val="0"/>
                    <w:spacing w:after="0" w:line="600" w:lineRule="exact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</w:pPr>
                  <w:r w:rsidRPr="003A3F2F">
                    <w:rPr>
                      <w:rFonts w:ascii="Times New Roman" w:eastAsia="Times New Roman" w:hAnsi="Times New Roman" w:cs="Times New Roman"/>
                      <w:color w:val="000000" w:themeColor="text1"/>
                      <w:sz w:val="44"/>
                      <w:szCs w:val="44"/>
                    </w:rPr>
                    <w:t>КОМПЕТЕНЦИИ</w:t>
                  </w:r>
                  <w:r w:rsidRPr="002A45F5"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2A45F5"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  <w:br w:type="page"/>
                  </w:r>
                </w:p>
              </w:txbxContent>
            </v:textbox>
            <w10:wrap type="square"/>
          </v:shape>
        </w:pict>
      </w:r>
    </w:p>
    <w:p w:rsidR="00CC3412" w:rsidRPr="00B0024C" w:rsidRDefault="00CC3412" w:rsidP="00925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70666" w:rsidRPr="00B0024C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0666" w:rsidRPr="00B0024C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lang w:val="ru-RU"/>
        </w:rPr>
      </w:pPr>
    </w:p>
    <w:p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4D5267" w:rsidRPr="00B0024C" w:rsidRDefault="00FB6984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0024C">
        <w:rPr>
          <w:rFonts w:ascii="Times New Roman" w:hAnsi="Times New Roman" w:cs="Times New Roman"/>
          <w:color w:val="000000" w:themeColor="text1"/>
        </w:rPr>
        <w:br w:type="page"/>
      </w:r>
    </w:p>
    <w:p w:rsidR="00B0024C" w:rsidRPr="00B0024C" w:rsidRDefault="00B0024C" w:rsidP="00B0024C">
      <w:pPr>
        <w:pStyle w:val="afff3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B0024C" w:rsidRPr="00B0024C" w:rsidRDefault="00F66ED2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66ED2">
        <w:rPr>
          <w:rFonts w:ascii="Times New Roman" w:hAnsi="Times New Roman" w:cs="Times New Roman"/>
        </w:rPr>
        <w:fldChar w:fldCharType="begin"/>
      </w:r>
      <w:r w:rsidR="00B0024C" w:rsidRPr="00B0024C">
        <w:rPr>
          <w:rFonts w:ascii="Times New Roman" w:hAnsi="Times New Roman" w:cs="Times New Roman"/>
        </w:rPr>
        <w:instrText xml:space="preserve"> TOC \o "1-3" \h \z \u </w:instrText>
      </w:r>
      <w:r w:rsidRPr="00F66ED2">
        <w:rPr>
          <w:rFonts w:ascii="Times New Roman" w:hAnsi="Times New Roman" w:cs="Times New Roman"/>
        </w:rPr>
        <w:fldChar w:fldCharType="separate"/>
      </w:r>
      <w:hyperlink w:anchor="_Toc507427594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Программа инструктажа по охране труда и технике безопасности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_Toc507427594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noProof/>
            <w:webHidden/>
            <w:sz w:val="20"/>
            <w:szCs w:val="20"/>
          </w:rPr>
          <w:t>3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595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 xml:space="preserve">Инструкция по охране труда для участников 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_Toc507427595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noProof/>
            <w:webHidden/>
            <w:sz w:val="20"/>
            <w:szCs w:val="20"/>
          </w:rPr>
          <w:t>4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6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1.Общие требования охраны труда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_Toc507427596 \h </w:instrTex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4</w: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7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_Toc507427597 \h </w:instrTex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7</w: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8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_Toc507427598 \h </w:instrTex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9</w: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9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_Toc507427599 \h </w:instrTex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10</w: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600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_Toc507427600 \h </w:instrTex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11</w:t>
        </w:r>
        <w:r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1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Инструкция по охране труда для экспертов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_Toc507427601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noProof/>
            <w:webHidden/>
            <w:sz w:val="20"/>
            <w:szCs w:val="20"/>
          </w:rPr>
          <w:t>12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2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1.Общие требования охраны труда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_Toc507427602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noProof/>
            <w:webHidden/>
            <w:sz w:val="20"/>
            <w:szCs w:val="20"/>
          </w:rPr>
          <w:t>12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3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_Toc507427603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noProof/>
            <w:webHidden/>
            <w:sz w:val="20"/>
            <w:szCs w:val="20"/>
          </w:rPr>
          <w:t>14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4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_Toc507427604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noProof/>
            <w:webHidden/>
            <w:sz w:val="20"/>
            <w:szCs w:val="20"/>
          </w:rPr>
          <w:t>15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5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_Toc507427605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noProof/>
            <w:webHidden/>
            <w:sz w:val="20"/>
            <w:szCs w:val="20"/>
          </w:rPr>
          <w:t>16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</w:rPr>
      </w:pPr>
      <w:hyperlink w:anchor="_Toc507427606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_Toc507427606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14D3">
          <w:rPr>
            <w:rFonts w:ascii="Times New Roman" w:hAnsi="Times New Roman" w:cs="Times New Roman"/>
            <w:noProof/>
            <w:webHidden/>
            <w:sz w:val="20"/>
            <w:szCs w:val="20"/>
          </w:rPr>
          <w:t>17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F66ED2" w:rsidP="00B0024C">
      <w:pPr>
        <w:spacing w:line="360" w:lineRule="auto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  <w:b/>
          <w:bCs/>
        </w:rPr>
        <w:fldChar w:fldCharType="end"/>
      </w:r>
    </w:p>
    <w:p w:rsidR="00B0024C" w:rsidRPr="00B0024C" w:rsidRDefault="00B0024C" w:rsidP="00B0024C">
      <w:pPr>
        <w:rPr>
          <w:rFonts w:ascii="Times New Roman" w:hAnsi="Times New Roman" w:cs="Times New Roman"/>
        </w:rPr>
      </w:pPr>
    </w:p>
    <w:p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507427594"/>
      <w:r w:rsidRPr="00B0024C">
        <w:rPr>
          <w:rFonts w:ascii="Times New Roman" w:hAnsi="Times New Roman" w:cs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6. Основные требования санитарии и личной гигиены.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B0024C" w:rsidRPr="00B0024C" w:rsidRDefault="00B0024C" w:rsidP="00B0024C">
      <w:pPr>
        <w:jc w:val="center"/>
        <w:rPr>
          <w:rFonts w:ascii="Times New Roman" w:hAnsi="Times New Roman" w:cs="Times New Roman"/>
        </w:rPr>
      </w:pPr>
    </w:p>
    <w:p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507427595"/>
      <w:r w:rsidRPr="00B0024C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по охране труда для участников </w:t>
      </w:r>
      <w:bookmarkEnd w:id="1"/>
    </w:p>
    <w:p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:rsidR="00B0024C" w:rsidRPr="00B014D3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mallCaps/>
          <w:sz w:val="24"/>
          <w:szCs w:val="24"/>
        </w:rPr>
      </w:pPr>
      <w:bookmarkStart w:id="2" w:name="_Toc507427596"/>
      <w:r w:rsidRPr="00B014D3">
        <w:rPr>
          <w:rFonts w:ascii="Times New Roman" w:hAnsi="Times New Roman" w:cs="Times New Roman"/>
          <w:smallCaps/>
          <w:sz w:val="24"/>
          <w:szCs w:val="24"/>
        </w:rPr>
        <w:t>1.Общие требования охраны труда</w:t>
      </w:r>
      <w:bookmarkEnd w:id="2"/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  <w:color w:val="FF0000"/>
        </w:rPr>
      </w:pPr>
      <w:r w:rsidRPr="00B0024C">
        <w:rPr>
          <w:rFonts w:ascii="Times New Roman" w:hAnsi="Times New Roman" w:cs="Times New Roman"/>
          <w:color w:val="FF0000"/>
        </w:rPr>
        <w:t>Для участников от 14 до 18 лет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К участию в конкурсе, под непосредственным руководством Экспертов Компетенции «</w:t>
      </w:r>
      <w:r w:rsidR="003A3F2F">
        <w:rPr>
          <w:rFonts w:ascii="Times New Roman" w:hAnsi="Times New Roman" w:cs="Times New Roman"/>
        </w:rPr>
        <w:t>Ремонт технологического оборудования химических производств» д</w:t>
      </w:r>
      <w:r w:rsidRPr="00B0024C">
        <w:rPr>
          <w:rFonts w:ascii="Times New Roman" w:hAnsi="Times New Roman" w:cs="Times New Roman"/>
        </w:rPr>
        <w:t>опускаются участники в возрасте от 14 до 18 лет: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ознакомленные с инструкцией по охране труда;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имеющие противопоказаний к выполнению конкурсных заданий по состоянию здоровья.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  <w:color w:val="FF0000"/>
        </w:rPr>
      </w:pPr>
      <w:r w:rsidRPr="00B0024C">
        <w:rPr>
          <w:rFonts w:ascii="Times New Roman" w:hAnsi="Times New Roman" w:cs="Times New Roman"/>
          <w:color w:val="FF0000"/>
        </w:rPr>
        <w:t>Для участников старше 18 лет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К самостоятельному выполнению конкурсных заданий в Компетенции </w:t>
      </w:r>
      <w:r w:rsidR="003A3F2F" w:rsidRPr="00B0024C">
        <w:rPr>
          <w:rFonts w:ascii="Times New Roman" w:hAnsi="Times New Roman" w:cs="Times New Roman"/>
        </w:rPr>
        <w:t>«</w:t>
      </w:r>
      <w:r w:rsidR="003A3F2F">
        <w:rPr>
          <w:rFonts w:ascii="Times New Roman" w:hAnsi="Times New Roman" w:cs="Times New Roman"/>
        </w:rPr>
        <w:t xml:space="preserve">Ремонт технологического оборудования химических производств»  </w:t>
      </w:r>
      <w:r w:rsidRPr="00B0024C">
        <w:rPr>
          <w:rFonts w:ascii="Times New Roman" w:hAnsi="Times New Roman" w:cs="Times New Roman"/>
        </w:rPr>
        <w:t>допускаются участники не моложе 18 лет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ознакомленные с инструкцией по охране труда;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имеющие противопоказаний к выполнению конкурсных заданий по состоянию здоровья.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F53981">
        <w:rPr>
          <w:rFonts w:ascii="Times New Roman" w:hAnsi="Times New Roman" w:cs="Times New Roman"/>
        </w:rPr>
        <w:t>2</w:t>
      </w:r>
      <w:r w:rsidRPr="00B0024C">
        <w:rPr>
          <w:rFonts w:ascii="Times New Roman" w:hAnsi="Times New Roman" w:cs="Times New Roman"/>
        </w:rPr>
        <w:t>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заходить за ограждения и в технические помещения;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соблюдать личную гигиену;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принимать пищу в строго отведенных местах;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самостоятельно использовать инструмент и оборудование, разрешенное к выполнению конкурсного задания;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F53981">
        <w:rPr>
          <w:rFonts w:ascii="Times New Roman" w:hAnsi="Times New Roman" w:cs="Times New Roman"/>
        </w:rPr>
        <w:t>3</w:t>
      </w:r>
      <w:r w:rsidRPr="00B0024C">
        <w:rPr>
          <w:rFonts w:ascii="Times New Roman" w:hAnsi="Times New Roman" w:cs="Times New Roman"/>
        </w:rPr>
        <w:t>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777"/>
      </w:tblGrid>
      <w:tr w:rsidR="00B0024C" w:rsidRPr="00C42344" w:rsidTr="00C3750F">
        <w:tc>
          <w:tcPr>
            <w:tcW w:w="5000" w:type="pct"/>
            <w:gridSpan w:val="2"/>
            <w:shd w:val="clear" w:color="auto" w:fill="auto"/>
          </w:tcPr>
          <w:p w:rsidR="00B0024C" w:rsidRPr="00C42344" w:rsidRDefault="00B0024C" w:rsidP="00C42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2344">
              <w:rPr>
                <w:rFonts w:ascii="Times New Roman" w:eastAsia="Times New Roman" w:hAnsi="Times New Roman" w:cs="Times New Roman"/>
                <w:b/>
              </w:rPr>
              <w:t>Наименование инструмента</w:t>
            </w:r>
          </w:p>
        </w:tc>
      </w:tr>
      <w:tr w:rsidR="00B0024C" w:rsidRPr="00C42344" w:rsidTr="00C42344">
        <w:tc>
          <w:tcPr>
            <w:tcW w:w="2228" w:type="pct"/>
            <w:shd w:val="clear" w:color="auto" w:fill="auto"/>
          </w:tcPr>
          <w:p w:rsidR="00B0024C" w:rsidRPr="00C42344" w:rsidRDefault="00B0024C" w:rsidP="00C42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2344"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2772" w:type="pct"/>
            <w:shd w:val="clear" w:color="auto" w:fill="auto"/>
          </w:tcPr>
          <w:p w:rsidR="00B0024C" w:rsidRPr="00C42344" w:rsidRDefault="00B0024C" w:rsidP="00C42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2344">
              <w:rPr>
                <w:rFonts w:ascii="Times New Roman" w:eastAsia="Times New Roman" w:hAnsi="Times New Roman" w:cs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B0024C" w:rsidRPr="00C42344" w:rsidTr="00C42344">
        <w:tc>
          <w:tcPr>
            <w:tcW w:w="2228" w:type="pct"/>
            <w:shd w:val="clear" w:color="auto" w:fill="auto"/>
          </w:tcPr>
          <w:p w:rsidR="00B0024C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>Нутромер индикаторный</w:t>
            </w:r>
            <w:r w:rsidRPr="00C42344">
              <w:rPr>
                <w:rFonts w:ascii="Times New Roman" w:hAnsi="Times New Roman" w:cs="Times New Roman"/>
              </w:rPr>
              <w:t xml:space="preserve"> </w:t>
            </w:r>
            <w:r w:rsidRPr="00C42344">
              <w:rPr>
                <w:rFonts w:ascii="Times New Roman" w:eastAsia="Times New Roman" w:hAnsi="Times New Roman" w:cs="Times New Roman"/>
              </w:rPr>
              <w:t>10-18мм, 18-50 мм</w:t>
            </w:r>
          </w:p>
        </w:tc>
        <w:tc>
          <w:tcPr>
            <w:tcW w:w="2772" w:type="pct"/>
            <w:shd w:val="clear" w:color="auto" w:fill="auto"/>
          </w:tcPr>
          <w:p w:rsidR="00B0024C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>Лазерный центров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C42344">
              <w:rPr>
                <w:rFonts w:ascii="Times New Roman" w:eastAsia="Times New Roman" w:hAnsi="Times New Roman" w:cs="Times New Roman"/>
              </w:rPr>
              <w:t>ик</w:t>
            </w:r>
          </w:p>
        </w:tc>
      </w:tr>
      <w:tr w:rsidR="00B0024C" w:rsidRPr="00C42344" w:rsidTr="00C42344">
        <w:tc>
          <w:tcPr>
            <w:tcW w:w="2228" w:type="pct"/>
            <w:shd w:val="clear" w:color="auto" w:fill="auto"/>
          </w:tcPr>
          <w:p w:rsidR="00B0024C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>Микрометры</w:t>
            </w:r>
            <w:r w:rsidRPr="00C42344">
              <w:rPr>
                <w:rFonts w:ascii="Times New Roman" w:hAnsi="Times New Roman" w:cs="Times New Roman"/>
              </w:rPr>
              <w:t xml:space="preserve"> </w:t>
            </w:r>
            <w:r w:rsidRPr="00C42344">
              <w:rPr>
                <w:rFonts w:ascii="Times New Roman" w:eastAsia="Times New Roman" w:hAnsi="Times New Roman" w:cs="Times New Roman"/>
              </w:rPr>
              <w:t>МК 0-25, МК 50, МК 75, МК 100, МК 125</w:t>
            </w:r>
          </w:p>
        </w:tc>
        <w:tc>
          <w:tcPr>
            <w:tcW w:w="2772" w:type="pct"/>
            <w:shd w:val="clear" w:color="auto" w:fill="auto"/>
          </w:tcPr>
          <w:p w:rsidR="00B0024C" w:rsidRPr="00C42344" w:rsidRDefault="00B0024C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024C" w:rsidRPr="00C42344" w:rsidTr="00C42344">
        <w:tc>
          <w:tcPr>
            <w:tcW w:w="2228" w:type="pct"/>
            <w:shd w:val="clear" w:color="auto" w:fill="auto"/>
          </w:tcPr>
          <w:p w:rsidR="00B0024C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>Монтировка</w:t>
            </w:r>
          </w:p>
        </w:tc>
        <w:tc>
          <w:tcPr>
            <w:tcW w:w="2772" w:type="pct"/>
            <w:shd w:val="clear" w:color="auto" w:fill="auto"/>
          </w:tcPr>
          <w:p w:rsidR="00B0024C" w:rsidRPr="00C42344" w:rsidRDefault="00B0024C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Выколотка латунная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Выколотка стальная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Универсальный набор инструмента 77 шт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lastRenderedPageBreak/>
              <w:t xml:space="preserve">Набор рожковых ключей 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Набор Ключей комбинированных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 xml:space="preserve">Угломер 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 xml:space="preserve">Штангенциркуль 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Комплект угловых шестигран</w:t>
            </w:r>
            <w:r>
              <w:rPr>
                <w:rFonts w:ascii="Times New Roman" w:hAnsi="Times New Roman" w:cs="Times New Roman"/>
              </w:rPr>
              <w:t>н</w:t>
            </w:r>
            <w:r w:rsidRPr="00C42344">
              <w:rPr>
                <w:rFonts w:ascii="Times New Roman" w:hAnsi="Times New Roman" w:cs="Times New Roman"/>
              </w:rPr>
              <w:t xml:space="preserve">иков  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>Шаблон Радиусомер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 xml:space="preserve">Зубило 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Нож слесарный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Молоток резиновый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Стойка магнитная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Индикатор ИЧ 10 класс точности /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 xml:space="preserve">Керн 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Чертилка слесарная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Набор сверл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 xml:space="preserve">Набор Из 5 Напильников С Личной Насечкой, С Рукояткой 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Шуруповерт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 xml:space="preserve">Линейка металлическая 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Линейка слесарная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F53981">
        <w:rPr>
          <w:rFonts w:ascii="Times New Roman" w:hAnsi="Times New Roman" w:cs="Times New Roman"/>
        </w:rPr>
        <w:t>4</w:t>
      </w:r>
      <w:r w:rsidRPr="00B0024C">
        <w:rPr>
          <w:rFonts w:ascii="Times New Roman" w:hAnsi="Times New Roman" w:cs="Times New Roman"/>
        </w:rPr>
        <w:t>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777"/>
      </w:tblGrid>
      <w:tr w:rsidR="00B0024C" w:rsidRPr="00C42344" w:rsidTr="00C3750F">
        <w:tc>
          <w:tcPr>
            <w:tcW w:w="5000" w:type="pct"/>
            <w:gridSpan w:val="2"/>
            <w:shd w:val="clear" w:color="auto" w:fill="auto"/>
          </w:tcPr>
          <w:p w:rsidR="00B0024C" w:rsidRPr="00C42344" w:rsidRDefault="00B0024C" w:rsidP="00C42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2344">
              <w:rPr>
                <w:rFonts w:ascii="Times New Roman" w:eastAsia="Times New Roman" w:hAnsi="Times New Roman" w:cs="Times New Roman"/>
                <w:b/>
              </w:rPr>
              <w:t>Наименование оборудования</w:t>
            </w:r>
          </w:p>
        </w:tc>
      </w:tr>
      <w:tr w:rsidR="00B0024C" w:rsidRPr="00C42344" w:rsidTr="00C42344">
        <w:tc>
          <w:tcPr>
            <w:tcW w:w="2228" w:type="pct"/>
            <w:shd w:val="clear" w:color="auto" w:fill="auto"/>
          </w:tcPr>
          <w:p w:rsidR="00B0024C" w:rsidRPr="00C42344" w:rsidRDefault="00B0024C" w:rsidP="00C42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2344"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2772" w:type="pct"/>
            <w:shd w:val="clear" w:color="auto" w:fill="auto"/>
          </w:tcPr>
          <w:p w:rsidR="00B0024C" w:rsidRPr="00C42344" w:rsidRDefault="00B0024C" w:rsidP="00C423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2344">
              <w:rPr>
                <w:rFonts w:ascii="Times New Roman" w:eastAsia="Times New Roman" w:hAnsi="Times New Roman" w:cs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B0024C" w:rsidRPr="00C42344" w:rsidTr="00C42344">
        <w:tc>
          <w:tcPr>
            <w:tcW w:w="2228" w:type="pct"/>
            <w:shd w:val="clear" w:color="auto" w:fill="auto"/>
          </w:tcPr>
          <w:p w:rsidR="00B0024C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 xml:space="preserve">Насос центробежный  </w:t>
            </w:r>
          </w:p>
        </w:tc>
        <w:tc>
          <w:tcPr>
            <w:tcW w:w="2772" w:type="pct"/>
            <w:shd w:val="clear" w:color="auto" w:fill="auto"/>
          </w:tcPr>
          <w:p w:rsidR="00B0024C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>Компрессор с ресивером объемом 25 л</w:t>
            </w: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Верстак слесарный с тисками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>Индукционный нагреватель</w:t>
            </w: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Верстак слесарный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Вал насоса для эскизирования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2344" w:rsidRPr="00C42344" w:rsidTr="00C42344">
        <w:tc>
          <w:tcPr>
            <w:tcW w:w="2228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hAnsi="Times New Roman" w:cs="Times New Roman"/>
              </w:rPr>
              <w:t>Арматурная сборка (трубопровод, 3 ЗА, 1 клапан предохранительный, манометр, спускник)</w:t>
            </w:r>
          </w:p>
        </w:tc>
        <w:tc>
          <w:tcPr>
            <w:tcW w:w="2772" w:type="pct"/>
            <w:shd w:val="clear" w:color="auto" w:fill="auto"/>
          </w:tcPr>
          <w:p w:rsidR="00C42344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024C" w:rsidRPr="00C42344" w:rsidTr="00C42344">
        <w:tc>
          <w:tcPr>
            <w:tcW w:w="2228" w:type="pct"/>
            <w:shd w:val="clear" w:color="auto" w:fill="auto"/>
          </w:tcPr>
          <w:p w:rsidR="00B0024C" w:rsidRPr="00C42344" w:rsidRDefault="00C42344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>Шестеренный насос</w:t>
            </w:r>
          </w:p>
        </w:tc>
        <w:tc>
          <w:tcPr>
            <w:tcW w:w="2772" w:type="pct"/>
            <w:shd w:val="clear" w:color="auto" w:fill="auto"/>
          </w:tcPr>
          <w:p w:rsidR="00B0024C" w:rsidRPr="00C42344" w:rsidRDefault="00B0024C" w:rsidP="00C423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F53981">
        <w:rPr>
          <w:rFonts w:ascii="Times New Roman" w:hAnsi="Times New Roman" w:cs="Times New Roman"/>
        </w:rPr>
        <w:t>5</w:t>
      </w:r>
      <w:r w:rsidRPr="00B0024C">
        <w:rPr>
          <w:rFonts w:ascii="Times New Roman" w:hAnsi="Times New Roman" w:cs="Times New Roman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Физические:</w:t>
      </w:r>
    </w:p>
    <w:p w:rsidR="00B23F2F" w:rsidRPr="00B23F2F" w:rsidRDefault="00B0024C" w:rsidP="00B23F2F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bookmarkStart w:id="3" w:name="_Hlk128078541"/>
      <w:r w:rsidRPr="00B0024C">
        <w:rPr>
          <w:rFonts w:ascii="Times New Roman" w:hAnsi="Times New Roman" w:cs="Times New Roman"/>
        </w:rPr>
        <w:t>-</w:t>
      </w:r>
      <w:r w:rsidR="00B23F2F" w:rsidRPr="00B23F2F">
        <w:rPr>
          <w:rFonts w:ascii="Times New Roman" w:hAnsi="Times New Roman" w:cs="Times New Roman"/>
        </w:rPr>
        <w:t xml:space="preserve"> возможность получения травматических повреждений при использовании неисправного или небрежном использовании исправного инструмента, а также при случайном прикосновении к движущимся или вращающимся деталям машин и механизмов;</w:t>
      </w:r>
    </w:p>
    <w:p w:rsidR="00B0024C" w:rsidRPr="00B0024C" w:rsidRDefault="003958B4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024C" w:rsidRPr="00B0024C">
        <w:rPr>
          <w:rFonts w:ascii="Times New Roman" w:hAnsi="Times New Roman" w:cs="Times New Roman"/>
        </w:rPr>
        <w:t>режущие и колющие предметы;</w:t>
      </w:r>
    </w:p>
    <w:p w:rsidR="00C41377" w:rsidRPr="00C41377" w:rsidRDefault="00C41377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1377">
        <w:rPr>
          <w:rFonts w:ascii="Times New Roman" w:hAnsi="Times New Roman" w:cs="Times New Roman"/>
        </w:rPr>
        <w:t>острые кромки, заусенцы, шероховатости на поверхности узлов, механизмов, оборудования, инструмента;</w:t>
      </w:r>
    </w:p>
    <w:p w:rsidR="00C41377" w:rsidRPr="00C41377" w:rsidRDefault="00C41377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C41377">
        <w:rPr>
          <w:rFonts w:ascii="Times New Roman" w:hAnsi="Times New Roman" w:cs="Times New Roman"/>
        </w:rPr>
        <w:t>движущиеся и вращающиеся части применяемого инструмента;</w:t>
      </w:r>
    </w:p>
    <w:p w:rsidR="00C41377" w:rsidRPr="00C41377" w:rsidRDefault="00C41377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1377">
        <w:rPr>
          <w:rFonts w:ascii="Times New Roman" w:hAnsi="Times New Roman" w:cs="Times New Roman"/>
        </w:rPr>
        <w:t>электрический ток, путь которого в случае замыкания может пройти через тело человека (например, при работе неисправным или незаземленным электроинструментом);</w:t>
      </w:r>
    </w:p>
    <w:p w:rsidR="00C41377" w:rsidRPr="00C41377" w:rsidRDefault="00C41377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1377">
        <w:rPr>
          <w:rFonts w:ascii="Times New Roman" w:hAnsi="Times New Roman" w:cs="Times New Roman"/>
        </w:rPr>
        <w:t>падающий с высоты груз (например</w:t>
      </w:r>
      <w:r>
        <w:rPr>
          <w:rFonts w:ascii="Times New Roman" w:hAnsi="Times New Roman" w:cs="Times New Roman"/>
        </w:rPr>
        <w:t xml:space="preserve"> ЗА</w:t>
      </w:r>
      <w:r w:rsidRPr="00C41377">
        <w:rPr>
          <w:rFonts w:ascii="Times New Roman" w:hAnsi="Times New Roman" w:cs="Times New Roman"/>
        </w:rPr>
        <w:t>);</w:t>
      </w:r>
    </w:p>
    <w:p w:rsidR="00C41377" w:rsidRPr="00E45321" w:rsidRDefault="00C41377" w:rsidP="00C41377">
      <w:pPr>
        <w:numPr>
          <w:ilvl w:val="0"/>
          <w:numId w:val="21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опасное напряжение в электрической сети; </w:t>
      </w:r>
    </w:p>
    <w:p w:rsidR="00C41377" w:rsidRPr="00E45321" w:rsidRDefault="00C41377" w:rsidP="00C41377">
      <w:pPr>
        <w:numPr>
          <w:ilvl w:val="0"/>
          <w:numId w:val="21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заусенцы, сколы заготовок;  </w:t>
      </w:r>
    </w:p>
    <w:p w:rsidR="00C41377" w:rsidRPr="00E45321" w:rsidRDefault="00C41377" w:rsidP="00C41377">
      <w:pPr>
        <w:numPr>
          <w:ilvl w:val="0"/>
          <w:numId w:val="21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шум; вибрация;  </w:t>
      </w:r>
    </w:p>
    <w:p w:rsidR="00C41377" w:rsidRPr="00E45321" w:rsidRDefault="00C41377" w:rsidP="00C41377">
      <w:pPr>
        <w:numPr>
          <w:ilvl w:val="0"/>
          <w:numId w:val="21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повышенная температура поверхностей оборудования;  </w:t>
      </w:r>
    </w:p>
    <w:p w:rsidR="00C41377" w:rsidRPr="00E45321" w:rsidRDefault="00C41377" w:rsidP="00C41377">
      <w:pPr>
        <w:numPr>
          <w:ilvl w:val="0"/>
          <w:numId w:val="21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система вентиляции; </w:t>
      </w:r>
    </w:p>
    <w:p w:rsidR="00C41377" w:rsidRPr="00C41377" w:rsidRDefault="00C41377" w:rsidP="00C41377">
      <w:pPr>
        <w:numPr>
          <w:ilvl w:val="0"/>
          <w:numId w:val="21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неисправные или не соответствующие требованиям мебель, инвентарь или инструменты. </w:t>
      </w:r>
    </w:p>
    <w:p w:rsidR="00B0024C" w:rsidRPr="00B0024C" w:rsidRDefault="00B0024C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Химические:</w:t>
      </w:r>
    </w:p>
    <w:p w:rsidR="00C41377" w:rsidRDefault="00C41377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1377">
        <w:rPr>
          <w:rFonts w:ascii="Times New Roman" w:hAnsi="Times New Roman" w:cs="Times New Roman"/>
        </w:rPr>
        <w:t>вредные химические вещества, входящие в состав смазок, масел и моющих составов</w:t>
      </w:r>
      <w:r>
        <w:rPr>
          <w:rFonts w:ascii="Times New Roman" w:hAnsi="Times New Roman" w:cs="Times New Roman"/>
        </w:rPr>
        <w:t>;</w:t>
      </w:r>
    </w:p>
    <w:p w:rsidR="00C41377" w:rsidRDefault="00C41377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пыль.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Психологические: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</w:t>
      </w:r>
      <w:r w:rsidR="00C41377">
        <w:rPr>
          <w:rFonts w:ascii="Times New Roman" w:hAnsi="Times New Roman" w:cs="Times New Roman"/>
        </w:rPr>
        <w:t xml:space="preserve"> </w:t>
      </w:r>
      <w:r w:rsidRPr="00B0024C">
        <w:rPr>
          <w:rFonts w:ascii="Times New Roman" w:hAnsi="Times New Roman" w:cs="Times New Roman"/>
        </w:rPr>
        <w:t>чрезмерное напряжение внимания, усиленная нагрузка на зрение</w:t>
      </w:r>
    </w:p>
    <w:p w:rsidR="00C41377" w:rsidRPr="00C41377" w:rsidRDefault="00C41377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1377">
        <w:rPr>
          <w:rFonts w:ascii="Times New Roman" w:hAnsi="Times New Roman" w:cs="Times New Roman"/>
        </w:rPr>
        <w:t>тяжесть и напряженность трудового процесса;</w:t>
      </w:r>
    </w:p>
    <w:p w:rsidR="00C41377" w:rsidRPr="00C41377" w:rsidRDefault="00C41377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1377">
        <w:rPr>
          <w:rFonts w:ascii="Times New Roman" w:hAnsi="Times New Roman" w:cs="Times New Roman"/>
        </w:rPr>
        <w:t>повышенный уровень шума и вибрации;</w:t>
      </w:r>
    </w:p>
    <w:p w:rsidR="00C41377" w:rsidRPr="00C41377" w:rsidRDefault="00C41377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1377">
        <w:rPr>
          <w:rFonts w:ascii="Times New Roman" w:hAnsi="Times New Roman" w:cs="Times New Roman"/>
        </w:rPr>
        <w:t>недостаточная освещенность рабочего места;</w:t>
      </w:r>
    </w:p>
    <w:p w:rsidR="00C41377" w:rsidRDefault="00C41377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1377">
        <w:rPr>
          <w:rFonts w:ascii="Times New Roman" w:hAnsi="Times New Roman" w:cs="Times New Roman"/>
        </w:rPr>
        <w:t>повышенная ответственность.</w:t>
      </w:r>
    </w:p>
    <w:p w:rsidR="00B0024C" w:rsidRDefault="00F53981" w:rsidP="00C41377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F53981">
        <w:rPr>
          <w:rFonts w:ascii="Times New Roman" w:hAnsi="Times New Roman" w:cs="Times New Roman"/>
        </w:rPr>
        <w:t xml:space="preserve">1.6. Возможные </w:t>
      </w:r>
      <w:r>
        <w:rPr>
          <w:rFonts w:ascii="Times New Roman" w:hAnsi="Times New Roman" w:cs="Times New Roman"/>
        </w:rPr>
        <w:t xml:space="preserve">профессиональные </w:t>
      </w:r>
      <w:r w:rsidRPr="00F53981">
        <w:rPr>
          <w:rFonts w:ascii="Times New Roman" w:hAnsi="Times New Roman" w:cs="Times New Roman"/>
        </w:rPr>
        <w:t>риски и опасности при выполнении конкурсных заданий</w:t>
      </w:r>
      <w:r>
        <w:rPr>
          <w:rFonts w:ascii="Times New Roman" w:hAnsi="Times New Roman" w:cs="Times New Roman"/>
        </w:rPr>
        <w:t>:</w:t>
      </w:r>
    </w:p>
    <w:p w:rsidR="00F53981" w:rsidRDefault="00B23F2F" w:rsidP="00B23F2F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bookmarkStart w:id="4" w:name="_Hlk128078841"/>
      <w:r w:rsidRPr="00B23F2F">
        <w:rPr>
          <w:rFonts w:ascii="Times New Roman" w:hAnsi="Times New Roman" w:cs="Times New Roman"/>
        </w:rPr>
        <w:t>- возможность поражения электрическим током (термические ожоги, электрический удар) при случайном прикосновении к неизолированным токоведущим частям электроинструмента, находящимся под напряжением;</w:t>
      </w:r>
    </w:p>
    <w:bookmarkEnd w:id="4"/>
    <w:p w:rsidR="00F53981" w:rsidRPr="00B0024C" w:rsidRDefault="00F53981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F53981">
        <w:rPr>
          <w:rFonts w:ascii="Times New Roman" w:hAnsi="Times New Roman" w:cs="Times New Roman"/>
        </w:rPr>
        <w:t>7</w:t>
      </w:r>
      <w:r w:rsidRPr="00B0024C">
        <w:rPr>
          <w:rFonts w:ascii="Times New Roman" w:hAnsi="Times New Roman" w:cs="Times New Roman"/>
        </w:rPr>
        <w:t>. Применяемые во время выполнения конкурсного задания средства индивидуальной защиты:</w:t>
      </w:r>
    </w:p>
    <w:p w:rsidR="00B23F2F" w:rsidRDefault="00B0024C" w:rsidP="00B23F2F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bookmarkStart w:id="5" w:name="_Hlk122037754"/>
      <w:r w:rsidRPr="00B0024C">
        <w:rPr>
          <w:rFonts w:ascii="Times New Roman" w:hAnsi="Times New Roman" w:cs="Times New Roman"/>
        </w:rPr>
        <w:t xml:space="preserve">- </w:t>
      </w:r>
      <w:r w:rsidR="00B23F2F" w:rsidRPr="00B23F2F">
        <w:rPr>
          <w:rFonts w:ascii="Times New Roman" w:hAnsi="Times New Roman" w:cs="Times New Roman"/>
        </w:rPr>
        <w:t>костюм защитный</w:t>
      </w:r>
      <w:r w:rsidR="00B23F2F">
        <w:rPr>
          <w:rFonts w:ascii="Times New Roman" w:hAnsi="Times New Roman" w:cs="Times New Roman"/>
        </w:rPr>
        <w:t>;</w:t>
      </w:r>
    </w:p>
    <w:p w:rsidR="00B23F2F" w:rsidRDefault="00B23F2F" w:rsidP="00B23F2F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3F2F">
        <w:rPr>
          <w:rFonts w:ascii="Times New Roman" w:hAnsi="Times New Roman" w:cs="Times New Roman"/>
        </w:rPr>
        <w:t xml:space="preserve"> закрытая обувь</w:t>
      </w:r>
      <w:r>
        <w:rPr>
          <w:rFonts w:ascii="Times New Roman" w:hAnsi="Times New Roman" w:cs="Times New Roman"/>
        </w:rPr>
        <w:t>;</w:t>
      </w:r>
    </w:p>
    <w:p w:rsidR="00B23F2F" w:rsidRDefault="00B23F2F" w:rsidP="00B23F2F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3F2F">
        <w:rPr>
          <w:rFonts w:ascii="Times New Roman" w:hAnsi="Times New Roman" w:cs="Times New Roman"/>
        </w:rPr>
        <w:t>защитные перчатки</w:t>
      </w:r>
      <w:r>
        <w:rPr>
          <w:rFonts w:ascii="Times New Roman" w:hAnsi="Times New Roman" w:cs="Times New Roman"/>
        </w:rPr>
        <w:t>;</w:t>
      </w:r>
    </w:p>
    <w:p w:rsidR="00B0024C" w:rsidRPr="00B0024C" w:rsidRDefault="00B23F2F" w:rsidP="00B23F2F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3F2F">
        <w:rPr>
          <w:rFonts w:ascii="Times New Roman" w:hAnsi="Times New Roman" w:cs="Times New Roman"/>
        </w:rPr>
        <w:t xml:space="preserve"> защитные очки (при необходимости лицевой щиток). </w:t>
      </w:r>
    </w:p>
    <w:bookmarkEnd w:id="5"/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bookmarkEnd w:id="3"/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F53981">
        <w:rPr>
          <w:rFonts w:ascii="Times New Roman" w:hAnsi="Times New Roman" w:cs="Times New Roman"/>
        </w:rPr>
        <w:t>8</w:t>
      </w:r>
      <w:r w:rsidRPr="00B0024C">
        <w:rPr>
          <w:rFonts w:ascii="Times New Roman" w:hAnsi="Times New Roman" w:cs="Times New Roman"/>
        </w:rPr>
        <w:t>. Знаки безопасности, используемые на рабочем месте</w:t>
      </w:r>
      <w:r w:rsidR="00F53981">
        <w:rPr>
          <w:rFonts w:ascii="Times New Roman" w:hAnsi="Times New Roman" w:cs="Times New Roman"/>
        </w:rPr>
        <w:t xml:space="preserve"> и в помещении,</w:t>
      </w:r>
      <w:r w:rsidRPr="00B0024C">
        <w:rPr>
          <w:rFonts w:ascii="Times New Roman" w:hAnsi="Times New Roman" w:cs="Times New Roman"/>
        </w:rPr>
        <w:t xml:space="preserve"> для обозначения присутствующих опасностей</w:t>
      </w:r>
      <w:r w:rsidR="00F53981">
        <w:rPr>
          <w:rFonts w:ascii="Times New Roman" w:hAnsi="Times New Roman" w:cs="Times New Roman"/>
        </w:rPr>
        <w:t xml:space="preserve"> и информирования</w:t>
      </w:r>
      <w:r w:rsidRPr="00B0024C">
        <w:rPr>
          <w:rFonts w:ascii="Times New Roman" w:hAnsi="Times New Roman" w:cs="Times New Roman"/>
        </w:rPr>
        <w:t>:</w:t>
      </w:r>
    </w:p>
    <w:p w:rsidR="00F53981" w:rsidRPr="00F53981" w:rsidRDefault="00F53981" w:rsidP="00F53981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 xml:space="preserve">F 04 Огнетушитель           </w:t>
      </w:r>
      <w:r w:rsidRPr="00F53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38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81" w:rsidRPr="00F53981" w:rsidRDefault="00F53981" w:rsidP="00F53981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 xml:space="preserve">E 22 Указатель выхода           </w:t>
      </w:r>
      <w:r w:rsidRPr="00F53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409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81" w:rsidRPr="00F53981" w:rsidRDefault="00F53981" w:rsidP="00F53981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 xml:space="preserve">E 23 Указатель запасного выхода      </w:t>
      </w:r>
      <w:r w:rsidRPr="00F53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81" w:rsidRPr="00F53981" w:rsidRDefault="00F53981" w:rsidP="00F53981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 xml:space="preserve">EC 01 Аптечка первой медицинской помощи      </w:t>
      </w:r>
      <w:r w:rsidRPr="00F53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81" w:rsidRPr="00CB6CCA" w:rsidRDefault="00F53981" w:rsidP="00CB6CCA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>P 01 Запрещается курить</w:t>
      </w:r>
      <w:r w:rsidRPr="006947F3">
        <w:rPr>
          <w:sz w:val="24"/>
          <w:szCs w:val="24"/>
        </w:rPr>
        <w:t xml:space="preserve">             </w:t>
      </w:r>
      <w:r w:rsidRPr="006947F3">
        <w:rPr>
          <w:noProof/>
          <w:sz w:val="24"/>
          <w:szCs w:val="24"/>
        </w:rPr>
        <w:drawing>
          <wp:inline distT="0" distB="0" distL="0" distR="0">
            <wp:extent cx="5619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1.</w:t>
      </w:r>
      <w:r w:rsidR="00A26CF5">
        <w:rPr>
          <w:rFonts w:ascii="Times New Roman" w:hAnsi="Times New Roman" w:cs="Times New Roman"/>
        </w:rPr>
        <w:t>10</w:t>
      </w:r>
      <w:r w:rsidRPr="00B0024C">
        <w:rPr>
          <w:rFonts w:ascii="Times New Roman" w:hAnsi="Times New Roman" w:cs="Times New Roman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помещении </w:t>
      </w:r>
      <w:r w:rsidR="003A3F2F" w:rsidRPr="00B0024C">
        <w:rPr>
          <w:rFonts w:ascii="Times New Roman" w:hAnsi="Times New Roman" w:cs="Times New Roman"/>
        </w:rPr>
        <w:t>«</w:t>
      </w:r>
      <w:r w:rsidR="003A3F2F">
        <w:rPr>
          <w:rFonts w:ascii="Times New Roman" w:hAnsi="Times New Roman" w:cs="Times New Roman"/>
        </w:rPr>
        <w:t xml:space="preserve">Ремонт технологического оборудования химических производств» </w:t>
      </w:r>
      <w:r w:rsidRPr="00B0024C">
        <w:rPr>
          <w:rFonts w:ascii="Times New Roman" w:hAnsi="Times New Roman" w:cs="Times New Roman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A26CF5">
        <w:rPr>
          <w:rFonts w:ascii="Times New Roman" w:hAnsi="Times New Roman" w:cs="Times New Roman"/>
        </w:rPr>
        <w:t>11</w:t>
      </w:r>
      <w:r w:rsidRPr="00B0024C">
        <w:rPr>
          <w:rFonts w:ascii="Times New Roman" w:hAnsi="Times New Roman" w:cs="Times New Roman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</w:t>
      </w:r>
      <w:r w:rsidR="003A3F2F">
        <w:rPr>
          <w:rFonts w:ascii="Times New Roman" w:hAnsi="Times New Roman" w:cs="Times New Roman"/>
        </w:rPr>
        <w:t>Положением о чемпионате</w:t>
      </w:r>
      <w:r w:rsidRPr="00B0024C">
        <w:rPr>
          <w:rFonts w:ascii="Times New Roman" w:hAnsi="Times New Roman" w:cs="Times New Roman"/>
        </w:rPr>
        <w:t>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B014D3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mallCaps/>
          <w:sz w:val="24"/>
          <w:szCs w:val="24"/>
        </w:rPr>
      </w:pPr>
      <w:bookmarkStart w:id="6" w:name="_Toc507427597"/>
      <w:r w:rsidRPr="00B014D3">
        <w:rPr>
          <w:rFonts w:ascii="Times New Roman" w:hAnsi="Times New Roman" w:cs="Times New Roman"/>
          <w:smallCaps/>
          <w:sz w:val="24"/>
          <w:szCs w:val="24"/>
        </w:rPr>
        <w:t>2.Требования охраны труда перед началом работы</w:t>
      </w:r>
      <w:bookmarkEnd w:id="6"/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Перед началом работы участники должны выполнить следующее: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2.1. </w:t>
      </w:r>
      <w:r w:rsidR="003A3F2F">
        <w:rPr>
          <w:rFonts w:ascii="Times New Roman" w:hAnsi="Times New Roman" w:cs="Times New Roman"/>
        </w:rPr>
        <w:t>Накануне чемпионата</w:t>
      </w:r>
      <w:r w:rsidRPr="00B0024C">
        <w:rPr>
          <w:rFonts w:ascii="Times New Roman" w:hAnsi="Times New Roman" w:cs="Times New Roman"/>
        </w:rPr>
        <w:t xml:space="preserve">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0D6718">
        <w:rPr>
          <w:rFonts w:ascii="Times New Roman" w:hAnsi="Times New Roman" w:cs="Times New Roman"/>
        </w:rPr>
        <w:t xml:space="preserve">Конкурсным заданием и ИЛ </w:t>
      </w:r>
      <w:r w:rsidRPr="00B0024C">
        <w:rPr>
          <w:rFonts w:ascii="Times New Roman" w:hAnsi="Times New Roman" w:cs="Times New Roman"/>
        </w:rPr>
        <w:t xml:space="preserve"> компетенции.</w:t>
      </w:r>
    </w:p>
    <w:p w:rsidR="00B0024C" w:rsidRPr="00B0024C" w:rsidRDefault="0075041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Осмотреть и п</w:t>
      </w:r>
      <w:r w:rsidR="00B0024C" w:rsidRPr="00B0024C">
        <w:rPr>
          <w:rFonts w:ascii="Times New Roman" w:hAnsi="Times New Roman" w:cs="Times New Roman"/>
        </w:rPr>
        <w:t>роверить специальную одежду, обувь и др. средства индивидуальной защиты</w:t>
      </w:r>
      <w:r>
        <w:rPr>
          <w:rFonts w:ascii="Times New Roman" w:hAnsi="Times New Roman" w:cs="Times New Roman"/>
        </w:rPr>
        <w:t xml:space="preserve"> на предмет загрязнений и неисправностей</w:t>
      </w:r>
      <w:r w:rsidR="00B0024C" w:rsidRPr="00B0024C">
        <w:rPr>
          <w:rFonts w:ascii="Times New Roman" w:hAnsi="Times New Roman" w:cs="Times New Roman"/>
        </w:rPr>
        <w:t>. Одеть необходимые средства защиты для выполнения подготовки рабочих мест, инструмента и оборудования</w:t>
      </w:r>
      <w:r>
        <w:rPr>
          <w:rFonts w:ascii="Times New Roman" w:hAnsi="Times New Roman" w:cs="Times New Roman"/>
        </w:rPr>
        <w:t>, далее для выполнения конкурсных заданий.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 w:rsidR="00750413">
        <w:rPr>
          <w:rFonts w:ascii="Times New Roman" w:hAnsi="Times New Roman" w:cs="Times New Roman"/>
        </w:rPr>
        <w:t>протокол</w:t>
      </w:r>
      <w:r w:rsidRPr="00B0024C">
        <w:rPr>
          <w:rFonts w:ascii="Times New Roman" w:hAnsi="Times New Roman" w:cs="Times New Roman"/>
        </w:rPr>
        <w:t xml:space="preserve"> прохождения инструктажа</w:t>
      </w:r>
      <w:r w:rsidR="00750413">
        <w:rPr>
          <w:rFonts w:ascii="Times New Roman" w:hAnsi="Times New Roman" w:cs="Times New Roman"/>
        </w:rPr>
        <w:t>.</w:t>
      </w:r>
      <w:r w:rsidRPr="00B0024C">
        <w:rPr>
          <w:rFonts w:ascii="Times New Roman" w:hAnsi="Times New Roman" w:cs="Times New Roman"/>
        </w:rPr>
        <w:t xml:space="preserve"> 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2.2. Подготовить рабочее место:</w:t>
      </w:r>
    </w:p>
    <w:p w:rsidR="00750413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</w:t>
      </w:r>
      <w:r w:rsidR="00750413">
        <w:rPr>
          <w:rFonts w:ascii="Times New Roman" w:hAnsi="Times New Roman" w:cs="Times New Roman"/>
        </w:rPr>
        <w:t>освободить проходы к рабочему месту;</w:t>
      </w:r>
    </w:p>
    <w:p w:rsidR="00B0024C" w:rsidRPr="00B0024C" w:rsidRDefault="0075041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проверить работу дополнительного освещения (при необходимости и наличии);</w:t>
      </w:r>
    </w:p>
    <w:p w:rsidR="00E671FA" w:rsidRPr="00E671FA" w:rsidRDefault="00E671FA" w:rsidP="00E671FA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E671FA">
        <w:rPr>
          <w:rFonts w:ascii="Times New Roman" w:hAnsi="Times New Roman" w:cs="Times New Roman"/>
        </w:rPr>
        <w:t xml:space="preserve">- Внимательно изучить содержание и порядок проведения практического конкурсного задания, а также безопасные приемы его выполнения. </w:t>
      </w:r>
    </w:p>
    <w:p w:rsidR="00E671FA" w:rsidRPr="00E671FA" w:rsidRDefault="00E671FA" w:rsidP="00E671FA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E671FA">
        <w:rPr>
          <w:rFonts w:ascii="Times New Roman" w:hAnsi="Times New Roman" w:cs="Times New Roman"/>
        </w:rPr>
        <w:t xml:space="preserve">- Надеть спецодежду, волосы тщательно заправить под головной убор. </w:t>
      </w:r>
    </w:p>
    <w:p w:rsidR="00E671FA" w:rsidRPr="00E671FA" w:rsidRDefault="00E671FA" w:rsidP="00E671FA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E671FA">
        <w:rPr>
          <w:rFonts w:ascii="Times New Roman" w:hAnsi="Times New Roman" w:cs="Times New Roman"/>
        </w:rPr>
        <w:t xml:space="preserve">- Проверить состояние и исправность оборудования и инструмента. </w:t>
      </w:r>
    </w:p>
    <w:p w:rsidR="00E671FA" w:rsidRPr="00E671FA" w:rsidRDefault="00E671FA" w:rsidP="00E671FA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E671FA">
        <w:rPr>
          <w:rFonts w:ascii="Times New Roman" w:hAnsi="Times New Roman" w:cs="Times New Roman"/>
        </w:rPr>
        <w:t xml:space="preserve">- Подготовить необходимые для работы материалы, приспособления и разложить на свои места, убрать с рабочего стола все лишнее. </w:t>
      </w:r>
    </w:p>
    <w:p w:rsidR="00E671FA" w:rsidRDefault="00E671FA" w:rsidP="00E671FA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E671FA">
        <w:rPr>
          <w:rFonts w:ascii="Times New Roman" w:hAnsi="Times New Roman" w:cs="Times New Roman"/>
        </w:rPr>
        <w:t xml:space="preserve">- Подготовить к работе средства индивидуальной защиты, убедиться в их исправности. </w:t>
      </w:r>
      <w:r w:rsidR="00B0024C" w:rsidRPr="00B0024C">
        <w:rPr>
          <w:rFonts w:ascii="Times New Roman" w:hAnsi="Times New Roman" w:cs="Times New Roman"/>
        </w:rPr>
        <w:t xml:space="preserve">2.3. </w:t>
      </w:r>
    </w:p>
    <w:p w:rsidR="00B0024C" w:rsidRPr="00B0024C" w:rsidRDefault="00B0024C" w:rsidP="00E671FA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  <w:gridCol w:w="6203"/>
      </w:tblGrid>
      <w:tr w:rsidR="00B0024C" w:rsidRPr="00EA081E" w:rsidTr="00EA081E">
        <w:trPr>
          <w:tblHeader/>
        </w:trPr>
        <w:tc>
          <w:tcPr>
            <w:tcW w:w="2024" w:type="pct"/>
            <w:shd w:val="clear" w:color="auto" w:fill="auto"/>
          </w:tcPr>
          <w:p w:rsidR="00B0024C" w:rsidRPr="00EA081E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081E">
              <w:rPr>
                <w:rFonts w:ascii="Times New Roman" w:eastAsia="Times New Roman" w:hAnsi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2976" w:type="pct"/>
            <w:shd w:val="clear" w:color="auto" w:fill="auto"/>
          </w:tcPr>
          <w:p w:rsidR="00B0024C" w:rsidRPr="00EA081E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081E">
              <w:rPr>
                <w:rFonts w:ascii="Times New Roman" w:eastAsia="Times New Roman" w:hAnsi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45374B" w:rsidRPr="00EA081E" w:rsidTr="00EA081E">
        <w:tc>
          <w:tcPr>
            <w:tcW w:w="2024" w:type="pct"/>
            <w:shd w:val="clear" w:color="auto" w:fill="auto"/>
          </w:tcPr>
          <w:p w:rsidR="0045374B" w:rsidRPr="00EA081E" w:rsidRDefault="0045374B" w:rsidP="0045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Компьютер в сборе (монитор, мышь, клавиатура) - ноутбук</w:t>
            </w:r>
          </w:p>
        </w:tc>
        <w:tc>
          <w:tcPr>
            <w:tcW w:w="2976" w:type="pct"/>
            <w:shd w:val="clear" w:color="auto" w:fill="auto"/>
          </w:tcPr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Проверить исправность оборудования и приспособлений: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- наличие защитных кожухов (в системном блоке);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lastRenderedPageBreak/>
              <w:t>- исправность работы мыши и клавиатуры;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- исправность цветопередачи монитора;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- отсутствие розеток и/или иных проводов в зоне досягаемости;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- скорость работы при полной загруженности ПК;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:rsidR="0045374B" w:rsidRPr="00EA081E" w:rsidRDefault="0045374B" w:rsidP="0045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45374B" w:rsidRPr="00EA081E" w:rsidTr="00EA081E">
        <w:tc>
          <w:tcPr>
            <w:tcW w:w="2024" w:type="pct"/>
            <w:shd w:val="clear" w:color="auto" w:fill="auto"/>
          </w:tcPr>
          <w:p w:rsidR="0045374B" w:rsidRPr="00EA081E" w:rsidRDefault="0045374B" w:rsidP="004537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lastRenderedPageBreak/>
              <w:t xml:space="preserve">Принтер </w:t>
            </w:r>
          </w:p>
        </w:tc>
        <w:tc>
          <w:tcPr>
            <w:tcW w:w="2976" w:type="pct"/>
            <w:shd w:val="clear" w:color="auto" w:fill="auto"/>
          </w:tcPr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- Проверить синхронность работы ПК и принтера;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- совершить пробный запуск тестовой печати;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- проверить наличие тонера и бумаги.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A081E">
              <w:rPr>
                <w:rFonts w:ascii="Times New Roman" w:hAnsi="Times New Roman" w:cs="Times New Roman"/>
                <w:b/>
                <w:i/>
              </w:rPr>
              <w:t>Электробезопасность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Используйте шнур питания, поставляемый с принтером.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Не используйте удлинитель или сетевой разветвитель.</w:t>
            </w:r>
          </w:p>
          <w:p w:rsidR="0045374B" w:rsidRPr="00EA081E" w:rsidRDefault="0045374B" w:rsidP="00453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:rsidR="0045374B" w:rsidRPr="00EA081E" w:rsidRDefault="0045374B" w:rsidP="004537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eastAsia="Times New Roman" w:hAnsi="Times New Roman" w:cs="Times New Roman"/>
              </w:rPr>
              <w:t>Монтировка</w:t>
            </w:r>
          </w:p>
        </w:tc>
        <w:tc>
          <w:tcPr>
            <w:tcW w:w="2976" w:type="pct"/>
            <w:vMerge w:val="restart"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 xml:space="preserve">- проверить целостность инструментов, комплектность наборов,  они не должны иметь трещин и забоин, губки ключей должны быть параллельны и незакатаны; </w:t>
            </w:r>
          </w:p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 рукоятки молотков и кувалд должны иметь гладкую поверхность;</w:t>
            </w:r>
          </w:p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 убедиться</w:t>
            </w:r>
            <w:r w:rsidRPr="00EA081E">
              <w:rPr>
                <w:sz w:val="22"/>
                <w:szCs w:val="22"/>
              </w:rPr>
              <w:tab/>
              <w:t>в</w:t>
            </w:r>
            <w:r w:rsidRPr="00EA081E">
              <w:rPr>
                <w:sz w:val="22"/>
                <w:szCs w:val="22"/>
              </w:rPr>
              <w:tab/>
              <w:t>отсутствии повреждений       инструментов</w:t>
            </w: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Выколотка латунная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Выколотка стальная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Универсальный набор инструмента 77 шт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 xml:space="preserve">Набор рожковых ключей 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Набор Ключей комбинированных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 xml:space="preserve">Штангенциркуль 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 xml:space="preserve">Комплект угловых шестигранников  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 xml:space="preserve">Зубило 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Нож слесарный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Молоток резиновый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 xml:space="preserve">Керн 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5"/>
              <w:spacing w:after="0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Чертилка слесарная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Набор сверл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 xml:space="preserve">Набор Из 5 Напильников С Личной Насечкой, С Рукояткой 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 xml:space="preserve">Линейка металлическая 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Линейка слесарная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Набор щупов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Призма поверочная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Вал насоса для эскизирования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A081E" w:rsidRPr="00EA081E" w:rsidTr="00EA081E">
        <w:tc>
          <w:tcPr>
            <w:tcW w:w="2024" w:type="pct"/>
            <w:shd w:val="clear" w:color="auto" w:fill="auto"/>
          </w:tcPr>
          <w:p w:rsidR="00EA081E" w:rsidRPr="00EA081E" w:rsidRDefault="00EA081E" w:rsidP="00B970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Лопатка для нанесения смазки</w:t>
            </w:r>
          </w:p>
        </w:tc>
        <w:tc>
          <w:tcPr>
            <w:tcW w:w="2976" w:type="pct"/>
            <w:vMerge/>
            <w:shd w:val="clear" w:color="auto" w:fill="auto"/>
          </w:tcPr>
          <w:p w:rsidR="00EA081E" w:rsidRPr="00EA081E" w:rsidRDefault="00EA081E" w:rsidP="00B970CD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70CD" w:rsidRPr="00EA081E" w:rsidTr="00EA081E">
        <w:tc>
          <w:tcPr>
            <w:tcW w:w="2024" w:type="pct"/>
            <w:shd w:val="clear" w:color="auto" w:fill="auto"/>
          </w:tcPr>
          <w:p w:rsidR="00B970CD" w:rsidRPr="00EA081E" w:rsidRDefault="00B970CD" w:rsidP="00EA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lastRenderedPageBreak/>
              <w:t>Стойка магнитная</w:t>
            </w:r>
          </w:p>
        </w:tc>
        <w:tc>
          <w:tcPr>
            <w:tcW w:w="2976" w:type="pct"/>
            <w:vMerge/>
            <w:shd w:val="clear" w:color="auto" w:fill="auto"/>
          </w:tcPr>
          <w:p w:rsidR="00B970CD" w:rsidRPr="00EA081E" w:rsidRDefault="00B970CD" w:rsidP="00EA081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70CD" w:rsidRPr="00EA081E" w:rsidTr="00EA081E">
        <w:tc>
          <w:tcPr>
            <w:tcW w:w="2024" w:type="pct"/>
            <w:shd w:val="clear" w:color="auto" w:fill="auto"/>
          </w:tcPr>
          <w:p w:rsidR="00B970CD" w:rsidRPr="00EA081E" w:rsidRDefault="00B970CD" w:rsidP="00EA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Набор съемников для стопорных колец</w:t>
            </w:r>
          </w:p>
        </w:tc>
        <w:tc>
          <w:tcPr>
            <w:tcW w:w="2976" w:type="pct"/>
            <w:vMerge/>
            <w:shd w:val="clear" w:color="auto" w:fill="auto"/>
          </w:tcPr>
          <w:p w:rsidR="00B970CD" w:rsidRPr="00EA081E" w:rsidRDefault="00B970CD" w:rsidP="00EA081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70CD" w:rsidRPr="00EA081E" w:rsidTr="00EA081E">
        <w:tc>
          <w:tcPr>
            <w:tcW w:w="2024" w:type="pct"/>
            <w:shd w:val="clear" w:color="auto" w:fill="auto"/>
          </w:tcPr>
          <w:p w:rsidR="00B970CD" w:rsidRPr="00EA081E" w:rsidRDefault="00B970CD" w:rsidP="00EA08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Съемники для полумуфт и подшипников</w:t>
            </w:r>
          </w:p>
        </w:tc>
        <w:tc>
          <w:tcPr>
            <w:tcW w:w="2976" w:type="pct"/>
            <w:vMerge/>
            <w:shd w:val="clear" w:color="auto" w:fill="auto"/>
          </w:tcPr>
          <w:p w:rsidR="00B970CD" w:rsidRPr="00EA081E" w:rsidRDefault="00B970CD" w:rsidP="00EA081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EA0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eastAsia="Times New Roman" w:hAnsi="Times New Roman" w:cs="Times New Roman"/>
              </w:rPr>
              <w:t>Нутромер индикаторный</w:t>
            </w:r>
            <w:r w:rsidRPr="00EA081E">
              <w:rPr>
                <w:rFonts w:ascii="Times New Roman" w:hAnsi="Times New Roman" w:cs="Times New Roman"/>
              </w:rPr>
              <w:t xml:space="preserve"> </w:t>
            </w:r>
            <w:r w:rsidRPr="00EA081E">
              <w:rPr>
                <w:rFonts w:ascii="Times New Roman" w:eastAsia="Times New Roman" w:hAnsi="Times New Roman" w:cs="Times New Roman"/>
              </w:rPr>
              <w:t>10-18мм, 18-50 мм</w:t>
            </w:r>
          </w:p>
        </w:tc>
        <w:tc>
          <w:tcPr>
            <w:tcW w:w="2976" w:type="pct"/>
            <w:vMerge w:val="restart"/>
            <w:shd w:val="clear" w:color="auto" w:fill="auto"/>
          </w:tcPr>
          <w:p w:rsidR="00B961C4" w:rsidRPr="00EA081E" w:rsidRDefault="00B961C4" w:rsidP="00EA081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961C4">
              <w:rPr>
                <w:sz w:val="22"/>
                <w:szCs w:val="22"/>
              </w:rPr>
              <w:t>Измерительные инструменты должны соответствовать общепринятой системе мер, необходимо провести сравнение с эталонным измерительным инструментом у Главного эксперта для учета возможной погрешности. Разметочные инструменты должны быть откалиброваны, иметь, при необходимости, надежные фиксаторы.</w:t>
            </w: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81E">
              <w:rPr>
                <w:rFonts w:ascii="Times New Roman" w:eastAsia="Times New Roman" w:hAnsi="Times New Roman" w:cs="Times New Roman"/>
              </w:rPr>
              <w:t>Микрометры</w:t>
            </w:r>
            <w:r w:rsidRPr="00EA081E">
              <w:rPr>
                <w:rFonts w:ascii="Times New Roman" w:hAnsi="Times New Roman" w:cs="Times New Roman"/>
              </w:rPr>
              <w:t xml:space="preserve"> </w:t>
            </w:r>
            <w:r w:rsidRPr="00EA081E">
              <w:rPr>
                <w:rFonts w:ascii="Times New Roman" w:eastAsia="Times New Roman" w:hAnsi="Times New Roman" w:cs="Times New Roman"/>
              </w:rPr>
              <w:t>МК 0-25, МК 50, МК 75, МК 100, МК 125</w:t>
            </w:r>
          </w:p>
        </w:tc>
        <w:tc>
          <w:tcPr>
            <w:tcW w:w="2976" w:type="pct"/>
            <w:vMerge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Индикатор ИЧ 10 класс точности /</w:t>
            </w:r>
          </w:p>
        </w:tc>
        <w:tc>
          <w:tcPr>
            <w:tcW w:w="2976" w:type="pct"/>
            <w:vMerge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Лазерный центровщик</w:t>
            </w:r>
          </w:p>
        </w:tc>
        <w:tc>
          <w:tcPr>
            <w:tcW w:w="2976" w:type="pct"/>
            <w:vMerge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B961C4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</w:rPr>
              <w:t xml:space="preserve">Угломер </w:t>
            </w:r>
          </w:p>
        </w:tc>
        <w:tc>
          <w:tcPr>
            <w:tcW w:w="2976" w:type="pct"/>
            <w:vMerge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B961C4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</w:rPr>
              <w:t>Шаблон Радиусомер</w:t>
            </w:r>
          </w:p>
        </w:tc>
        <w:tc>
          <w:tcPr>
            <w:tcW w:w="2976" w:type="pct"/>
            <w:vMerge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81E">
              <w:rPr>
                <w:rFonts w:ascii="Times New Roman" w:eastAsia="Times New Roman" w:hAnsi="Times New Roman" w:cs="Times New Roman"/>
              </w:rPr>
              <w:t xml:space="preserve">Насос центробежный  </w:t>
            </w:r>
          </w:p>
        </w:tc>
        <w:tc>
          <w:tcPr>
            <w:tcW w:w="2976" w:type="pct"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 проверить целостность оборудования;</w:t>
            </w:r>
          </w:p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rPr>
          <w:trHeight w:val="511"/>
        </w:trPr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081E">
              <w:rPr>
                <w:rFonts w:ascii="Times New Roman" w:eastAsia="Times New Roman" w:hAnsi="Times New Roman" w:cs="Times New Roman"/>
              </w:rPr>
              <w:t>Компрессор с ресивером объемом 25 л</w:t>
            </w:r>
          </w:p>
        </w:tc>
        <w:tc>
          <w:tcPr>
            <w:tcW w:w="2976" w:type="pct"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 проверить</w:t>
            </w:r>
            <w:r w:rsidRPr="00EA081E">
              <w:rPr>
                <w:sz w:val="22"/>
                <w:szCs w:val="22"/>
              </w:rPr>
              <w:tab/>
              <w:t>(визуально) правильность подключения оборудования в электросеть;</w:t>
            </w:r>
          </w:p>
          <w:p w:rsidR="00B961C4" w:rsidRPr="00EA081E" w:rsidRDefault="00B961C4" w:rsidP="00B961C4">
            <w:pPr>
              <w:pStyle w:val="afff5"/>
              <w:spacing w:after="0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 исправность шлангов.</w:t>
            </w: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Верстак слесарный с тисками</w:t>
            </w:r>
          </w:p>
        </w:tc>
        <w:tc>
          <w:tcPr>
            <w:tcW w:w="2976" w:type="pct"/>
            <w:vMerge w:val="restart"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tabs>
                <w:tab w:val="left" w:pos="21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</w:t>
            </w:r>
            <w:r w:rsidRPr="00EA081E">
              <w:rPr>
                <w:sz w:val="22"/>
                <w:szCs w:val="22"/>
              </w:rPr>
              <w:tab/>
              <w:t>проверить целостность оборудования;</w:t>
            </w:r>
          </w:p>
          <w:p w:rsidR="00B961C4" w:rsidRPr="00EA081E" w:rsidRDefault="00B961C4" w:rsidP="00B961C4">
            <w:pPr>
              <w:pStyle w:val="afff4"/>
              <w:shd w:val="clear" w:color="auto" w:fill="FFFFFF"/>
              <w:tabs>
                <w:tab w:val="left" w:pos="21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</w:t>
            </w:r>
            <w:r w:rsidRPr="00EA081E">
              <w:rPr>
                <w:sz w:val="22"/>
                <w:szCs w:val="22"/>
              </w:rPr>
              <w:tab/>
              <w:t>работать только при хорошем освещении</w:t>
            </w:r>
          </w:p>
          <w:p w:rsidR="00B961C4" w:rsidRPr="00EA081E" w:rsidRDefault="00B961C4" w:rsidP="00B961C4">
            <w:pPr>
              <w:pStyle w:val="afff4"/>
              <w:shd w:val="clear" w:color="auto" w:fill="FFFFFF"/>
              <w:tabs>
                <w:tab w:val="left" w:pos="21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</w:t>
            </w:r>
            <w:r w:rsidRPr="00EA081E">
              <w:rPr>
                <w:sz w:val="22"/>
                <w:szCs w:val="22"/>
              </w:rPr>
              <w:tab/>
              <w:t>содержать рабочее место в чистоте</w:t>
            </w: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Верстак слесарный</w:t>
            </w:r>
          </w:p>
        </w:tc>
        <w:tc>
          <w:tcPr>
            <w:tcW w:w="2976" w:type="pct"/>
            <w:vMerge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Тележка инструментальная</w:t>
            </w:r>
          </w:p>
        </w:tc>
        <w:tc>
          <w:tcPr>
            <w:tcW w:w="2976" w:type="pct"/>
            <w:vMerge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Арматурная сборка (трубопровод, 3 ЗА, 1 клапан предохранительный, манометр, спускник)</w:t>
            </w:r>
          </w:p>
        </w:tc>
        <w:tc>
          <w:tcPr>
            <w:tcW w:w="2976" w:type="pct"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 осмотреть поверхность арматурной сборки, она должна быть чистой, гладкой, без сколов, трещин и заусениц, проверить наличие всех креплений и соединений.</w:t>
            </w:r>
          </w:p>
          <w:p w:rsidR="00B961C4" w:rsidRPr="00EA081E" w:rsidRDefault="00B961C4" w:rsidP="00B961C4">
            <w:pPr>
              <w:pStyle w:val="afff5"/>
              <w:spacing w:after="0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 осмотреть поверхности манометра, они должны быть чистыми, гладкими, без сколов, трещин и заусениц</w:t>
            </w: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eastAsia="Times New Roman" w:hAnsi="Times New Roman" w:cs="Times New Roman"/>
              </w:rPr>
              <w:t>Индукционный нагреватель</w:t>
            </w:r>
          </w:p>
        </w:tc>
        <w:tc>
          <w:tcPr>
            <w:tcW w:w="2976" w:type="pct"/>
            <w:vMerge w:val="restart"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 xml:space="preserve">- проверить исправность приборов </w:t>
            </w:r>
          </w:p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Гайковерт</w:t>
            </w:r>
          </w:p>
        </w:tc>
        <w:tc>
          <w:tcPr>
            <w:tcW w:w="2976" w:type="pct"/>
            <w:vMerge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Шуруповерт</w:t>
            </w:r>
          </w:p>
        </w:tc>
        <w:tc>
          <w:tcPr>
            <w:tcW w:w="2976" w:type="pct"/>
            <w:vMerge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61C4" w:rsidRPr="00EA081E" w:rsidTr="00EA081E">
        <w:tc>
          <w:tcPr>
            <w:tcW w:w="2024" w:type="pct"/>
            <w:shd w:val="clear" w:color="auto" w:fill="auto"/>
            <w:vAlign w:val="center"/>
          </w:tcPr>
          <w:p w:rsidR="00B961C4" w:rsidRPr="00EA081E" w:rsidRDefault="00B961C4" w:rsidP="00B96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81E">
              <w:rPr>
                <w:rFonts w:ascii="Times New Roman" w:hAnsi="Times New Roman" w:cs="Times New Roman"/>
              </w:rPr>
              <w:t>Экстрактор гибкий</w:t>
            </w:r>
          </w:p>
        </w:tc>
        <w:tc>
          <w:tcPr>
            <w:tcW w:w="2976" w:type="pct"/>
            <w:shd w:val="clear" w:color="auto" w:fill="auto"/>
          </w:tcPr>
          <w:p w:rsidR="00B961C4" w:rsidRPr="00EA081E" w:rsidRDefault="00B961C4" w:rsidP="00B961C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A081E">
              <w:rPr>
                <w:sz w:val="22"/>
                <w:szCs w:val="22"/>
              </w:rPr>
              <w:t>- осмотреть поверхность эстрактора, она должна быть чистой, гладкой, трещин и заусениц.</w:t>
            </w:r>
          </w:p>
        </w:tc>
      </w:tr>
    </w:tbl>
    <w:p w:rsidR="00B0024C" w:rsidRPr="00750413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750413">
        <w:rPr>
          <w:rFonts w:ascii="Times New Roman" w:hAnsi="Times New Roman" w:cs="Times New Roman"/>
          <w:b/>
          <w:bCs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B0024C" w:rsidRPr="00B0024C" w:rsidRDefault="0075041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Осмотреть и п</w:t>
      </w:r>
      <w:r w:rsidR="00B0024C" w:rsidRPr="00B0024C">
        <w:rPr>
          <w:rFonts w:ascii="Times New Roman" w:hAnsi="Times New Roman" w:cs="Times New Roman"/>
        </w:rPr>
        <w:t>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</w:t>
      </w:r>
      <w:r w:rsidR="00EA081E">
        <w:rPr>
          <w:rFonts w:ascii="Times New Roman" w:hAnsi="Times New Roman" w:cs="Times New Roman"/>
        </w:rPr>
        <w:t>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осмотреть и привести в порядок рабочее место, средства индивидуальной защиты;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убедиться в достаточности освещенности;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проверить (визуально) правильность подключения инструмента и оборудования в электросеть;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750413" w:rsidRPr="00B0024C" w:rsidRDefault="0075041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B014D3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mallCaps/>
          <w:sz w:val="24"/>
          <w:szCs w:val="24"/>
        </w:rPr>
      </w:pPr>
      <w:bookmarkStart w:id="7" w:name="_Toc507427598"/>
      <w:r w:rsidRPr="00B014D3">
        <w:rPr>
          <w:rFonts w:ascii="Times New Roman" w:hAnsi="Times New Roman" w:cs="Times New Roman"/>
          <w:smallCaps/>
          <w:sz w:val="24"/>
          <w:szCs w:val="24"/>
        </w:rPr>
        <w:t>3.Требования охраны труда во время работы</w:t>
      </w:r>
      <w:bookmarkEnd w:id="7"/>
    </w:p>
    <w:p w:rsidR="00750413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3.1. При выполнении конкурсных заданий участнику необходимо</w:t>
      </w:r>
      <w:r w:rsidR="00750413">
        <w:rPr>
          <w:rFonts w:ascii="Times New Roman" w:hAnsi="Times New Roman" w:cs="Times New Roman"/>
        </w:rPr>
        <w:t>:</w:t>
      </w:r>
    </w:p>
    <w:p w:rsidR="00750413" w:rsidRDefault="0075041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выполнять конкурсные задания с применением средств индивидуальной и коллективной защиты;</w:t>
      </w:r>
    </w:p>
    <w:p w:rsidR="00B0024C" w:rsidRPr="00B0024C" w:rsidRDefault="0075041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0024C" w:rsidRPr="00B0024C">
        <w:rPr>
          <w:rFonts w:ascii="Times New Roman" w:hAnsi="Times New Roman" w:cs="Times New Roman"/>
        </w:rPr>
        <w:t xml:space="preserve">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636"/>
      </w:tblGrid>
      <w:tr w:rsidR="00B0024C" w:rsidRPr="00B0024C" w:rsidTr="003958B4">
        <w:trPr>
          <w:tblHeader/>
        </w:trPr>
        <w:tc>
          <w:tcPr>
            <w:tcW w:w="2296" w:type="pct"/>
            <w:shd w:val="clear" w:color="auto" w:fill="auto"/>
            <w:vAlign w:val="center"/>
          </w:tcPr>
          <w:p w:rsidR="00B0024C" w:rsidRPr="00B0024C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B0024C" w:rsidRPr="00B0024C" w:rsidRDefault="00B0024C" w:rsidP="00C375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Требования безопасности</w:t>
            </w:r>
          </w:p>
        </w:tc>
      </w:tr>
      <w:tr w:rsidR="00750413" w:rsidRPr="00B0024C" w:rsidTr="003958B4">
        <w:tc>
          <w:tcPr>
            <w:tcW w:w="2296" w:type="pct"/>
            <w:shd w:val="clear" w:color="auto" w:fill="auto"/>
          </w:tcPr>
          <w:p w:rsidR="00750413" w:rsidRPr="003958B4" w:rsidRDefault="00750413" w:rsidP="0075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Компьютер в сборе (монитор, мышь, клавиатура) - ноутбук</w:t>
            </w:r>
          </w:p>
        </w:tc>
        <w:tc>
          <w:tcPr>
            <w:tcW w:w="2704" w:type="pct"/>
            <w:shd w:val="clear" w:color="auto" w:fill="auto"/>
          </w:tcPr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Во время работы: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необходимо аккуратно обращаться с проводами;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запрещается работать с неисправным компьютером/ноутбуком;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нельзя заниматься очисткой компьютера/ноутбука, когда он находится под напряжением;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нельзя располагать рядом с компьютером/ноутбуком жидкости, а также работать с мокрыми руками;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нельзя производить самостоятельно вскрытие и ремонт оборудования;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запрещается переключать разъемы интерфейсных кабелей периферийных устройств;</w:t>
            </w:r>
          </w:p>
          <w:p w:rsidR="00750413" w:rsidRPr="003958B4" w:rsidRDefault="00750413" w:rsidP="0075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750413" w:rsidRPr="00B0024C" w:rsidTr="003958B4">
        <w:tc>
          <w:tcPr>
            <w:tcW w:w="2296" w:type="pct"/>
            <w:shd w:val="clear" w:color="auto" w:fill="auto"/>
          </w:tcPr>
          <w:p w:rsidR="00750413" w:rsidRPr="003958B4" w:rsidRDefault="00750413" w:rsidP="0075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2704" w:type="pct"/>
            <w:shd w:val="clear" w:color="auto" w:fill="auto"/>
          </w:tcPr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958B4">
              <w:rPr>
                <w:rFonts w:ascii="Times New Roman" w:hAnsi="Times New Roman" w:cs="Times New Roman"/>
                <w:b/>
                <w:i/>
              </w:rPr>
              <w:t>Электробезопасность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Не кладите предметы на шнур питания.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Не закрывайте вентиляционные отверстия. Эти отверстия предотвращают перегрев принтера.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Не допускайте попадания в принтер скобок и скрепок для бумаги.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958B4">
              <w:rPr>
                <w:rFonts w:ascii="Times New Roman" w:hAnsi="Times New Roman" w:cs="Times New Roman"/>
                <w:b/>
                <w:i/>
              </w:rPr>
              <w:t>В случае возникновения необычного шума или запаха: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lastRenderedPageBreak/>
              <w:t>Немедленно выключите принтер.</w:t>
            </w:r>
          </w:p>
          <w:p w:rsidR="00750413" w:rsidRPr="003958B4" w:rsidRDefault="00750413" w:rsidP="00750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Выньте вилку шнура питания из розетки.</w:t>
            </w:r>
          </w:p>
          <w:p w:rsidR="00750413" w:rsidRPr="003958B4" w:rsidRDefault="00750413" w:rsidP="0075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Для устранения неполадок сообщите эксперту.</w:t>
            </w: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lastRenderedPageBreak/>
              <w:t>Монтировка</w:t>
            </w:r>
          </w:p>
        </w:tc>
        <w:tc>
          <w:tcPr>
            <w:tcW w:w="2704" w:type="pct"/>
            <w:vMerge w:val="restar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Остановить выполнение конкурсного задания</w:t>
            </w:r>
            <w:r w:rsidRPr="003958B4">
              <w:rPr>
                <w:rFonts w:ascii="Times New Roman" w:eastAsia="Times New Roman" w:hAnsi="Times New Roman" w:cs="Times New Roman"/>
              </w:rPr>
              <w:tab/>
              <w:t xml:space="preserve"> при</w:t>
            </w:r>
          </w:p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неисправности или поломке инструмента и  приспособлений</w:t>
            </w: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Выколотка латунная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Выколотка стальная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Универсальный набор инструмента 77 шт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 xml:space="preserve">Набор рожковых ключей 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Набор Ключей комбинированных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 xml:space="preserve">Штангенциркуль 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 xml:space="preserve">Комплект угловых шестигранников  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 xml:space="preserve">Зубило 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Нож слесарный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Молоток резиновый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 xml:space="preserve">Керн 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Чертилка слесарная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Набор сверл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 xml:space="preserve">Набор Из 5 Напильников С Личной Насечкой, С Рукояткой 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Призма поверочная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Вал насоса для эскизирования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Лопатка для нанесения смазки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Стойка магнитная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EA08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Набор съемников для стопорных колец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Съемники для полумуфт и подшипников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Экстрактор гибкий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 xml:space="preserve">Угломер </w:t>
            </w:r>
          </w:p>
        </w:tc>
        <w:tc>
          <w:tcPr>
            <w:tcW w:w="2704" w:type="pct"/>
            <w:vMerge w:val="restar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Остановить выполнение конкурсного задания при неисправности измерительных инструментов</w:t>
            </w: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Шаблон Радиусомер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Набор щупов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Индикатор ИЧ 10 класс точности /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 xml:space="preserve">Линейка металлическая 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Линейка слесарная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Лазерный центровщик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Нутромер индикаторный</w:t>
            </w:r>
            <w:r w:rsidRPr="003958B4">
              <w:rPr>
                <w:rFonts w:ascii="Times New Roman" w:hAnsi="Times New Roman" w:cs="Times New Roman"/>
              </w:rPr>
              <w:t xml:space="preserve"> </w:t>
            </w:r>
            <w:r w:rsidRPr="003958B4">
              <w:rPr>
                <w:rFonts w:ascii="Times New Roman" w:eastAsia="Times New Roman" w:hAnsi="Times New Roman" w:cs="Times New Roman"/>
              </w:rPr>
              <w:t>10-18мм, 18-50 мм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Микрометры</w:t>
            </w:r>
            <w:r w:rsidRPr="003958B4">
              <w:rPr>
                <w:rFonts w:ascii="Times New Roman" w:hAnsi="Times New Roman" w:cs="Times New Roman"/>
              </w:rPr>
              <w:t xml:space="preserve"> </w:t>
            </w:r>
            <w:r w:rsidRPr="003958B4">
              <w:rPr>
                <w:rFonts w:ascii="Times New Roman" w:eastAsia="Times New Roman" w:hAnsi="Times New Roman" w:cs="Times New Roman"/>
              </w:rPr>
              <w:t>МК 0-25, МК 50, МК 75, МК 100, МК 125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 xml:space="preserve">Насос центробежный  </w:t>
            </w:r>
          </w:p>
        </w:tc>
        <w:tc>
          <w:tcPr>
            <w:tcW w:w="2704" w:type="pct"/>
            <w:vMerge w:val="restar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Остановить выполнение конкурсного задания при неисправности оборудования</w:t>
            </w: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Индукционный нагреватель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Гайковерт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Шуруповерт</w:t>
            </w:r>
          </w:p>
        </w:tc>
        <w:tc>
          <w:tcPr>
            <w:tcW w:w="2704" w:type="pct"/>
            <w:vMerge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Компрессор с ресивером объемом 25 л</w:t>
            </w:r>
          </w:p>
        </w:tc>
        <w:tc>
          <w:tcPr>
            <w:tcW w:w="2704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Остановить выполнение конкурсного задания при неисправности оборудования, неисправности соединения с арматурной сборкой.</w:t>
            </w: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Верстак слесарный с тисками</w:t>
            </w:r>
          </w:p>
        </w:tc>
        <w:tc>
          <w:tcPr>
            <w:tcW w:w="2704" w:type="pct"/>
            <w:shd w:val="clear" w:color="auto" w:fill="auto"/>
          </w:tcPr>
          <w:p w:rsidR="00B961C4" w:rsidRPr="003958B4" w:rsidRDefault="00B961C4" w:rsidP="00B961C4">
            <w:pPr>
              <w:tabs>
                <w:tab w:val="left" w:pos="3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- Запрещается работать в рабочей зоне без СИЗ;</w:t>
            </w:r>
          </w:p>
          <w:p w:rsidR="00B961C4" w:rsidRPr="003958B4" w:rsidRDefault="00B961C4" w:rsidP="00B961C4">
            <w:pPr>
              <w:tabs>
                <w:tab w:val="left" w:pos="3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- Убедиться в надежности закрепления детали в приспособлении;</w:t>
            </w:r>
          </w:p>
          <w:p w:rsidR="00B961C4" w:rsidRPr="003958B4" w:rsidRDefault="00B961C4" w:rsidP="00B961C4">
            <w:pPr>
              <w:tabs>
                <w:tab w:val="left" w:pos="3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- Убедиться в надежности закрепления режущего инструмента;</w:t>
            </w:r>
          </w:p>
          <w:p w:rsidR="00B961C4" w:rsidRPr="003958B4" w:rsidRDefault="00B961C4" w:rsidP="00B961C4">
            <w:pPr>
              <w:tabs>
                <w:tab w:val="left" w:pos="3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 xml:space="preserve">- Во избежание поломки инструмента, следует подводить его медленно и контролируя траекторию </w:t>
            </w:r>
            <w:r w:rsidRPr="003958B4">
              <w:rPr>
                <w:rFonts w:ascii="Times New Roman" w:eastAsia="Times New Roman" w:hAnsi="Times New Roman" w:cs="Times New Roman"/>
              </w:rPr>
              <w:lastRenderedPageBreak/>
              <w:t>движения</w:t>
            </w: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lastRenderedPageBreak/>
              <w:t>Верстак слесарный</w:t>
            </w:r>
          </w:p>
        </w:tc>
        <w:tc>
          <w:tcPr>
            <w:tcW w:w="2704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- Запрещается работать в рабочей зоне без СИЗ;</w:t>
            </w: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Тележка инструментальная</w:t>
            </w:r>
          </w:p>
        </w:tc>
        <w:tc>
          <w:tcPr>
            <w:tcW w:w="2704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- Запрещается работать в рабочей зоне без СИЗ;</w:t>
            </w:r>
          </w:p>
        </w:tc>
      </w:tr>
      <w:tr w:rsidR="00B961C4" w:rsidRPr="00B0024C" w:rsidTr="003958B4">
        <w:tc>
          <w:tcPr>
            <w:tcW w:w="2296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hAnsi="Times New Roman" w:cs="Times New Roman"/>
              </w:rPr>
              <w:t>Арматурная сборка (трубопровод, 3 ЗА, 1 клапан предохранительный, манометр, спускник)</w:t>
            </w:r>
          </w:p>
        </w:tc>
        <w:tc>
          <w:tcPr>
            <w:tcW w:w="2704" w:type="pct"/>
            <w:shd w:val="clear" w:color="auto" w:fill="auto"/>
          </w:tcPr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- Запрещается работать в рабочей зоне без СИЗ;</w:t>
            </w:r>
          </w:p>
          <w:p w:rsidR="00B961C4" w:rsidRPr="003958B4" w:rsidRDefault="00B961C4" w:rsidP="00B961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958B4">
              <w:rPr>
                <w:rFonts w:ascii="Times New Roman" w:eastAsia="Times New Roman" w:hAnsi="Times New Roman" w:cs="Times New Roman"/>
              </w:rPr>
              <w:t>- остановить выполнение конкурсного задания при неисправности манометра, соединений с шлангом компрессора</w:t>
            </w:r>
          </w:p>
        </w:tc>
      </w:tr>
    </w:tbl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3.2. При выполнении конкурсных заданий и уборке рабочих мест: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соблюдать настоящую инструкцию;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поддерживать порядок и чистоту на рабочем месте;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рабочий инструмент располагать таким образом, чтобы исключалась возможность его скатывания и падения;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выполнять конкурсные задания только исправным инструментом;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3.2 Работать строго в средствах индивидуальной защиты. При выполнении всех видов работ, в том числе и работ с применением гаечных ключей участники обязан применять защитные очки.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3.3 Содержать в чистоте и порядке свое рабочее место, не загромождать проходы. 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3.4 Работать только на оборудовании, к которому допущен, выполнять только ту работу, которая предусмотрена конкурсным задание.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3.5 Во время рубки, опиловки, сверления и других работах, при которых возможно образование отлетающих частиц металла, следует пользоваться защитными закрытыми очками или маской с небьющимися стеклами. Следить за надлежащим креплением деталей. Остерегаться порезов рук о края, отпиленных, отрубленных, нарезанных деталей.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3.6 При зачистке, резке, сверловке заготовок, а так же разделке фасок следует применять приспособления, исключающие возможность пореза рук. Запрещается держать пальцы рук у места среза, а отрезанную часть необходимо придерживать, не допуская ее падения.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3.7 Слесарно-ремонтные работы следует выполнять только на специальных верстках, козлах и т.п. На подмостях и других настилах допускается только подгонка сопряжения и их окончательная сборка.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3.8 При удалении паронитовых прокладок использовать слесарный инструмент (плоскогубцы, нож).</w:t>
      </w:r>
    </w:p>
    <w:p w:rsidR="00E671FA" w:rsidRPr="00E84A10" w:rsidRDefault="00E671FA" w:rsidP="00E67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3.9 Работы на заточном станке.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При работе на заточном станке необходимо выполнять следующие требования: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lastRenderedPageBreak/>
        <w:t>- работать в защитных очках;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проверить зазор между подручником и абразивным кругом, зазор не должен превышать 3мм;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не стоять прямо перед вращающимся абразивным кругом, а находиться сбоку со стороны защитного кожуха;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не производить заточку на боковой поверхности абразивного круга.</w:t>
      </w:r>
    </w:p>
    <w:p w:rsidR="00E671FA" w:rsidRPr="00E84A10" w:rsidRDefault="00E671FA" w:rsidP="00E67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3.10 Работы на сверлильном станке.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При работе на сверлильном станке необходимо выполнять следующие требования: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 - сменный режущий инструмент должен надежно крепиться в патроне, а обрабатываемые изделия в тисках;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сверление следует производить в защитных очках;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- работать на сверлильных станках в рукавицах, перчатках или с забинтованными руками, во избежание захвата сверлом или шпинделем, запрещается; 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менять сверло в патроне или шпинделе разрешается только после полной остановки станка.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Во время работы станка запрещается: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устанавливать сверло в патрон или в шпиндель при работе станка;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касаться движущихся частей станка или режущего инструмента;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удалять стружку из просверливаемых отверстий;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укреплять, размечать и измерять обрабатываемую деталь;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останавливать сверло нажимом рук на шпиндель, патрон или приводной ремень.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3.11 При монтаже и демонтаже узлов и механизмов со сжатыми пружинами для обеспечения безопасности должны применяться специальные приспособления, исключающие действие пружин.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3.12 При сборке узлов и агрегатов совпадение отверстий соединяемых деталей допускается </w:t>
      </w:r>
      <w:r>
        <w:rPr>
          <w:rFonts w:ascii="Times New Roman" w:hAnsi="Times New Roman" w:cs="Times New Roman"/>
          <w:sz w:val="24"/>
          <w:szCs w:val="24"/>
        </w:rPr>
        <w:t>проверять специальными ломиками</w:t>
      </w:r>
      <w:r w:rsidRPr="00E84A10">
        <w:rPr>
          <w:rFonts w:ascii="Times New Roman" w:hAnsi="Times New Roman" w:cs="Times New Roman"/>
          <w:sz w:val="24"/>
          <w:szCs w:val="24"/>
        </w:rPr>
        <w:t xml:space="preserve"> (оправками, бородками). Проверка совпадения отверстий пальцами рук категорически запрещается. 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3.13 При производстве опиловочных и зачистных работ по металлу, металлическую стружку и опилки следует удалять только щетками. Сдувать опилки и стружку запрещена.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 При использовании </w:t>
      </w:r>
      <w:r w:rsidRPr="00E84A10">
        <w:rPr>
          <w:rFonts w:ascii="Times New Roman" w:hAnsi="Times New Roman" w:cs="Times New Roman"/>
          <w:sz w:val="24"/>
          <w:szCs w:val="24"/>
        </w:rPr>
        <w:t>верстака укладывать только те детали и инструмент,  которые необходимы для  выполнения  данной работы.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 Работы </w:t>
      </w:r>
      <w:r w:rsidRPr="00E84A10">
        <w:rPr>
          <w:rFonts w:ascii="Times New Roman" w:hAnsi="Times New Roman" w:cs="Times New Roman"/>
          <w:sz w:val="24"/>
          <w:szCs w:val="24"/>
        </w:rPr>
        <w:t>по  слесарной  обработке  металлов выполнять только после надежного закрепления их в  тисках  во  избежание падения и получения травм участниками.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3.14 Если </w:t>
      </w:r>
      <w:r>
        <w:rPr>
          <w:rFonts w:ascii="Times New Roman" w:hAnsi="Times New Roman" w:cs="Times New Roman"/>
          <w:sz w:val="24"/>
          <w:szCs w:val="24"/>
        </w:rPr>
        <w:t>электрооборудование неисправно,</w:t>
      </w:r>
      <w:r w:rsidRPr="00E84A10">
        <w:rPr>
          <w:rFonts w:ascii="Times New Roman" w:hAnsi="Times New Roman" w:cs="Times New Roman"/>
          <w:sz w:val="24"/>
          <w:szCs w:val="24"/>
        </w:rPr>
        <w:t xml:space="preserve"> вызвать эксперта.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3.15 Замена запорной арматуры: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lastRenderedPageBreak/>
        <w:t>-работы по замене вентилей, задвижек и кранов на обо</w:t>
      </w:r>
      <w:r>
        <w:rPr>
          <w:rFonts w:ascii="Times New Roman" w:hAnsi="Times New Roman" w:cs="Times New Roman"/>
          <w:sz w:val="24"/>
          <w:szCs w:val="24"/>
        </w:rPr>
        <w:t xml:space="preserve">рудовании должны производиться </w:t>
      </w:r>
      <w:r w:rsidRPr="00E84A1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после получения разрешения</w:t>
      </w:r>
      <w:r w:rsidRPr="00E84A10">
        <w:rPr>
          <w:rFonts w:ascii="Times New Roman" w:hAnsi="Times New Roman" w:cs="Times New Roman"/>
          <w:sz w:val="24"/>
          <w:szCs w:val="24"/>
        </w:rPr>
        <w:t xml:space="preserve"> эксперта.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- гайку на </w:t>
      </w:r>
      <w:r>
        <w:rPr>
          <w:rFonts w:ascii="Times New Roman" w:hAnsi="Times New Roman" w:cs="Times New Roman"/>
          <w:sz w:val="24"/>
          <w:szCs w:val="24"/>
        </w:rPr>
        <w:t>фланцевых соединениях ослаблять</w:t>
      </w:r>
      <w:r w:rsidRPr="00E84A10">
        <w:rPr>
          <w:rFonts w:ascii="Times New Roman" w:hAnsi="Times New Roman" w:cs="Times New Roman"/>
          <w:sz w:val="24"/>
          <w:szCs w:val="24"/>
        </w:rPr>
        <w:t xml:space="preserve"> с противоположной от себя стороны. </w:t>
      </w:r>
    </w:p>
    <w:p w:rsidR="00E671FA" w:rsidRPr="00E84A10" w:rsidRDefault="00E671FA" w:rsidP="00E67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- не допускать падения инструмента и элементов конструкций.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B014D3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mallCaps/>
          <w:sz w:val="24"/>
          <w:szCs w:val="24"/>
        </w:rPr>
      </w:pPr>
      <w:bookmarkStart w:id="8" w:name="_Toc507427599"/>
      <w:r w:rsidRPr="00B014D3">
        <w:rPr>
          <w:rFonts w:ascii="Times New Roman" w:hAnsi="Times New Roman" w:cs="Times New Roman"/>
          <w:smallCaps/>
          <w:sz w:val="24"/>
          <w:szCs w:val="24"/>
        </w:rPr>
        <w:t>4. Требования охраны труда в аварийных ситуациях</w:t>
      </w:r>
      <w:bookmarkEnd w:id="8"/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750413" w:rsidRPr="00B0024C" w:rsidRDefault="0075041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B014D3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mallCaps/>
          <w:sz w:val="24"/>
          <w:szCs w:val="24"/>
        </w:rPr>
      </w:pPr>
      <w:bookmarkStart w:id="9" w:name="_Toc507427600"/>
      <w:r w:rsidRPr="00B014D3">
        <w:rPr>
          <w:rFonts w:ascii="Times New Roman" w:hAnsi="Times New Roman" w:cs="Times New Roman"/>
          <w:smallCaps/>
          <w:sz w:val="24"/>
          <w:szCs w:val="24"/>
        </w:rPr>
        <w:t>5.Требование охраны труда по окончании работ</w:t>
      </w:r>
      <w:bookmarkEnd w:id="9"/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После окончания работ каждый участник обязан: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 xml:space="preserve">5.1. Привести в порядок рабочее место. 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5.2. Убрать средства индивидуальной защиты в отведенное для хранений место.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5.3. Отключить инструмент и оборудование от сети.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5.4. Инструмент убрать в специально предназначенное для хранений место.</w:t>
      </w:r>
    </w:p>
    <w:p w:rsidR="00B0024C" w:rsidRPr="00B0024C" w:rsidRDefault="00B0024C" w:rsidP="000D6718">
      <w:pPr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10" w:name="_Toc507427601"/>
      <w:r w:rsidRPr="00B0024C">
        <w:rPr>
          <w:rFonts w:ascii="Times New Roman" w:hAnsi="Times New Roman" w:cs="Times New Roman"/>
          <w:sz w:val="24"/>
          <w:szCs w:val="24"/>
        </w:rPr>
        <w:lastRenderedPageBreak/>
        <w:t>Инструкция по охране труда для экспертов</w:t>
      </w:r>
      <w:bookmarkEnd w:id="10"/>
    </w:p>
    <w:p w:rsidR="00B0024C" w:rsidRPr="00B0024C" w:rsidRDefault="00B0024C" w:rsidP="00FB6FB8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1" w:name="_Toc507427602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1.Общие требования охраны труда</w:t>
      </w:r>
      <w:bookmarkEnd w:id="11"/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1.1. К работе в качестве эксперта Компетенции </w:t>
      </w:r>
      <w:r w:rsidR="003A3F2F" w:rsidRPr="00B0024C">
        <w:rPr>
          <w:rFonts w:ascii="Times New Roman" w:hAnsi="Times New Roman" w:cs="Times New Roman"/>
        </w:rPr>
        <w:t>«</w:t>
      </w:r>
      <w:r w:rsidR="003A3F2F">
        <w:rPr>
          <w:rFonts w:ascii="Times New Roman" w:hAnsi="Times New Roman" w:cs="Times New Roman"/>
        </w:rPr>
        <w:t xml:space="preserve">Ремонт технологического оборудования химических производств» </w:t>
      </w:r>
      <w:r w:rsidRPr="00B0024C">
        <w:rPr>
          <w:rFonts w:ascii="Times New Roman" w:hAnsi="Times New Roman" w:cs="Times New Roman"/>
        </w:rPr>
        <w:t>допускаются Эксперты, прошедшие специальное обучение и не имеющие противопоказаний по состоянию здоровья.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1.2. Эксперт,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1.3. В процессе контроля выполнения конкурсных заданий и нахождения на территории и в помещениях </w:t>
      </w:r>
      <w:r w:rsidR="003A3F2F">
        <w:rPr>
          <w:rFonts w:ascii="Times New Roman" w:hAnsi="Times New Roman" w:cs="Times New Roman"/>
        </w:rPr>
        <w:t xml:space="preserve">по компетенции </w:t>
      </w:r>
      <w:r w:rsidR="003A3F2F" w:rsidRPr="00B0024C">
        <w:rPr>
          <w:rFonts w:ascii="Times New Roman" w:hAnsi="Times New Roman" w:cs="Times New Roman"/>
        </w:rPr>
        <w:t>«</w:t>
      </w:r>
      <w:r w:rsidR="003A3F2F">
        <w:rPr>
          <w:rFonts w:ascii="Times New Roman" w:hAnsi="Times New Roman" w:cs="Times New Roman"/>
        </w:rPr>
        <w:t xml:space="preserve">Ремонт технологического оборудования химических производств» </w:t>
      </w:r>
      <w:r w:rsidRPr="00B0024C">
        <w:rPr>
          <w:rFonts w:ascii="Times New Roman" w:hAnsi="Times New Roman" w:cs="Times New Roman"/>
        </w:rPr>
        <w:t>Эксперт обязан четко соблюдать: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расписание и график проведения конкурсного задания, установленные режимы труда и отдыха.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электрический ток;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шум, обусловленный конструкцией оргтехники;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химические вещества, выделяющиеся при работе оргтехники;</w:t>
      </w:r>
    </w:p>
    <w:p w:rsid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зрительное перенапряжение при работе с ПК.</w:t>
      </w:r>
    </w:p>
    <w:p w:rsidR="003958B4" w:rsidRPr="00B0024C" w:rsidRDefault="003958B4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Физические: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режущие и колющие предметы;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острые кромки, заусенцы, шероховатости на поверхности узлов, механизмов, оборудования, инструмента;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 движущиеся и вращающиеся части применяемого инструмента;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электрический ток, путь которого в случае замыкания может пройти через тело человека (например, при работе неисправным или незаземленным электроинструментом);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 xml:space="preserve">- падающий с высоты груз (например ЗА); </w:t>
      </w:r>
    </w:p>
    <w:p w:rsidR="003958B4" w:rsidRPr="003958B4" w:rsidRDefault="003958B4" w:rsidP="003958B4">
      <w:pPr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</w:t>
      </w:r>
      <w:r w:rsidRPr="003958B4">
        <w:rPr>
          <w:rFonts w:ascii="Times New Roman" w:hAnsi="Times New Roman" w:cs="Times New Roman"/>
        </w:rPr>
        <w:tab/>
        <w:t xml:space="preserve">заусенцы, сколы заготовок;  </w:t>
      </w:r>
    </w:p>
    <w:p w:rsidR="003958B4" w:rsidRPr="003958B4" w:rsidRDefault="003958B4" w:rsidP="003958B4">
      <w:pPr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</w:t>
      </w:r>
      <w:r w:rsidRPr="003958B4">
        <w:rPr>
          <w:rFonts w:ascii="Times New Roman" w:hAnsi="Times New Roman" w:cs="Times New Roman"/>
        </w:rPr>
        <w:tab/>
        <w:t xml:space="preserve">шум; вибрация;  </w:t>
      </w:r>
    </w:p>
    <w:p w:rsidR="003958B4" w:rsidRPr="003958B4" w:rsidRDefault="003958B4" w:rsidP="003958B4">
      <w:pPr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</w:t>
      </w:r>
      <w:r w:rsidRPr="003958B4">
        <w:rPr>
          <w:rFonts w:ascii="Times New Roman" w:hAnsi="Times New Roman" w:cs="Times New Roman"/>
        </w:rPr>
        <w:tab/>
        <w:t xml:space="preserve">повышенная температура поверхностей оборудования;  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Химические: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вредные химические вещества, входящие в состав смазок, масел и моющих составов;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пыль.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Психологические: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чрезмерное напряжение внимания, усиленная нагрузка на зрение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тяжесть и напряженность трудового процесса;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lastRenderedPageBreak/>
        <w:t>- повышенный уровень шума и вибрации;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недостаточная освещенность рабочего места;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повышенная ответственность.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1.</w:t>
      </w:r>
      <w:r w:rsidR="0024766C">
        <w:rPr>
          <w:rFonts w:ascii="Times New Roman" w:hAnsi="Times New Roman" w:cs="Times New Roman"/>
        </w:rPr>
        <w:t>5</w:t>
      </w:r>
      <w:r w:rsidRPr="003958B4">
        <w:rPr>
          <w:rFonts w:ascii="Times New Roman" w:hAnsi="Times New Roman" w:cs="Times New Roman"/>
        </w:rPr>
        <w:t>. Применяемые во время выполнения конкурсного задания средства индивидуальной защиты: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костюм защитный;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 закрытая обувь;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>- защитные перчатки;</w:t>
      </w:r>
    </w:p>
    <w:p w:rsidR="003958B4" w:rsidRPr="003958B4" w:rsidRDefault="003958B4" w:rsidP="003958B4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958B4">
        <w:rPr>
          <w:rFonts w:ascii="Times New Roman" w:hAnsi="Times New Roman" w:cs="Times New Roman"/>
        </w:rPr>
        <w:t xml:space="preserve">-  защитные очки (при необходимости лицевой щиток). </w:t>
      </w:r>
    </w:p>
    <w:p w:rsidR="00750413" w:rsidRPr="00B0024C" w:rsidRDefault="0024766C" w:rsidP="00750413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24766C">
        <w:rPr>
          <w:rFonts w:ascii="Times New Roman" w:hAnsi="Times New Roman" w:cs="Times New Roman"/>
        </w:rPr>
        <w:t>1.6. Возможные профессиональные риски и опасности при выполнении конкурсных заданий:</w:t>
      </w:r>
    </w:p>
    <w:p w:rsidR="00750413" w:rsidRPr="00B0024C" w:rsidRDefault="0024766C" w:rsidP="00750413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24766C">
        <w:rPr>
          <w:rFonts w:ascii="Times New Roman" w:hAnsi="Times New Roman" w:cs="Times New Roman"/>
        </w:rPr>
        <w:t>- возможность поражения электрическим током (термические ожоги, электрический удар) при случайном прикосновении к неизолированным токоведущим частям электроинструмента, находящимся под напряжением;</w:t>
      </w:r>
    </w:p>
    <w:p w:rsidR="00750413" w:rsidRPr="00B0024C" w:rsidRDefault="00750413" w:rsidP="00750413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0336D5">
        <w:rPr>
          <w:rFonts w:ascii="Times New Roman" w:hAnsi="Times New Roman" w:cs="Times New Roman"/>
        </w:rPr>
        <w:t>7.</w:t>
      </w:r>
      <w:r w:rsidRPr="00B0024C">
        <w:rPr>
          <w:rFonts w:ascii="Times New Roman" w:hAnsi="Times New Roman" w:cs="Times New Roman"/>
        </w:rPr>
        <w:t xml:space="preserve"> Знаки безопасности, используемые на рабочем месте</w:t>
      </w:r>
      <w:r>
        <w:rPr>
          <w:rFonts w:ascii="Times New Roman" w:hAnsi="Times New Roman" w:cs="Times New Roman"/>
        </w:rPr>
        <w:t xml:space="preserve"> и в помещении,</w:t>
      </w:r>
      <w:r w:rsidRPr="00B0024C">
        <w:rPr>
          <w:rFonts w:ascii="Times New Roman" w:hAnsi="Times New Roman" w:cs="Times New Roman"/>
        </w:rPr>
        <w:t xml:space="preserve"> для обозначения присутствующих опасностей</w:t>
      </w:r>
      <w:r>
        <w:rPr>
          <w:rFonts w:ascii="Times New Roman" w:hAnsi="Times New Roman" w:cs="Times New Roman"/>
        </w:rPr>
        <w:t xml:space="preserve"> и информирования</w:t>
      </w:r>
      <w:r w:rsidRPr="00B0024C">
        <w:rPr>
          <w:rFonts w:ascii="Times New Roman" w:hAnsi="Times New Roman" w:cs="Times New Roman"/>
        </w:rPr>
        <w:t>:</w:t>
      </w:r>
    </w:p>
    <w:p w:rsidR="00750413" w:rsidRPr="00F53981" w:rsidRDefault="00750413" w:rsidP="00750413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 xml:space="preserve">F 04 Огнетушитель           </w:t>
      </w:r>
      <w:r w:rsidRPr="00F53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38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13" w:rsidRPr="00F53981" w:rsidRDefault="00750413" w:rsidP="00750413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 xml:space="preserve">E 22 Указатель выхода           </w:t>
      </w:r>
      <w:r w:rsidRPr="00F53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409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13" w:rsidRPr="00F53981" w:rsidRDefault="00750413" w:rsidP="00750413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 xml:space="preserve">E 23 Указатель запасного выхода      </w:t>
      </w:r>
      <w:r w:rsidRPr="00F53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381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13" w:rsidRPr="00F53981" w:rsidRDefault="00750413" w:rsidP="00750413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 xml:space="preserve">EC 01 Аптечка первой медицинской помощи      </w:t>
      </w:r>
      <w:r w:rsidRPr="00F53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466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13" w:rsidRPr="006947F3" w:rsidRDefault="00750413" w:rsidP="00750413">
      <w:pPr>
        <w:pStyle w:val="aff4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sz w:val="24"/>
          <w:szCs w:val="24"/>
        </w:rPr>
      </w:pPr>
      <w:r w:rsidRPr="00F53981">
        <w:rPr>
          <w:rFonts w:ascii="Times New Roman" w:hAnsi="Times New Roman" w:cs="Times New Roman"/>
          <w:sz w:val="24"/>
          <w:szCs w:val="24"/>
        </w:rPr>
        <w:t>P 01 Запрещается курить</w:t>
      </w:r>
      <w:r w:rsidRPr="006947F3">
        <w:rPr>
          <w:sz w:val="24"/>
          <w:szCs w:val="24"/>
        </w:rPr>
        <w:t xml:space="preserve">             </w:t>
      </w:r>
      <w:r w:rsidRPr="006947F3">
        <w:rPr>
          <w:noProof/>
          <w:sz w:val="24"/>
          <w:szCs w:val="24"/>
        </w:rPr>
        <w:drawing>
          <wp:inline distT="0" distB="0" distL="0" distR="0">
            <wp:extent cx="561975" cy="561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4C" w:rsidRPr="00B0024C" w:rsidRDefault="00B0024C" w:rsidP="0024766C">
      <w:pPr>
        <w:spacing w:before="120" w:after="120"/>
        <w:jc w:val="both"/>
        <w:rPr>
          <w:rFonts w:ascii="Times New Roman" w:hAnsi="Times New Roman" w:cs="Times New Roman"/>
        </w:rPr>
      </w:pP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750413">
        <w:rPr>
          <w:rFonts w:ascii="Times New Roman" w:hAnsi="Times New Roman" w:cs="Times New Roman"/>
        </w:rPr>
        <w:t>9</w:t>
      </w:r>
      <w:r w:rsidRPr="00B0024C">
        <w:rPr>
          <w:rFonts w:ascii="Times New Roman" w:hAnsi="Times New Roman" w:cs="Times New Roman"/>
        </w:rPr>
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помещении Экспертов Компетенции </w:t>
      </w:r>
      <w:r w:rsidR="003A3F2F" w:rsidRPr="00B0024C">
        <w:rPr>
          <w:rFonts w:ascii="Times New Roman" w:hAnsi="Times New Roman" w:cs="Times New Roman"/>
        </w:rPr>
        <w:t>«</w:t>
      </w:r>
      <w:r w:rsidR="003A3F2F">
        <w:rPr>
          <w:rFonts w:ascii="Times New Roman" w:hAnsi="Times New Roman" w:cs="Times New Roman"/>
        </w:rPr>
        <w:t xml:space="preserve">Ремонт технологического оборудования химических производств» </w:t>
      </w:r>
      <w:r w:rsidRPr="00B0024C">
        <w:rPr>
          <w:rFonts w:ascii="Times New Roman" w:hAnsi="Times New Roman" w:cs="Times New Roman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750413">
        <w:rPr>
          <w:rFonts w:ascii="Times New Roman" w:hAnsi="Times New Roman" w:cs="Times New Roman"/>
        </w:rPr>
        <w:t>10</w:t>
      </w:r>
      <w:r w:rsidRPr="00B0024C">
        <w:rPr>
          <w:rFonts w:ascii="Times New Roman" w:hAnsi="Times New Roman" w:cs="Times New Roman"/>
        </w:rPr>
        <w:t xml:space="preserve">. Эксперты, допустившие невыполнение или нарушение инструкции по охране труда, привлекаются к ответственности в соответствии </w:t>
      </w:r>
      <w:r w:rsidR="003A3F2F">
        <w:rPr>
          <w:rFonts w:ascii="Times New Roman" w:hAnsi="Times New Roman" w:cs="Times New Roman"/>
        </w:rPr>
        <w:t>Положением о чемпионате</w:t>
      </w:r>
      <w:r w:rsidR="000D6718">
        <w:rPr>
          <w:rFonts w:ascii="Times New Roman" w:hAnsi="Times New Roman" w:cs="Times New Roman"/>
        </w:rPr>
        <w:t xml:space="preserve">, </w:t>
      </w:r>
      <w:r w:rsidRPr="00B0024C">
        <w:rPr>
          <w:rFonts w:ascii="Times New Roman" w:hAnsi="Times New Roman" w:cs="Times New Roman"/>
        </w:rPr>
        <w:t xml:space="preserve"> а при необходимости согласно действующему законодательству.</w:t>
      </w:r>
    </w:p>
    <w:p w:rsidR="00750413" w:rsidRPr="00B0024C" w:rsidRDefault="0075041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2" w:name="_Toc507427603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2.Требования охраны труда перед началом работы</w:t>
      </w:r>
      <w:bookmarkEnd w:id="12"/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Перед началом работы Эксперты должны выполнить следующее: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2.1</w:t>
      </w:r>
      <w:r w:rsidR="003A3F2F">
        <w:rPr>
          <w:rFonts w:ascii="Times New Roman" w:hAnsi="Times New Roman" w:cs="Times New Roman"/>
        </w:rPr>
        <w:t xml:space="preserve"> Накануне чемпионата</w:t>
      </w:r>
      <w:r w:rsidRPr="00B0024C">
        <w:rPr>
          <w:rFonts w:ascii="Times New Roman" w:hAnsi="Times New Roman" w:cs="Times New Roman"/>
        </w:rPr>
        <w:t xml:space="preserve">, Эксперт,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</w:t>
      </w:r>
      <w:r w:rsidR="007549A1">
        <w:rPr>
          <w:rFonts w:ascii="Times New Roman" w:hAnsi="Times New Roman" w:cs="Times New Roman"/>
        </w:rPr>
        <w:t>Конкурсным заданием и ИЛ</w:t>
      </w:r>
      <w:r w:rsidRPr="00B0024C">
        <w:rPr>
          <w:rFonts w:ascii="Times New Roman" w:hAnsi="Times New Roman" w:cs="Times New Roman"/>
        </w:rPr>
        <w:t xml:space="preserve"> компетенции.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осмотреть рабочие места экспертов и участников;</w:t>
      </w:r>
    </w:p>
    <w:p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-привести в порядок рабочее место эксперта;</w:t>
      </w:r>
    </w:p>
    <w:p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-проверить правильность подключения оборудования в электросеть;</w:t>
      </w:r>
    </w:p>
    <w:p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одеть необходимые средства индивидуальной защиты;</w:t>
      </w:r>
    </w:p>
    <w:p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750413" w:rsidRPr="00B0024C" w:rsidRDefault="0075041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3" w:name="_Toc507427604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3"/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3.4. Во избежание поражения током запрещается: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производить самостоятельно вскрытие и ремонт оборудования;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переключать разъемы интерфейсных кабелей периферийных устройств при включенном питании;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загромождать верхние панели устройств бумагами и посторонними предметами;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3.6. Эксперту во время работы с оргтехникой: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обращать внимание на символы, высвечивающиеся на панели оборудования, не игнорировать их;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производить включение/выключение аппаратов мокрыми руками;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ставить на устройство емкости с водой, не класть металлические предметы;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эксплуатировать аппарат, если он перегрелся, стал дымиться, появился посторонний запах или звук;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эксплуатировать аппарат, если его уронили или корпус был поврежден;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вынимать застрявшие листы можно только после отключения устройства из сети;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-запрещается перемещать аппараты включенными в сеть;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все работы по замене картриджей, бумаги можно производить только после отключения аппарата от сети;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запрещается опираться на стекло оригиналодержателя, класть на него какие-либо вещи помимо оригинала;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запрещается работать на аппарате с треснувшим стеклом;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обязательно мыть руки теплой водой с мылом после каждой чистки картриджей, узлов и т.д.;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просыпанный тонер, носитель немедленно собрать пылесосом или влажной ветошью.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3.8. Запрещается: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устанавливать неизвестные системы паролирования и самостоятельно проводить переформатирование диска;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иметь при себе любые средства связи;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пользоваться любой документацией кроме предусмотренной конкурсным заданием.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одеть необходимые средства индивидуальной защиты;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передвигаться по конкурсной площадке не спеша, не делая резких движений, смотря под ноги;</w:t>
      </w:r>
    </w:p>
    <w:p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4" w:name="_Toc507427605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4. Требования охраны труда в аварийных ситуациях</w:t>
      </w:r>
      <w:bookmarkEnd w:id="14"/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</w:t>
      </w:r>
      <w:r w:rsidR="007549A1">
        <w:rPr>
          <w:rFonts w:ascii="Times New Roman" w:hAnsi="Times New Roman" w:cs="Times New Roman"/>
        </w:rPr>
        <w:t>администратору площадки</w:t>
      </w:r>
      <w:r w:rsidRPr="00B0024C">
        <w:rPr>
          <w:rFonts w:ascii="Times New Roman" w:hAnsi="Times New Roman" w:cs="Times New Roman"/>
        </w:rPr>
        <w:t>. Работу продолжать только после устранения возникшей неисправности.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5" w:name="_Toc507427606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5"/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После окончания конкурсного дня Эксперт обязан: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D5267" w:rsidRPr="00B0024C" w:rsidRDefault="004D5267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4D5267" w:rsidRPr="00B0024C" w:rsidSect="00804C14">
      <w:headerReference w:type="default" r:id="rId13"/>
      <w:footerReference w:type="default" r:id="rId14"/>
      <w:headerReference w:type="first" r:id="rId15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1E" w:rsidRDefault="00C1261E">
      <w:pPr>
        <w:spacing w:after="0" w:line="240" w:lineRule="auto"/>
      </w:pPr>
      <w:r>
        <w:separator/>
      </w:r>
    </w:p>
  </w:endnote>
  <w:endnote w:type="continuationSeparator" w:id="0">
    <w:p w:rsidR="00C1261E" w:rsidRDefault="00C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Exo 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yak Light">
    <w:altName w:val="Calibri"/>
    <w:panose1 w:val="020B0604020202020204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4" w:rsidRPr="005E3EE5" w:rsidRDefault="00FB6984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1E" w:rsidRDefault="00C1261E">
      <w:pPr>
        <w:spacing w:after="0" w:line="240" w:lineRule="auto"/>
      </w:pPr>
      <w:r>
        <w:separator/>
      </w:r>
    </w:p>
  </w:footnote>
  <w:footnote w:type="continuationSeparator" w:id="0">
    <w:p w:rsidR="00C1261E" w:rsidRDefault="00C1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06441C2B"/>
    <w:multiLevelType w:val="hybridMultilevel"/>
    <w:tmpl w:val="AC18B606"/>
    <w:lvl w:ilvl="0" w:tplc="1CD20FF2">
      <w:start w:val="1"/>
      <w:numFmt w:val="bullet"/>
      <w:lvlText w:val="-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80F00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AD87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0268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CB54C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AC232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485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C97C2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EF25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1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4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9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6"/>
  </w:num>
  <w:num w:numId="5">
    <w:abstractNumId w:val="19"/>
  </w:num>
  <w:num w:numId="6">
    <w:abstractNumId w:val="11"/>
  </w:num>
  <w:num w:numId="7">
    <w:abstractNumId w:val="20"/>
  </w:num>
  <w:num w:numId="8">
    <w:abstractNumId w:val="18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2"/>
  </w:num>
  <w:num w:numId="18">
    <w:abstractNumId w:val="10"/>
  </w:num>
  <w:num w:numId="19">
    <w:abstractNumId w:val="1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83D29"/>
    <w:rsid w:val="00013A0F"/>
    <w:rsid w:val="00023AF8"/>
    <w:rsid w:val="00023BE6"/>
    <w:rsid w:val="00025476"/>
    <w:rsid w:val="000277DA"/>
    <w:rsid w:val="00031F0C"/>
    <w:rsid w:val="000336D5"/>
    <w:rsid w:val="000658B1"/>
    <w:rsid w:val="00094B38"/>
    <w:rsid w:val="000A26C4"/>
    <w:rsid w:val="000A7DF2"/>
    <w:rsid w:val="000D6718"/>
    <w:rsid w:val="000E1EC9"/>
    <w:rsid w:val="000E2FC7"/>
    <w:rsid w:val="000E4290"/>
    <w:rsid w:val="000F4397"/>
    <w:rsid w:val="00110F45"/>
    <w:rsid w:val="00124ABF"/>
    <w:rsid w:val="0018620B"/>
    <w:rsid w:val="00197600"/>
    <w:rsid w:val="001C46EC"/>
    <w:rsid w:val="001D24B6"/>
    <w:rsid w:val="002016E2"/>
    <w:rsid w:val="00235856"/>
    <w:rsid w:val="00242941"/>
    <w:rsid w:val="0024766C"/>
    <w:rsid w:val="00270666"/>
    <w:rsid w:val="002728CC"/>
    <w:rsid w:val="00282C31"/>
    <w:rsid w:val="00290F90"/>
    <w:rsid w:val="002A45F5"/>
    <w:rsid w:val="002B0624"/>
    <w:rsid w:val="002B36BD"/>
    <w:rsid w:val="002B492F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58B4"/>
    <w:rsid w:val="00397249"/>
    <w:rsid w:val="003A2224"/>
    <w:rsid w:val="003A3F2F"/>
    <w:rsid w:val="003C53D3"/>
    <w:rsid w:val="003C6AD2"/>
    <w:rsid w:val="003E1582"/>
    <w:rsid w:val="0040002F"/>
    <w:rsid w:val="004207C9"/>
    <w:rsid w:val="00431A85"/>
    <w:rsid w:val="0045374B"/>
    <w:rsid w:val="00455F59"/>
    <w:rsid w:val="00460BB8"/>
    <w:rsid w:val="0047229F"/>
    <w:rsid w:val="00472D51"/>
    <w:rsid w:val="004B4B32"/>
    <w:rsid w:val="004D5267"/>
    <w:rsid w:val="00500B10"/>
    <w:rsid w:val="00545107"/>
    <w:rsid w:val="00575304"/>
    <w:rsid w:val="0057773D"/>
    <w:rsid w:val="0058146D"/>
    <w:rsid w:val="00586C82"/>
    <w:rsid w:val="005A339E"/>
    <w:rsid w:val="005B4DC1"/>
    <w:rsid w:val="005C20EC"/>
    <w:rsid w:val="005C5C7C"/>
    <w:rsid w:val="005E3EE5"/>
    <w:rsid w:val="005E7241"/>
    <w:rsid w:val="005F1C4A"/>
    <w:rsid w:val="00623E2E"/>
    <w:rsid w:val="00644ECD"/>
    <w:rsid w:val="00646347"/>
    <w:rsid w:val="0065120E"/>
    <w:rsid w:val="00675DCB"/>
    <w:rsid w:val="0069564A"/>
    <w:rsid w:val="006A4278"/>
    <w:rsid w:val="006B5B1C"/>
    <w:rsid w:val="006C1AA1"/>
    <w:rsid w:val="006E47D4"/>
    <w:rsid w:val="006F669E"/>
    <w:rsid w:val="0071425D"/>
    <w:rsid w:val="00714E59"/>
    <w:rsid w:val="0072017B"/>
    <w:rsid w:val="0073798E"/>
    <w:rsid w:val="00750413"/>
    <w:rsid w:val="0075445C"/>
    <w:rsid w:val="007549A1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2029F"/>
    <w:rsid w:val="00846BC1"/>
    <w:rsid w:val="00847869"/>
    <w:rsid w:val="00852D8A"/>
    <w:rsid w:val="00862CFD"/>
    <w:rsid w:val="00863621"/>
    <w:rsid w:val="008A3901"/>
    <w:rsid w:val="008B3C8F"/>
    <w:rsid w:val="008C5A11"/>
    <w:rsid w:val="0091498F"/>
    <w:rsid w:val="0092384F"/>
    <w:rsid w:val="00925408"/>
    <w:rsid w:val="00926E7E"/>
    <w:rsid w:val="00927BD5"/>
    <w:rsid w:val="009733CE"/>
    <w:rsid w:val="00976C1E"/>
    <w:rsid w:val="009830C6"/>
    <w:rsid w:val="009E37D8"/>
    <w:rsid w:val="00A141B6"/>
    <w:rsid w:val="00A26CF5"/>
    <w:rsid w:val="00A30A71"/>
    <w:rsid w:val="00A702B0"/>
    <w:rsid w:val="00A83D29"/>
    <w:rsid w:val="00AD79A1"/>
    <w:rsid w:val="00AE0BE0"/>
    <w:rsid w:val="00AE661F"/>
    <w:rsid w:val="00AF5E87"/>
    <w:rsid w:val="00B0024C"/>
    <w:rsid w:val="00B014D3"/>
    <w:rsid w:val="00B10B0E"/>
    <w:rsid w:val="00B23F2F"/>
    <w:rsid w:val="00B2734D"/>
    <w:rsid w:val="00B365EE"/>
    <w:rsid w:val="00B54A90"/>
    <w:rsid w:val="00B5543D"/>
    <w:rsid w:val="00B60D59"/>
    <w:rsid w:val="00B91E9A"/>
    <w:rsid w:val="00B922AD"/>
    <w:rsid w:val="00B94BBA"/>
    <w:rsid w:val="00B961C4"/>
    <w:rsid w:val="00B970CD"/>
    <w:rsid w:val="00BE15C6"/>
    <w:rsid w:val="00BE6AF8"/>
    <w:rsid w:val="00BF2CD5"/>
    <w:rsid w:val="00BF5019"/>
    <w:rsid w:val="00C038EF"/>
    <w:rsid w:val="00C1261E"/>
    <w:rsid w:val="00C37DA5"/>
    <w:rsid w:val="00C41377"/>
    <w:rsid w:val="00C42344"/>
    <w:rsid w:val="00C42704"/>
    <w:rsid w:val="00C80FBF"/>
    <w:rsid w:val="00C82E33"/>
    <w:rsid w:val="00C85DBC"/>
    <w:rsid w:val="00CB25BC"/>
    <w:rsid w:val="00CB6CCA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D2624"/>
    <w:rsid w:val="00DD70DD"/>
    <w:rsid w:val="00DD79D5"/>
    <w:rsid w:val="00DE3893"/>
    <w:rsid w:val="00DF33B0"/>
    <w:rsid w:val="00E04D45"/>
    <w:rsid w:val="00E17C67"/>
    <w:rsid w:val="00E22173"/>
    <w:rsid w:val="00E22BA5"/>
    <w:rsid w:val="00E555D5"/>
    <w:rsid w:val="00E671FA"/>
    <w:rsid w:val="00EA081E"/>
    <w:rsid w:val="00EC4C64"/>
    <w:rsid w:val="00EF393C"/>
    <w:rsid w:val="00F10291"/>
    <w:rsid w:val="00F51BDC"/>
    <w:rsid w:val="00F53981"/>
    <w:rsid w:val="00F55DE5"/>
    <w:rsid w:val="00F57FDA"/>
    <w:rsid w:val="00F66ED2"/>
    <w:rsid w:val="00F910FA"/>
    <w:rsid w:val="00FA4A16"/>
    <w:rsid w:val="00FB6984"/>
    <w:rsid w:val="00FB6FB8"/>
    <w:rsid w:val="00FC3AAE"/>
    <w:rsid w:val="00FE0A8B"/>
    <w:rsid w:val="00FE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575304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75304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575304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575304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575304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575304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53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7530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75304"/>
    <w:rPr>
      <w:color w:val="5A5A5A"/>
    </w:rPr>
  </w:style>
  <w:style w:type="table" w:customStyle="1" w:styleId="a5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575304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57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75304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57530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575304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575304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3A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3A3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1EF3-3DCC-43C5-A588-7D638413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admin</cp:lastModifiedBy>
  <cp:revision>13</cp:revision>
  <cp:lastPrinted>2021-08-03T14:38:00Z</cp:lastPrinted>
  <dcterms:created xsi:type="dcterms:W3CDTF">2022-05-19T07:29:00Z</dcterms:created>
  <dcterms:modified xsi:type="dcterms:W3CDTF">2023-02-23T19:12:00Z</dcterms:modified>
</cp:coreProperties>
</file>