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EC55CB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DE24E4A" w:rsidR="001B15DE" w:rsidRDefault="00255400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255400">
        <w:rPr>
          <w:rFonts w:ascii="Times New Roman" w:hAnsi="Times New Roman" w:cs="Times New Roman"/>
          <w:sz w:val="72"/>
          <w:szCs w:val="72"/>
        </w:rPr>
        <w:t>Электрослесарь подземный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27F5BB88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255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255400" w:rsidRPr="00255400">
        <w:t xml:space="preserve"> </w:t>
      </w:r>
      <w:r w:rsidR="00255400" w:rsidRPr="00255400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Электрослесарь подземный / Underground Electrician</w:t>
      </w:r>
    </w:p>
    <w:p w14:paraId="34B32E86" w14:textId="19281651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77C845C1" w14:textId="765857BE" w:rsidR="00371EDD" w:rsidRPr="00371EDD" w:rsidRDefault="00371EDD" w:rsidP="00371ED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EDD">
        <w:rPr>
          <w:rFonts w:ascii="Times New Roman" w:eastAsia="Calibri" w:hAnsi="Times New Roman" w:cs="Times New Roman"/>
          <w:sz w:val="28"/>
          <w:szCs w:val="28"/>
        </w:rPr>
        <w:t>Обеспечение эффективной и бесперебойной работы электрооборудования, горных машин и механизмов, аппаратуры управления и защиты, а также электрических сетей и систем электроснабжения шахты (рудника) - ключевая ролью электрослесаря подземного.</w:t>
      </w:r>
    </w:p>
    <w:p w14:paraId="5928EEEE" w14:textId="2BB51F58" w:rsidR="00371EDD" w:rsidRPr="00371EDD" w:rsidRDefault="00371EDD" w:rsidP="00371ED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EDD">
        <w:rPr>
          <w:rFonts w:ascii="Times New Roman" w:eastAsia="Calibri" w:hAnsi="Times New Roman" w:cs="Times New Roman"/>
          <w:sz w:val="28"/>
          <w:szCs w:val="28"/>
        </w:rPr>
        <w:t>Электрослесарь подземный отвечает за бесперебойную работу всего электротехнического комплекса горнодобывающего предприятия. Его трудовые функции - монтаж, наладка, сдача в эксплуатацию, техническая эксплуатация и обслуживание электрооборудования горных машин и механизмов, аппаратуры управления</w:t>
      </w:r>
      <w:r w:rsidR="001268E2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371EDD">
        <w:rPr>
          <w:rFonts w:ascii="Times New Roman" w:eastAsia="Calibri" w:hAnsi="Times New Roman" w:cs="Times New Roman"/>
          <w:sz w:val="28"/>
          <w:szCs w:val="28"/>
        </w:rPr>
        <w:t xml:space="preserve"> защиты, а также электрических сетей и электрических аппаратов систем электроснабжения. </w:t>
      </w:r>
    </w:p>
    <w:p w14:paraId="1262F702" w14:textId="77777777" w:rsidR="00371EDD" w:rsidRPr="00371EDD" w:rsidRDefault="00371EDD" w:rsidP="00371ED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EDD">
        <w:rPr>
          <w:rFonts w:ascii="Times New Roman" w:eastAsia="Calibri" w:hAnsi="Times New Roman" w:cs="Times New Roman"/>
          <w:sz w:val="28"/>
          <w:szCs w:val="28"/>
        </w:rPr>
        <w:t xml:space="preserve">Электрослесарь подземный работает с нормативно-технической документацией, читает схемы и чертежи, с применением прикладных компьютерных программ. </w:t>
      </w:r>
    </w:p>
    <w:p w14:paraId="79AAB355" w14:textId="65D0651C" w:rsidR="00371EDD" w:rsidRPr="00371EDD" w:rsidRDefault="00371EDD" w:rsidP="00371ED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EDD">
        <w:rPr>
          <w:rFonts w:ascii="Times New Roman" w:eastAsia="Calibri" w:hAnsi="Times New Roman" w:cs="Times New Roman"/>
          <w:sz w:val="28"/>
          <w:szCs w:val="28"/>
        </w:rPr>
        <w:t>Эта профессия требует умения своевременно и компетентно, диагностировать, предугадывать</w:t>
      </w:r>
      <w:r w:rsidR="00126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1EDD">
        <w:rPr>
          <w:rFonts w:ascii="Times New Roman" w:eastAsia="Calibri" w:hAnsi="Times New Roman" w:cs="Times New Roman"/>
          <w:sz w:val="28"/>
          <w:szCs w:val="28"/>
        </w:rPr>
        <w:t xml:space="preserve">и устранять неисправности электрооборудования, владеть приёмами безопасного ведения работ, в соответствии с действующими сводами правил в подземных горных условиях. </w:t>
      </w:r>
    </w:p>
    <w:p w14:paraId="3E2E571E" w14:textId="24AEB925" w:rsidR="00371EDD" w:rsidRPr="00371EDD" w:rsidRDefault="00371EDD" w:rsidP="00371ED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EDD">
        <w:rPr>
          <w:rFonts w:ascii="Times New Roman" w:eastAsia="Calibri" w:hAnsi="Times New Roman" w:cs="Times New Roman"/>
          <w:sz w:val="28"/>
          <w:szCs w:val="28"/>
        </w:rPr>
        <w:t>Компетенция предполагает индивидуальную работу в условиях труда сопряженных с повышенной опасностью и производственными рисками. Эффективные решения проблем и не стандартных ситуаций, четкое планирование, безопасная аккуратная работа, составление программ для не сложных технологических процессов, применение основ бережливого производства, скоординированность действий и внимание к деталям – необходимые и обязательные составляющие успеха в достижении высоких стандартов, удовлетворяющих требования современного производства.</w:t>
      </w:r>
    </w:p>
    <w:p w14:paraId="364B9C01" w14:textId="0DACADA1" w:rsidR="001268E2" w:rsidRDefault="001268E2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3D0EEC4" w14:textId="4E494A0D" w:rsidR="001268E2" w:rsidRPr="001268E2" w:rsidRDefault="001268E2" w:rsidP="001268E2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E2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СПО по профессии 21.01.15 Электрослесарь подземный, утвержденный приказом Минобрнауки РФ  от 0</w:t>
      </w:r>
      <w:r w:rsidR="00562B1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268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2B1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268E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62B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№ </w:t>
      </w:r>
      <w:r w:rsidR="00562B16">
        <w:rPr>
          <w:rFonts w:ascii="Times New Roman" w:eastAsia="Times New Roman" w:hAnsi="Times New Roman" w:cs="Times New Roman"/>
          <w:sz w:val="28"/>
          <w:szCs w:val="28"/>
          <w:lang w:eastAsia="ru-RU"/>
        </w:rPr>
        <w:t>834</w:t>
      </w:r>
      <w:r w:rsidRPr="001268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64C825" w14:textId="39E22BC0" w:rsidR="001268E2" w:rsidRPr="001268E2" w:rsidRDefault="001268E2" w:rsidP="001268E2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E2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СПО по специальности 13.02.1</w:t>
      </w:r>
      <w:r w:rsidR="00562B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B16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1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ксплуатация и обслуживание электрического и электромеханического оборудования (по отраслям), утвержденный приказом Минобрнауки РФ  от </w:t>
      </w:r>
      <w:r w:rsidR="00562B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68E2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562B1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268E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62B1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62B16">
        <w:rPr>
          <w:rFonts w:ascii="Times New Roman" w:eastAsia="Times New Roman" w:hAnsi="Times New Roman" w:cs="Times New Roman"/>
          <w:sz w:val="28"/>
          <w:szCs w:val="28"/>
          <w:lang w:eastAsia="ru-RU"/>
        </w:rPr>
        <w:t>797</w:t>
      </w:r>
      <w:r w:rsidRPr="001268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5EFF58" w14:textId="77777777" w:rsidR="001268E2" w:rsidRPr="001268E2" w:rsidRDefault="001268E2" w:rsidP="001268E2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Профессиональный стандарт "Электрослесарь по обслуживанию и ремонту оборудования на предприятиях атомной отрасли", утвержден </w:t>
      </w:r>
      <w:r w:rsidRPr="001268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приказом Министерства труда и социальной защиты Российской Федерации от 19 февраля 2019 года N 91н</w:t>
      </w:r>
    </w:p>
    <w:p w14:paraId="343A54E5" w14:textId="14A0521C" w:rsidR="009C4B59" w:rsidRDefault="001268E2" w:rsidP="001268E2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 (ФГОС СПО по профессии 21.01.15 Электрослесарь подземный, утвержденный приказом Минобрнауки РФ от </w:t>
      </w:r>
      <w:r w:rsidR="00562B16" w:rsidRPr="00562B16">
        <w:rPr>
          <w:rFonts w:ascii="Times New Roman" w:eastAsia="Times New Roman" w:hAnsi="Times New Roman" w:cs="Times New Roman"/>
          <w:sz w:val="28"/>
          <w:szCs w:val="28"/>
          <w:lang w:eastAsia="ru-RU"/>
        </w:rPr>
        <w:t>08.11.2023 № 834</w:t>
      </w:r>
      <w:r w:rsidRPr="001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ФГОС СПО по специальности 13.02.1</w:t>
      </w:r>
      <w:r w:rsidR="00562B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B16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1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ксплуатация и обслуживание электрического и электромеханического оборудования (по отраслям), утвержденный приказом Минобрнауки РФ от </w:t>
      </w:r>
      <w:r w:rsidR="00562B16" w:rsidRPr="00562B16">
        <w:rPr>
          <w:rFonts w:ascii="Times New Roman" w:eastAsia="Times New Roman" w:hAnsi="Times New Roman" w:cs="Times New Roman"/>
          <w:sz w:val="28"/>
          <w:szCs w:val="28"/>
          <w:lang w:eastAsia="ru-RU"/>
        </w:rPr>
        <w:t>27.10.2023 № 797</w:t>
      </w:r>
      <w:r w:rsidRPr="001268E2">
        <w:rPr>
          <w:rFonts w:ascii="Times New Roman" w:eastAsia="Times New Roman" w:hAnsi="Times New Roman" w:cs="Times New Roman"/>
          <w:sz w:val="28"/>
          <w:szCs w:val="28"/>
          <w:lang w:eastAsia="ru-RU"/>
        </w:rPr>
        <w:t>.) Профессиональный стандарт "Электрослесарь по обслуживанию и ремонту оборудования на предприятиях атомной отрасли", утвержден приказом Министерства труда и социальной защиты Российской Федерации от 19 февраля 2019 года N 91н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3CB8F7" w14:textId="77777777" w:rsidR="001268E2" w:rsidRPr="00425FBC" w:rsidRDefault="001268E2" w:rsidP="001268E2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D220F4" w:rsidRPr="00D220F4" w14:paraId="44AB14DC" w14:textId="77777777" w:rsidTr="00D220F4"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D220F4" w:rsidRDefault="00425FBC" w:rsidP="00D22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20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173F34F3" w:rsidR="00425FBC" w:rsidRPr="00D220F4" w:rsidRDefault="009F616C" w:rsidP="00D22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20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425FBC" w:rsidRPr="00D220F4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D220F4" w:rsidRDefault="00425FBC" w:rsidP="00D220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AC398D4" w14:textId="604AEA74" w:rsidR="00425FBC" w:rsidRPr="00D220F4" w:rsidRDefault="00282B52" w:rsidP="00D220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</w:t>
            </w:r>
            <w:r w:rsidR="00371EDD"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бслуживание </w:t>
            </w:r>
            <w:r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ремонт </w:t>
            </w:r>
            <w:r w:rsidR="00371EDD"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>электрооборудования горных машин и механизмов.</w:t>
            </w:r>
          </w:p>
        </w:tc>
      </w:tr>
      <w:tr w:rsidR="00425FBC" w:rsidRPr="00D220F4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D220F4" w:rsidRDefault="00425FBC" w:rsidP="00D220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32A34AEF" w14:textId="27787728" w:rsidR="00425FBC" w:rsidRPr="00D220F4" w:rsidRDefault="00282B52" w:rsidP="00D220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</w:t>
            </w:r>
            <w:r w:rsidR="00371EDD"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бслуживание </w:t>
            </w:r>
            <w:r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ремонт </w:t>
            </w:r>
            <w:r w:rsidR="00371EDD"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>высоковольтного электрооборудования</w:t>
            </w:r>
            <w:r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71EDD"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электрической</w:t>
            </w:r>
            <w:r w:rsidR="00371EDD"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аппаратуры управления и защиты</w:t>
            </w:r>
            <w:r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предприятиях горнодобывающей отрасли</w:t>
            </w:r>
            <w:r w:rsidR="00371EDD"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25FBC" w:rsidRPr="00D220F4" w14:paraId="6B01F5C6" w14:textId="77777777" w:rsidTr="00BF517F">
        <w:tc>
          <w:tcPr>
            <w:tcW w:w="529" w:type="pct"/>
            <w:shd w:val="clear" w:color="auto" w:fill="BFBFBF"/>
          </w:tcPr>
          <w:p w14:paraId="3712F388" w14:textId="77777777" w:rsidR="00425FBC" w:rsidRPr="00D220F4" w:rsidRDefault="00425FBC" w:rsidP="00D220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  <w:shd w:val="clear" w:color="auto" w:fill="auto"/>
          </w:tcPr>
          <w:p w14:paraId="6D1573A2" w14:textId="6F529FBC" w:rsidR="00425FBC" w:rsidRPr="00D220F4" w:rsidRDefault="00353343" w:rsidP="00D220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технического обслуживания и ремонта электрического и электромеханического оборудования энергоустановок.</w:t>
            </w:r>
          </w:p>
        </w:tc>
      </w:tr>
      <w:tr w:rsidR="003A0DBD" w:rsidRPr="00D220F4" w14:paraId="5B1E0666" w14:textId="77777777" w:rsidTr="00425FBC">
        <w:tc>
          <w:tcPr>
            <w:tcW w:w="529" w:type="pct"/>
            <w:shd w:val="clear" w:color="auto" w:fill="BFBFBF"/>
          </w:tcPr>
          <w:p w14:paraId="65B1E541" w14:textId="54A43C13" w:rsidR="003A0DBD" w:rsidRPr="00D220F4" w:rsidRDefault="003A0DBD" w:rsidP="00D220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74B4E765" w14:textId="53816542" w:rsidR="003A0DBD" w:rsidRPr="00D220F4" w:rsidRDefault="00353343" w:rsidP="00D220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Монтаж </w:t>
            </w:r>
            <w:r w:rsidR="00282B52"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наладка </w:t>
            </w:r>
            <w:r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>электрооборудования</w:t>
            </w:r>
            <w:r w:rsidR="00282B52"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>, электрической аппаратуры управления и защиты</w:t>
            </w:r>
            <w:r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2B52"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>на предприятиях горнодобывающей отрасли.</w:t>
            </w:r>
          </w:p>
        </w:tc>
      </w:tr>
      <w:tr w:rsidR="003A0DBD" w:rsidRPr="00D220F4" w14:paraId="6CD47EAF" w14:textId="77777777" w:rsidTr="00425FBC">
        <w:tc>
          <w:tcPr>
            <w:tcW w:w="529" w:type="pct"/>
            <w:shd w:val="clear" w:color="auto" w:fill="BFBFBF"/>
          </w:tcPr>
          <w:p w14:paraId="29E868DF" w14:textId="3BA18DA7" w:rsidR="003A0DBD" w:rsidRPr="00D220F4" w:rsidRDefault="003A0DBD" w:rsidP="00D220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540C097A" w14:textId="40BC1E55" w:rsidR="003A0DBD" w:rsidRPr="00D220F4" w:rsidRDefault="00BF517F" w:rsidP="00D220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обеспечению бесперебойной эксплуатации электрической части машин, узлов и механизмов средней сложности.</w:t>
            </w:r>
          </w:p>
        </w:tc>
      </w:tr>
      <w:tr w:rsidR="003A0DBD" w:rsidRPr="00D220F4" w14:paraId="6550A711" w14:textId="77777777" w:rsidTr="00425FBC">
        <w:tc>
          <w:tcPr>
            <w:tcW w:w="529" w:type="pct"/>
            <w:shd w:val="clear" w:color="auto" w:fill="BFBFBF"/>
          </w:tcPr>
          <w:p w14:paraId="2F0CF8F6" w14:textId="3FC416F6" w:rsidR="003A0DBD" w:rsidRPr="00D220F4" w:rsidRDefault="003A0DBD" w:rsidP="00D220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1FB7B2BC" w14:textId="2D1808B3" w:rsidR="003A0DBD" w:rsidRPr="00D220F4" w:rsidRDefault="00353343" w:rsidP="00D220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технического обслуживания и ремонта электрического и электромеханического оборудования.</w:t>
            </w:r>
          </w:p>
        </w:tc>
      </w:tr>
      <w:tr w:rsidR="003A0DBD" w:rsidRPr="00D220F4" w14:paraId="4CDFF999" w14:textId="77777777" w:rsidTr="00425FBC">
        <w:tc>
          <w:tcPr>
            <w:tcW w:w="529" w:type="pct"/>
            <w:shd w:val="clear" w:color="auto" w:fill="BFBFBF"/>
          </w:tcPr>
          <w:p w14:paraId="1C231BC0" w14:textId="60B1A64B" w:rsidR="003A0DBD" w:rsidRPr="00D220F4" w:rsidRDefault="003A0DBD" w:rsidP="00D220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09EC64B4" w14:textId="3C70B321" w:rsidR="003A0DBD" w:rsidRPr="00D220F4" w:rsidRDefault="00BF517F" w:rsidP="00D220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Обслуживание, ремонт и наладка устройств информационной электроники.</w:t>
            </w:r>
          </w:p>
        </w:tc>
      </w:tr>
      <w:tr w:rsidR="003A0DBD" w:rsidRPr="00D220F4" w14:paraId="364A4C45" w14:textId="77777777" w:rsidTr="00425FBC">
        <w:tc>
          <w:tcPr>
            <w:tcW w:w="529" w:type="pct"/>
            <w:shd w:val="clear" w:color="auto" w:fill="BFBFBF"/>
          </w:tcPr>
          <w:p w14:paraId="477742DD" w14:textId="1A457DAA" w:rsidR="003A0DBD" w:rsidRPr="00D220F4" w:rsidRDefault="003A0DBD" w:rsidP="00D220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454D01C9" w14:textId="02A1A0EF" w:rsidR="003A0DBD" w:rsidRPr="00D220F4" w:rsidRDefault="00BF517F" w:rsidP="00D220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 обеспечение эксплуатации, технического обслуживания и ремонта электрического и электромеханического оборудования.</w:t>
            </w:r>
          </w:p>
        </w:tc>
      </w:tr>
      <w:tr w:rsidR="003A0DBD" w:rsidRPr="00D220F4" w14:paraId="66E0AEF1" w14:textId="77777777" w:rsidTr="00425FBC">
        <w:tc>
          <w:tcPr>
            <w:tcW w:w="529" w:type="pct"/>
            <w:shd w:val="clear" w:color="auto" w:fill="BFBFBF"/>
          </w:tcPr>
          <w:p w14:paraId="5B5CBB25" w14:textId="76F2A43E" w:rsidR="003A0DBD" w:rsidRPr="00D220F4" w:rsidRDefault="003A0DBD" w:rsidP="00D220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14:paraId="0F84709B" w14:textId="0EF892D6" w:rsidR="003A0DBD" w:rsidRPr="00D220F4" w:rsidRDefault="00353343" w:rsidP="00D220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Эксплуатация и обслуживание электрического и электромеханического оборудования с автоматизированными системами управления</w:t>
            </w:r>
            <w:r w:rsidR="00BA05E2" w:rsidRPr="00D220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088D8" w14:textId="77777777" w:rsidR="00EC55CB" w:rsidRDefault="00EC55CB" w:rsidP="00A130B3">
      <w:pPr>
        <w:spacing w:after="0" w:line="240" w:lineRule="auto"/>
      </w:pPr>
      <w:r>
        <w:separator/>
      </w:r>
    </w:p>
  </w:endnote>
  <w:endnote w:type="continuationSeparator" w:id="0">
    <w:p w14:paraId="0674EFBF" w14:textId="77777777" w:rsidR="00EC55CB" w:rsidRDefault="00EC55C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30A438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5EC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AA62" w14:textId="77777777" w:rsidR="00EC55CB" w:rsidRDefault="00EC55CB" w:rsidP="00A130B3">
      <w:pPr>
        <w:spacing w:after="0" w:line="240" w:lineRule="auto"/>
      </w:pPr>
      <w:r>
        <w:separator/>
      </w:r>
    </w:p>
  </w:footnote>
  <w:footnote w:type="continuationSeparator" w:id="0">
    <w:p w14:paraId="5ECEDF7B" w14:textId="77777777" w:rsidR="00EC55CB" w:rsidRDefault="00EC55C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B2F89"/>
    <w:rsid w:val="000D27BC"/>
    <w:rsid w:val="001262E4"/>
    <w:rsid w:val="001268E2"/>
    <w:rsid w:val="001B15DE"/>
    <w:rsid w:val="00255400"/>
    <w:rsid w:val="00282B52"/>
    <w:rsid w:val="003327A6"/>
    <w:rsid w:val="00353343"/>
    <w:rsid w:val="00371EDD"/>
    <w:rsid w:val="00397DA7"/>
    <w:rsid w:val="003A0DBD"/>
    <w:rsid w:val="003D0CC1"/>
    <w:rsid w:val="00425FBC"/>
    <w:rsid w:val="004F5C21"/>
    <w:rsid w:val="00503E04"/>
    <w:rsid w:val="00532AD0"/>
    <w:rsid w:val="00562B16"/>
    <w:rsid w:val="005911D4"/>
    <w:rsid w:val="00596E5D"/>
    <w:rsid w:val="00716F94"/>
    <w:rsid w:val="00786923"/>
    <w:rsid w:val="007E0C3F"/>
    <w:rsid w:val="008504D1"/>
    <w:rsid w:val="0085186D"/>
    <w:rsid w:val="008A503B"/>
    <w:rsid w:val="00912BE2"/>
    <w:rsid w:val="009C4B59"/>
    <w:rsid w:val="009F616C"/>
    <w:rsid w:val="00A130B3"/>
    <w:rsid w:val="00AA1894"/>
    <w:rsid w:val="00AB059B"/>
    <w:rsid w:val="00B635EC"/>
    <w:rsid w:val="00B877C8"/>
    <w:rsid w:val="00B96387"/>
    <w:rsid w:val="00BA05E2"/>
    <w:rsid w:val="00BF517F"/>
    <w:rsid w:val="00C31FCD"/>
    <w:rsid w:val="00D220F4"/>
    <w:rsid w:val="00D25700"/>
    <w:rsid w:val="00DE6D1F"/>
    <w:rsid w:val="00E110E4"/>
    <w:rsid w:val="00E75D31"/>
    <w:rsid w:val="00EC55CB"/>
    <w:rsid w:val="00F65907"/>
    <w:rsid w:val="00FF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12</cp:revision>
  <dcterms:created xsi:type="dcterms:W3CDTF">2023-10-02T14:40:00Z</dcterms:created>
  <dcterms:modified xsi:type="dcterms:W3CDTF">2024-11-18T07:56:00Z</dcterms:modified>
</cp:coreProperties>
</file>