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0842B0" w14:paraId="3A59C1DD" w14:textId="77777777" w:rsidTr="001729E7">
        <w:tc>
          <w:tcPr>
            <w:tcW w:w="5670" w:type="dxa"/>
          </w:tcPr>
          <w:p w14:paraId="47F3FA14" w14:textId="77777777" w:rsidR="00666BDD" w:rsidRPr="000842B0" w:rsidRDefault="00666BDD" w:rsidP="00C65660">
            <w:pPr>
              <w:pStyle w:val="3"/>
              <w:outlineLvl w:val="2"/>
            </w:pPr>
            <w:r w:rsidRPr="000842B0">
              <w:rPr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0842B0" w:rsidRDefault="00666BDD" w:rsidP="000842B0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0842B0" w:rsidRDefault="00A36EE2" w:rsidP="000842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5672780" w14:textId="77777777" w:rsidR="00AE04A9" w:rsidRDefault="00AE04A9" w:rsidP="00AE04A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1633729" w14:textId="77777777" w:rsidR="00AE04A9" w:rsidRDefault="00AE04A9" w:rsidP="00AE04A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647FBAF" w14:textId="77777777" w:rsidR="00AE04A9" w:rsidRPr="00A204BB" w:rsidRDefault="00AE04A9" w:rsidP="00AE04A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28F2F9B" w14:textId="77777777" w:rsidR="00AE04A9" w:rsidRPr="00A204BB" w:rsidRDefault="00AE04A9" w:rsidP="00AE04A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A222EA4" w14:textId="7F86AC4A" w:rsidR="00AE04A9" w:rsidRDefault="00AE04A9" w:rsidP="00AE04A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65660">
            <w:rPr>
              <w:rFonts w:ascii="Times New Roman" w:eastAsia="Arial Unicode MS" w:hAnsi="Times New Roman" w:cs="Times New Roman"/>
              <w:sz w:val="40"/>
              <w:szCs w:val="40"/>
            </w:rPr>
            <w:t>Ювелирное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C64218A" w14:textId="5D4E0C88" w:rsidR="00AE04A9" w:rsidRDefault="00C2720B" w:rsidP="00AE04A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AE04A9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AE04A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E04A9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AE04A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- 2025 г.</w:t>
          </w:r>
        </w:p>
        <w:p w14:paraId="2867B4C7" w14:textId="77777777" w:rsidR="00AE04A9" w:rsidRDefault="00AE04A9" w:rsidP="00AE04A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D8F03B2" w14:textId="77777777" w:rsidR="00AE04A9" w:rsidRPr="00EB4FF8" w:rsidRDefault="00AE04A9" w:rsidP="00AE04A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28D8F7D" w14:textId="77777777" w:rsidR="00AE04A9" w:rsidRPr="00A204BB" w:rsidRDefault="00FB171E" w:rsidP="00AE04A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BC6A7B7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1D1A9B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92815A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7939C1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A975B5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157D5E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77461B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C9542D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AEF812" w14:textId="77777777" w:rsidR="00AE04A9" w:rsidRDefault="00AE04A9" w:rsidP="00AE04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6FAD71" w14:textId="77777777" w:rsidR="00AE04A9" w:rsidRPr="00EB4FF8" w:rsidRDefault="00AE04A9" w:rsidP="00AE04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40644F47" w:rsidR="009955F8" w:rsidRPr="000842B0" w:rsidRDefault="00D37DEA" w:rsidP="00AE04A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842B0" w:rsidRDefault="006C6D6D" w:rsidP="000842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842B0" w:rsidRDefault="009B18A2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842B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842B0" w:rsidRDefault="00FC6098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0842B0" w:rsidRDefault="0029547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842B0">
        <w:rPr>
          <w:rFonts w:ascii="Times New Roman" w:hAnsi="Times New Roman"/>
          <w:sz w:val="28"/>
          <w:lang w:val="ru-RU" w:eastAsia="ru-RU"/>
        </w:rPr>
        <w:fldChar w:fldCharType="begin"/>
      </w:r>
      <w:r w:rsidRPr="000842B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842B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0842B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945486D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0842B0">
          <w:rPr>
            <w:rStyle w:val="ae"/>
            <w:noProof/>
            <w:sz w:val="28"/>
            <w:szCs w:val="28"/>
          </w:rPr>
          <w:t>1.2. Перечень профессиональных зад</w:t>
        </w:r>
        <w:r w:rsidR="00EE6BAA">
          <w:rPr>
            <w:rStyle w:val="ae"/>
            <w:noProof/>
            <w:sz w:val="28"/>
            <w:szCs w:val="28"/>
          </w:rPr>
          <w:t xml:space="preserve">ач специалиста по компетенции </w:t>
        </w:r>
        <w:r w:rsidR="00EE6BAA" w:rsidRPr="005027A0">
          <w:rPr>
            <w:rStyle w:val="ae"/>
            <w:noProof/>
            <w:sz w:val="28"/>
            <w:szCs w:val="28"/>
          </w:rPr>
          <w:t>«</w:t>
        </w:r>
        <w:r w:rsidR="00B97A47" w:rsidRPr="005027A0">
          <w:rPr>
            <w:rStyle w:val="ae"/>
            <w:noProof/>
            <w:sz w:val="28"/>
            <w:szCs w:val="28"/>
          </w:rPr>
          <w:t>Ювелирнон дело</w:t>
        </w:r>
        <w:r w:rsidR="00A4187F" w:rsidRPr="005027A0">
          <w:rPr>
            <w:rStyle w:val="ae"/>
            <w:noProof/>
            <w:sz w:val="28"/>
            <w:szCs w:val="28"/>
          </w:rPr>
          <w:t>»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0842B0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0842B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0842B0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0842B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0842B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8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0842B0" w:rsidRDefault="00FB171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0842B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0842B0" w:rsidRDefault="00FB171E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0842B0">
          <w:rPr>
            <w:rStyle w:val="ae"/>
            <w:noProof/>
            <w:sz w:val="28"/>
            <w:szCs w:val="28"/>
          </w:rPr>
          <w:t>2.2.</w:t>
        </w:r>
        <w:r w:rsidR="00A4187F" w:rsidRPr="000842B0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0842B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0842B0" w:rsidRDefault="00FB171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0842B0" w:rsidRDefault="0029547E" w:rsidP="000842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0842B0" w:rsidRDefault="00AA2B8A" w:rsidP="000842B0">
      <w:pPr>
        <w:pStyle w:val="-2"/>
        <w:spacing w:before="0" w:after="0"/>
        <w:rPr>
          <w:rFonts w:ascii="Times New Roman" w:hAnsi="Times New Roman"/>
          <w:szCs w:val="28"/>
          <w:lang w:eastAsia="ru-RU"/>
        </w:rPr>
      </w:pPr>
    </w:p>
    <w:p w14:paraId="7A1C5B84" w14:textId="2415B633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D987FF" w14:textId="4BB8D1B0" w:rsidR="00AA2B8A" w:rsidRPr="000842B0" w:rsidRDefault="00473C4A" w:rsidP="000842B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3A689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Pr="000842B0" w:rsidRDefault="00D37DEA" w:rsidP="000842B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D251E6E" w14:textId="4076953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FF8AE31" w14:textId="6244951B" w:rsidR="003C0BF2" w:rsidRPr="000842B0" w:rsidRDefault="003C0BF2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0842B0">
        <w:rPr>
          <w:rFonts w:ascii="Times New Roman" w:hAnsi="Times New Roman"/>
          <w:bCs/>
          <w:iCs/>
          <w:sz w:val="28"/>
          <w:szCs w:val="28"/>
          <w:lang w:val="ru-RU" w:eastAsia="ru-RU"/>
        </w:rPr>
        <w:t>СПИЮИ - Специалист по изготовлению ювелирных изделий</w:t>
      </w:r>
    </w:p>
    <w:p w14:paraId="18FD8A99" w14:textId="77777777" w:rsidR="00C17B01" w:rsidRPr="000842B0" w:rsidRDefault="00C17B01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842B0" w:rsidRDefault="00DE39D8" w:rsidP="00084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842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0842B0" w:rsidRDefault="00D37DEA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842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842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842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842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0842B0" w:rsidRDefault="00D37DEA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842B0">
        <w:rPr>
          <w:rFonts w:ascii="Times New Roman" w:hAnsi="Times New Roman"/>
          <w:szCs w:val="28"/>
        </w:rPr>
        <w:t>1</w:t>
      </w:r>
      <w:r w:rsidR="00DE39D8" w:rsidRPr="000842B0">
        <w:rPr>
          <w:rFonts w:ascii="Times New Roman" w:hAnsi="Times New Roman"/>
          <w:szCs w:val="28"/>
        </w:rPr>
        <w:t xml:space="preserve">.1. </w:t>
      </w:r>
      <w:r w:rsidR="005C6A23" w:rsidRPr="000842B0">
        <w:rPr>
          <w:rFonts w:ascii="Times New Roman" w:hAnsi="Times New Roman"/>
          <w:szCs w:val="28"/>
        </w:rPr>
        <w:t xml:space="preserve">ОБЩИЕ СВЕДЕНИЯ О </w:t>
      </w:r>
      <w:r w:rsidRPr="000842B0">
        <w:rPr>
          <w:rFonts w:ascii="Times New Roman" w:hAnsi="Times New Roman"/>
          <w:szCs w:val="28"/>
        </w:rPr>
        <w:t>ТРЕБОВАНИЯХ</w:t>
      </w:r>
      <w:r w:rsidR="00976338" w:rsidRPr="000842B0">
        <w:rPr>
          <w:rFonts w:ascii="Times New Roman" w:hAnsi="Times New Roman"/>
          <w:szCs w:val="28"/>
        </w:rPr>
        <w:t xml:space="preserve"> </w:t>
      </w:r>
      <w:r w:rsidR="00E0407E" w:rsidRPr="000842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034B9FA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C5F8A" w:rsidRPr="000842B0">
        <w:rPr>
          <w:rFonts w:ascii="Times New Roman" w:hAnsi="Times New Roman" w:cs="Times New Roman"/>
          <w:sz w:val="28"/>
          <w:szCs w:val="28"/>
        </w:rPr>
        <w:t>«Ювелирное дело</w:t>
      </w:r>
      <w:r w:rsidRPr="000842B0">
        <w:rPr>
          <w:rFonts w:ascii="Times New Roman" w:hAnsi="Times New Roman" w:cs="Times New Roman"/>
          <w:sz w:val="28"/>
          <w:szCs w:val="28"/>
        </w:rPr>
        <w:t>»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842B0">
        <w:rPr>
          <w:rFonts w:ascii="Times New Roman" w:hAnsi="Times New Roman" w:cs="Times New Roman"/>
          <w:sz w:val="28"/>
          <w:szCs w:val="28"/>
        </w:rPr>
        <w:t>определя</w:t>
      </w:r>
      <w:r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842B0">
        <w:rPr>
          <w:rFonts w:ascii="Times New Roman" w:hAnsi="Times New Roman" w:cs="Times New Roman"/>
          <w:sz w:val="28"/>
          <w:szCs w:val="28"/>
        </w:rPr>
        <w:t>я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842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842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842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0842B0" w:rsidRDefault="000244D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0842B0" w:rsidRDefault="00C56A9B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</w:t>
      </w:r>
      <w:r w:rsidR="00D37DEA" w:rsidRPr="000842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842B0">
        <w:rPr>
          <w:rFonts w:ascii="Times New Roman" w:hAnsi="Times New Roman" w:cs="Times New Roman"/>
          <w:sz w:val="28"/>
          <w:szCs w:val="28"/>
        </w:rPr>
        <w:t>явля</w:t>
      </w:r>
      <w:r w:rsidR="00D37DEA"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842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842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842B0" w:rsidRDefault="00E857D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842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842B0">
        <w:rPr>
          <w:rFonts w:ascii="Times New Roman" w:hAnsi="Times New Roman" w:cs="Times New Roman"/>
          <w:sz w:val="28"/>
          <w:szCs w:val="28"/>
        </w:rPr>
        <w:t>ы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842B0">
        <w:rPr>
          <w:rFonts w:ascii="Times New Roman" w:hAnsi="Times New Roman" w:cs="Times New Roman"/>
          <w:sz w:val="28"/>
          <w:szCs w:val="28"/>
        </w:rPr>
        <w:t>, к</w:t>
      </w:r>
      <w:r w:rsidR="00E857D6" w:rsidRPr="000842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842B0">
        <w:rPr>
          <w:rFonts w:ascii="Times New Roman" w:hAnsi="Times New Roman" w:cs="Times New Roman"/>
          <w:sz w:val="28"/>
          <w:szCs w:val="28"/>
        </w:rPr>
        <w:t>, с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842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842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85F1C7" w:rsidR="000244DA" w:rsidRPr="000842B0" w:rsidRDefault="00270E0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842B0">
        <w:rPr>
          <w:rFonts w:ascii="Times New Roman" w:hAnsi="Times New Roman"/>
          <w:szCs w:val="28"/>
        </w:rPr>
        <w:t>1</w:t>
      </w:r>
      <w:r w:rsidR="00D17132" w:rsidRPr="000842B0">
        <w:rPr>
          <w:rFonts w:ascii="Times New Roman" w:hAnsi="Times New Roman"/>
          <w:szCs w:val="28"/>
        </w:rPr>
        <w:t>.</w:t>
      </w:r>
      <w:bookmarkEnd w:id="4"/>
      <w:r w:rsidRPr="000842B0">
        <w:rPr>
          <w:rFonts w:ascii="Times New Roman" w:hAnsi="Times New Roman"/>
          <w:szCs w:val="28"/>
        </w:rPr>
        <w:t>2. ПЕРЕЧЕНЬ ПРОФЕССИОНАЛЬНЫХ</w:t>
      </w:r>
      <w:r w:rsidR="00D17132" w:rsidRPr="000842B0">
        <w:rPr>
          <w:rFonts w:ascii="Times New Roman" w:hAnsi="Times New Roman"/>
          <w:szCs w:val="28"/>
        </w:rPr>
        <w:t xml:space="preserve"> </w:t>
      </w:r>
      <w:r w:rsidRPr="000842B0">
        <w:rPr>
          <w:rFonts w:ascii="Times New Roman" w:hAnsi="Times New Roman"/>
          <w:szCs w:val="28"/>
        </w:rPr>
        <w:t>ЗАДАЧ СПЕЦИАЛИСТА ПО КОМПЕТЕНЦИИ «</w:t>
      </w:r>
      <w:r w:rsidR="00344B36" w:rsidRPr="000842B0">
        <w:rPr>
          <w:rFonts w:ascii="Times New Roman" w:hAnsi="Times New Roman"/>
          <w:szCs w:val="28"/>
        </w:rPr>
        <w:t>ЮВЕЛИРНОЕ ДЕЛО</w:t>
      </w:r>
      <w:r w:rsidRPr="000842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0842B0" w:rsidRDefault="00C56A9B" w:rsidP="000842B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42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842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255B9098" w14:textId="456F54B3" w:rsidR="00344B36" w:rsidRPr="000842B0" w:rsidRDefault="00640E46" w:rsidP="000842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8015"/>
        <w:gridCol w:w="1280"/>
      </w:tblGrid>
      <w:tr w:rsidR="00344B36" w:rsidRPr="000842B0" w14:paraId="7F578A08" w14:textId="77777777" w:rsidTr="00C2720B">
        <w:tc>
          <w:tcPr>
            <w:tcW w:w="284" w:type="pct"/>
            <w:shd w:val="clear" w:color="auto" w:fill="92D050"/>
            <w:vAlign w:val="center"/>
          </w:tcPr>
          <w:p w14:paraId="44C6D9D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58" w:type="pct"/>
            <w:shd w:val="clear" w:color="auto" w:fill="92D050"/>
            <w:vAlign w:val="center"/>
          </w:tcPr>
          <w:p w14:paraId="1B9F863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58" w:type="pct"/>
            <w:shd w:val="clear" w:color="auto" w:fill="92D050"/>
            <w:vAlign w:val="center"/>
          </w:tcPr>
          <w:p w14:paraId="51ECAA8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44B36" w:rsidRPr="000842B0" w14:paraId="5A70985D" w14:textId="77777777" w:rsidTr="00C2720B">
        <w:tc>
          <w:tcPr>
            <w:tcW w:w="284" w:type="pct"/>
            <w:vMerge w:val="restart"/>
            <w:shd w:val="clear" w:color="auto" w:fill="D0CECE" w:themeFill="background2" w:themeFillShade="E6"/>
            <w:vAlign w:val="center"/>
          </w:tcPr>
          <w:p w14:paraId="5C57588E" w14:textId="77777777" w:rsidR="00344B36" w:rsidRPr="000842B0" w:rsidRDefault="00344B36" w:rsidP="00084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1DED1EF9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уникальных художественных изделий из металлов различными способами обработки.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2CC9F2B3" w14:textId="37B9A106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9D8DA04" w14:textId="77777777" w:rsidTr="00C2720B">
        <w:tc>
          <w:tcPr>
            <w:tcW w:w="284" w:type="pct"/>
            <w:vMerge/>
            <w:shd w:val="clear" w:color="auto" w:fill="D0CECE" w:themeFill="background2" w:themeFillShade="E6"/>
            <w:vAlign w:val="center"/>
          </w:tcPr>
          <w:p w14:paraId="2C9211B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7ABF2CF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2DE1FF" w14:textId="738DF1E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сплавов, в том числе художественной;</w:t>
            </w:r>
          </w:p>
          <w:p w14:paraId="62439F51" w14:textId="5F4E2BBC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Основы построения композиции: правила и требования в изготовлении изделий из металла;</w:t>
            </w:r>
          </w:p>
          <w:p w14:paraId="5743E2A8" w14:textId="303B130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соединения в художественных изделиях из металла ритма, формы, орнамента, цвета и других элементов;</w:t>
            </w:r>
          </w:p>
          <w:p w14:paraId="625B2703" w14:textId="2DD393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5DF49214" w14:textId="3E8B8D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 из металла;</w:t>
            </w:r>
          </w:p>
          <w:p w14:paraId="0A94EA0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изготовления изделий в различных технологиях.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DE1C89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CD1E8D0" w14:textId="77777777" w:rsidTr="00C2720B">
        <w:tc>
          <w:tcPr>
            <w:tcW w:w="284" w:type="pct"/>
            <w:vMerge/>
            <w:shd w:val="clear" w:color="auto" w:fill="D0CECE" w:themeFill="background2" w:themeFillShade="E6"/>
            <w:vAlign w:val="center"/>
          </w:tcPr>
          <w:p w14:paraId="7F3095C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05EEFAB1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3C141478" w14:textId="1B2ACAF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инструментом для выполнения различных операций по изготовлению изделий из металла и других материалов;</w:t>
            </w:r>
          </w:p>
          <w:p w14:paraId="696213F6" w14:textId="3122D6E0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высокохудожественных изделий - ювелирных украшений из драгоценных и иных металлов и камней;</w:t>
            </w:r>
          </w:p>
          <w:p w14:paraId="72A4B26F" w14:textId="53490A6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художников;</w:t>
            </w:r>
          </w:p>
          <w:p w14:paraId="335E4602" w14:textId="4BA35F9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оценку и планирование отдельных задач и видов работ, необходимых для изготовления или ремонта элементов ювелирных изделий и сборки готовых ювелирных изделий;</w:t>
            </w:r>
          </w:p>
          <w:p w14:paraId="42B093F7" w14:textId="399E98A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0B295163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художественные изделия из металла, характерные как для местных традиций промысла, так и современные интерпретации.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B23F09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947B4EA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5BDD352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504BE3F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0A76592C" w14:textId="13BB018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66E9309D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4EF45D3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0FA993C0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95F521" w14:textId="41840CD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4EE9DEA9" w14:textId="073BECA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Технология различных видов обработки металлов и их сплавов;</w:t>
            </w:r>
          </w:p>
          <w:p w14:paraId="7D0FD3F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6344352C" w14:textId="251526FF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4AB8D5E4" w14:textId="204F8E2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FF25DCD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Распространенные недостатки и дефекты поверхностей и применимые техники их устранения.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005506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36" w:rsidRPr="000842B0" w14:paraId="1607AA0E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1AFAEAA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2708D46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C9FF37" w14:textId="255A948E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основным ювелирным инструментом необходимым для выполнения необходимого набора технологических операций при выполнении элементов изделия;</w:t>
            </w:r>
          </w:p>
          <w:p w14:paraId="18509B81" w14:textId="2247CC43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и обработки высокохудожественных ювелирных изделий;</w:t>
            </w:r>
          </w:p>
          <w:p w14:paraId="676A5204" w14:textId="7374ED3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74D95F75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Осуществлять обработку поверхностей на всех этапах процесса производства, избегая образования вмятин, царапин и других дефектов поверхности.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22FFCF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D05E9BD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3F13A24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6F44F9F8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(обработка кислотами) и патинирование.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4436952E" w14:textId="469DAA25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2CE774A0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6E4E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76176CD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B81CAB" w14:textId="631A5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6130C9ED" w14:textId="360D812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Рецептура, химические и физические свойства применяемых материалов;</w:t>
            </w:r>
          </w:p>
          <w:p w14:paraId="27BF620A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Реакции сплавов на различные виды технологического воздействия.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420E46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263BA84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4671E7E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1ADB6C15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E1434" w14:textId="5C2CD32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и драгоценных металлов с применением различных способов обработки;</w:t>
            </w:r>
          </w:p>
          <w:p w14:paraId="72EA0008" w14:textId="12B74A0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необходимые химические элементы и механические воздействия для достижения необходимого результата обработки поверхности;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610178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FEF805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46F701F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0D133A6D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необходимых инструментов и приспособлений для художественной обработки металла.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35B51BF9" w14:textId="121872D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DC5B360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737DCC7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3C1A5D7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810695" w14:textId="3214B72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2E6663C" w14:textId="392A1B7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Процедуры для проверки и технического обслуживания специализированных личных инструментов, а также общих инструментов и станков, находящихся в мастерской;</w:t>
            </w:r>
          </w:p>
          <w:p w14:paraId="7BECD90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Безопасную эксплуатацию и техническое обслуживание общих станков и личных инструментов, находящихся в мастерской.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84F85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3969641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147F2D7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6DFFDB8F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96F909" w14:textId="08931A0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Владеть и применять большой спектр личного и общего инструмента и оборудования в мастерской при изготовлении изделий; </w:t>
            </w:r>
          </w:p>
          <w:p w14:paraId="39DC79F4" w14:textId="620537B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изделий;</w:t>
            </w:r>
          </w:p>
          <w:p w14:paraId="5A3F5B82" w14:textId="6BF4865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в соответствии с нормами и правилами для оптимизации процессов изготовления ювелирных изделий;</w:t>
            </w:r>
          </w:p>
          <w:p w14:paraId="4BA66A3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Определять время, материалы и оборудование, необходимые для выполнения проектов.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A45673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5DB2A92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230F289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1793D3D6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металла вальцами,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профильвальцами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1D328313" w14:textId="017A270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443B9BCC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33FD057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0CC8A68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9C7F7" w14:textId="01083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7468FB4F" w14:textId="182D9F0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 применяемом для деформации металлов;</w:t>
            </w:r>
          </w:p>
          <w:p w14:paraId="7A7E08D2" w14:textId="36986B92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0255BB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9F17ED2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3DD4BCA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2556EAF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814028" w14:textId="54E5A302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элементов и компонентов ювелирных украшений;</w:t>
            </w:r>
          </w:p>
          <w:p w14:paraId="0386EF04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Придавать форму листу металла соответствующей толщины для получения рельефа в соответствии с заданным техническим чертежом или образцом с использованием подходящего инструмента.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A8C0D9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06E4443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09AFD8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34FD0992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Гравирование изделий из простых композиций.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6A650499" w14:textId="3E9BF78C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318B2805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13DA0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1448BFC6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F1BCA3" w14:textId="5909E13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E8B6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Технологии гравирования и закрепки камней в ювелирном изделии.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971EF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7F38100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428B163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6CDF2F7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2DB882" w14:textId="2F1FB4A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создания различных высокохудожественных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0C34D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разными способами гравировки при выполнении сложных композиций и креплении камней различной огранки.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154A96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25FDB4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03A8B9C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7AEB42B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Пайка, распиловка, чеканка, припаивание изделий из металла и нанесение гальванических покрытий или эмалирование.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2E6BF86B" w14:textId="25E00D31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2114240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F82E4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0B894F8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DBD9915" w14:textId="26C3215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A691B2" w14:textId="56E914F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Рецептура приготовления припоев, флюсов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0360D" w14:textId="2B57EB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966924" w14:textId="3DC5637E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Правильное и безопасное использование припоев и горелок, а также методов сложной пайки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4C4A71" w14:textId="3F54672D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с применением нагрева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D0AC0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Техники, применяемые для создания художественной поверхности изделия, включая механические деформации, использование дополнительных материалов и применение химических элементов.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063DC8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95E9F5A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0B27651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015E2D6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FF85AF" w14:textId="3DB0077D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B83AD5" w14:textId="7256CAF8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Собирать базовые и сложные элементы в готовое ювелирное изделие, путем создания паяных соединений в соответствии с любым дизайном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  <w:r w:rsidRPr="000842B0">
              <w:rPr>
                <w:rFonts w:ascii="Times New Roman" w:hAnsi="Times New Roman"/>
                <w:sz w:val="24"/>
                <w:szCs w:val="24"/>
              </w:rPr>
              <w:t xml:space="preserve"> определенным в техническом чертеже или согласно образцу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B5BB7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металлов различными способами обработки.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E550E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6DF3E8B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E141C9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1498D92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Монтировка изделий с помощью сложной клепки, шпоночных соединений.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46D00F14" w14:textId="729549A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11287D8B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2D6F30E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1DB35EDE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054B1B6E" w14:textId="795085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6807F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использования различных соединительных и подвижных элементов ювелирных изделий;</w:t>
            </w:r>
          </w:p>
          <w:p w14:paraId="0B05EFF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без использования нагрева или припоя.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DD28AE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2DCDEB5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5964F01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105AD3AF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7779EB2" w14:textId="4068D1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несложных композиционных решений и монтировать с помощью сложной клепки, шпоночных соединений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FB609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Производить шарниры/трубки и уменьшать до любого заданного диаметра;</w:t>
            </w:r>
          </w:p>
          <w:p w14:paraId="5CC7208E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Изготавливать функциональные механизмы для ювелирных изделий, такие как петли, замки, подвижные части, клепка и резьба в соответствии с дизайном, определенным в техническом чертеже, согласно образцу или в соответствии с собственным замыслом.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E38C4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4364FE5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2E58ADC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1B0EA373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металла с другими видами материалов.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1BA1408E" w14:textId="6E6F4F6B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B65742F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02A3C28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5F6ABA0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6FFB49" w14:textId="642A6E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 из металла и других видов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07EE5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 формирования и монтировки элементов, выполненных из различных материалов в комбинированное изделие.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E4F831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4184300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4E26EC9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464F3B9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ACF3ED" w14:textId="5B9758B5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6CB86" w14:textId="27A0020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технологии для создания комбинированного ювелирного изделия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B8ABA4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2BC11D1F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61CF4CB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68BEC9B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собственным композициям сложных художественных изделий из металла.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7A4E5FE0" w14:textId="13C22EF3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5373517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2A86F4C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1669007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44637F" w14:textId="53C2D4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A9DFCB" w14:textId="2E507D40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искусства изготовления </w:t>
            </w: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54B8" w14:textId="50481AC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дизайна, включая форму, функцию, гармонию, четкость линий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EE1F38" w14:textId="59447C7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Правила и методы отображения идей и концепций через базовые эскизы и рисунки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04AEF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B8730C5" w14:textId="77777777" w:rsidR="00344B36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9762" w14:textId="5C5888DB" w:rsidR="00C2720B" w:rsidRPr="00C2720B" w:rsidRDefault="00C2720B" w:rsidP="00C2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5C7AB64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31FC667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auto"/>
            <w:vAlign w:val="center"/>
          </w:tcPr>
          <w:p w14:paraId="3AF36BB3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7779A9" w14:textId="2BCB86D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при изготовлении художественных изделий из металла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8314BF" w14:textId="73E0542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уникальные художественные изделия из различных металлов различными способами обработки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BFC0C0" w14:textId="5D49A2F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с различной степенью сложности композиционных решений, для удовлетворения ожиданий клиентов и/или результатов проектирования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245AB" w14:textId="5C24DF19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Описывать процессы проектирования, сохраняя единство концепта, указывая функции и примечания по разработке дизайна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47624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Разрабатывать художественные изделия из металла, характерные для местных традиций промысла в современной интерпретации.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791F74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E81E667" w14:textId="77777777" w:rsidTr="00C2720B">
        <w:tc>
          <w:tcPr>
            <w:tcW w:w="284" w:type="pct"/>
            <w:shd w:val="clear" w:color="auto" w:fill="D0CECE" w:themeFill="background2" w:themeFillShade="E6"/>
            <w:vAlign w:val="center"/>
          </w:tcPr>
          <w:p w14:paraId="38070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pct"/>
            <w:shd w:val="clear" w:color="auto" w:fill="D0CECE" w:themeFill="background2" w:themeFillShade="E6"/>
            <w:vAlign w:val="center"/>
          </w:tcPr>
          <w:p w14:paraId="003CEA2C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3BF0588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70C2BA" w14:textId="77777777" w:rsidR="00344B36" w:rsidRPr="000842B0" w:rsidRDefault="00344B36" w:rsidP="000842B0">
      <w:pPr>
        <w:pStyle w:val="aff5"/>
        <w:rPr>
          <w:b/>
          <w:i/>
          <w:sz w:val="24"/>
          <w:szCs w:val="24"/>
          <w:vertAlign w:val="subscript"/>
        </w:rPr>
      </w:pPr>
    </w:p>
    <w:p w14:paraId="19E64107" w14:textId="77777777" w:rsidR="00FD4E91" w:rsidRPr="000842B0" w:rsidRDefault="00FD4E91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1.3. ТРЕБОВАНИЯ К СХЕМЕ ОЦЕНКИ</w:t>
      </w:r>
    </w:p>
    <w:p w14:paraId="315965DD" w14:textId="26634DCA" w:rsidR="00FD4E91" w:rsidRPr="000842B0" w:rsidRDefault="00FD4E91" w:rsidP="000842B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842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DA58B3A" w14:textId="5A9BCF0F" w:rsidR="00FD4E91" w:rsidRPr="000842B0" w:rsidRDefault="00FD4E91" w:rsidP="000842B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842B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2CEE85B3" w14:textId="32577157" w:rsidR="000244DA" w:rsidRPr="000842B0" w:rsidRDefault="00FD4E91" w:rsidP="000842B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91"/>
        <w:gridCol w:w="692"/>
        <w:gridCol w:w="679"/>
        <w:gridCol w:w="693"/>
        <w:gridCol w:w="693"/>
        <w:gridCol w:w="692"/>
        <w:gridCol w:w="627"/>
        <w:gridCol w:w="714"/>
        <w:gridCol w:w="2211"/>
      </w:tblGrid>
      <w:tr w:rsidR="00C2720B" w:rsidRPr="00C2720B" w14:paraId="796BBB10" w14:textId="77777777" w:rsidTr="00C2720B">
        <w:trPr>
          <w:trHeight w:val="1037"/>
        </w:trPr>
        <w:tc>
          <w:tcPr>
            <w:tcW w:w="7553" w:type="dxa"/>
            <w:gridSpan w:val="9"/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9C7C4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14:paraId="7A59585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14:paraId="509F98B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150" w:type="dxa"/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500B" w14:textId="77777777" w:rsidR="00C2720B" w:rsidRDefault="00CB18CC" w:rsidP="00C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Итого баллов </w:t>
            </w:r>
          </w:p>
          <w:p w14:paraId="15B26F7D" w14:textId="7B3600A2" w:rsidR="00CB18CC" w:rsidRPr="00C2720B" w:rsidRDefault="00CB18CC" w:rsidP="00C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C2720B" w:rsidRPr="00C2720B" w14:paraId="272490EF" w14:textId="77777777" w:rsidTr="00C2720B">
        <w:trPr>
          <w:trHeight w:val="299"/>
        </w:trPr>
        <w:tc>
          <w:tcPr>
            <w:tcW w:w="2150" w:type="dxa"/>
            <w:vMerge w:val="restart"/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5EE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BB22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BA7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C95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AFE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F0B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FECEE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4CE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F85FE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3FE8" w14:textId="77777777" w:rsidR="00CB18CC" w:rsidRPr="00C2720B" w:rsidRDefault="00CB18CC" w:rsidP="009D114C">
            <w:pPr>
              <w:spacing w:after="0" w:line="256" w:lineRule="auto"/>
              <w:ind w:righ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C2720B" w:rsidRPr="00C2720B" w14:paraId="41719FC6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40D8D8A5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182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13F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B4DD" w14:textId="77859AF4" w:rsidR="00CB18CC" w:rsidRPr="00C2720B" w:rsidRDefault="00CB18CC" w:rsidP="009D114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67F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34D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2DCB9" w14:textId="0B86712F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844" w14:textId="3FB0C302" w:rsidR="00CB18CC" w:rsidRPr="00C2720B" w:rsidRDefault="00C2720B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="00CB18CC"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A512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09D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C2720B" w:rsidRPr="00C2720B" w14:paraId="30AF649B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3F0B55E2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889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836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62EE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5341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BC02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58E8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261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87D70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07BE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C2720B" w:rsidRPr="00C2720B" w14:paraId="2170A752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53B34D8C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D96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8987" w14:textId="07FA7065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BC5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F7B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806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E9D2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A6D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2AA1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43275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C2720B" w:rsidRPr="00C2720B" w14:paraId="4A8C7E5C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79CFAF14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9E9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826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073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02AE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C4BA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BC42" w14:textId="24A93C99" w:rsidR="00CB18CC" w:rsidRPr="00C2720B" w:rsidRDefault="00C2720B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="00CB18CC"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FBA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EE210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61A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10,0</w:t>
            </w:r>
          </w:p>
        </w:tc>
      </w:tr>
      <w:tr w:rsidR="00C2720B" w:rsidRPr="00C2720B" w14:paraId="3F4AEF43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0AD86897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222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F07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D015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A113" w14:textId="36DEB8F6" w:rsidR="00CB18CC" w:rsidRPr="00C2720B" w:rsidRDefault="00C2720B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r w:rsidR="00CB18CC"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41DF" w14:textId="5B967A4D" w:rsidR="00CB18CC" w:rsidRPr="00C2720B" w:rsidRDefault="00C2720B" w:rsidP="00C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8FFE6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689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FC6B62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0521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8,0</w:t>
            </w:r>
          </w:p>
        </w:tc>
      </w:tr>
      <w:tr w:rsidR="00C2720B" w:rsidRPr="00C2720B" w14:paraId="2F5E9960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38C9B72E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3162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55FD" w14:textId="2DB68951" w:rsidR="00CB18CC" w:rsidRPr="00C2720B" w:rsidRDefault="00C2720B" w:rsidP="00C2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BF8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D4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529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14BE3" w14:textId="196A78CE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25E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09C4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8764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C2720B" w:rsidRPr="00C2720B" w14:paraId="25A18CB7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5B2EBCF5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EEFA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BCD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840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1CE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1A5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9486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9E9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CFD467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4738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25,0</w:t>
            </w:r>
          </w:p>
        </w:tc>
      </w:tr>
      <w:tr w:rsidR="00C2720B" w:rsidRPr="00C2720B" w14:paraId="571AA5EC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41A00D91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394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758A" w14:textId="4EBEABDC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2F0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4882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6DB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5815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80A3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3BB5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7C9E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3,0</w:t>
            </w:r>
          </w:p>
        </w:tc>
      </w:tr>
      <w:tr w:rsidR="00C2720B" w:rsidRPr="00C2720B" w14:paraId="192A29D5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345C2F3E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359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BF8F" w14:textId="03D4030C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 w:rsid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C08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73A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9BA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A6A63E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4CD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40C41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6C5A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2,0</w:t>
            </w:r>
          </w:p>
        </w:tc>
      </w:tr>
      <w:tr w:rsidR="00C2720B" w:rsidRPr="00C2720B" w14:paraId="0428B360" w14:textId="77777777" w:rsidTr="00C2720B">
        <w:trPr>
          <w:trHeight w:val="299"/>
        </w:trPr>
        <w:tc>
          <w:tcPr>
            <w:tcW w:w="0" w:type="auto"/>
            <w:vMerge/>
            <w:vAlign w:val="center"/>
            <w:hideMark/>
          </w:tcPr>
          <w:p w14:paraId="01939BC3" w14:textId="77777777" w:rsidR="00CB18CC" w:rsidRPr="00C2720B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30FA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B5F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4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E310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AC5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B81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41612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80C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18FA3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150" w:type="dxa"/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3A49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12,0</w:t>
            </w:r>
          </w:p>
        </w:tc>
      </w:tr>
      <w:tr w:rsidR="00C2720B" w:rsidRPr="00C2720B" w14:paraId="0682401B" w14:textId="77777777" w:rsidTr="00C2720B">
        <w:trPr>
          <w:trHeight w:val="594"/>
        </w:trPr>
        <w:tc>
          <w:tcPr>
            <w:tcW w:w="2652" w:type="dxa"/>
            <w:gridSpan w:val="2"/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3AEA" w14:textId="1307EEB3" w:rsidR="00CB18CC" w:rsidRPr="00C2720B" w:rsidRDefault="00CB18CC" w:rsidP="00C272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0A7C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94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0AF8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905B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B8B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7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2804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41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F6DF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2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A58D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50" w:type="dxa"/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D236" w14:textId="77777777" w:rsidR="00CB18CC" w:rsidRPr="00C2720B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2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14:paraId="506BC7FC" w14:textId="77777777" w:rsidR="008E1CE1" w:rsidRPr="000842B0" w:rsidRDefault="008E1CE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142037187"/>
      <w:r w:rsidRPr="000842B0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6"/>
    </w:p>
    <w:p w14:paraId="51E3F353" w14:textId="4AAC01F8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0C4CDB24" w14:textId="43D45ACA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Таблица 3</w:t>
      </w:r>
    </w:p>
    <w:p w14:paraId="04A34C06" w14:textId="399737DE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2531"/>
        <w:gridCol w:w="6768"/>
      </w:tblGrid>
      <w:tr w:rsidR="000842B0" w:rsidRPr="000842B0" w14:paraId="031715BB" w14:textId="77777777" w:rsidTr="00C2720B">
        <w:tc>
          <w:tcPr>
            <w:tcW w:w="1565" w:type="pct"/>
            <w:gridSpan w:val="2"/>
            <w:shd w:val="clear" w:color="auto" w:fill="92D050"/>
          </w:tcPr>
          <w:p w14:paraId="5577E10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35" w:type="pct"/>
            <w:shd w:val="clear" w:color="auto" w:fill="92D050"/>
          </w:tcPr>
          <w:p w14:paraId="7300DC7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42B0" w:rsidRPr="000842B0" w14:paraId="7FC18EF1" w14:textId="77777777" w:rsidTr="00C2720B">
        <w:tc>
          <w:tcPr>
            <w:tcW w:w="282" w:type="pct"/>
            <w:shd w:val="clear" w:color="auto" w:fill="00B050"/>
          </w:tcPr>
          <w:p w14:paraId="27A95F8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84" w:type="pct"/>
            <w:shd w:val="clear" w:color="auto" w:fill="92D050"/>
          </w:tcPr>
          <w:p w14:paraId="27C1B707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чертежу/</w:t>
            </w:r>
          </w:p>
          <w:p w14:paraId="4D9745E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3435" w:type="pct"/>
            <w:shd w:val="clear" w:color="auto" w:fill="auto"/>
          </w:tcPr>
          <w:p w14:paraId="3F60CDBD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0842B0" w:rsidRPr="000842B0" w14:paraId="6A2C1C05" w14:textId="77777777" w:rsidTr="00C2720B">
        <w:tc>
          <w:tcPr>
            <w:tcW w:w="282" w:type="pct"/>
            <w:shd w:val="clear" w:color="auto" w:fill="00B050"/>
          </w:tcPr>
          <w:p w14:paraId="3F95B8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84" w:type="pct"/>
            <w:shd w:val="clear" w:color="auto" w:fill="92D050"/>
          </w:tcPr>
          <w:p w14:paraId="6DC47D5B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Выпиливание и Ажур</w:t>
            </w:r>
          </w:p>
        </w:tc>
        <w:tc>
          <w:tcPr>
            <w:tcW w:w="3435" w:type="pct"/>
            <w:shd w:val="clear" w:color="auto" w:fill="auto"/>
          </w:tcPr>
          <w:p w14:paraId="260A09F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выполнения выпиливания и отделки внутренней поверхности технических элементов, связанной со снятием металла в работе Конкурсанта.</w:t>
            </w:r>
          </w:p>
        </w:tc>
      </w:tr>
      <w:tr w:rsidR="000842B0" w:rsidRPr="000842B0" w14:paraId="09D268F0" w14:textId="77777777" w:rsidTr="00C2720B">
        <w:tc>
          <w:tcPr>
            <w:tcW w:w="282" w:type="pct"/>
            <w:shd w:val="clear" w:color="auto" w:fill="00B050"/>
          </w:tcPr>
          <w:p w14:paraId="393BD1D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84" w:type="pct"/>
            <w:shd w:val="clear" w:color="auto" w:fill="92D050"/>
          </w:tcPr>
          <w:p w14:paraId="46EF1A9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Пайка</w:t>
            </w:r>
            <w:r w:rsidRPr="000842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5" w:type="pct"/>
            <w:shd w:val="clear" w:color="auto" w:fill="auto"/>
          </w:tcPr>
          <w:p w14:paraId="5DDD31F5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соединения элементов изделия методом пайки, которые в чертеже(-ах) Конкурсного задания указаны или подразумеваются как соприкасающиеся, без изменения цвета или некорректного использования припоя.</w:t>
            </w:r>
          </w:p>
        </w:tc>
      </w:tr>
      <w:tr w:rsidR="000842B0" w:rsidRPr="000842B0" w14:paraId="04D156A8" w14:textId="77777777" w:rsidTr="00C2720B">
        <w:tc>
          <w:tcPr>
            <w:tcW w:w="282" w:type="pct"/>
            <w:shd w:val="clear" w:color="auto" w:fill="00B050"/>
          </w:tcPr>
          <w:p w14:paraId="6810660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84" w:type="pct"/>
            <w:shd w:val="clear" w:color="auto" w:fill="92D050"/>
          </w:tcPr>
          <w:p w14:paraId="5825EB4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3435" w:type="pct"/>
            <w:shd w:val="clear" w:color="auto" w:fill="auto"/>
          </w:tcPr>
          <w:p w14:paraId="41C02ED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субъективная оценка степени однородности обработки поверхности без полировки в работе Конкурсанта (с использованием </w:t>
            </w:r>
            <w:proofErr w:type="spellStart"/>
            <w:proofErr w:type="gramStart"/>
            <w:r w:rsidRPr="000842B0">
              <w:rPr>
                <w:sz w:val="24"/>
                <w:szCs w:val="24"/>
              </w:rPr>
              <w:t>шлиф.бумаги</w:t>
            </w:r>
            <w:proofErr w:type="spellEnd"/>
            <w:proofErr w:type="gramEnd"/>
            <w:r w:rsidRPr="000842B0">
              <w:rPr>
                <w:sz w:val="24"/>
                <w:szCs w:val="24"/>
              </w:rPr>
              <w:t xml:space="preserve"> ASA 800 или аналога) без вмятин, царапин или изменения цвета на всех частях поверхности, не оцениваемых по критерию Б.</w:t>
            </w:r>
          </w:p>
        </w:tc>
      </w:tr>
      <w:tr w:rsidR="000842B0" w:rsidRPr="000842B0" w14:paraId="7855C337" w14:textId="77777777" w:rsidTr="00C2720B">
        <w:tc>
          <w:tcPr>
            <w:tcW w:w="282" w:type="pct"/>
            <w:shd w:val="clear" w:color="auto" w:fill="00B050"/>
          </w:tcPr>
          <w:p w14:paraId="6DF6242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84" w:type="pct"/>
            <w:shd w:val="clear" w:color="auto" w:fill="92D050"/>
          </w:tcPr>
          <w:p w14:paraId="16D4C93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размерам</w:t>
            </w:r>
          </w:p>
        </w:tc>
        <w:tc>
          <w:tcPr>
            <w:tcW w:w="3435" w:type="pct"/>
            <w:shd w:val="clear" w:color="auto" w:fill="auto"/>
          </w:tcPr>
          <w:p w14:paraId="7C3780D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0842B0" w:rsidRPr="000842B0" w14:paraId="19CF221A" w14:textId="77777777" w:rsidTr="00C2720B">
        <w:tc>
          <w:tcPr>
            <w:tcW w:w="282" w:type="pct"/>
            <w:shd w:val="clear" w:color="auto" w:fill="00B050"/>
          </w:tcPr>
          <w:p w14:paraId="0D2F0766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284" w:type="pct"/>
            <w:shd w:val="clear" w:color="auto" w:fill="92D050"/>
          </w:tcPr>
          <w:p w14:paraId="603B959E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435" w:type="pct"/>
            <w:shd w:val="clear" w:color="auto" w:fill="auto"/>
          </w:tcPr>
          <w:p w14:paraId="68E7A5C3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</w:t>
            </w:r>
            <w:proofErr w:type="spellStart"/>
            <w:r w:rsidRPr="000842B0">
              <w:rPr>
                <w:sz w:val="24"/>
                <w:szCs w:val="24"/>
              </w:rPr>
              <w:t>спаяным</w:t>
            </w:r>
            <w:proofErr w:type="spellEnd"/>
            <w:r w:rsidRPr="000842B0">
              <w:rPr>
                <w:sz w:val="24"/>
                <w:szCs w:val="24"/>
              </w:rPr>
              <w:t xml:space="preserve"> или механическим соединением согласно техническому заданию.</w:t>
            </w:r>
          </w:p>
        </w:tc>
      </w:tr>
      <w:tr w:rsidR="000842B0" w:rsidRPr="000842B0" w14:paraId="492E00EC" w14:textId="77777777" w:rsidTr="00C2720B">
        <w:tc>
          <w:tcPr>
            <w:tcW w:w="282" w:type="pct"/>
            <w:shd w:val="clear" w:color="auto" w:fill="00B050"/>
          </w:tcPr>
          <w:p w14:paraId="3A5C076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284" w:type="pct"/>
            <w:shd w:val="clear" w:color="auto" w:fill="92D050"/>
          </w:tcPr>
          <w:p w14:paraId="7793D6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Креатив </w:t>
            </w:r>
          </w:p>
          <w:p w14:paraId="7D89705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pct"/>
            <w:shd w:val="clear" w:color="auto" w:fill="auto"/>
          </w:tcPr>
          <w:p w14:paraId="1CA6E1B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Эксперты оценят, насколько хорошо участник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04E6369A" w14:textId="77777777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8"/>
      <w:r w:rsidRPr="000842B0">
        <w:rPr>
          <w:rFonts w:ascii="Times New Roman" w:hAnsi="Times New Roman"/>
          <w:szCs w:val="28"/>
        </w:rPr>
        <w:lastRenderedPageBreak/>
        <w:t>1.5. КОНКУРСНОЕ ЗАДАНИЕ</w:t>
      </w:r>
      <w:bookmarkEnd w:id="7"/>
    </w:p>
    <w:p w14:paraId="33CA20EA" w14:textId="1CAB73A3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3BDEEFF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0842B0" w:rsidRDefault="009E52E7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0842B0">
        <w:rPr>
          <w:rFonts w:ascii="Times New Roman" w:hAnsi="Times New Roman" w:cs="Times New Roman"/>
          <w:sz w:val="28"/>
          <w:szCs w:val="28"/>
        </w:rPr>
        <w:t>требований</w:t>
      </w:r>
      <w:r w:rsidRPr="000842B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0842B0" w:rsidRDefault="009E52E7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842B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9"/>
      <w:r w:rsidRPr="000842B0">
        <w:rPr>
          <w:rFonts w:ascii="Times New Roman" w:hAnsi="Times New Roman"/>
          <w:szCs w:val="28"/>
        </w:rPr>
        <w:t xml:space="preserve">1.5.1. </w:t>
      </w:r>
      <w:r w:rsidR="008C41F7" w:rsidRPr="000842B0">
        <w:rPr>
          <w:rFonts w:ascii="Times New Roman" w:hAnsi="Times New Roman"/>
          <w:szCs w:val="28"/>
        </w:rPr>
        <w:t>Разработка/выбор конкурсного задания</w:t>
      </w:r>
      <w:bookmarkEnd w:id="8"/>
    </w:p>
    <w:p w14:paraId="2E5E60CA" w14:textId="0F02CC5B" w:rsidR="008C41F7" w:rsidRPr="000842B0" w:rsidRDefault="008C41F7" w:rsidP="0008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40E46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D11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5407D"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0842B0" w:rsidRDefault="00730AE0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90"/>
      <w:r w:rsidRPr="000842B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842B0">
        <w:rPr>
          <w:rFonts w:ascii="Times New Roman" w:hAnsi="Times New Roman"/>
          <w:szCs w:val="28"/>
        </w:rPr>
        <w:t xml:space="preserve"> </w:t>
      </w:r>
      <w:bookmarkEnd w:id="9"/>
    </w:p>
    <w:p w14:paraId="3CA85B28" w14:textId="1355885F" w:rsidR="00BD0E6A" w:rsidRPr="000842B0" w:rsidRDefault="00BD0E6A" w:rsidP="00BD0E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чертежу/ функционирование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1BDE3C7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3ч.</w:t>
      </w:r>
    </w:p>
    <w:p w14:paraId="0CD7FF65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0842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Конкурсанту необходимо выполнить указанные на чертеже компоненты</w:t>
      </w:r>
      <w:r w:rsidRPr="00084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Один из элементов модуля является основой изделия. Выполнение модуля включает себя использование основных технологий изготовления – выпиловка, пайка, гибка, шлифовка и оценку по всем критериям задания. В состав модуля входит выполнение 6 эскизов предложений согласно заданию на разработку креативного элемента.</w:t>
      </w:r>
    </w:p>
    <w:p w14:paraId="556D7EB6" w14:textId="77777777" w:rsidR="00BD0E6A" w:rsidRPr="00480572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A2EEB9" w14:textId="61A29BD5" w:rsidR="00BD0E6A" w:rsidRPr="001A4A2F" w:rsidRDefault="00BD0E6A" w:rsidP="00BD0E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Выпиливание </w:t>
      </w:r>
      <w:r w:rsidRPr="001A4A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 ажур</w:t>
      </w:r>
      <w:r w:rsidRPr="00D5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4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9AD0A8B" w14:textId="77777777" w:rsidR="00BD0E6A" w:rsidRPr="000842B0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</w:t>
      </w:r>
      <w:r w:rsidRPr="0048057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E7A6071" w14:textId="77777777" w:rsidR="00BD0E6A" w:rsidRPr="000842B0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0842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Конкурсанту необходимо выполнить указанные на чертеже элементы</w:t>
      </w:r>
      <w:r w:rsidRPr="00084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компоненты являются дополнительными элементами. Выполнение модуля включает себя использование основных технологий изготовления – выпиловка, пайка, гибка, шлифовка и оценку по всем критериям задания. В состав модуля также входит выполнение 2 эскизов предложений,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являются проработкой идей Модуля А, согласно заданию на разработку креативного элемента.</w:t>
      </w:r>
    </w:p>
    <w:p w14:paraId="17D2C91D" w14:textId="77777777" w:rsidR="00BD0E6A" w:rsidRPr="000842B0" w:rsidRDefault="00BD0E6A" w:rsidP="00BD0E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7A0CE5" w14:textId="5E52F017" w:rsidR="00BD0E6A" w:rsidRPr="000842B0" w:rsidRDefault="00BD0E6A" w:rsidP="00BD0E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Пайка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414D58E0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3ч.</w:t>
      </w:r>
    </w:p>
    <w:p w14:paraId="4F575F3E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Конкурсанту необходимо выполнить дополнительные элементы изделия, указанные на чертеже. Креативный элемент, разработанный в первые два модуля, необходимо выполнить в металле, соблюдая требования, указанные в задании на разработку. Произвести финальную сборку всех элементов в готовое изделие, согласно чертежу. Выполнение модуля включает себя использование основных технологий изготовления – выпиловка, пайка, гибка, шлифовка и оценку по всем критериям задания. В состав модуля также входит выполнение 1 финального эскиза согласно заданию на разработку креативного элемента.</w:t>
      </w:r>
    </w:p>
    <w:p w14:paraId="7F3A2E73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DAD81" w14:textId="5B62FABE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0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поверхности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A2621DA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2ч.</w:t>
      </w:r>
    </w:p>
    <w:p w14:paraId="5AAAD90B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0B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0B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Pr="00E243E0">
        <w:rPr>
          <w:rFonts w:ascii="Times New Roman" w:hAnsi="Times New Roman" w:cs="Times New Roman"/>
          <w:sz w:val="28"/>
          <w:szCs w:val="28"/>
        </w:rPr>
        <w:t xml:space="preserve"> поверхности бе</w:t>
      </w:r>
      <w:r>
        <w:rPr>
          <w:rFonts w:ascii="Times New Roman" w:hAnsi="Times New Roman" w:cs="Times New Roman"/>
          <w:sz w:val="28"/>
          <w:szCs w:val="28"/>
        </w:rPr>
        <w:t xml:space="preserve">з применения полировки </w:t>
      </w:r>
      <w:r w:rsidRPr="00E243E0">
        <w:rPr>
          <w:rFonts w:ascii="Times New Roman" w:hAnsi="Times New Roman" w:cs="Times New Roman"/>
          <w:sz w:val="28"/>
          <w:szCs w:val="28"/>
        </w:rPr>
        <w:t xml:space="preserve">(с использованием </w:t>
      </w:r>
      <w:proofErr w:type="spellStart"/>
      <w:proofErr w:type="gramStart"/>
      <w:r w:rsidRPr="00E243E0">
        <w:rPr>
          <w:rFonts w:ascii="Times New Roman" w:hAnsi="Times New Roman" w:cs="Times New Roman"/>
          <w:sz w:val="28"/>
          <w:szCs w:val="28"/>
        </w:rPr>
        <w:t>шлиф.бумаги</w:t>
      </w:r>
      <w:proofErr w:type="spellEnd"/>
      <w:proofErr w:type="gramEnd"/>
      <w:r w:rsidRPr="00E243E0">
        <w:rPr>
          <w:rFonts w:ascii="Times New Roman" w:hAnsi="Times New Roman" w:cs="Times New Roman"/>
          <w:sz w:val="28"/>
          <w:szCs w:val="28"/>
        </w:rPr>
        <w:t xml:space="preserve"> ASA 800 или аналога)</w:t>
      </w:r>
      <w:r>
        <w:rPr>
          <w:rFonts w:ascii="Times New Roman" w:hAnsi="Times New Roman" w:cs="Times New Roman"/>
          <w:sz w:val="28"/>
          <w:szCs w:val="28"/>
        </w:rPr>
        <w:t>. Поверхность</w:t>
      </w:r>
      <w:r w:rsidRPr="00E24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E243E0">
        <w:rPr>
          <w:rFonts w:ascii="Times New Roman" w:hAnsi="Times New Roman" w:cs="Times New Roman"/>
          <w:sz w:val="28"/>
          <w:szCs w:val="28"/>
        </w:rPr>
        <w:t>без вмятин, царапин или изменения цв</w:t>
      </w:r>
      <w:r>
        <w:rPr>
          <w:rFonts w:ascii="Times New Roman" w:hAnsi="Times New Roman" w:cs="Times New Roman"/>
          <w:sz w:val="28"/>
          <w:szCs w:val="28"/>
        </w:rPr>
        <w:t>ета на всех частях поверхности.</w:t>
      </w:r>
    </w:p>
    <w:p w14:paraId="675558E1" w14:textId="77777777" w:rsidR="00BD0E6A" w:rsidRPr="00226FED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3FA06E" w14:textId="42BEE370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0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размерам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3FA7CFE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3ч.</w:t>
      </w:r>
    </w:p>
    <w:p w14:paraId="2B99FEBB" w14:textId="77777777" w:rsidR="00BD0E6A" w:rsidRPr="005D34BB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End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выполнить элементы согласно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параметрам,</w:t>
      </w:r>
      <w:r w:rsidRPr="0023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30F23">
        <w:rPr>
          <w:rFonts w:ascii="Times New Roman" w:hAnsi="Times New Roman" w:cs="Times New Roman"/>
          <w:sz w:val="28"/>
          <w:szCs w:val="28"/>
        </w:rPr>
        <w:t>отражают четко обозначенные размеры на чертеже в пределах определенных допусков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E1956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EC411" w14:textId="48D8DDB1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0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Своевременное завершение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9A4B97D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3ч.</w:t>
      </w:r>
    </w:p>
    <w:p w14:paraId="2F6CA6E2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517E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5421">
        <w:rPr>
          <w:rFonts w:ascii="Times New Roman" w:hAnsi="Times New Roman" w:cs="Times New Roman"/>
          <w:sz w:val="28"/>
          <w:szCs w:val="28"/>
        </w:rPr>
        <w:t>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5421">
        <w:rPr>
          <w:rFonts w:ascii="Times New Roman" w:hAnsi="Times New Roman" w:cs="Times New Roman"/>
          <w:sz w:val="28"/>
          <w:szCs w:val="28"/>
        </w:rPr>
        <w:t xml:space="preserve"> частей и технических элементов, указанных в чертеже Конкурсного задания,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9C5421">
        <w:rPr>
          <w:rFonts w:ascii="Times New Roman" w:hAnsi="Times New Roman" w:cs="Times New Roman"/>
          <w:sz w:val="28"/>
          <w:szCs w:val="28"/>
        </w:rPr>
        <w:t xml:space="preserve">их </w:t>
      </w:r>
      <w:r w:rsidRPr="009C5421">
        <w:rPr>
          <w:rFonts w:ascii="Times New Roman" w:hAnsi="Times New Roman" w:cs="Times New Roman"/>
          <w:sz w:val="28"/>
          <w:szCs w:val="28"/>
        </w:rPr>
        <w:lastRenderedPageBreak/>
        <w:t>соединени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5421">
        <w:rPr>
          <w:rFonts w:ascii="Times New Roman" w:hAnsi="Times New Roman" w:cs="Times New Roman"/>
          <w:sz w:val="28"/>
          <w:szCs w:val="28"/>
        </w:rPr>
        <w:t xml:space="preserve"> с другими частями и элементами как минимум одним </w:t>
      </w:r>
      <w:proofErr w:type="spellStart"/>
      <w:r w:rsidRPr="009C5421">
        <w:rPr>
          <w:rFonts w:ascii="Times New Roman" w:hAnsi="Times New Roman" w:cs="Times New Roman"/>
          <w:sz w:val="28"/>
          <w:szCs w:val="28"/>
        </w:rPr>
        <w:t>спаяным</w:t>
      </w:r>
      <w:proofErr w:type="spellEnd"/>
      <w:r w:rsidRPr="009C5421">
        <w:rPr>
          <w:rFonts w:ascii="Times New Roman" w:hAnsi="Times New Roman" w:cs="Times New Roman"/>
          <w:sz w:val="28"/>
          <w:szCs w:val="28"/>
        </w:rPr>
        <w:t xml:space="preserve"> или механическим соединением согласно техническому заданию.</w:t>
      </w:r>
    </w:p>
    <w:p w14:paraId="7F5C8F46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B07F6" w14:textId="57C0FD58" w:rsid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Креатив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D0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77D5CBB" w14:textId="77777777" w:rsidR="00BD0E6A" w:rsidRPr="00BD0E6A" w:rsidRDefault="00BD0E6A" w:rsidP="00BD0E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0E6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BD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3ч.</w:t>
      </w:r>
    </w:p>
    <w:p w14:paraId="5F5B4F38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 и интерпретировать</w:t>
      </w:r>
      <w:r w:rsidRPr="00E243E0">
        <w:rPr>
          <w:rFonts w:ascii="Times New Roman" w:hAnsi="Times New Roman" w:cs="Times New Roman"/>
          <w:sz w:val="28"/>
          <w:szCs w:val="28"/>
        </w:rPr>
        <w:t xml:space="preserve">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43E0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E243E0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243E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43E0">
        <w:rPr>
          <w:rFonts w:ascii="Times New Roman" w:hAnsi="Times New Roman" w:cs="Times New Roman"/>
          <w:sz w:val="28"/>
          <w:szCs w:val="28"/>
        </w:rPr>
        <w:t xml:space="preserve"> для выполнения, </w:t>
      </w:r>
      <w:r>
        <w:rPr>
          <w:rFonts w:ascii="Times New Roman" w:hAnsi="Times New Roman" w:cs="Times New Roman"/>
          <w:sz w:val="28"/>
          <w:szCs w:val="28"/>
        </w:rPr>
        <w:t xml:space="preserve">выполнить спроектированный элемент. </w:t>
      </w:r>
    </w:p>
    <w:p w14:paraId="4CFAF6A7" w14:textId="77777777" w:rsidR="00BD0E6A" w:rsidRDefault="00BD0E6A" w:rsidP="00BD0E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B9A73" w14:textId="5A56E738" w:rsidR="00D17132" w:rsidRPr="000842B0" w:rsidRDefault="0060658F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0842B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842B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0"/>
      <w:bookmarkEnd w:id="11"/>
    </w:p>
    <w:p w14:paraId="245CDCAC" w14:textId="5F2F67C7" w:rsidR="00E15F2A" w:rsidRPr="000842B0" w:rsidRDefault="00A11569" w:rsidP="001A4A2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42037192"/>
      <w:r w:rsidRPr="000842B0">
        <w:rPr>
          <w:rFonts w:ascii="Times New Roman" w:hAnsi="Times New Roman"/>
          <w:color w:val="000000"/>
          <w:szCs w:val="28"/>
        </w:rPr>
        <w:t>2</w:t>
      </w:r>
      <w:r w:rsidR="00FB022D" w:rsidRPr="000842B0">
        <w:rPr>
          <w:rFonts w:ascii="Times New Roman" w:hAnsi="Times New Roman"/>
          <w:color w:val="000000"/>
          <w:szCs w:val="28"/>
        </w:rPr>
        <w:t>.</w:t>
      </w:r>
      <w:r w:rsidRPr="000842B0">
        <w:rPr>
          <w:rFonts w:ascii="Times New Roman" w:hAnsi="Times New Roman"/>
          <w:color w:val="000000"/>
          <w:szCs w:val="28"/>
        </w:rPr>
        <w:t>1</w:t>
      </w:r>
      <w:r w:rsidR="00FB022D" w:rsidRPr="000842B0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0842B0">
        <w:rPr>
          <w:rFonts w:ascii="Times New Roman" w:hAnsi="Times New Roman"/>
          <w:szCs w:val="28"/>
        </w:rPr>
        <w:t>Личный инструмент конкурсанта</w:t>
      </w:r>
      <w:bookmarkEnd w:id="13"/>
    </w:p>
    <w:p w14:paraId="137C8663" w14:textId="77777777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48FFE610" w14:textId="77777777" w:rsidR="00D57D49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Ящики для инструментов объемом более 0,10 м3 (с учетом внешней упаковки) не допускаются к проносу в зону мастерской во время Чемпионата.</w:t>
      </w:r>
    </w:p>
    <w:p w14:paraId="441E6E12" w14:textId="0CE578C5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Объем измеряется по формуле: высота (от пола до верха измеряемого ящика для инструментов) х ширина х глубина.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07"/>
        <w:gridCol w:w="3617"/>
        <w:gridCol w:w="700"/>
        <w:gridCol w:w="4193"/>
      </w:tblGrid>
      <w:tr w:rsidR="000348AF" w:rsidRPr="00D57D49" w14:paraId="631238CD" w14:textId="77777777" w:rsidTr="000348AF">
        <w:tc>
          <w:tcPr>
            <w:tcW w:w="807" w:type="dxa"/>
          </w:tcPr>
          <w:p w14:paraId="5E718500" w14:textId="1D50A5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408306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700" w:type="dxa"/>
          </w:tcPr>
          <w:p w14:paraId="09350236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1A2869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Финагель</w:t>
            </w:r>
            <w:proofErr w:type="spellEnd"/>
          </w:p>
        </w:tc>
      </w:tr>
      <w:tr w:rsidR="000348AF" w:rsidRPr="00D57D49" w14:paraId="13EF6A8D" w14:textId="77777777" w:rsidTr="000348AF">
        <w:tc>
          <w:tcPr>
            <w:tcW w:w="807" w:type="dxa"/>
          </w:tcPr>
          <w:p w14:paraId="4D1A0A88" w14:textId="39DF1841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B12D91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700" w:type="dxa"/>
          </w:tcPr>
          <w:p w14:paraId="1D2072A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00DC066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стальной</w:t>
            </w:r>
          </w:p>
        </w:tc>
      </w:tr>
      <w:tr w:rsidR="000348AF" w:rsidRPr="00D57D49" w14:paraId="0DC0143E" w14:textId="77777777" w:rsidTr="000348AF">
        <w:tc>
          <w:tcPr>
            <w:tcW w:w="807" w:type="dxa"/>
          </w:tcPr>
          <w:p w14:paraId="62D76CBA" w14:textId="3EB2575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D73082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ювелирный</w:t>
            </w:r>
          </w:p>
        </w:tc>
        <w:tc>
          <w:tcPr>
            <w:tcW w:w="700" w:type="dxa"/>
          </w:tcPr>
          <w:p w14:paraId="410D9E6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4281EF24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Плоскогубцы прямого зажима</w:t>
            </w:r>
          </w:p>
        </w:tc>
      </w:tr>
      <w:tr w:rsidR="000348AF" w:rsidRPr="00D57D49" w14:paraId="427139AA" w14:textId="77777777" w:rsidTr="000348AF">
        <w:tc>
          <w:tcPr>
            <w:tcW w:w="807" w:type="dxa"/>
          </w:tcPr>
          <w:p w14:paraId="1CD55209" w14:textId="5ACCB93B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EB8EFF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Круглолобый</w:t>
            </w:r>
            <w:proofErr w:type="spellEnd"/>
            <w:r w:rsidRPr="00D57D49">
              <w:rPr>
                <w:sz w:val="24"/>
                <w:szCs w:val="24"/>
              </w:rPr>
              <w:t xml:space="preserve"> молоток</w:t>
            </w:r>
          </w:p>
        </w:tc>
        <w:tc>
          <w:tcPr>
            <w:tcW w:w="700" w:type="dxa"/>
          </w:tcPr>
          <w:p w14:paraId="57DBE3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29B290F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Титановая палочка</w:t>
            </w:r>
          </w:p>
        </w:tc>
      </w:tr>
      <w:tr w:rsidR="000348AF" w:rsidRPr="00D57D49" w14:paraId="31323C28" w14:textId="77777777" w:rsidTr="000348AF">
        <w:tc>
          <w:tcPr>
            <w:tcW w:w="807" w:type="dxa"/>
          </w:tcPr>
          <w:p w14:paraId="0CBDFCFD" w14:textId="7AEB017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6F9F1B4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резина пластик</w:t>
            </w:r>
          </w:p>
        </w:tc>
        <w:tc>
          <w:tcPr>
            <w:tcW w:w="700" w:type="dxa"/>
          </w:tcPr>
          <w:p w14:paraId="45E724F3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4F815F4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титановый</w:t>
            </w:r>
          </w:p>
        </w:tc>
      </w:tr>
      <w:tr w:rsidR="000348AF" w:rsidRPr="00D57D49" w14:paraId="5E6B1227" w14:textId="77777777" w:rsidTr="000348AF">
        <w:tc>
          <w:tcPr>
            <w:tcW w:w="807" w:type="dxa"/>
          </w:tcPr>
          <w:p w14:paraId="6F3A97EE" w14:textId="24A44E29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5E377A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Деревянный молоток/киянка</w:t>
            </w:r>
          </w:p>
        </w:tc>
        <w:tc>
          <w:tcPr>
            <w:tcW w:w="700" w:type="dxa"/>
          </w:tcPr>
          <w:p w14:paraId="7272149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D8DA7C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ручные металлические</w:t>
            </w:r>
          </w:p>
        </w:tc>
      </w:tr>
      <w:tr w:rsidR="000348AF" w:rsidRPr="00D57D49" w14:paraId="1DF3EDF6" w14:textId="77777777" w:rsidTr="000348AF">
        <w:tc>
          <w:tcPr>
            <w:tcW w:w="807" w:type="dxa"/>
          </w:tcPr>
          <w:p w14:paraId="4CA4423A" w14:textId="4E572E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48D7FA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Подставка для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5367795E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43A7F878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Циркуль </w:t>
            </w:r>
          </w:p>
        </w:tc>
      </w:tr>
      <w:tr w:rsidR="000348AF" w:rsidRPr="00D57D49" w14:paraId="45CA1D43" w14:textId="77777777" w:rsidTr="000348AF">
        <w:tc>
          <w:tcPr>
            <w:tcW w:w="807" w:type="dxa"/>
          </w:tcPr>
          <w:p w14:paraId="31FCAC18" w14:textId="0195047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562D14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Шперак</w:t>
            </w:r>
            <w:proofErr w:type="spellEnd"/>
          </w:p>
        </w:tc>
        <w:tc>
          <w:tcPr>
            <w:tcW w:w="700" w:type="dxa"/>
          </w:tcPr>
          <w:p w14:paraId="7B02C82F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34C6B2E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Прозрачные защитные очки</w:t>
            </w:r>
          </w:p>
        </w:tc>
      </w:tr>
      <w:tr w:rsidR="000348AF" w:rsidRPr="00D57D49" w14:paraId="147548FC" w14:textId="77777777" w:rsidTr="000348AF">
        <w:tc>
          <w:tcPr>
            <w:tcW w:w="807" w:type="dxa"/>
          </w:tcPr>
          <w:p w14:paraId="75D168E8" w14:textId="4CD844AF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DB276C0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700" w:type="dxa"/>
          </w:tcPr>
          <w:p w14:paraId="4282A84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297F51E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Штихель</w:t>
            </w:r>
          </w:p>
        </w:tc>
      </w:tr>
      <w:tr w:rsidR="000348AF" w:rsidRPr="00D57D49" w14:paraId="066EADE7" w14:textId="77777777" w:rsidTr="000348AF">
        <w:tc>
          <w:tcPr>
            <w:tcW w:w="807" w:type="dxa"/>
          </w:tcPr>
          <w:p w14:paraId="727DA504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5930708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Набор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3258EDF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8AED6A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Шабер</w:t>
            </w:r>
          </w:p>
        </w:tc>
      </w:tr>
      <w:tr w:rsidR="000348AF" w:rsidRPr="00D57D49" w14:paraId="6671CA7C" w14:textId="77777777" w:rsidTr="000348AF">
        <w:tc>
          <w:tcPr>
            <w:tcW w:w="807" w:type="dxa"/>
          </w:tcPr>
          <w:p w14:paraId="5F121E7B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5282AE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Чертилка </w:t>
            </w:r>
          </w:p>
        </w:tc>
        <w:tc>
          <w:tcPr>
            <w:tcW w:w="700" w:type="dxa"/>
          </w:tcPr>
          <w:p w14:paraId="0103A290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3802756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Лупа, </w:t>
            </w:r>
            <w:proofErr w:type="spellStart"/>
            <w:r w:rsidRPr="00D57D49">
              <w:rPr>
                <w:sz w:val="24"/>
                <w:szCs w:val="24"/>
              </w:rPr>
              <w:t>бинакуляры</w:t>
            </w:r>
            <w:proofErr w:type="spellEnd"/>
          </w:p>
        </w:tc>
      </w:tr>
      <w:tr w:rsidR="000348AF" w:rsidRPr="00D57D49" w14:paraId="0ACAEF26" w14:textId="77777777" w:rsidTr="000348AF">
        <w:tc>
          <w:tcPr>
            <w:tcW w:w="807" w:type="dxa"/>
          </w:tcPr>
          <w:p w14:paraId="3671DDE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959F1BB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Керн </w:t>
            </w:r>
          </w:p>
        </w:tc>
        <w:tc>
          <w:tcPr>
            <w:tcW w:w="700" w:type="dxa"/>
          </w:tcPr>
          <w:p w14:paraId="1A9B69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72A3F4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Магнит</w:t>
            </w:r>
          </w:p>
        </w:tc>
      </w:tr>
      <w:tr w:rsidR="000348AF" w:rsidRPr="00D57D49" w14:paraId="318F7B08" w14:textId="77777777" w:rsidTr="000348AF">
        <w:tc>
          <w:tcPr>
            <w:tcW w:w="807" w:type="dxa"/>
          </w:tcPr>
          <w:p w14:paraId="2645428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A16C21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700" w:type="dxa"/>
          </w:tcPr>
          <w:p w14:paraId="6621906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0AE80C9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Ножницы по металлу</w:t>
            </w:r>
          </w:p>
        </w:tc>
      </w:tr>
      <w:tr w:rsidR="000348AF" w:rsidRPr="00D57D49" w14:paraId="510DFCF6" w14:textId="77777777" w:rsidTr="000348AF">
        <w:tc>
          <w:tcPr>
            <w:tcW w:w="807" w:type="dxa"/>
          </w:tcPr>
          <w:p w14:paraId="686FBDD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21D2DC7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деревянные</w:t>
            </w:r>
          </w:p>
        </w:tc>
        <w:tc>
          <w:tcPr>
            <w:tcW w:w="700" w:type="dxa"/>
          </w:tcPr>
          <w:p w14:paraId="315F8DC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9CEE40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Мерная линейка</w:t>
            </w:r>
          </w:p>
        </w:tc>
      </w:tr>
    </w:tbl>
    <w:p w14:paraId="15B64BCC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22267" w14:textId="7765C152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Указано максимальное количество инструмента, которое Конкурсанты могут приносить в указанных наименованиях. Дополнительные инструменты, </w:t>
      </w:r>
      <w:r w:rsidRPr="000842B0">
        <w:rPr>
          <w:rFonts w:ascii="Times New Roman" w:hAnsi="Times New Roman" w:cs="Times New Roman"/>
          <w:sz w:val="28"/>
          <w:szCs w:val="28"/>
        </w:rPr>
        <w:lastRenderedPageBreak/>
        <w:t xml:space="preserve">не указанные в Инфраструктурном листе, допускаются если они переносятся в </w:t>
      </w:r>
      <w:proofErr w:type="spellStart"/>
      <w:r w:rsidRPr="000842B0">
        <w:rPr>
          <w:rFonts w:ascii="Times New Roman" w:hAnsi="Times New Roman" w:cs="Times New Roman"/>
          <w:sz w:val="28"/>
          <w:szCs w:val="28"/>
        </w:rPr>
        <w:t>тулбоксе</w:t>
      </w:r>
      <w:proofErr w:type="spellEnd"/>
      <w:r w:rsidRPr="000842B0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3638"/>
        <w:gridCol w:w="701"/>
        <w:gridCol w:w="4196"/>
      </w:tblGrid>
      <w:tr w:rsidR="000348AF" w:rsidRPr="009B6549" w14:paraId="0AD6D615" w14:textId="77777777" w:rsidTr="000348AF">
        <w:tc>
          <w:tcPr>
            <w:tcW w:w="702" w:type="dxa"/>
          </w:tcPr>
          <w:p w14:paraId="2269180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4CC09C1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Пилки </w:t>
            </w:r>
          </w:p>
        </w:tc>
        <w:tc>
          <w:tcPr>
            <w:tcW w:w="701" w:type="dxa"/>
          </w:tcPr>
          <w:p w14:paraId="129F0DF4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7AE6FF2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Порошок пемзы</w:t>
            </w:r>
          </w:p>
        </w:tc>
      </w:tr>
      <w:tr w:rsidR="000348AF" w:rsidRPr="009B6549" w14:paraId="44713BB7" w14:textId="77777777" w:rsidTr="000348AF">
        <w:tc>
          <w:tcPr>
            <w:tcW w:w="702" w:type="dxa"/>
          </w:tcPr>
          <w:p w14:paraId="6EDF9A8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38F289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Кит паста</w:t>
            </w:r>
          </w:p>
        </w:tc>
        <w:tc>
          <w:tcPr>
            <w:tcW w:w="701" w:type="dxa"/>
          </w:tcPr>
          <w:p w14:paraId="0ABD270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58FB07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Биндра0,25 мм(15см.)</w:t>
            </w:r>
          </w:p>
        </w:tc>
      </w:tr>
      <w:tr w:rsidR="000348AF" w:rsidRPr="009B6549" w14:paraId="2308E432" w14:textId="77777777" w:rsidTr="000348AF">
        <w:tc>
          <w:tcPr>
            <w:tcW w:w="702" w:type="dxa"/>
          </w:tcPr>
          <w:p w14:paraId="470CB2B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D3040F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Набор наждачной бумаги</w:t>
            </w:r>
          </w:p>
          <w:p w14:paraId="4F39FA1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(от 240-800)</w:t>
            </w:r>
          </w:p>
        </w:tc>
        <w:tc>
          <w:tcPr>
            <w:tcW w:w="701" w:type="dxa"/>
          </w:tcPr>
          <w:p w14:paraId="7E3BDF1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59EAE2B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Медный лист толщиной 1</w:t>
            </w:r>
            <w:proofErr w:type="gramStart"/>
            <w:r w:rsidRPr="009B6549">
              <w:rPr>
                <w:sz w:val="24"/>
                <w:szCs w:val="24"/>
              </w:rPr>
              <w:t>мм.(</w:t>
            </w:r>
            <w:proofErr w:type="gramEnd"/>
            <w:r w:rsidRPr="009B6549">
              <w:rPr>
                <w:sz w:val="24"/>
                <w:szCs w:val="24"/>
              </w:rPr>
              <w:t>15*15)</w:t>
            </w:r>
          </w:p>
        </w:tc>
      </w:tr>
      <w:tr w:rsidR="000348AF" w:rsidRPr="009B6549" w14:paraId="5BE735BA" w14:textId="77777777" w:rsidTr="000348AF">
        <w:tc>
          <w:tcPr>
            <w:tcW w:w="702" w:type="dxa"/>
          </w:tcPr>
          <w:p w14:paraId="45998F1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F12347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Фрезы и сверла</w:t>
            </w:r>
          </w:p>
        </w:tc>
        <w:tc>
          <w:tcPr>
            <w:tcW w:w="701" w:type="dxa"/>
          </w:tcPr>
          <w:p w14:paraId="6872FF3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EB68A6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Клей </w:t>
            </w:r>
          </w:p>
        </w:tc>
      </w:tr>
      <w:tr w:rsidR="000348AF" w:rsidRPr="009B6549" w14:paraId="0100F28D" w14:textId="77777777" w:rsidTr="000348AF">
        <w:tc>
          <w:tcPr>
            <w:tcW w:w="702" w:type="dxa"/>
          </w:tcPr>
          <w:p w14:paraId="50050AE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C7FC35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Боры разных размеров</w:t>
            </w:r>
          </w:p>
        </w:tc>
        <w:tc>
          <w:tcPr>
            <w:tcW w:w="701" w:type="dxa"/>
          </w:tcPr>
          <w:p w14:paraId="7C76AE4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008145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7DCD8ED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44F7C" w14:textId="2CC11F5C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Инфраструктурном листе, в разделе «</w:t>
      </w:r>
      <w:proofErr w:type="spellStart"/>
      <w:r w:rsidRPr="000842B0"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 w:rsidRPr="000842B0">
        <w:rPr>
          <w:rFonts w:ascii="Times New Roman" w:hAnsi="Times New Roman" w:cs="Times New Roman"/>
          <w:sz w:val="28"/>
          <w:szCs w:val="28"/>
        </w:rPr>
        <w:t xml:space="preserve"> участника», инструмент – ручная </w:t>
      </w:r>
      <w:proofErr w:type="spellStart"/>
      <w:r w:rsidRPr="000842B0">
        <w:rPr>
          <w:rFonts w:ascii="Times New Roman" w:hAnsi="Times New Roman" w:cs="Times New Roman"/>
          <w:sz w:val="28"/>
          <w:szCs w:val="28"/>
        </w:rPr>
        <w:t>пьезо</w:t>
      </w:r>
      <w:proofErr w:type="spellEnd"/>
      <w:r w:rsidRPr="000842B0">
        <w:rPr>
          <w:rFonts w:ascii="Times New Roman" w:hAnsi="Times New Roman" w:cs="Times New Roman"/>
          <w:sz w:val="28"/>
          <w:szCs w:val="28"/>
        </w:rPr>
        <w:t>-горелка – используется, как резервный инструмент при форс-мажорных обстоятельствах (неисправность предоставляемого оборудования). Участники обязаны использовать горелку, предоставляемую организаторами, указанную в ИЛ в разделе «Инструмент на 1 участника».</w:t>
      </w:r>
    </w:p>
    <w:p w14:paraId="616CB6F3" w14:textId="77777777" w:rsidR="009B6549" w:rsidRDefault="00A11569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60"/>
      <w:bookmarkStart w:id="15" w:name="_Toc142037193"/>
      <w:r w:rsidRPr="000842B0">
        <w:rPr>
          <w:rFonts w:ascii="Times New Roman" w:hAnsi="Times New Roman"/>
          <w:szCs w:val="28"/>
        </w:rPr>
        <w:t>2</w:t>
      </w:r>
      <w:r w:rsidR="00FB022D" w:rsidRPr="000842B0">
        <w:rPr>
          <w:rFonts w:ascii="Times New Roman" w:hAnsi="Times New Roman"/>
          <w:szCs w:val="28"/>
        </w:rPr>
        <w:t>.2.</w:t>
      </w:r>
      <w:r w:rsidR="00FB022D" w:rsidRPr="000842B0">
        <w:rPr>
          <w:rFonts w:ascii="Times New Roman" w:hAnsi="Times New Roman"/>
          <w:i/>
          <w:szCs w:val="28"/>
        </w:rPr>
        <w:t xml:space="preserve"> </w:t>
      </w:r>
      <w:r w:rsidR="00E15F2A" w:rsidRPr="000842B0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22B374B3" w:rsidR="00E15F2A" w:rsidRPr="000842B0" w:rsidRDefault="00E15F2A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запрещенные на площадке</w:t>
      </w:r>
      <w:bookmarkEnd w:id="14"/>
      <w:bookmarkEnd w:id="15"/>
    </w:p>
    <w:p w14:paraId="6717B9C2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для Чемпионата;</w:t>
      </w:r>
    </w:p>
    <w:p w14:paraId="143E2C09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Инструменты и шаблоны, предусмотренные для конкретного Конкурсного задания;</w:t>
      </w:r>
    </w:p>
    <w:p w14:paraId="22F9A8D7" w14:textId="20FD4879" w:rsidR="000348AF" w:rsidRPr="009B6549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 xml:space="preserve">Любые металлы белого цвета и </w:t>
      </w:r>
      <w:r w:rsidRPr="009B6549">
        <w:rPr>
          <w:rFonts w:ascii="Times New Roman" w:hAnsi="Times New Roman"/>
          <w:sz w:val="28"/>
          <w:szCs w:val="28"/>
        </w:rPr>
        <w:t>площадке;</w:t>
      </w:r>
    </w:p>
    <w:p w14:paraId="5ECEF72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44ED6698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6285A89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Иные видео, фото и звуковые материалы, не предоставленные в качестве задания; </w:t>
      </w:r>
    </w:p>
    <w:p w14:paraId="3CA26F3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E92800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 и т.д.</w:t>
      </w:r>
    </w:p>
    <w:p w14:paraId="703EE935" w14:textId="2AF0A394" w:rsidR="000348AF" w:rsidRPr="000842B0" w:rsidRDefault="000348AF" w:rsidP="009B654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Эксперт имеет право запретить использование любых предметов, которые будут сочтены не относящимися к выполнению задания, потенциально опасными для участников или же могущими дать участнику несправедливое преимущество.</w:t>
      </w:r>
    </w:p>
    <w:p w14:paraId="03196394" w14:textId="5B970BBB" w:rsidR="00B37579" w:rsidRPr="000842B0" w:rsidRDefault="00A11569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0842B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842B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538D21BC" w:rsidR="00945E13" w:rsidRPr="000842B0" w:rsidRDefault="00A1156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0842B0">
        <w:rPr>
          <w:rFonts w:ascii="Times New Roman" w:hAnsi="Times New Roman" w:cs="Times New Roman"/>
          <w:sz w:val="28"/>
          <w:szCs w:val="28"/>
        </w:rPr>
        <w:t>1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0842B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945E13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8541E2F" w:rsidR="00B37579" w:rsidRPr="000842B0" w:rsidRDefault="00945E13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0842B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7E16D8B2" w:rsidR="00FC6098" w:rsidRPr="000842B0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0842B0">
        <w:rPr>
          <w:rFonts w:ascii="Times New Roman" w:hAnsi="Times New Roman" w:cs="Times New Roman"/>
          <w:sz w:val="28"/>
          <w:szCs w:val="28"/>
        </w:rPr>
        <w:t>3.</w:t>
      </w:r>
      <w:r w:rsidR="007B3FD5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0842B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69B44395" w14:textId="4D842CE2" w:rsidR="009B6549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4. </w:t>
      </w:r>
      <w:r w:rsidR="009B6549">
        <w:rPr>
          <w:rFonts w:ascii="Times New Roman" w:hAnsi="Times New Roman" w:cs="Times New Roman"/>
          <w:sz w:val="28"/>
          <w:szCs w:val="28"/>
        </w:rPr>
        <w:t>Задание на разработку конкурсного задания.</w:t>
      </w:r>
    </w:p>
    <w:p w14:paraId="20154AE7" w14:textId="3225219D" w:rsidR="00C54E46" w:rsidRPr="000842B0" w:rsidRDefault="009B654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5.</w:t>
      </w:r>
      <w:r w:rsidRPr="000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bCs/>
          <w:sz w:val="28"/>
          <w:szCs w:val="28"/>
        </w:rPr>
        <w:t>Ч</w:t>
      </w:r>
      <w:r w:rsidR="00B37579" w:rsidRPr="000842B0">
        <w:rPr>
          <w:rFonts w:ascii="Times New Roman" w:hAnsi="Times New Roman" w:cs="Times New Roman"/>
          <w:sz w:val="28"/>
          <w:szCs w:val="28"/>
        </w:rPr>
        <w:t>ертежи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3B3317CF" w:rsidR="002B3DBB" w:rsidRPr="000842B0" w:rsidRDefault="002B3DBB" w:rsidP="000842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DBB" w:rsidRPr="000842B0" w:rsidSect="000842B0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BDCA" w14:textId="77777777" w:rsidR="00FB171E" w:rsidRDefault="00FB171E" w:rsidP="00970F49">
      <w:pPr>
        <w:spacing w:after="0" w:line="240" w:lineRule="auto"/>
      </w:pPr>
      <w:r>
        <w:separator/>
      </w:r>
    </w:p>
  </w:endnote>
  <w:endnote w:type="continuationSeparator" w:id="0">
    <w:p w14:paraId="7AA2A527" w14:textId="77777777" w:rsidR="00FB171E" w:rsidRDefault="00FB17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E315F96" w:rsidR="009D114C" w:rsidRPr="00C2720B" w:rsidRDefault="009D114C" w:rsidP="00C2720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42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2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9D114C" w:rsidRDefault="009D114C">
    <w:pPr>
      <w:pStyle w:val="a7"/>
      <w:jc w:val="right"/>
    </w:pPr>
  </w:p>
  <w:p w14:paraId="53CBA541" w14:textId="77777777" w:rsidR="009D114C" w:rsidRDefault="009D1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4CF5" w14:textId="77777777" w:rsidR="00FB171E" w:rsidRDefault="00FB171E" w:rsidP="00970F49">
      <w:pPr>
        <w:spacing w:after="0" w:line="240" w:lineRule="auto"/>
      </w:pPr>
      <w:r>
        <w:separator/>
      </w:r>
    </w:p>
  </w:footnote>
  <w:footnote w:type="continuationSeparator" w:id="0">
    <w:p w14:paraId="15F1A980" w14:textId="77777777" w:rsidR="00FB171E" w:rsidRDefault="00FB171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6A52"/>
    <w:multiLevelType w:val="hybridMultilevel"/>
    <w:tmpl w:val="235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001D8"/>
    <w:multiLevelType w:val="hybridMultilevel"/>
    <w:tmpl w:val="2DBE5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71A5"/>
    <w:multiLevelType w:val="hybridMultilevel"/>
    <w:tmpl w:val="35462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1"/>
  </w:num>
  <w:num w:numId="16">
    <w:abstractNumId w:val="26"/>
  </w:num>
  <w:num w:numId="17">
    <w:abstractNumId w:val="23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22"/>
  </w:num>
  <w:num w:numId="27">
    <w:abstractNumId w:val="25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3362"/>
    <w:rsid w:val="000348AF"/>
    <w:rsid w:val="00041A78"/>
    <w:rsid w:val="00054C98"/>
    <w:rsid w:val="00056CDE"/>
    <w:rsid w:val="00067386"/>
    <w:rsid w:val="000732FF"/>
    <w:rsid w:val="00081D65"/>
    <w:rsid w:val="000842B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29E7"/>
    <w:rsid w:val="0017612A"/>
    <w:rsid w:val="001A388F"/>
    <w:rsid w:val="001A4A2F"/>
    <w:rsid w:val="001B4B65"/>
    <w:rsid w:val="001C1282"/>
    <w:rsid w:val="001C63E7"/>
    <w:rsid w:val="001E1DF9"/>
    <w:rsid w:val="00220E70"/>
    <w:rsid w:val="002228E8"/>
    <w:rsid w:val="00237603"/>
    <w:rsid w:val="002440E5"/>
    <w:rsid w:val="00247E8C"/>
    <w:rsid w:val="00270E01"/>
    <w:rsid w:val="002776A1"/>
    <w:rsid w:val="0029547E"/>
    <w:rsid w:val="002B1426"/>
    <w:rsid w:val="002B3DBB"/>
    <w:rsid w:val="002F2906"/>
    <w:rsid w:val="0030226D"/>
    <w:rsid w:val="0031063E"/>
    <w:rsid w:val="003242E1"/>
    <w:rsid w:val="00333911"/>
    <w:rsid w:val="00334165"/>
    <w:rsid w:val="00344B36"/>
    <w:rsid w:val="003531E7"/>
    <w:rsid w:val="003601A4"/>
    <w:rsid w:val="0037535C"/>
    <w:rsid w:val="003815C7"/>
    <w:rsid w:val="003924E8"/>
    <w:rsid w:val="003934F8"/>
    <w:rsid w:val="00397A1B"/>
    <w:rsid w:val="003A21C8"/>
    <w:rsid w:val="003C0BF2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445C"/>
    <w:rsid w:val="004A07A5"/>
    <w:rsid w:val="004B692B"/>
    <w:rsid w:val="004C3CAF"/>
    <w:rsid w:val="004C703E"/>
    <w:rsid w:val="004D096E"/>
    <w:rsid w:val="004E785E"/>
    <w:rsid w:val="004E7905"/>
    <w:rsid w:val="005027A0"/>
    <w:rsid w:val="005055FF"/>
    <w:rsid w:val="00510059"/>
    <w:rsid w:val="00550360"/>
    <w:rsid w:val="0055407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72C"/>
    <w:rsid w:val="005B66FC"/>
    <w:rsid w:val="005C6A23"/>
    <w:rsid w:val="005E30DC"/>
    <w:rsid w:val="0060449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0BEA"/>
    <w:rsid w:val="006A4EFB"/>
    <w:rsid w:val="006B0FEA"/>
    <w:rsid w:val="006C6D6D"/>
    <w:rsid w:val="006C7A3B"/>
    <w:rsid w:val="006C7CE4"/>
    <w:rsid w:val="006F4464"/>
    <w:rsid w:val="00714CA4"/>
    <w:rsid w:val="007250D9"/>
    <w:rsid w:val="007253F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19A0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23BB"/>
    <w:rsid w:val="008761F3"/>
    <w:rsid w:val="00881DD2"/>
    <w:rsid w:val="00882B54"/>
    <w:rsid w:val="008912AE"/>
    <w:rsid w:val="008B0F23"/>
    <w:rsid w:val="008B560B"/>
    <w:rsid w:val="008C41F7"/>
    <w:rsid w:val="008D6DCF"/>
    <w:rsid w:val="008E1CE1"/>
    <w:rsid w:val="008E5424"/>
    <w:rsid w:val="008E64D3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3450"/>
    <w:rsid w:val="00976338"/>
    <w:rsid w:val="00992D9C"/>
    <w:rsid w:val="009931F0"/>
    <w:rsid w:val="009955F8"/>
    <w:rsid w:val="009A1CBC"/>
    <w:rsid w:val="009A36AD"/>
    <w:rsid w:val="009B18A2"/>
    <w:rsid w:val="009B6549"/>
    <w:rsid w:val="009D04EE"/>
    <w:rsid w:val="009D114C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04A9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7A47"/>
    <w:rsid w:val="00BA2CF0"/>
    <w:rsid w:val="00BC3813"/>
    <w:rsid w:val="00BC7808"/>
    <w:rsid w:val="00BD0975"/>
    <w:rsid w:val="00BD0E6A"/>
    <w:rsid w:val="00BE099A"/>
    <w:rsid w:val="00BF02CA"/>
    <w:rsid w:val="00C06EBC"/>
    <w:rsid w:val="00C0723F"/>
    <w:rsid w:val="00C121F9"/>
    <w:rsid w:val="00C17B01"/>
    <w:rsid w:val="00C21E3A"/>
    <w:rsid w:val="00C26C83"/>
    <w:rsid w:val="00C2720B"/>
    <w:rsid w:val="00C31CA1"/>
    <w:rsid w:val="00C514CD"/>
    <w:rsid w:val="00C52383"/>
    <w:rsid w:val="00C54E46"/>
    <w:rsid w:val="00C56A9B"/>
    <w:rsid w:val="00C57E52"/>
    <w:rsid w:val="00C65660"/>
    <w:rsid w:val="00C740CF"/>
    <w:rsid w:val="00C8277D"/>
    <w:rsid w:val="00C95538"/>
    <w:rsid w:val="00C96567"/>
    <w:rsid w:val="00C97E44"/>
    <w:rsid w:val="00CA6CCD"/>
    <w:rsid w:val="00CB18CC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6DC"/>
    <w:rsid w:val="00D57D49"/>
    <w:rsid w:val="00D617CC"/>
    <w:rsid w:val="00D764ED"/>
    <w:rsid w:val="00D82186"/>
    <w:rsid w:val="00D83E4E"/>
    <w:rsid w:val="00D87A1E"/>
    <w:rsid w:val="00D921A4"/>
    <w:rsid w:val="00D96994"/>
    <w:rsid w:val="00DA13D6"/>
    <w:rsid w:val="00DB6CF3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5F8A"/>
    <w:rsid w:val="00ED18F9"/>
    <w:rsid w:val="00ED53C9"/>
    <w:rsid w:val="00EE197A"/>
    <w:rsid w:val="00EE6BAA"/>
    <w:rsid w:val="00EE7DA3"/>
    <w:rsid w:val="00F1662D"/>
    <w:rsid w:val="00F3099C"/>
    <w:rsid w:val="00F35F4F"/>
    <w:rsid w:val="00F478ED"/>
    <w:rsid w:val="00F50AC5"/>
    <w:rsid w:val="00F6025D"/>
    <w:rsid w:val="00F672B2"/>
    <w:rsid w:val="00F71510"/>
    <w:rsid w:val="00F8340A"/>
    <w:rsid w:val="00F83D10"/>
    <w:rsid w:val="00F93643"/>
    <w:rsid w:val="00F96457"/>
    <w:rsid w:val="00FB022D"/>
    <w:rsid w:val="00FB171E"/>
    <w:rsid w:val="00FB1F17"/>
    <w:rsid w:val="00FB3492"/>
    <w:rsid w:val="00FC415A"/>
    <w:rsid w:val="00FC6098"/>
    <w:rsid w:val="00FD20DE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FC84989-D134-492B-85D7-71AE6EE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BF0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6730-7644-4100-8DC9-18B08F54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3342</Words>
  <Characters>19054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32</cp:revision>
  <dcterms:created xsi:type="dcterms:W3CDTF">2023-10-10T08:10:00Z</dcterms:created>
  <dcterms:modified xsi:type="dcterms:W3CDTF">2024-11-20T11:30:00Z</dcterms:modified>
</cp:coreProperties>
</file>