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26D05" w14:textId="77777777" w:rsidR="00B35650" w:rsidRDefault="00B35650" w:rsidP="00EC1E8F">
      <w:pPr>
        <w:spacing w:line="360" w:lineRule="auto"/>
      </w:pPr>
      <w:r>
        <w:rPr>
          <w:noProof/>
        </w:rPr>
        <w:drawing>
          <wp:inline distT="0" distB="0" distL="0" distR="0" wp14:anchorId="22867568" wp14:editId="1B52EAEE">
            <wp:extent cx="4048125" cy="1771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id w:val="326794676"/>
        <w:docPartObj>
          <w:docPartGallery w:val="Cover Pages"/>
          <w:docPartUnique/>
        </w:docPartObj>
      </w:sdtPr>
      <w:sdtEndPr/>
      <w:sdtContent>
        <w:sdt>
          <w:sdtPr>
            <w:rPr>
              <w:rFonts w:eastAsia="Calibri"/>
              <w:sz w:val="22"/>
              <w:szCs w:val="22"/>
              <w:lang w:eastAsia="en-US"/>
            </w:rPr>
            <w:id w:val="-956180996"/>
            <w:docPartObj>
              <w:docPartGallery w:val="Cover Pages"/>
              <w:docPartUnique/>
            </w:docPartObj>
          </w:sdtPr>
          <w:sdtEndPr>
            <w:rPr>
              <w:rFonts w:ascii="Calibri" w:eastAsia="Arial Unicode MS" w:hAnsi="Calibri"/>
              <w:sz w:val="72"/>
              <w:szCs w:val="72"/>
            </w:rPr>
          </w:sdtEndPr>
          <w:sdtContent>
            <w:p w14:paraId="42159D62" w14:textId="5E8553AE" w:rsidR="00EC1E8F" w:rsidRPr="00EC1E8F" w:rsidRDefault="00EC1E8F" w:rsidP="00EC1E8F">
              <w:pPr>
                <w:spacing w:line="360" w:lineRule="auto"/>
                <w:rPr>
                  <w:rFonts w:eastAsia="Calibri"/>
                  <w:sz w:val="22"/>
                  <w:szCs w:val="22"/>
                  <w:lang w:eastAsia="en-US"/>
                </w:rPr>
              </w:pPr>
            </w:p>
            <w:p w14:paraId="52439CEE" w14:textId="77777777" w:rsidR="00EC1E8F" w:rsidRPr="00EC1E8F" w:rsidRDefault="00EC1E8F" w:rsidP="00EC1E8F">
              <w:pPr>
                <w:spacing w:line="360" w:lineRule="auto"/>
                <w:jc w:val="right"/>
                <w:rPr>
                  <w:rFonts w:eastAsia="Arial Unicode MS"/>
                  <w:sz w:val="72"/>
                  <w:szCs w:val="72"/>
                  <w:lang w:eastAsia="en-US"/>
                </w:rPr>
              </w:pPr>
            </w:p>
            <w:p w14:paraId="06E8389F" w14:textId="77777777" w:rsidR="00EC1E8F" w:rsidRPr="00EC1E8F" w:rsidRDefault="00EC1E8F" w:rsidP="00EC1E8F">
              <w:pPr>
                <w:spacing w:line="360" w:lineRule="auto"/>
                <w:jc w:val="right"/>
                <w:rPr>
                  <w:rFonts w:eastAsia="Arial Unicode MS"/>
                  <w:sz w:val="72"/>
                  <w:szCs w:val="72"/>
                  <w:lang w:eastAsia="en-US"/>
                </w:rPr>
              </w:pPr>
            </w:p>
            <w:p w14:paraId="15D0DD4B" w14:textId="77777777" w:rsidR="00EC1E8F" w:rsidRPr="00EC1E8F" w:rsidRDefault="00EC1E8F" w:rsidP="00EC1E8F">
              <w:pPr>
                <w:jc w:val="center"/>
                <w:rPr>
                  <w:rFonts w:eastAsia="Arial Unicode MS"/>
                  <w:sz w:val="56"/>
                  <w:szCs w:val="56"/>
                  <w:lang w:eastAsia="en-US"/>
                </w:rPr>
              </w:pPr>
              <w:r w:rsidRPr="00EC1E8F">
                <w:rPr>
                  <w:rFonts w:eastAsia="Arial Unicode MS"/>
                  <w:sz w:val="56"/>
                  <w:szCs w:val="56"/>
                  <w:lang w:eastAsia="en-US"/>
                </w:rPr>
                <w:t>КОНКУРСНОЕ ЗАДАНИЕ КОМПЕТЕНЦИИ</w:t>
              </w:r>
            </w:p>
            <w:p w14:paraId="08C63C33" w14:textId="5FBB93C1" w:rsidR="00EC1E8F" w:rsidRPr="00EC1E8F" w:rsidRDefault="00EC1E8F" w:rsidP="00A977C8">
              <w:pPr>
                <w:jc w:val="center"/>
                <w:rPr>
                  <w:rFonts w:eastAsia="Arial Unicode MS"/>
                  <w:sz w:val="72"/>
                  <w:szCs w:val="72"/>
                  <w:lang w:eastAsia="en-US"/>
                </w:rPr>
              </w:pPr>
              <w:r w:rsidRPr="00EC1E8F">
                <w:rPr>
                  <w:rFonts w:eastAsia="Arial Unicode MS"/>
                  <w:sz w:val="56"/>
                  <w:szCs w:val="56"/>
                  <w:lang w:eastAsia="en-US"/>
                </w:rPr>
                <w:t>«</w:t>
              </w:r>
              <w:r>
                <w:rPr>
                  <w:rFonts w:eastAsia="Arial Unicode MS"/>
                  <w:sz w:val="56"/>
                  <w:szCs w:val="56"/>
                  <w:lang w:eastAsia="en-US"/>
                </w:rPr>
                <w:t>Изготовление индивидуальных имплантов</w:t>
              </w:r>
              <w:r w:rsidRPr="00EC1E8F">
                <w:rPr>
                  <w:rFonts w:eastAsia="Arial Unicode MS"/>
                  <w:sz w:val="56"/>
                  <w:szCs w:val="56"/>
                  <w:lang w:eastAsia="en-US"/>
                </w:rPr>
                <w:t>»</w:t>
              </w:r>
            </w:p>
            <w:p w14:paraId="38001B9D" w14:textId="77777777" w:rsidR="00EC1E8F" w:rsidRPr="00EC1E8F" w:rsidRDefault="00FA534A" w:rsidP="00EC1E8F">
              <w:pPr>
                <w:spacing w:line="360" w:lineRule="auto"/>
                <w:jc w:val="center"/>
                <w:rPr>
                  <w:rFonts w:eastAsia="Arial Unicode MS"/>
                  <w:sz w:val="72"/>
                  <w:szCs w:val="72"/>
                  <w:lang w:eastAsia="en-US"/>
                </w:rPr>
              </w:pPr>
            </w:p>
          </w:sdtContent>
        </w:sdt>
        <w:p w14:paraId="77301A84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51BEA0FC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1932C10F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4B252A4D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6BD49B3F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5654A078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079CFAAE" w14:textId="77777777" w:rsid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12BD5478" w14:textId="77777777" w:rsidR="00A977C8" w:rsidRDefault="00A977C8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2BCBD75E" w14:textId="77777777" w:rsidR="00A977C8" w:rsidRPr="00EC1E8F" w:rsidRDefault="00A977C8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2C49ABF2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21562860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0157ACF7" w14:textId="77777777" w:rsidR="00EC1E8F" w:rsidRPr="00EC1E8F" w:rsidRDefault="00EC1E8F" w:rsidP="00EC1E8F">
          <w:pPr>
            <w:spacing w:line="360" w:lineRule="auto"/>
            <w:rPr>
              <w:rFonts w:eastAsia="Calibri"/>
              <w:sz w:val="22"/>
              <w:szCs w:val="22"/>
              <w:lang w:eastAsia="en-US" w:bidi="en-US"/>
            </w:rPr>
          </w:pPr>
        </w:p>
        <w:p w14:paraId="58C3A1E0" w14:textId="4490D23A" w:rsidR="00412F4B" w:rsidRPr="008A3163" w:rsidRDefault="00B35650" w:rsidP="00A977C8">
          <w:pPr>
            <w:spacing w:line="360" w:lineRule="auto"/>
            <w:jc w:val="center"/>
            <w:rPr>
              <w:rFonts w:eastAsia="Calibri"/>
              <w:sz w:val="22"/>
              <w:szCs w:val="22"/>
              <w:lang w:eastAsia="en-US" w:bidi="en-US"/>
            </w:rPr>
          </w:pPr>
          <w:r>
            <w:rPr>
              <w:rFonts w:eastAsia="Calibri"/>
              <w:sz w:val="22"/>
              <w:szCs w:val="22"/>
              <w:lang w:eastAsia="en-US" w:bidi="en-US"/>
            </w:rPr>
            <w:t>2025</w:t>
          </w:r>
          <w:r w:rsidR="00A977C8">
            <w:rPr>
              <w:rFonts w:eastAsia="Calibri"/>
              <w:sz w:val="22"/>
              <w:szCs w:val="22"/>
              <w:lang w:eastAsia="en-US" w:bidi="en-US"/>
            </w:rPr>
            <w:t xml:space="preserve"> </w:t>
          </w:r>
          <w:r w:rsidR="00E83919">
            <w:rPr>
              <w:rFonts w:eastAsia="Calibri"/>
              <w:sz w:val="22"/>
              <w:szCs w:val="22"/>
              <w:lang w:eastAsia="en-US" w:bidi="en-US"/>
            </w:rPr>
            <w:t>г.</w:t>
          </w:r>
        </w:p>
      </w:sdtContent>
    </w:sdt>
    <w:p w14:paraId="09F02DEB" w14:textId="77777777" w:rsidR="00FB421D" w:rsidRDefault="00280D6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5E1E39BB" w14:textId="77777777" w:rsidR="00FB421D" w:rsidRDefault="00FB421D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48999EF6" w14:textId="36B185D5" w:rsidR="00FB421D" w:rsidRDefault="00280D6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3680762" w14:textId="77777777" w:rsidR="00AF3205" w:rsidRDefault="00AF320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8743003" w14:textId="3C58E79E" w:rsidR="00FB421D" w:rsidRPr="008A3163" w:rsidRDefault="00280D6C" w:rsidP="00AF3205">
      <w:pPr>
        <w:pStyle w:val="12"/>
        <w:rPr>
          <w:rFonts w:ascii="Times New Roman" w:eastAsiaTheme="minorEastAsia" w:hAnsi="Times New Roman"/>
          <w:noProof/>
          <w:sz w:val="28"/>
          <w:lang w:val="ru-RU" w:eastAsia="ru-RU"/>
        </w:rPr>
      </w:pPr>
      <w:r w:rsidRPr="00AF3205">
        <w:rPr>
          <w:rFonts w:ascii="Times New Roman" w:hAnsi="Times New Roman"/>
          <w:sz w:val="28"/>
          <w:lang w:val="ru-RU" w:eastAsia="ru-RU"/>
        </w:rPr>
        <w:fldChar w:fldCharType="begin"/>
      </w:r>
      <w:r w:rsidRPr="00AF3205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AF3205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tooltip="#_Toc124422965" w:history="1">
        <w:r w:rsidR="006A66A6" w:rsidRPr="00AF3205">
          <w:rPr>
            <w:rStyle w:val="af8"/>
            <w:rFonts w:ascii="Times New Roman" w:hAnsi="Times New Roman"/>
            <w:noProof/>
            <w:color w:val="auto"/>
            <w:sz w:val="28"/>
          </w:rPr>
          <w:t>1. Основные требования компетенции</w:t>
        </w:r>
        <w:r w:rsidRPr="00AF3205">
          <w:rPr>
            <w:rFonts w:ascii="Times New Roman" w:hAnsi="Times New Roman"/>
            <w:noProof/>
            <w:sz w:val="28"/>
          </w:rPr>
          <w:tab/>
        </w:r>
        <w:r w:rsidR="008A3163">
          <w:rPr>
            <w:rFonts w:ascii="Times New Roman" w:hAnsi="Times New Roman"/>
            <w:noProof/>
            <w:sz w:val="28"/>
            <w:lang w:val="ru-RU"/>
          </w:rPr>
          <w:t>3</w:t>
        </w:r>
      </w:hyperlink>
    </w:p>
    <w:p w14:paraId="2C62CB77" w14:textId="416F97D0" w:rsidR="00FB421D" w:rsidRPr="00AF3205" w:rsidRDefault="00FA534A" w:rsidP="00AF3205">
      <w:pPr>
        <w:pStyle w:val="29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6" w:tooltip="#_Toc124422966" w:history="1">
        <w:r w:rsidR="006A66A6" w:rsidRPr="00AF3205">
          <w:rPr>
            <w:rStyle w:val="af8"/>
            <w:noProof/>
            <w:color w:val="auto"/>
            <w:sz w:val="28"/>
            <w:szCs w:val="28"/>
          </w:rPr>
          <w:t>1.1. Общие сведения о требованиях компетенции</w:t>
        </w:r>
        <w:r w:rsidR="00280D6C" w:rsidRPr="00AF3205">
          <w:rPr>
            <w:noProof/>
            <w:sz w:val="28"/>
            <w:szCs w:val="28"/>
          </w:rPr>
          <w:tab/>
        </w:r>
        <w:r w:rsidR="008A3163">
          <w:rPr>
            <w:noProof/>
            <w:sz w:val="28"/>
            <w:szCs w:val="28"/>
          </w:rPr>
          <w:t>3</w:t>
        </w:r>
      </w:hyperlink>
    </w:p>
    <w:p w14:paraId="65246F0B" w14:textId="70D38B5C" w:rsidR="00FB421D" w:rsidRPr="00AF3205" w:rsidRDefault="00FA534A" w:rsidP="00AF3205">
      <w:pPr>
        <w:pStyle w:val="29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7" w:tooltip="#_Toc124422967" w:history="1">
        <w:r w:rsidR="006A66A6" w:rsidRPr="00AF3205">
          <w:rPr>
            <w:rStyle w:val="af8"/>
            <w:noProof/>
            <w:color w:val="auto"/>
            <w:sz w:val="28"/>
            <w:szCs w:val="28"/>
          </w:rPr>
          <w:t>1.2. Перечень профессиональных задач специалиста по компетенции «</w:t>
        </w:r>
        <w:r w:rsidR="001E7601" w:rsidRPr="00AF3205">
          <w:rPr>
            <w:rStyle w:val="af8"/>
            <w:noProof/>
            <w:color w:val="auto"/>
            <w:sz w:val="28"/>
            <w:szCs w:val="28"/>
          </w:rPr>
          <w:t>Изготовление индивидуальных имплантов</w:t>
        </w:r>
        <w:r w:rsidR="006A66A6" w:rsidRPr="00AF3205">
          <w:rPr>
            <w:rStyle w:val="af8"/>
            <w:noProof/>
            <w:color w:val="auto"/>
            <w:sz w:val="28"/>
            <w:szCs w:val="28"/>
          </w:rPr>
          <w:t>»</w:t>
        </w:r>
        <w:r w:rsidR="00280D6C" w:rsidRPr="00AF3205">
          <w:rPr>
            <w:noProof/>
            <w:sz w:val="28"/>
            <w:szCs w:val="28"/>
          </w:rPr>
          <w:tab/>
        </w:r>
        <w:r w:rsidR="008A3163">
          <w:rPr>
            <w:noProof/>
            <w:sz w:val="28"/>
            <w:szCs w:val="28"/>
          </w:rPr>
          <w:t>3</w:t>
        </w:r>
      </w:hyperlink>
    </w:p>
    <w:p w14:paraId="41C4D888" w14:textId="5DE02D82" w:rsidR="00FB421D" w:rsidRPr="00AF3205" w:rsidRDefault="00FA534A" w:rsidP="00AF3205">
      <w:pPr>
        <w:pStyle w:val="29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8" w:tooltip="#_Toc124422968" w:history="1">
        <w:r w:rsidR="006A66A6" w:rsidRPr="00AF3205">
          <w:rPr>
            <w:rStyle w:val="af8"/>
            <w:noProof/>
            <w:color w:val="auto"/>
            <w:sz w:val="28"/>
            <w:szCs w:val="28"/>
          </w:rPr>
          <w:t>1.3. Требования к схеме оценки</w:t>
        </w:r>
        <w:r w:rsidR="00280D6C" w:rsidRPr="00AF3205">
          <w:rPr>
            <w:noProof/>
            <w:sz w:val="28"/>
            <w:szCs w:val="28"/>
          </w:rPr>
          <w:tab/>
        </w:r>
        <w:r w:rsidR="006A66A6" w:rsidRPr="00AF3205">
          <w:rPr>
            <w:noProof/>
            <w:sz w:val="28"/>
            <w:szCs w:val="28"/>
          </w:rPr>
          <w:t>9</w:t>
        </w:r>
      </w:hyperlink>
    </w:p>
    <w:p w14:paraId="0C47707F" w14:textId="4CB34B21" w:rsidR="00AF3205" w:rsidRDefault="00FA534A" w:rsidP="00AF3205">
      <w:pPr>
        <w:pStyle w:val="29"/>
        <w:spacing w:line="360" w:lineRule="auto"/>
        <w:rPr>
          <w:noProof/>
          <w:sz w:val="28"/>
          <w:szCs w:val="28"/>
        </w:rPr>
      </w:pPr>
      <w:hyperlink w:anchor="_Toc124422969" w:tooltip="#_Toc124422969" w:history="1">
        <w:r w:rsidR="006A66A6" w:rsidRPr="00AF3205">
          <w:rPr>
            <w:rStyle w:val="af8"/>
            <w:noProof/>
            <w:color w:val="auto"/>
            <w:sz w:val="28"/>
            <w:szCs w:val="28"/>
          </w:rPr>
          <w:t>1.4. Спецификация оценки компетенции</w:t>
        </w:r>
        <w:r w:rsidR="00280D6C" w:rsidRPr="00AF3205">
          <w:rPr>
            <w:noProof/>
            <w:sz w:val="28"/>
            <w:szCs w:val="28"/>
          </w:rPr>
          <w:tab/>
        </w:r>
        <w:r w:rsidR="006A66A6" w:rsidRPr="00AF3205">
          <w:rPr>
            <w:noProof/>
            <w:sz w:val="28"/>
            <w:szCs w:val="28"/>
          </w:rPr>
          <w:t>9</w:t>
        </w:r>
      </w:hyperlink>
    </w:p>
    <w:p w14:paraId="2F5C933B" w14:textId="396907D8" w:rsidR="008A3163" w:rsidRDefault="00FA534A" w:rsidP="008A3163">
      <w:pPr>
        <w:pStyle w:val="29"/>
        <w:spacing w:line="360" w:lineRule="auto"/>
        <w:rPr>
          <w:noProof/>
          <w:sz w:val="28"/>
          <w:szCs w:val="28"/>
        </w:rPr>
      </w:pPr>
      <w:hyperlink w:anchor="_Toc124422969" w:tooltip="#_Toc124422969" w:history="1">
        <w:r w:rsidR="008A3163" w:rsidRPr="00AF3205">
          <w:rPr>
            <w:rStyle w:val="af8"/>
            <w:noProof/>
            <w:color w:val="auto"/>
            <w:sz w:val="28"/>
            <w:szCs w:val="28"/>
          </w:rPr>
          <w:t>1.</w:t>
        </w:r>
        <w:r w:rsidR="008A3163">
          <w:rPr>
            <w:rStyle w:val="af8"/>
            <w:noProof/>
            <w:color w:val="auto"/>
            <w:sz w:val="28"/>
            <w:szCs w:val="28"/>
          </w:rPr>
          <w:t>5</w:t>
        </w:r>
        <w:r w:rsidR="008A3163" w:rsidRPr="00AF3205">
          <w:rPr>
            <w:rStyle w:val="af8"/>
            <w:noProof/>
            <w:color w:val="auto"/>
            <w:sz w:val="28"/>
            <w:szCs w:val="28"/>
          </w:rPr>
          <w:t xml:space="preserve">. </w:t>
        </w:r>
        <w:r w:rsidR="008A3163">
          <w:rPr>
            <w:rStyle w:val="af8"/>
            <w:noProof/>
            <w:color w:val="auto"/>
            <w:sz w:val="28"/>
            <w:szCs w:val="28"/>
          </w:rPr>
          <w:t>Конкурсное задание</w:t>
        </w:r>
        <w:r w:rsidR="008A3163" w:rsidRPr="00AF3205">
          <w:rPr>
            <w:noProof/>
            <w:sz w:val="28"/>
            <w:szCs w:val="28"/>
          </w:rPr>
          <w:tab/>
          <w:t>9</w:t>
        </w:r>
      </w:hyperlink>
    </w:p>
    <w:p w14:paraId="44EA8B13" w14:textId="030A8A82" w:rsidR="008A3163" w:rsidRPr="008A3163" w:rsidRDefault="00FA534A" w:rsidP="008A3163">
      <w:pPr>
        <w:pStyle w:val="29"/>
        <w:spacing w:line="360" w:lineRule="auto"/>
        <w:rPr>
          <w:noProof/>
          <w:sz w:val="28"/>
          <w:szCs w:val="28"/>
        </w:rPr>
      </w:pPr>
      <w:hyperlink w:anchor="_Toc124422969" w:tooltip="#_Toc124422969" w:history="1">
        <w:r w:rsidR="008A3163" w:rsidRPr="00AF3205">
          <w:rPr>
            <w:rStyle w:val="af8"/>
            <w:noProof/>
            <w:color w:val="auto"/>
            <w:sz w:val="28"/>
            <w:szCs w:val="28"/>
          </w:rPr>
          <w:t>1.</w:t>
        </w:r>
        <w:r w:rsidR="008A3163">
          <w:rPr>
            <w:rStyle w:val="af8"/>
            <w:noProof/>
            <w:color w:val="auto"/>
            <w:sz w:val="28"/>
            <w:szCs w:val="28"/>
          </w:rPr>
          <w:t>5</w:t>
        </w:r>
        <w:r w:rsidR="008A3163" w:rsidRPr="00AF3205">
          <w:rPr>
            <w:rStyle w:val="af8"/>
            <w:noProof/>
            <w:color w:val="auto"/>
            <w:sz w:val="28"/>
            <w:szCs w:val="28"/>
          </w:rPr>
          <w:t>.</w:t>
        </w:r>
        <w:r w:rsidR="008A3163">
          <w:rPr>
            <w:rStyle w:val="af8"/>
            <w:noProof/>
            <w:color w:val="auto"/>
            <w:sz w:val="28"/>
            <w:szCs w:val="28"/>
          </w:rPr>
          <w:t>1.</w:t>
        </w:r>
        <w:r w:rsidR="008A3163" w:rsidRPr="00AF3205">
          <w:rPr>
            <w:rStyle w:val="af8"/>
            <w:noProof/>
            <w:color w:val="auto"/>
            <w:sz w:val="28"/>
            <w:szCs w:val="28"/>
          </w:rPr>
          <w:t xml:space="preserve"> </w:t>
        </w:r>
        <w:r w:rsidR="008A3163" w:rsidRPr="008A3163">
          <w:rPr>
            <w:rStyle w:val="af8"/>
            <w:noProof/>
            <w:color w:val="auto"/>
            <w:sz w:val="28"/>
            <w:szCs w:val="28"/>
          </w:rPr>
          <w:t>Разработка/выбор конкурсного задания</w:t>
        </w:r>
        <w:r w:rsidR="008A3163" w:rsidRPr="00AF3205">
          <w:rPr>
            <w:noProof/>
            <w:sz w:val="28"/>
            <w:szCs w:val="28"/>
          </w:rPr>
          <w:tab/>
          <w:t>9</w:t>
        </w:r>
      </w:hyperlink>
    </w:p>
    <w:p w14:paraId="01978498" w14:textId="6D20FD81" w:rsidR="00FB421D" w:rsidRPr="00AF3205" w:rsidRDefault="00FA534A" w:rsidP="00AF3205">
      <w:pPr>
        <w:pStyle w:val="29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0" w:tooltip="#_Toc124422970" w:history="1">
        <w:r w:rsidR="00280D6C" w:rsidRPr="00AF3205">
          <w:rPr>
            <w:rStyle w:val="af8"/>
            <w:noProof/>
            <w:color w:val="auto"/>
            <w:sz w:val="28"/>
            <w:szCs w:val="28"/>
          </w:rPr>
          <w:t>1.5.2. Структура модулей конкурсного задания (инвариант/вариатив)</w:t>
        </w:r>
        <w:r w:rsidR="00280D6C" w:rsidRPr="00AF3205">
          <w:rPr>
            <w:noProof/>
            <w:sz w:val="28"/>
            <w:szCs w:val="28"/>
          </w:rPr>
          <w:tab/>
        </w:r>
        <w:r w:rsidR="008A3163">
          <w:rPr>
            <w:noProof/>
            <w:sz w:val="28"/>
            <w:szCs w:val="28"/>
          </w:rPr>
          <w:t>11</w:t>
        </w:r>
      </w:hyperlink>
    </w:p>
    <w:p w14:paraId="2CC65931" w14:textId="07564711" w:rsidR="00FB421D" w:rsidRPr="00AF3205" w:rsidRDefault="00FA534A" w:rsidP="00AF3205">
      <w:pPr>
        <w:pStyle w:val="29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1" w:tooltip="#_Toc124422971" w:history="1">
        <w:r w:rsidR="006A66A6" w:rsidRPr="00AF3205">
          <w:rPr>
            <w:rStyle w:val="af8"/>
            <w:iCs/>
            <w:noProof/>
            <w:color w:val="auto"/>
            <w:sz w:val="28"/>
            <w:szCs w:val="28"/>
          </w:rPr>
          <w:t>2. Специальные правила компетенции</w:t>
        </w:r>
        <w:r w:rsidR="00280D6C" w:rsidRPr="00AF3205">
          <w:rPr>
            <w:noProof/>
            <w:sz w:val="28"/>
            <w:szCs w:val="28"/>
          </w:rPr>
          <w:tab/>
        </w:r>
        <w:r w:rsidR="008A3163">
          <w:rPr>
            <w:noProof/>
            <w:sz w:val="28"/>
            <w:szCs w:val="28"/>
          </w:rPr>
          <w:t>14</w:t>
        </w:r>
      </w:hyperlink>
    </w:p>
    <w:p w14:paraId="50587974" w14:textId="20B26A87" w:rsidR="00FB421D" w:rsidRDefault="00FA534A" w:rsidP="00AF3205">
      <w:pPr>
        <w:pStyle w:val="29"/>
        <w:spacing w:line="360" w:lineRule="auto"/>
        <w:rPr>
          <w:noProof/>
          <w:sz w:val="28"/>
          <w:szCs w:val="28"/>
        </w:rPr>
      </w:pPr>
      <w:hyperlink w:anchor="_Toc124422972" w:tooltip="#_Toc124422972" w:history="1">
        <w:r w:rsidR="00280D6C" w:rsidRPr="00AF3205">
          <w:rPr>
            <w:rStyle w:val="af8"/>
            <w:noProof/>
            <w:color w:val="auto"/>
            <w:sz w:val="28"/>
            <w:szCs w:val="28"/>
          </w:rPr>
          <w:t xml:space="preserve">2.1. </w:t>
        </w:r>
        <w:r w:rsidR="00280D6C" w:rsidRPr="00AF3205">
          <w:rPr>
            <w:rStyle w:val="af8"/>
            <w:bCs/>
            <w:iCs/>
            <w:noProof/>
            <w:color w:val="auto"/>
            <w:sz w:val="28"/>
            <w:szCs w:val="28"/>
          </w:rPr>
          <w:t>Личный инструмент конкурсанта</w:t>
        </w:r>
        <w:r w:rsidR="00280D6C" w:rsidRPr="00AF3205">
          <w:rPr>
            <w:noProof/>
            <w:sz w:val="28"/>
            <w:szCs w:val="28"/>
          </w:rPr>
          <w:tab/>
        </w:r>
        <w:r w:rsidR="008A3163">
          <w:rPr>
            <w:noProof/>
            <w:sz w:val="28"/>
            <w:szCs w:val="28"/>
          </w:rPr>
          <w:t>14</w:t>
        </w:r>
      </w:hyperlink>
    </w:p>
    <w:p w14:paraId="5FA3B1BD" w14:textId="01F5B405" w:rsidR="008A3163" w:rsidRPr="008A3163" w:rsidRDefault="00FA534A" w:rsidP="008A3163">
      <w:pPr>
        <w:pStyle w:val="29"/>
        <w:spacing w:line="360" w:lineRule="auto"/>
        <w:rPr>
          <w:noProof/>
          <w:sz w:val="28"/>
          <w:szCs w:val="28"/>
        </w:rPr>
      </w:pPr>
      <w:hyperlink w:anchor="_Toc124422972" w:tooltip="#_Toc124422972" w:history="1">
        <w:r w:rsidR="008A3163" w:rsidRPr="00AF3205">
          <w:rPr>
            <w:rStyle w:val="af8"/>
            <w:noProof/>
            <w:color w:val="auto"/>
            <w:sz w:val="28"/>
            <w:szCs w:val="28"/>
          </w:rPr>
          <w:t>2.</w:t>
        </w:r>
        <w:r w:rsidR="008A3163">
          <w:rPr>
            <w:rStyle w:val="af8"/>
            <w:noProof/>
            <w:color w:val="auto"/>
            <w:sz w:val="28"/>
            <w:szCs w:val="28"/>
          </w:rPr>
          <w:t>2</w:t>
        </w:r>
        <w:r w:rsidR="008A3163" w:rsidRPr="00AF3205">
          <w:rPr>
            <w:rStyle w:val="af8"/>
            <w:noProof/>
            <w:color w:val="auto"/>
            <w:sz w:val="28"/>
            <w:szCs w:val="28"/>
          </w:rPr>
          <w:t xml:space="preserve">. </w:t>
        </w:r>
        <w:r w:rsidR="008A3163" w:rsidRPr="008A3163">
          <w:rPr>
            <w:rStyle w:val="af8"/>
            <w:bCs/>
            <w:iCs/>
            <w:noProof/>
            <w:color w:val="auto"/>
            <w:sz w:val="28"/>
            <w:szCs w:val="28"/>
          </w:rPr>
          <w:t>Материалы, оборудование и инструменты, запрещенные на площадке</w:t>
        </w:r>
        <w:r w:rsidR="008A3163" w:rsidRPr="00AF3205">
          <w:rPr>
            <w:noProof/>
            <w:sz w:val="28"/>
            <w:szCs w:val="28"/>
          </w:rPr>
          <w:tab/>
        </w:r>
        <w:r w:rsidR="008A3163">
          <w:rPr>
            <w:noProof/>
            <w:sz w:val="28"/>
            <w:szCs w:val="28"/>
          </w:rPr>
          <w:t>15</w:t>
        </w:r>
      </w:hyperlink>
    </w:p>
    <w:p w14:paraId="6D383583" w14:textId="05E584D4" w:rsidR="00CE1DB0" w:rsidRDefault="00FA534A" w:rsidP="00AF3205">
      <w:pPr>
        <w:pStyle w:val="12"/>
        <w:rPr>
          <w:rFonts w:ascii="Times New Roman" w:hAnsi="Times New Roman"/>
          <w:noProof/>
          <w:sz w:val="28"/>
          <w:lang w:val="ru-RU"/>
        </w:rPr>
      </w:pPr>
      <w:hyperlink w:anchor="_Toc124422973" w:tooltip="#_Toc124422973" w:history="1">
        <w:r w:rsidR="00280D6C" w:rsidRPr="00AF3205">
          <w:rPr>
            <w:rStyle w:val="af8"/>
            <w:rFonts w:ascii="Times New Roman" w:hAnsi="Times New Roman"/>
            <w:noProof/>
            <w:color w:val="auto"/>
            <w:sz w:val="28"/>
          </w:rPr>
          <w:t>3. Приложения</w:t>
        </w:r>
        <w:r w:rsidR="00280D6C" w:rsidRPr="00AF3205">
          <w:rPr>
            <w:rFonts w:ascii="Times New Roman" w:hAnsi="Times New Roman"/>
            <w:noProof/>
            <w:sz w:val="28"/>
          </w:rPr>
          <w:tab/>
        </w:r>
        <w:r w:rsidR="008A3163">
          <w:rPr>
            <w:rFonts w:ascii="Times New Roman" w:hAnsi="Times New Roman"/>
            <w:noProof/>
            <w:sz w:val="28"/>
            <w:lang w:val="ru-RU"/>
          </w:rPr>
          <w:t>16</w:t>
        </w:r>
      </w:hyperlink>
    </w:p>
    <w:p w14:paraId="158AFEBE" w14:textId="46120E49" w:rsidR="00FB421D" w:rsidRDefault="00CE1DB0" w:rsidP="00A977C8">
      <w:pPr>
        <w:spacing w:after="160" w:line="259" w:lineRule="auto"/>
        <w:rPr>
          <w:bCs/>
          <w:szCs w:val="20"/>
        </w:rPr>
      </w:pPr>
      <w:r>
        <w:rPr>
          <w:noProof/>
          <w:sz w:val="28"/>
        </w:rPr>
        <w:br w:type="page"/>
      </w:r>
      <w:r w:rsidR="00280D6C" w:rsidRPr="00AF3205">
        <w:rPr>
          <w:bCs/>
          <w:sz w:val="28"/>
          <w:szCs w:val="28"/>
        </w:rPr>
        <w:fldChar w:fldCharType="end"/>
      </w:r>
    </w:p>
    <w:p w14:paraId="105B7700" w14:textId="5B583DAC" w:rsidR="00FB421D" w:rsidRDefault="00280D6C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0"/>
    </w:p>
    <w:p w14:paraId="1FF0E26A" w14:textId="77777777" w:rsidR="00FB421D" w:rsidRDefault="00280D6C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14:paraId="772AC4D0" w14:textId="788EACC4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</w:t>
      </w:r>
      <w:r w:rsidR="008161D7" w:rsidRPr="008161D7">
        <w:rPr>
          <w:sz w:val="28"/>
          <w:szCs w:val="28"/>
        </w:rPr>
        <w:t>Изготовление индивидуальных имплантов</w:t>
      </w:r>
      <w:r>
        <w:rPr>
          <w:sz w:val="28"/>
          <w:szCs w:val="28"/>
        </w:rPr>
        <w:t xml:space="preserve">» </w:t>
      </w:r>
      <w:bookmarkStart w:id="2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3ECD4444" w14:textId="087FF389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</w:t>
      </w:r>
      <w:r w:rsidR="006F1344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специальности (</w:t>
      </w:r>
      <w:r w:rsidR="006F1344">
        <w:rPr>
          <w:sz w:val="28"/>
          <w:szCs w:val="28"/>
        </w:rPr>
        <w:t>профессии будущего</w:t>
      </w:r>
      <w:r>
        <w:rPr>
          <w:sz w:val="28"/>
          <w:szCs w:val="28"/>
        </w:rPr>
        <w:t xml:space="preserve">). </w:t>
      </w:r>
    </w:p>
    <w:p w14:paraId="63C0C356" w14:textId="77777777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и рабочих, а также их участия их в конкурсах профессионального мастерства. </w:t>
      </w:r>
    </w:p>
    <w:p w14:paraId="7512A3E3" w14:textId="77777777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7264003" w14:textId="77777777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100 %.</w:t>
      </w:r>
    </w:p>
    <w:p w14:paraId="4172995E" w14:textId="73DD0AC3" w:rsidR="00FB421D" w:rsidRDefault="00280D6C">
      <w:pPr>
        <w:pStyle w:val="20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sz w:val="24"/>
          <w:lang w:val="ru-RU"/>
        </w:rPr>
        <w:t>1.</w:t>
      </w:r>
      <w:bookmarkEnd w:id="3"/>
      <w:r>
        <w:rPr>
          <w:rFonts w:ascii="Times New Roman" w:hAnsi="Times New Roman"/>
          <w:sz w:val="24"/>
          <w:lang w:val="ru-RU"/>
        </w:rPr>
        <w:t>2. ПЕРЕЧЕНЬ ПРОФЕССИОНАЛЬНЫХ ЗАДАЧ СПЕЦИАЛИСТА ПО КОМПЕТЕНЦИИ «</w:t>
      </w:r>
      <w:r w:rsidR="008161D7" w:rsidRPr="008161D7">
        <w:rPr>
          <w:rFonts w:ascii="Times New Roman" w:hAnsi="Times New Roman"/>
          <w:sz w:val="24"/>
          <w:lang w:val="ru-RU"/>
        </w:rPr>
        <w:t>Изготовление индивидуальных имплантов</w:t>
      </w:r>
      <w:r>
        <w:rPr>
          <w:rFonts w:ascii="Times New Roman" w:hAnsi="Times New Roman"/>
          <w:sz w:val="24"/>
          <w:lang w:val="ru-RU"/>
        </w:rPr>
        <w:t>»</w:t>
      </w:r>
      <w:bookmarkEnd w:id="4"/>
    </w:p>
    <w:p w14:paraId="180B9398" w14:textId="77777777" w:rsidR="00FB421D" w:rsidRDefault="00280D6C">
      <w:pPr>
        <w:spacing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14:paraId="5698C641" w14:textId="77777777" w:rsidR="00FB421D" w:rsidRDefault="00280D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профессиональных задач специалиста</w:t>
      </w:r>
    </w:p>
    <w:p w14:paraId="3DFA97CF" w14:textId="77777777" w:rsidR="00FB421D" w:rsidRDefault="00FB421D">
      <w:pPr>
        <w:jc w:val="center"/>
        <w:rPr>
          <w:i/>
          <w:iCs/>
          <w:sz w:val="20"/>
          <w:szCs w:val="20"/>
        </w:rPr>
      </w:pPr>
    </w:p>
    <w:tbl>
      <w:tblPr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8"/>
        <w:gridCol w:w="7554"/>
        <w:gridCol w:w="1603"/>
      </w:tblGrid>
      <w:tr w:rsidR="00FB421D" w14:paraId="25FB0BCF" w14:textId="77777777" w:rsidTr="00B35650">
        <w:tc>
          <w:tcPr>
            <w:tcW w:w="316" w:type="pct"/>
            <w:shd w:val="clear" w:color="auto" w:fill="C5E0B3" w:themeFill="accent6" w:themeFillTint="66"/>
            <w:vAlign w:val="center"/>
          </w:tcPr>
          <w:p w14:paraId="519EC520" w14:textId="77777777" w:rsidR="00FB421D" w:rsidRDefault="00280D6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864" w:type="pct"/>
            <w:shd w:val="clear" w:color="auto" w:fill="C5E0B3" w:themeFill="accent6" w:themeFillTint="66"/>
            <w:vAlign w:val="center"/>
          </w:tcPr>
          <w:p w14:paraId="52FD502A" w14:textId="77777777" w:rsidR="00FB421D" w:rsidRDefault="00280D6C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820" w:type="pct"/>
            <w:shd w:val="clear" w:color="auto" w:fill="C5E0B3" w:themeFill="accent6" w:themeFillTint="66"/>
            <w:vAlign w:val="center"/>
          </w:tcPr>
          <w:p w14:paraId="5AF9388B" w14:textId="77777777" w:rsidR="00FB421D" w:rsidRDefault="00280D6C">
            <w:pPr>
              <w:jc w:val="center"/>
              <w:rPr>
                <w:b/>
              </w:rPr>
            </w:pPr>
            <w:r>
              <w:rPr>
                <w:b/>
              </w:rPr>
              <w:t>Важность в %</w:t>
            </w:r>
          </w:p>
        </w:tc>
      </w:tr>
      <w:tr w:rsidR="00FB421D" w14:paraId="0B6E7ED9" w14:textId="77777777">
        <w:tc>
          <w:tcPr>
            <w:tcW w:w="316" w:type="pct"/>
            <w:vMerge w:val="restart"/>
            <w:shd w:val="clear" w:color="auto" w:fill="BFBFBF" w:themeFill="background1" w:themeFillShade="BF"/>
            <w:vAlign w:val="center"/>
          </w:tcPr>
          <w:p w14:paraId="2B00B97A" w14:textId="77777777" w:rsidR="00FB421D" w:rsidRDefault="00280D6C">
            <w:pPr>
              <w:jc w:val="center"/>
            </w:pPr>
            <w:r>
              <w:t>1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55D8366A" w14:textId="77777777" w:rsidR="00FB421D" w:rsidRDefault="00280D6C">
            <w:pPr>
              <w:jc w:val="both"/>
            </w:pPr>
            <w:bookmarkStart w:id="5" w:name="_Hlk126935481"/>
            <w:r>
              <w:t>Организация работ, ОТ и ТБ, коммуникация, нормативная и сопроводительная документация</w:t>
            </w:r>
            <w:bookmarkEnd w:id="5"/>
          </w:p>
        </w:tc>
        <w:tc>
          <w:tcPr>
            <w:tcW w:w="820" w:type="pct"/>
            <w:shd w:val="clear" w:color="auto" w:fill="auto"/>
            <w:vAlign w:val="center"/>
          </w:tcPr>
          <w:p w14:paraId="62AC6A14" w14:textId="27EDCD13" w:rsidR="00FB421D" w:rsidRPr="00E1304B" w:rsidRDefault="00AE0CEA" w:rsidP="00AE0CEA">
            <w:pPr>
              <w:jc w:val="center"/>
            </w:pPr>
            <w:r>
              <w:t>4</w:t>
            </w:r>
          </w:p>
        </w:tc>
      </w:tr>
      <w:tr w:rsidR="00FB421D" w14:paraId="3A1C5C34" w14:textId="77777777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29050ECB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421551EB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Специалист должен знать и понимать:</w:t>
            </w:r>
          </w:p>
          <w:p w14:paraId="46F48BD9" w14:textId="5163C9CF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принципы и способы безопасного выполнения работ в целом и в применении к изготовлению </w:t>
            </w:r>
            <w:r w:rsidR="00D071AA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частности;</w:t>
            </w:r>
          </w:p>
          <w:p w14:paraId="2EA5D7C1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назначение, использование, уход и техническое обслуживание всего оборудования и материалов, а также их влияние на безопасность;</w:t>
            </w:r>
          </w:p>
          <w:p w14:paraId="2B52CB60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техники безопасности и защиты окружающей среды на рабочей площадке;</w:t>
            </w:r>
          </w:p>
          <w:p w14:paraId="2250E78F" w14:textId="1D3C53B4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и правила техники безопасности при использовании оборудования;</w:t>
            </w:r>
          </w:p>
          <w:p w14:paraId="2E63D55E" w14:textId="77777777" w:rsidR="00D23A20" w:rsidRDefault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D02FF2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последовательность действий в случае аварийной ситуации при использовании оборудования;</w:t>
            </w:r>
          </w:p>
          <w:p w14:paraId="11CC05F9" w14:textId="7E0BC72F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технику безопасности и охраны труда при использовании </w:t>
            </w:r>
            <w:r w:rsidR="00C277CB">
              <w:rPr>
                <w:rFonts w:ascii="Times New Roman" w:eastAsia="Times New Roman" w:hAnsi="Times New Roman"/>
                <w:sz w:val="24"/>
                <w:szCs w:val="24"/>
              </w:rPr>
              <w:t xml:space="preserve">фотополимерных смол, 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>силиконовых компаундов, литьевых пластиков</w:t>
            </w:r>
            <w:r w:rsidR="00C277CB">
              <w:rPr>
                <w:rFonts w:ascii="Times New Roman" w:eastAsia="Times New Roman" w:hAnsi="Times New Roman"/>
                <w:sz w:val="24"/>
                <w:szCs w:val="24"/>
              </w:rPr>
              <w:t>, металлических порошков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B0DD7A1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и методы организации работы, контроля и управления рабочим процессом;</w:t>
            </w:r>
          </w:p>
          <w:p w14:paraId="3D1621D7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коммуникации и сотрудничества;</w:t>
            </w:r>
          </w:p>
          <w:p w14:paraId="151D1398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объем и ограничения собственной роли и ролей других участников процесса изготовления прототипа, а также индивидуальные и коллективные обязанности и ответственность;</w:t>
            </w:r>
          </w:p>
          <w:p w14:paraId="17856392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стандарты, в рамках которых планируется деятельность;</w:t>
            </w:r>
          </w:p>
          <w:p w14:paraId="7349981A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и методы планирования для выполнения КЗ в условиях ограниченного времени</w:t>
            </w:r>
          </w:p>
          <w:p w14:paraId="695D02E5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важность эффективного сотрудничества с другими специалистами;</w:t>
            </w:r>
          </w:p>
          <w:p w14:paraId="3045094C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и методы формального и неформального общения;</w:t>
            </w:r>
          </w:p>
          <w:p w14:paraId="638276FC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и идеалы бережливого производства;</w:t>
            </w:r>
          </w:p>
          <w:p w14:paraId="46070A0E" w14:textId="77777777" w:rsidR="00D23A20" w:rsidRDefault="00280D6C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организации рабочей зоны с учетом промышленной эргономии</w:t>
            </w:r>
          </w:p>
          <w:p w14:paraId="6720C601" w14:textId="77777777" w:rsidR="00D23A20" w:rsidRPr="00D23A20" w:rsidRDefault="00D23A20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20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документации, в том числе в форме электронного документа</w:t>
            </w:r>
          </w:p>
          <w:p w14:paraId="724E0EA7" w14:textId="77777777" w:rsidR="00D23A20" w:rsidRPr="00D23A20" w:rsidRDefault="00D23A20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20">
              <w:rPr>
                <w:rFonts w:ascii="Times New Roman" w:hAnsi="Times New Roman"/>
                <w:sz w:val="24"/>
                <w:szCs w:val="24"/>
              </w:rPr>
              <w:t>Правила применения средств индивидуальной защиты</w:t>
            </w:r>
          </w:p>
          <w:p w14:paraId="41CAF9FD" w14:textId="77777777" w:rsidR="00D23A20" w:rsidRPr="00D23A20" w:rsidRDefault="00D23A20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20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безопасности, охраны труда, основы личной безопасности и конфликтологии, правила внутреннего трудового распорядка</w:t>
            </w:r>
          </w:p>
          <w:p w14:paraId="010480DD" w14:textId="69782908" w:rsidR="00D23A20" w:rsidRPr="00D23A20" w:rsidRDefault="00D23A20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20">
              <w:rPr>
                <w:rFonts w:ascii="Times New Roman" w:hAnsi="Times New Roman"/>
                <w:sz w:val="24"/>
                <w:szCs w:val="24"/>
              </w:rPr>
              <w:t>Санитарно-эпидемиологический и гигиенический режим на производстве имплантов</w:t>
            </w:r>
          </w:p>
          <w:p w14:paraId="60BB011B" w14:textId="77777777" w:rsidR="00D23A20" w:rsidRPr="00222DAD" w:rsidRDefault="00D23A20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20">
              <w:rPr>
                <w:rFonts w:ascii="Times New Roman" w:hAnsi="Times New Roman"/>
                <w:sz w:val="24"/>
                <w:szCs w:val="24"/>
              </w:rPr>
              <w:t>Правила работы в информационных системах и информационно-коммуникационной сети "Интернет"</w:t>
            </w:r>
          </w:p>
          <w:p w14:paraId="7C5396E4" w14:textId="7046A1D3" w:rsidR="00222DAD" w:rsidRPr="008161D7" w:rsidRDefault="00222DAD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DD0B0D3" w14:textId="77777777" w:rsidR="00FB421D" w:rsidRDefault="00FB421D">
            <w:pPr>
              <w:jc w:val="both"/>
            </w:pPr>
          </w:p>
        </w:tc>
      </w:tr>
      <w:tr w:rsidR="00FB421D" w14:paraId="29A645F2" w14:textId="77777777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6D0A10A7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362DC7BC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уметь:</w:t>
            </w:r>
          </w:p>
          <w:p w14:paraId="155454E3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подготавливать и поддерживать рабочее пространство в безопасном, аккуратном и работоспособном состоянии;</w:t>
            </w:r>
          </w:p>
          <w:p w14:paraId="5F4936EB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адаптироваться к поставленной задаче, уделяя должное внимание технике безопасности и нормам охраны труда;</w:t>
            </w:r>
          </w:p>
          <w:p w14:paraId="16CCC6E4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планировать работу для оптимизации продуктивности и минимизации отклонения от графика;</w:t>
            </w:r>
          </w:p>
          <w:p w14:paraId="48F6D36C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выбирать и правильно использовать оборудование и материалы в соответствии с охраной труда и техникой безопасности, а также с инструкциями изготовителя;</w:t>
            </w:r>
          </w:p>
          <w:p w14:paraId="4019B1B9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применять (либо превосходить) требования стандартов техники безопасности и норм охраны труда в отношении окружающей среды, оборудования и материалов;</w:t>
            </w:r>
          </w:p>
          <w:p w14:paraId="34C3D7BB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поддерживать зоны проведения работ в надлежащем состоянии;</w:t>
            </w:r>
          </w:p>
          <w:p w14:paraId="7474686E" w14:textId="1755B336" w:rsidR="00FB421D" w:rsidRDefault="00280D6C">
            <w:pPr>
              <w:pStyle w:val="affb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предоставлять и принимать комментарии и обоснования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0D73554" w14:textId="09F5EDB0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 xml:space="preserve">воплощать в разработке описание </w:t>
            </w:r>
            <w:r w:rsidR="008161D7">
              <w:t>задание</w:t>
            </w:r>
            <w:r>
              <w:t>, выданное в письменной или в устной форме;</w:t>
            </w:r>
          </w:p>
          <w:p w14:paraId="4B25AA9C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обсуждать концепции разработки с заказчиками или коллегами;</w:t>
            </w:r>
          </w:p>
          <w:p w14:paraId="7F0F0D5E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разбираться в технической и конструкторской документации и реализовывать предоставленную в ней информацию при разработке и изготовлении прототипа;</w:t>
            </w:r>
          </w:p>
          <w:p w14:paraId="7F80C229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предоставлять экспертное мнение и рекомендации относительно возможности реализации и обеспечения необходимого функционала прототипа заказчикам и коллегам;</w:t>
            </w:r>
          </w:p>
          <w:p w14:paraId="09A59835" w14:textId="77777777" w:rsidR="00FB421D" w:rsidRPr="002856B3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856B3">
              <w:lastRenderedPageBreak/>
              <w:t>сотрудничать с разработчиками продукта для оказания помощи в разработке и тестировании компонентов изделия;</w:t>
            </w:r>
          </w:p>
          <w:p w14:paraId="30CCDFBA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предоставлять современные и перспективные решения проблем и задач;</w:t>
            </w:r>
          </w:p>
          <w:p w14:paraId="3EAFBE6F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демонстрировать работоспособность готового изделия;</w:t>
            </w:r>
          </w:p>
          <w:p w14:paraId="77297652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обосновывать реализованное конструкторское и дизайнерское решения;</w:t>
            </w:r>
          </w:p>
          <w:p w14:paraId="6A656720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применять бережливые технологии</w:t>
            </w:r>
          </w:p>
          <w:p w14:paraId="57DDE1AE" w14:textId="77777777" w:rsidR="00CE3D3A" w:rsidRDefault="00280D6C" w:rsidP="00CE3D3A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эффективно организовать рабочую зону с соблюдением правил эргономии</w:t>
            </w:r>
          </w:p>
          <w:p w14:paraId="5C48CF8C" w14:textId="77777777" w:rsidR="00CE3D3A" w:rsidRPr="00CE3D3A" w:rsidRDefault="00CE3D3A" w:rsidP="00CE3D3A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E3D3A">
              <w:rPr>
                <w:sz w:val="26"/>
                <w:szCs w:val="26"/>
              </w:rPr>
              <w:t>Заполнять медицинскую документацию, в том числе в форме электронного документа</w:t>
            </w:r>
          </w:p>
          <w:p w14:paraId="7706FCE3" w14:textId="77777777" w:rsidR="00CE3D3A" w:rsidRPr="00CE3D3A" w:rsidRDefault="00CE3D3A" w:rsidP="00CE3D3A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E3D3A">
              <w:rPr>
                <w:sz w:val="26"/>
                <w:szCs w:val="26"/>
              </w:rPr>
              <w:t>Использовать информационно-аналитические системы и информационно-телекоммуникационную сеть "Интернет"</w:t>
            </w:r>
          </w:p>
          <w:p w14:paraId="474F04EA" w14:textId="32F1884F" w:rsidR="00CE3D3A" w:rsidRPr="00CE3D3A" w:rsidRDefault="00CE3D3A" w:rsidP="00CE3D3A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E3D3A">
              <w:rPr>
                <w:sz w:val="26"/>
                <w:szCs w:val="26"/>
              </w:rPr>
              <w:t>Использовать в работе персональные данные пациентов и сведения, составляющие врачебную тайну</w:t>
            </w:r>
          </w:p>
          <w:p w14:paraId="4F918CAF" w14:textId="68F6097E" w:rsidR="00CE3D3A" w:rsidRPr="008161D7" w:rsidRDefault="00CE3D3A" w:rsidP="00CE3D3A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E3D3A">
              <w:rPr>
                <w:sz w:val="26"/>
                <w:szCs w:val="26"/>
              </w:rPr>
              <w:t>Соблюдать санитарно-эпидемиологический и гигиенический режим на производстве имплантов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DCF02AC" w14:textId="77777777" w:rsidR="00FB421D" w:rsidRDefault="00FB421D">
            <w:pPr>
              <w:jc w:val="both"/>
            </w:pPr>
          </w:p>
        </w:tc>
      </w:tr>
      <w:tr w:rsidR="00FB421D" w14:paraId="40797CF7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AD61700" w14:textId="77777777" w:rsidR="00FB421D" w:rsidRDefault="00280D6C">
            <w:pPr>
              <w:jc w:val="center"/>
            </w:pPr>
            <w:r>
              <w:t>2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323D3CC8" w14:textId="7059E677" w:rsidR="00FB421D" w:rsidRDefault="00FA35A3">
            <w:pPr>
              <w:jc w:val="both"/>
            </w:pPr>
            <w:bookmarkStart w:id="6" w:name="_Hlk126935512"/>
            <w:r>
              <w:t>Системы автоматизированного проектирования</w:t>
            </w:r>
            <w:r w:rsidR="00280D6C">
              <w:t xml:space="preserve"> (</w:t>
            </w:r>
            <w:r>
              <w:t>трехмерное, двухмерное</w:t>
            </w:r>
            <w:r w:rsidR="00280D6C">
              <w:t>)</w:t>
            </w:r>
            <w:bookmarkEnd w:id="6"/>
          </w:p>
        </w:tc>
        <w:tc>
          <w:tcPr>
            <w:tcW w:w="820" w:type="pct"/>
            <w:shd w:val="clear" w:color="auto" w:fill="auto"/>
            <w:vAlign w:val="center"/>
          </w:tcPr>
          <w:p w14:paraId="7251A024" w14:textId="60FF015E" w:rsidR="00FB421D" w:rsidRPr="009B4EA8" w:rsidRDefault="00AE0CEA" w:rsidP="00AE0CEA">
            <w:pPr>
              <w:jc w:val="center"/>
            </w:pPr>
            <w:r>
              <w:t>11</w:t>
            </w:r>
          </w:p>
        </w:tc>
      </w:tr>
      <w:tr w:rsidR="00FB421D" w14:paraId="5694370A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0FBBDB30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34D4708B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знать и понимать:</w:t>
            </w:r>
          </w:p>
          <w:p w14:paraId="2BBBD016" w14:textId="050178E2" w:rsidR="00422D94" w:rsidRPr="00422D94" w:rsidRDefault="00422D94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D94">
              <w:rPr>
                <w:rFonts w:ascii="Times New Roman" w:hAnsi="Times New Roman"/>
                <w:sz w:val="24"/>
                <w:szCs w:val="24"/>
              </w:rPr>
              <w:t>Принципы работы системы автоматизированного проектирования и изготовления имплантов</w:t>
            </w:r>
          </w:p>
          <w:p w14:paraId="54EE4F80" w14:textId="53CE4863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возможности доступных для использования САПР систем;</w:t>
            </w:r>
          </w:p>
          <w:p w14:paraId="556CB485" w14:textId="77777777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техническую терминологию и символы, используемые в технических чертежах и технические характеристики.</w:t>
            </w:r>
          </w:p>
          <w:p w14:paraId="4656360C" w14:textId="7C5EE004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возможности, ограничения и преимущества различных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 xml:space="preserve">автоматизированных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систем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проектирования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других программ для трехмерного моделирования;</w:t>
            </w:r>
          </w:p>
          <w:p w14:paraId="74643B21" w14:textId="58D44D70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типы и особенности различных форматов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трехмерных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моделей;</w:t>
            </w:r>
          </w:p>
          <w:p w14:paraId="443D59D9" w14:textId="0211A33E" w:rsidR="00FB421D" w:rsidRPr="002856B3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t>принципы построения функциональных частей изгота</w:t>
            </w:r>
            <w:r w:rsidR="00CA518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t xml:space="preserve">ливаемого </w:t>
            </w:r>
            <w:r w:rsidR="008F607D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0ACB33A" w14:textId="77777777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технологии единичного и мелкосерийного производства;</w:t>
            </w:r>
          </w:p>
          <w:p w14:paraId="7C645FEE" w14:textId="77777777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процесс перехода от изготовления опытного образца к серийному производству;</w:t>
            </w:r>
          </w:p>
          <w:p w14:paraId="31C11F94" w14:textId="3F0FE7AF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области применения параметрических (твердотельных)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трехмерных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моделей и триангулированных (полигональных)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трехмерных</w:t>
            </w:r>
            <w:r w:rsidR="00CA51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моделей;</w:t>
            </w:r>
          </w:p>
          <w:p w14:paraId="58E5485B" w14:textId="0FB100CF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 и точность создания параметрических и триангулированных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 xml:space="preserve">трехмерных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моделей;</w:t>
            </w:r>
          </w:p>
          <w:p w14:paraId="2E5526DB" w14:textId="2CD07E1D" w:rsidR="00FB421D" w:rsidRPr="008161D7" w:rsidRDefault="00280D6C" w:rsidP="008161D7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 и принципы проведения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инженерного анализа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(симуляция, статический и динамический анализ) деталей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="00780CC0">
              <w:rPr>
                <w:rFonts w:ascii="Times New Roman" w:eastAsia="Times New Roman" w:hAnsi="Times New Roman"/>
                <w:sz w:val="24"/>
                <w:szCs w:val="24"/>
              </w:rPr>
              <w:t>предоперационной модели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целом.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3C0629F" w14:textId="77777777" w:rsidR="00FB421D" w:rsidRDefault="00FB421D">
            <w:pPr>
              <w:jc w:val="both"/>
            </w:pPr>
          </w:p>
        </w:tc>
      </w:tr>
      <w:tr w:rsidR="00FB421D" w14:paraId="5736C9A1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0F106D34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043A0CF5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уметь:</w:t>
            </w:r>
          </w:p>
          <w:p w14:paraId="420FB4CC" w14:textId="1F2FF07C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создавать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трехмерные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 xml:space="preserve"> модели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отображающие информацию для возможности точного и однозначного изготовления </w:t>
            </w:r>
            <w:r w:rsidR="008F607D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F97CCE0" w14:textId="0AE38E23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отображать необходимые виды и разрезы сечения;</w:t>
            </w:r>
          </w:p>
          <w:p w14:paraId="60AD2AE7" w14:textId="2E166AE8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точно производить замеры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трехмерных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 xml:space="preserve"> моделях и данных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компьютерной томографии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EB38603" w14:textId="677C16EE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формировать технические требования, обеспечивающие полное понимание процесса по изготовлению </w:t>
            </w:r>
            <w:r w:rsidR="008F607D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828D829" w14:textId="5CDB6BE2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эффективно и креативно работать со всемирно признанными САПР системами;</w:t>
            </w:r>
          </w:p>
          <w:p w14:paraId="01F98A25" w14:textId="5CB4A16E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создавать трехмерные модели 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>имплантов и технологической оснастки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D355A79" w14:textId="0740663F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моделировать геометрию </w:t>
            </w:r>
            <w:r w:rsidR="008161D7" w:rsidRPr="008161D7">
              <w:rPr>
                <w:rFonts w:ascii="Times New Roman" w:eastAsia="Times New Roman" w:hAnsi="Times New Roman"/>
                <w:sz w:val="24"/>
                <w:szCs w:val="24"/>
              </w:rPr>
              <w:t xml:space="preserve">имплантов и технологической оснастки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</w:t>
            </w:r>
            <w:r w:rsidR="00A239CA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данными </w:t>
            </w:r>
            <w:r w:rsidR="00780CC0">
              <w:rPr>
                <w:rFonts w:ascii="Times New Roman" w:eastAsia="Times New Roman" w:hAnsi="Times New Roman"/>
                <w:sz w:val="24"/>
                <w:szCs w:val="24"/>
              </w:rPr>
              <w:t>компьютерной томографии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7F8A8CB" w14:textId="77777777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проводить инженерный расчёт и симуляции работоспособности, технологичности и прочности деталей прототипа и прототипа в целом;</w:t>
            </w:r>
          </w:p>
          <w:p w14:paraId="29703F0D" w14:textId="77777777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использовать соответствующие функции программного обеспечения для осуществления реверсивного инжиниринга;</w:t>
            </w:r>
          </w:p>
          <w:p w14:paraId="522F9E41" w14:textId="6DC6CDB3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подготавливать триангулированные модели для использования в процессе изготовления </w:t>
            </w:r>
            <w:r w:rsidR="008F607D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7D6F6DD" w14:textId="77777777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извлекать геометрию из триангулированной модели для создания твердотельных моделей;</w:t>
            </w:r>
          </w:p>
          <w:p w14:paraId="5CC92831" w14:textId="77777777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сравнивать геометрию полученной твердотельной модели с геометрией триангулированной модели для проверки точности построения.</w:t>
            </w:r>
          </w:p>
          <w:p w14:paraId="27C33D06" w14:textId="77777777" w:rsidR="00FB421D" w:rsidRDefault="00FB421D">
            <w:pPr>
              <w:jc w:val="both"/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808DDEF" w14:textId="77777777" w:rsidR="00FB421D" w:rsidRDefault="00FB421D">
            <w:pPr>
              <w:jc w:val="both"/>
            </w:pPr>
          </w:p>
        </w:tc>
      </w:tr>
      <w:tr w:rsidR="00FB421D" w14:paraId="2402AC7B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BE1FAFB" w14:textId="77777777" w:rsidR="00FB421D" w:rsidRDefault="00280D6C">
            <w:pPr>
              <w:jc w:val="center"/>
            </w:pPr>
            <w:r>
              <w:t>3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576652B0" w14:textId="4DFF0961" w:rsidR="00FB421D" w:rsidRPr="008B3AF5" w:rsidRDefault="00280D6C">
            <w:pPr>
              <w:jc w:val="both"/>
            </w:pPr>
            <w:bookmarkStart w:id="7" w:name="_Hlk126935522"/>
            <w:r w:rsidRPr="008B3AF5">
              <w:t>Конструирование, дизайн и технологии производства</w:t>
            </w:r>
            <w:bookmarkEnd w:id="7"/>
            <w:r w:rsidR="00967B2F" w:rsidRPr="008B3AF5">
              <w:t xml:space="preserve"> имплантов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B7F0C2C" w14:textId="0D16BC24" w:rsidR="00FB421D" w:rsidRPr="00E1304B" w:rsidRDefault="00AE0CEA" w:rsidP="00AE0CEA">
            <w:pPr>
              <w:jc w:val="center"/>
            </w:pPr>
            <w:r>
              <w:t>36</w:t>
            </w:r>
          </w:p>
        </w:tc>
      </w:tr>
      <w:tr w:rsidR="00FB421D" w14:paraId="33840859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59FC2E1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2D03DD33" w14:textId="77777777" w:rsidR="00FB421D" w:rsidRPr="008B3AF5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8B3AF5">
              <w:t xml:space="preserve"> Специалист должен знать и понимать:</w:t>
            </w:r>
          </w:p>
          <w:p w14:paraId="47917A16" w14:textId="6D18EF72" w:rsidR="00967B2F" w:rsidRDefault="00E1304B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Анатоми</w:t>
            </w:r>
            <w:r w:rsidR="00E35E66" w:rsidRPr="008B3AF5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="00967B2F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 и физиологи</w:t>
            </w:r>
            <w:r w:rsidR="00E35E66" w:rsidRPr="008B3AF5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="00967B2F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 костей</w:t>
            </w:r>
            <w:r w:rsidR="00E35E66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9D5D63C" w14:textId="4BA764A2" w:rsidR="00D96B07" w:rsidRDefault="00E1304B" w:rsidP="00D96B07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Общие принципы лечения дефектов костей</w:t>
            </w:r>
            <w:r w:rsidR="00D96B07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6DA0790" w14:textId="0FB71238" w:rsidR="008B3AF5" w:rsidRDefault="00E1304B" w:rsidP="00D96B07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принципы м</w:t>
            </w:r>
            <w:r w:rsidR="008B3AF5">
              <w:rPr>
                <w:rFonts w:ascii="Times New Roman" w:eastAsia="Times New Roman" w:hAnsi="Times New Roman"/>
                <w:sz w:val="24"/>
                <w:szCs w:val="24"/>
              </w:rPr>
              <w:t>едицинских методов неразрушающего послойного исследования и формирования данных результатов томографического сканирования</w:t>
            </w:r>
            <w:r w:rsidR="008B3AF5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75A165D" w14:textId="5DBCC4C3" w:rsidR="00E1304B" w:rsidRPr="00E1304B" w:rsidRDefault="00E1304B" w:rsidP="00E1304B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hAnsi="Times New Roman"/>
                <w:sz w:val="24"/>
                <w:szCs w:val="24"/>
              </w:rPr>
              <w:t>Способы и особенности изготовления предоперационных моделей дефектов, подлежащих лечению</w:t>
            </w: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03DAFEB" w14:textId="02F8A7ED" w:rsidR="002F3FCE" w:rsidRPr="008B3AF5" w:rsidRDefault="00E1304B" w:rsidP="009D59D4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Виды и конструктивные особенности имплантов</w:t>
            </w:r>
            <w:r w:rsidR="002F3FCE" w:rsidRPr="008B3AF5">
              <w:rPr>
                <w:rFonts w:ascii="Times New Roman" w:hAnsi="Times New Roman"/>
                <w:sz w:val="24"/>
                <w:szCs w:val="24"/>
              </w:rPr>
              <w:t>, применяемых при полном и частичном лечении дефектов костей, их преимущества и недостатки</w:t>
            </w:r>
            <w:r w:rsidR="008B3AF5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81F792F" w14:textId="5C0CCDC8" w:rsidR="002F3FCE" w:rsidRPr="008B3AF5" w:rsidRDefault="002F3FCE" w:rsidP="009D59D4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F5">
              <w:rPr>
                <w:rFonts w:ascii="Times New Roman" w:hAnsi="Times New Roman"/>
                <w:sz w:val="24"/>
                <w:szCs w:val="24"/>
              </w:rPr>
              <w:t>Правила и особенности работы имплантационными материалами</w:t>
            </w:r>
            <w:r w:rsidR="008B3AF5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849AE7E" w14:textId="798A59AE" w:rsidR="00FB421D" w:rsidRPr="008B3AF5" w:rsidRDefault="002F3FCE" w:rsidP="002F3FCE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hAnsi="Times New Roman"/>
                <w:sz w:val="24"/>
                <w:szCs w:val="24"/>
              </w:rPr>
              <w:t>Способы фиксации и имплантов</w:t>
            </w:r>
            <w:r w:rsidR="00280D6C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DB7DDC3" w14:textId="268D651C" w:rsidR="00FB421D" w:rsidRPr="008B3AF5" w:rsidRDefault="00E1304B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Принципы разработки и проектирования;</w:t>
            </w:r>
          </w:p>
          <w:p w14:paraId="61C327FA" w14:textId="7B87CEAA" w:rsidR="00FB421D" w:rsidRPr="008B3AF5" w:rsidRDefault="00E1304B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 и технологии изготовления </w:t>
            </w:r>
            <w:r w:rsidR="00967B2F" w:rsidRPr="008B3AF5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 w:rsidR="002F3FCE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8B3AF5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гибка, </w:t>
            </w:r>
            <w:r w:rsidR="002F3FCE" w:rsidRPr="008B3AF5">
              <w:rPr>
                <w:rFonts w:ascii="Times New Roman" w:eastAsia="Times New Roman" w:hAnsi="Times New Roman"/>
                <w:sz w:val="24"/>
                <w:szCs w:val="24"/>
              </w:rPr>
              <w:t>прессовка, литье,</w:t>
            </w:r>
            <w:r w:rsidR="008B3AF5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 лазерное спекание и т.д</w:t>
            </w:r>
            <w:r w:rsidR="00280D6C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12F47A6" w14:textId="1F5A1364" w:rsidR="00FB421D" w:rsidRPr="008B3AF5" w:rsidRDefault="00E1304B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Связь между формой изделия и функциональностью </w:t>
            </w:r>
            <w:r w:rsidR="00134176" w:rsidRPr="008B3AF5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 w:rsidR="00280D6C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A960EFC" w14:textId="7A838FED" w:rsidR="002F3FCE" w:rsidRPr="008B3AF5" w:rsidRDefault="00E1304B" w:rsidP="00A239CA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_heading=h.1v1yuxt"/>
            <w:bookmarkEnd w:id="8"/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280D6C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ункциональное назначение </w:t>
            </w:r>
            <w:r w:rsidR="00967B2F" w:rsidRPr="008B3AF5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D014FBE" w14:textId="025A6DC8" w:rsidR="00FB421D" w:rsidRPr="008B3AF5" w:rsidRDefault="008B3AF5" w:rsidP="00A239CA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F5">
              <w:rPr>
                <w:rFonts w:ascii="Times New Roman" w:hAnsi="Times New Roman"/>
                <w:sz w:val="24"/>
                <w:szCs w:val="24"/>
              </w:rPr>
              <w:t>Особенности обработки, шлифовки, полировки имплантов</w:t>
            </w:r>
            <w:r w:rsidR="00280D6C" w:rsidRPr="008B3AF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65CDC82" w14:textId="77777777" w:rsidR="00FB421D" w:rsidRDefault="00FB421D">
            <w:pPr>
              <w:jc w:val="both"/>
            </w:pPr>
          </w:p>
        </w:tc>
      </w:tr>
      <w:tr w:rsidR="00FB421D" w14:paraId="65E6EC28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B40FCBF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372D10FE" w14:textId="77777777" w:rsidR="00FB421D" w:rsidRPr="00FE1C46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FE1C46">
              <w:t>Специалист должен уметь:</w:t>
            </w:r>
          </w:p>
          <w:p w14:paraId="4BADC147" w14:textId="6706BA97" w:rsidR="008B3AF5" w:rsidRPr="00FE1C46" w:rsidRDefault="008B3AF5" w:rsidP="008B3AF5">
            <w:pPr>
              <w:pStyle w:val="aff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Обрабатывать данные</w:t>
            </w:r>
            <w:r w:rsidR="00E1304B"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 томографического сканирования для использования при конструировании импланта</w:t>
            </w:r>
            <w:r w:rsidR="008F607D" w:rsidRPr="00FE1C4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E1A2CB4" w14:textId="6C634B08" w:rsidR="008F607D" w:rsidRPr="00FE1C46" w:rsidRDefault="008F607D" w:rsidP="008F607D">
            <w:pPr>
              <w:pStyle w:val="aff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Воспринимать и визуализировать сложные и концептуальные идеи;</w:t>
            </w:r>
          </w:p>
          <w:p w14:paraId="0C8D48A1" w14:textId="6DFC4384" w:rsidR="00E1304B" w:rsidRPr="00FE1C46" w:rsidRDefault="008F607D" w:rsidP="008B3AF5">
            <w:pPr>
              <w:pStyle w:val="aff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Конструировать и и</w:t>
            </w:r>
            <w:r w:rsidR="00E1304B" w:rsidRPr="00FE1C46">
              <w:rPr>
                <w:rFonts w:ascii="Times New Roman" w:eastAsia="Times New Roman" w:hAnsi="Times New Roman"/>
                <w:sz w:val="24"/>
                <w:szCs w:val="24"/>
              </w:rPr>
              <w:t>згот</w:t>
            </w:r>
            <w:r w:rsidR="00FF38CA" w:rsidRPr="00FE1C4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E1304B" w:rsidRPr="00FE1C46">
              <w:rPr>
                <w:rFonts w:ascii="Times New Roman" w:eastAsia="Times New Roman" w:hAnsi="Times New Roman"/>
                <w:sz w:val="24"/>
                <w:szCs w:val="24"/>
              </w:rPr>
              <w:t>вливать предоперационную модель дефекта</w:t>
            </w: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 на основе результатов томографического сканирования</w:t>
            </w:r>
          </w:p>
          <w:p w14:paraId="4BD4C233" w14:textId="26978C90" w:rsidR="008F607D" w:rsidRPr="00FE1C46" w:rsidRDefault="008F607D" w:rsidP="008B3AF5">
            <w:pPr>
              <w:pStyle w:val="aff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Создавать</w:t>
            </w:r>
            <w:r w:rsidR="00FF38CA"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 прототип импланта</w:t>
            </w:r>
            <w:r w:rsidR="00FE1C46"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 с использованием различных материалов;</w:t>
            </w:r>
          </w:p>
          <w:p w14:paraId="0E7E6A40" w14:textId="67F9C173" w:rsidR="00FB421D" w:rsidRPr="00FE1C46" w:rsidRDefault="00FF38CA">
            <w:pPr>
              <w:pStyle w:val="affb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80D6C" w:rsidRPr="00FE1C46">
              <w:rPr>
                <w:rFonts w:ascii="Times New Roman" w:eastAsia="Times New Roman" w:hAnsi="Times New Roman"/>
                <w:sz w:val="24"/>
                <w:szCs w:val="24"/>
              </w:rPr>
              <w:t>рименять технологию позитивной и негативной формовки;</w:t>
            </w:r>
          </w:p>
          <w:p w14:paraId="22BED592" w14:textId="721EDC10" w:rsidR="00FB421D" w:rsidRPr="00FE1C46" w:rsidRDefault="00FF38CA">
            <w:pPr>
              <w:pStyle w:val="affb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280D6C"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носить конструктивные изменения для обеспечения работоспособности определенных функций </w:t>
            </w:r>
            <w:r w:rsidR="008B3AF5" w:rsidRPr="00FE1C46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 w:rsidR="00280D6C" w:rsidRPr="00FE1C4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C671DB5" w14:textId="09B7AC6F" w:rsidR="00FB421D" w:rsidRPr="00FE1C46" w:rsidRDefault="00FE1C46" w:rsidP="00A239CA">
            <w:pPr>
              <w:pStyle w:val="affb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280D6C"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азрабатывать новые </w:t>
            </w:r>
            <w:r w:rsidR="00A239CA" w:rsidRPr="00FE1C46">
              <w:rPr>
                <w:rFonts w:ascii="Times New Roman" w:eastAsia="Times New Roman" w:hAnsi="Times New Roman"/>
                <w:sz w:val="24"/>
                <w:szCs w:val="24"/>
              </w:rPr>
              <w:t>формы топологической оптимизации при моделировании импланта</w:t>
            </w: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237DE03" w14:textId="60A04041" w:rsidR="008F607D" w:rsidRPr="00FE1C46" w:rsidRDefault="008F607D" w:rsidP="00A239CA">
            <w:pPr>
              <w:pStyle w:val="affb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hAnsi="Times New Roman"/>
                <w:sz w:val="24"/>
                <w:szCs w:val="24"/>
              </w:rPr>
              <w:t>Припасовывать мастер-модель импланта на предоперационную модель и проводить его обработку</w:t>
            </w:r>
            <w:r w:rsidR="00FE1C46" w:rsidRPr="00FE1C4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ECDD67A" w14:textId="06FAB71E" w:rsidR="00FE1C46" w:rsidRPr="00FE1C46" w:rsidRDefault="00FE1C46" w:rsidP="00A239CA">
            <w:pPr>
              <w:pStyle w:val="affb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Изготавливать имплант с использованием имплантационных материалов.</w:t>
            </w:r>
          </w:p>
          <w:p w14:paraId="0E53832A" w14:textId="6DC93E47" w:rsidR="00A239CA" w:rsidRPr="00FE1C46" w:rsidRDefault="00A239CA" w:rsidP="00A239CA">
            <w:pPr>
              <w:pStyle w:val="affb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34DB8E18" w14:textId="77777777" w:rsidR="00FB421D" w:rsidRDefault="00FB421D">
            <w:pPr>
              <w:jc w:val="both"/>
            </w:pPr>
          </w:p>
        </w:tc>
      </w:tr>
      <w:tr w:rsidR="00FB421D" w14:paraId="37A4FB98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6FEB8A2" w14:textId="77777777" w:rsidR="00FB421D" w:rsidRDefault="00280D6C">
            <w:pPr>
              <w:jc w:val="center"/>
            </w:pPr>
            <w:r>
              <w:t>4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54FE1397" w14:textId="6D7A7421" w:rsidR="00FB421D" w:rsidRDefault="00280D6C">
            <w:pPr>
              <w:jc w:val="both"/>
            </w:pPr>
            <w:bookmarkStart w:id="9" w:name="_Hlk126935532"/>
            <w:r>
              <w:t>Материалы (</w:t>
            </w:r>
            <w:r w:rsidR="00C77C66">
              <w:t>пластики для печати методом послойного наплавления, фотополимеры</w:t>
            </w:r>
            <w:r w:rsidR="003210D4">
              <w:t xml:space="preserve"> (смолы)</w:t>
            </w:r>
            <w:r w:rsidR="00C77C66">
              <w:t xml:space="preserve">, </w:t>
            </w:r>
            <w:r w:rsidR="00A239CA">
              <w:t>л</w:t>
            </w:r>
            <w:r>
              <w:t>итье</w:t>
            </w:r>
            <w:r w:rsidR="00A239CA">
              <w:t>вые</w:t>
            </w:r>
            <w:r w:rsidR="00C77C66">
              <w:t xml:space="preserve"> двухкомпонтетные</w:t>
            </w:r>
            <w:r>
              <w:t xml:space="preserve"> пластики, </w:t>
            </w:r>
            <w:r w:rsidR="00A239CA">
              <w:t>силиконовые компаунды</w:t>
            </w:r>
            <w:bookmarkEnd w:id="9"/>
            <w:r w:rsidR="003210D4">
              <w:t xml:space="preserve">, </w:t>
            </w:r>
            <w:r w:rsidR="00FA4C08">
              <w:t>металлические порошки</w:t>
            </w:r>
            <w:r w:rsidR="00CE3D3A">
              <w:t>, металлы</w:t>
            </w:r>
            <w:r w:rsidR="00C77C66">
              <w:t>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242618C" w14:textId="58215FAD" w:rsidR="00FB421D" w:rsidRPr="00AE0CEA" w:rsidRDefault="00AE0CEA" w:rsidP="00AE0CEA">
            <w:pPr>
              <w:jc w:val="center"/>
            </w:pPr>
            <w:r>
              <w:t>6</w:t>
            </w:r>
          </w:p>
        </w:tc>
      </w:tr>
      <w:tr w:rsidR="00FB421D" w14:paraId="6DE2A0D4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4F54D7DA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04E993AD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знать и понимать:</w:t>
            </w:r>
          </w:p>
          <w:p w14:paraId="0FD30049" w14:textId="7028C0D8" w:rsidR="00FB421D" w:rsidRDefault="00280D6C">
            <w:pPr>
              <w:pStyle w:val="affb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типы, характеристики и различия материалов, используемых в процессе создания </w:t>
            </w:r>
            <w:r w:rsidR="003210D4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CBE98FB" w14:textId="77777777" w:rsidR="00FB421D" w:rsidRDefault="00280D6C">
            <w:pPr>
              <w:pStyle w:val="affb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физико-механические свойства используемых материалов и их изменения в процессе механической обработки;</w:t>
            </w:r>
          </w:p>
          <w:p w14:paraId="606099C6" w14:textId="77777777" w:rsidR="00FB421D" w:rsidRPr="00C77C66" w:rsidRDefault="00FB421D" w:rsidP="00C77C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4F81FA3" w14:textId="77777777" w:rsidR="00FB421D" w:rsidRDefault="00FB421D">
            <w:pPr>
              <w:jc w:val="both"/>
            </w:pPr>
          </w:p>
        </w:tc>
      </w:tr>
      <w:tr w:rsidR="00FB421D" w14:paraId="1AEB5ED2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2A40E585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16B1E693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уметь:</w:t>
            </w:r>
          </w:p>
          <w:p w14:paraId="41E76547" w14:textId="66E91799" w:rsidR="00FB421D" w:rsidRDefault="00280D6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изготавливать </w:t>
            </w:r>
            <w:r w:rsidR="00E1304B">
              <w:rPr>
                <w:rFonts w:ascii="Times New Roman" w:eastAsia="Times New Roman" w:hAnsi="Times New Roman"/>
                <w:sz w:val="24"/>
                <w:szCs w:val="24"/>
              </w:rPr>
              <w:t>образцы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 применением указанных, предложенных и выбранных материалов и спецификаций;</w:t>
            </w:r>
          </w:p>
          <w:p w14:paraId="65252065" w14:textId="4557F76C" w:rsidR="00FB421D" w:rsidRDefault="00280D6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изготавливать </w:t>
            </w:r>
            <w:r w:rsidR="003210D4">
              <w:rPr>
                <w:rFonts w:ascii="Times New Roman" w:eastAsia="Times New Roman" w:hAnsi="Times New Roman"/>
                <w:sz w:val="24"/>
                <w:szCs w:val="24"/>
              </w:rPr>
              <w:t>мастер-модели 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оснастки из пластиков, смол, силиконов,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металлических порошков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т.</w:t>
            </w:r>
            <w:r w:rsidR="003210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3210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C58A718" w14:textId="4D29C432" w:rsidR="00FB421D" w:rsidRDefault="00280D6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различные типы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воспроизводства </w:t>
            </w:r>
            <w:r w:rsidR="003210D4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 w:rsidR="00CE3D3A">
              <w:rPr>
                <w:rFonts w:ascii="Times New Roman" w:eastAsia="Times New Roman" w:hAnsi="Times New Roman"/>
                <w:sz w:val="24"/>
                <w:szCs w:val="24"/>
              </w:rPr>
              <w:t xml:space="preserve"> и их элементов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EB7CBC3" w14:textId="77777777" w:rsidR="00FB421D" w:rsidRDefault="00280D6C" w:rsidP="00DE23BA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производить пост обработку и финишную доработку поверхностей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B051133" w14:textId="565890CC" w:rsidR="00CE3D3A" w:rsidRPr="00DE23BA" w:rsidRDefault="00CE3D3A" w:rsidP="00DE23BA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C718AED" w14:textId="77777777" w:rsidR="00FB421D" w:rsidRDefault="00FB421D">
            <w:pPr>
              <w:jc w:val="both"/>
            </w:pPr>
          </w:p>
        </w:tc>
      </w:tr>
      <w:tr w:rsidR="00FB421D" w14:paraId="5F5D788A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52A16505" w14:textId="77777777" w:rsidR="00FB421D" w:rsidRDefault="00280D6C">
            <w:pPr>
              <w:jc w:val="center"/>
            </w:pPr>
            <w:r>
              <w:t>5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14AD5CA4" w14:textId="77777777" w:rsidR="00FB421D" w:rsidRDefault="00280D6C">
            <w:pPr>
              <w:jc w:val="both"/>
            </w:pPr>
            <w:bookmarkStart w:id="10" w:name="_Hlk126935541"/>
            <w:r>
              <w:t>Оборудование Цифровых производств</w:t>
            </w:r>
            <w:bookmarkEnd w:id="10"/>
          </w:p>
        </w:tc>
        <w:tc>
          <w:tcPr>
            <w:tcW w:w="820" w:type="pct"/>
            <w:shd w:val="clear" w:color="auto" w:fill="auto"/>
            <w:vAlign w:val="center"/>
          </w:tcPr>
          <w:p w14:paraId="59C7C1AA" w14:textId="43858889" w:rsidR="00FB421D" w:rsidRPr="009B4EA8" w:rsidRDefault="00AE0CEA" w:rsidP="00AE0CEA">
            <w:pPr>
              <w:jc w:val="center"/>
            </w:pPr>
            <w:r>
              <w:t>35</w:t>
            </w:r>
          </w:p>
        </w:tc>
      </w:tr>
      <w:tr w:rsidR="00FB421D" w14:paraId="1B85842E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FE6218C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5AA1C269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знать и понимать:</w:t>
            </w:r>
          </w:p>
          <w:p w14:paraId="0AAC2C16" w14:textId="635F28C8" w:rsidR="00FB421D" w:rsidRDefault="00280D6C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эксплуатации инструментария и оборудования, которые используются для создания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A23F7BA" w14:textId="71D77878" w:rsidR="00FB421D" w:rsidRDefault="00280D6C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типы и характеристики оборудования, режущего инструмента и оснастки используемых в процессе изготовления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оборудовании цифрового производства;</w:t>
            </w:r>
          </w:p>
          <w:p w14:paraId="20E342BC" w14:textId="09F5AD5B" w:rsidR="00FB421D" w:rsidRDefault="00280D6C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важность точности размеров при изготовлении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4983E78F" w14:textId="461BD85D" w:rsidR="00FB421D" w:rsidRDefault="00280D6C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последовательность действий от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проектирования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 окончания обработки (включая уборку рабочего места);</w:t>
            </w:r>
          </w:p>
          <w:p w14:paraId="64573ACE" w14:textId="77777777" w:rsidR="00FB421D" w:rsidRDefault="00280D6C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типы и принципы механической обработки;</w:t>
            </w:r>
          </w:p>
          <w:p w14:paraId="5F29D4F4" w14:textId="77777777" w:rsidR="00FB421D" w:rsidRDefault="00FB421D">
            <w:pPr>
              <w:jc w:val="both"/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62DB8B8D" w14:textId="77777777" w:rsidR="00FB421D" w:rsidRDefault="00FB421D">
            <w:pPr>
              <w:jc w:val="both"/>
            </w:pPr>
          </w:p>
        </w:tc>
      </w:tr>
      <w:tr w:rsidR="00FB421D" w14:paraId="4FF21A2A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C2C9806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05D10AAE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уметь:</w:t>
            </w:r>
          </w:p>
          <w:p w14:paraId="3F936949" w14:textId="7407B2FF" w:rsidR="00FB421D" w:rsidRDefault="00280D6C">
            <w:pPr>
              <w:pStyle w:val="affb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оборудование (аддитивные установки, установки вакуумной формовки и т.д.) для изготовления деталей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техническим заданием и соблюдением требований техники безопасности и охраны труда;</w:t>
            </w:r>
          </w:p>
          <w:p w14:paraId="125EFE31" w14:textId="25C1FA72" w:rsidR="00FB421D" w:rsidRPr="004A4B6F" w:rsidRDefault="00280D6C" w:rsidP="004A4B6F">
            <w:pPr>
              <w:pStyle w:val="affb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изготавливать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импланты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требованиями к конструкции, функциональности и дизайну</w:t>
            </w:r>
            <w:r w:rsidRPr="004A4B6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14A48A8" w14:textId="6209984F" w:rsidR="00FB421D" w:rsidRPr="002856B3" w:rsidRDefault="00280D6C">
            <w:pPr>
              <w:pStyle w:val="affb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использовать данные </w:t>
            </w:r>
            <w:r w:rsidR="002217D3">
              <w:rPr>
                <w:rFonts w:ascii="Times New Roman" w:eastAsia="Times New Roman" w:hAnsi="Times New Roman"/>
                <w:sz w:val="24"/>
                <w:szCs w:val="24"/>
              </w:rPr>
              <w:t>трехмерных систем автоматизированного проектирования</w:t>
            </w:r>
            <w:r w:rsidR="00A239CA" w:rsidRPr="002856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t xml:space="preserve">для создания </w:t>
            </w:r>
            <w:r w:rsidR="002217D3">
              <w:rPr>
                <w:rFonts w:ascii="Times New Roman" w:eastAsia="Times New Roman" w:hAnsi="Times New Roman"/>
                <w:sz w:val="24"/>
                <w:szCs w:val="24"/>
              </w:rPr>
              <w:t>виртуальных моделей имплантов с</w:t>
            </w: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использованием специального программного обеспечения;</w:t>
            </w:r>
          </w:p>
          <w:p w14:paraId="3E02DD50" w14:textId="78981C99" w:rsidR="00FB421D" w:rsidRPr="002217D3" w:rsidRDefault="00280D6C" w:rsidP="002217D3">
            <w:pPr>
              <w:pStyle w:val="affb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</w:t>
            </w:r>
            <w:r w:rsidR="002217D3">
              <w:rPr>
                <w:rFonts w:ascii="Times New Roman" w:eastAsia="Times New Roman" w:hAnsi="Times New Roman"/>
                <w:sz w:val="24"/>
                <w:szCs w:val="24"/>
              </w:rPr>
              <w:t>настройку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управляющей программы для конкретного оборудования;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EF108FA" w14:textId="77777777" w:rsidR="00FB421D" w:rsidRDefault="00FB421D">
            <w:pPr>
              <w:jc w:val="both"/>
            </w:pPr>
          </w:p>
        </w:tc>
      </w:tr>
      <w:tr w:rsidR="00FB421D" w14:paraId="11CA287E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5E291B4" w14:textId="77777777" w:rsidR="00FB421D" w:rsidRDefault="00280D6C">
            <w:pPr>
              <w:jc w:val="center"/>
            </w:pPr>
            <w:r>
              <w:t>6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2FFC7511" w14:textId="77777777" w:rsidR="00FB421D" w:rsidRDefault="00280D6C">
            <w:pPr>
              <w:jc w:val="both"/>
            </w:pPr>
            <w:bookmarkStart w:id="11" w:name="_Hlk126935550"/>
            <w:r>
              <w:t>Ручное оборудование и инструмент (универсальный)</w:t>
            </w:r>
            <w:bookmarkEnd w:id="11"/>
          </w:p>
        </w:tc>
        <w:tc>
          <w:tcPr>
            <w:tcW w:w="820" w:type="pct"/>
            <w:shd w:val="clear" w:color="auto" w:fill="auto"/>
            <w:vAlign w:val="center"/>
          </w:tcPr>
          <w:p w14:paraId="0323DC61" w14:textId="3A56E2F2" w:rsidR="00FB421D" w:rsidRPr="00552356" w:rsidRDefault="00552356" w:rsidP="00AE0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FB421D" w14:paraId="4E0932ED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380268C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365378E4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знать и понимать:</w:t>
            </w:r>
          </w:p>
          <w:p w14:paraId="3B5186DD" w14:textId="7CA1189B" w:rsidR="00FB421D" w:rsidRDefault="00280D6C">
            <w:pPr>
              <w:pStyle w:val="affb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методы, техники и технологии пост-обработки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1AFA36D" w14:textId="3ABA2710" w:rsidR="00FB421D" w:rsidRDefault="00280D6C">
            <w:pPr>
              <w:pStyle w:val="affb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эксплуатации инструментария и оборудования, которые используются для создания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A1D6FF5" w14:textId="77777777" w:rsidR="00FB421D" w:rsidRDefault="00FB421D">
            <w:pPr>
              <w:jc w:val="both"/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65CB7F0" w14:textId="77777777" w:rsidR="00FB421D" w:rsidRDefault="00FB421D">
            <w:pPr>
              <w:jc w:val="both"/>
            </w:pPr>
          </w:p>
        </w:tc>
      </w:tr>
      <w:tr w:rsidR="00FB421D" w14:paraId="0A94A5A7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51F3858A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0656D800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уметь:</w:t>
            </w:r>
          </w:p>
          <w:p w14:paraId="4CA93BCF" w14:textId="30C37C4D" w:rsidR="00FB421D" w:rsidRDefault="00280D6C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 xml:space="preserve">использовать ручной инструмент и приспособления для производства деталей </w:t>
            </w:r>
            <w:r w:rsidR="004A4B6F">
              <w:t>имплантов</w:t>
            </w:r>
            <w:r>
              <w:t xml:space="preserve"> и оснастки;</w:t>
            </w:r>
          </w:p>
          <w:p w14:paraId="13685CCD" w14:textId="0571CE5D" w:rsidR="00FB421D" w:rsidRDefault="00280D6C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 xml:space="preserve">дорабатывать оснастку для получения </w:t>
            </w:r>
            <w:r w:rsidR="004A4B6F">
              <w:t>имплантов</w:t>
            </w:r>
            <w:r>
              <w:t xml:space="preserve"> и их </w:t>
            </w:r>
            <w:r w:rsidR="004A4B6F">
              <w:t>элементов</w:t>
            </w:r>
            <w:r>
              <w:t>;</w:t>
            </w:r>
          </w:p>
          <w:p w14:paraId="5BFCB12F" w14:textId="4B2F0510" w:rsidR="00FB421D" w:rsidRDefault="00280D6C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 xml:space="preserve">выполнять первичную пост-обработку поверхностей </w:t>
            </w:r>
            <w:r w:rsidR="004A4B6F">
              <w:t>импланта</w:t>
            </w:r>
            <w:r>
              <w:t xml:space="preserve">; </w:t>
            </w:r>
          </w:p>
          <w:p w14:paraId="082649BF" w14:textId="77777777" w:rsidR="00FB421D" w:rsidRDefault="00280D6C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выполнять технологические задачи: обрезка, обработка наждачной бумагой, склеивание;</w:t>
            </w:r>
          </w:p>
          <w:p w14:paraId="3FE7C68E" w14:textId="1EFDA940" w:rsidR="00FB421D" w:rsidRDefault="00280D6C">
            <w:pPr>
              <w:pStyle w:val="affb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осуществлять доработку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рекомендациями, полученными от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медицинских специалистов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9B908D5" w14:textId="77777777" w:rsidR="00FB421D" w:rsidRDefault="00FB421D">
            <w:pPr>
              <w:jc w:val="both"/>
            </w:pPr>
          </w:p>
        </w:tc>
      </w:tr>
    </w:tbl>
    <w:p w14:paraId="7DC79140" w14:textId="77777777" w:rsidR="00FB421D" w:rsidRDefault="00FB421D">
      <w:pPr>
        <w:spacing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14:paraId="6C1C323E" w14:textId="77777777" w:rsidR="00FB421D" w:rsidRDefault="00280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10C0673E" w14:textId="77777777" w:rsidR="00FB421D" w:rsidRPr="00AF3205" w:rsidRDefault="00280D6C">
      <w:pPr>
        <w:pStyle w:val="20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12" w:name="_Toc78885655"/>
      <w:bookmarkStart w:id="13" w:name="_Toc124422968"/>
      <w:r w:rsidRPr="00AF3205">
        <w:rPr>
          <w:rFonts w:ascii="Times New Roman" w:hAnsi="Times New Roman"/>
          <w:szCs w:val="28"/>
          <w:lang w:val="ru-RU"/>
        </w:rPr>
        <w:lastRenderedPageBreak/>
        <w:t>1.3. ТРЕБОВАНИЯ К СХЕМЕ ОЦЕНКИ</w:t>
      </w:r>
      <w:bookmarkEnd w:id="12"/>
      <w:bookmarkEnd w:id="13"/>
    </w:p>
    <w:p w14:paraId="40456C99" w14:textId="77777777" w:rsidR="00FB421D" w:rsidRDefault="00280D6C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263F077" w14:textId="77777777" w:rsidR="00FB421D" w:rsidRDefault="00280D6C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F0CD8A1" w14:textId="77777777" w:rsidR="00FB421D" w:rsidRDefault="00280D6C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7ADF5254" w14:textId="77777777" w:rsidR="00FB421D" w:rsidRDefault="00FB421D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4152" w:type="pct"/>
        <w:jc w:val="center"/>
        <w:tblLook w:val="04A0" w:firstRow="1" w:lastRow="0" w:firstColumn="1" w:lastColumn="0" w:noHBand="0" w:noVBand="1"/>
      </w:tblPr>
      <w:tblGrid>
        <w:gridCol w:w="2052"/>
        <w:gridCol w:w="329"/>
        <w:gridCol w:w="620"/>
        <w:gridCol w:w="624"/>
        <w:gridCol w:w="625"/>
        <w:gridCol w:w="625"/>
        <w:gridCol w:w="633"/>
        <w:gridCol w:w="437"/>
        <w:gridCol w:w="2051"/>
      </w:tblGrid>
      <w:tr w:rsidR="002856B3" w14:paraId="78D13087" w14:textId="77777777" w:rsidTr="00B35650">
        <w:trPr>
          <w:trHeight w:val="1538"/>
          <w:jc w:val="center"/>
        </w:trPr>
        <w:tc>
          <w:tcPr>
            <w:tcW w:w="3717" w:type="pct"/>
            <w:gridSpan w:val="8"/>
            <w:shd w:val="clear" w:color="auto" w:fill="C5E0B3" w:themeFill="accent6" w:themeFillTint="66"/>
            <w:vAlign w:val="center"/>
          </w:tcPr>
          <w:p w14:paraId="28FB6007" w14:textId="6B84B2D2" w:rsidR="002856B3" w:rsidRDefault="002856B3">
            <w:pPr>
              <w:jc w:val="center"/>
              <w:rPr>
                <w:b/>
              </w:rPr>
            </w:pPr>
            <w:bookmarkStart w:id="14" w:name="_Hlk126937040"/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83" w:type="pct"/>
            <w:shd w:val="clear" w:color="auto" w:fill="C5E0B3" w:themeFill="accent6" w:themeFillTint="66"/>
            <w:vAlign w:val="center"/>
          </w:tcPr>
          <w:p w14:paraId="47E6B597" w14:textId="66E637E6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856B3" w14:paraId="163D77F2" w14:textId="77777777" w:rsidTr="00B35650">
        <w:trPr>
          <w:trHeight w:val="50"/>
          <w:jc w:val="center"/>
        </w:trPr>
        <w:tc>
          <w:tcPr>
            <w:tcW w:w="1284" w:type="pct"/>
            <w:vMerge w:val="restart"/>
            <w:shd w:val="clear" w:color="auto" w:fill="C5E0B3" w:themeFill="accent6" w:themeFillTint="66"/>
            <w:vAlign w:val="center"/>
          </w:tcPr>
          <w:p w14:paraId="0C3FA09C" w14:textId="77777777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06" w:type="pct"/>
            <w:shd w:val="clear" w:color="auto" w:fill="A8D08D" w:themeFill="accent6" w:themeFillTint="99"/>
            <w:vAlign w:val="center"/>
          </w:tcPr>
          <w:p w14:paraId="00013401" w14:textId="77777777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8D08D" w:themeFill="accent6" w:themeFillTint="99"/>
            <w:vAlign w:val="center"/>
          </w:tcPr>
          <w:p w14:paraId="4934A7BC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390" w:type="pct"/>
            <w:shd w:val="clear" w:color="auto" w:fill="A8D08D" w:themeFill="accent6" w:themeFillTint="99"/>
            <w:vAlign w:val="center"/>
          </w:tcPr>
          <w:p w14:paraId="0413B8EF" w14:textId="77777777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91" w:type="pct"/>
            <w:shd w:val="clear" w:color="auto" w:fill="A8D08D" w:themeFill="accent6" w:themeFillTint="99"/>
            <w:vAlign w:val="center"/>
          </w:tcPr>
          <w:p w14:paraId="03AA5DCD" w14:textId="77777777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391" w:type="pct"/>
            <w:shd w:val="clear" w:color="auto" w:fill="A8D08D" w:themeFill="accent6" w:themeFillTint="99"/>
            <w:vAlign w:val="center"/>
          </w:tcPr>
          <w:p w14:paraId="39DD450F" w14:textId="77777777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396" w:type="pct"/>
            <w:shd w:val="clear" w:color="auto" w:fill="A8D08D" w:themeFill="accent6" w:themeFillTint="99"/>
            <w:vAlign w:val="center"/>
          </w:tcPr>
          <w:p w14:paraId="78AF2424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273" w:type="pct"/>
            <w:shd w:val="clear" w:color="auto" w:fill="A8D08D" w:themeFill="accent6" w:themeFillTint="99"/>
          </w:tcPr>
          <w:p w14:paraId="5EF57887" w14:textId="4F3A245D" w:rsidR="002856B3" w:rsidRPr="002856B3" w:rsidRDefault="002856B3" w:rsidP="002856B3">
            <w:pPr>
              <w:jc w:val="center"/>
              <w:rPr>
                <w:b/>
                <w:sz w:val="22"/>
                <w:szCs w:val="22"/>
              </w:rPr>
            </w:pPr>
            <w:r w:rsidRPr="002856B3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1283" w:type="pct"/>
            <w:shd w:val="clear" w:color="auto" w:fill="A8D08D" w:themeFill="accent6" w:themeFillTint="99"/>
            <w:vAlign w:val="center"/>
          </w:tcPr>
          <w:p w14:paraId="720A7528" w14:textId="4E9FAE7B" w:rsidR="002856B3" w:rsidRDefault="002856B3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856B3" w14:paraId="345F4EC3" w14:textId="77777777" w:rsidTr="00B35650">
        <w:trPr>
          <w:trHeight w:val="50"/>
          <w:jc w:val="center"/>
        </w:trPr>
        <w:tc>
          <w:tcPr>
            <w:tcW w:w="1284" w:type="pct"/>
            <w:vMerge/>
            <w:shd w:val="clear" w:color="auto" w:fill="C5E0B3" w:themeFill="accent6" w:themeFillTint="66"/>
            <w:vAlign w:val="center"/>
          </w:tcPr>
          <w:p w14:paraId="4F2F2E7E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A8D08D" w:themeFill="accent6" w:themeFillTint="99"/>
            <w:vAlign w:val="center"/>
          </w:tcPr>
          <w:p w14:paraId="60177EB9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88" w:type="pct"/>
            <w:vAlign w:val="bottom"/>
          </w:tcPr>
          <w:p w14:paraId="00656F14" w14:textId="5E33A0B4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0" w:type="pct"/>
            <w:vAlign w:val="bottom"/>
          </w:tcPr>
          <w:p w14:paraId="4E630D02" w14:textId="0B560F2C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48F6EF27" w14:textId="0E3B130A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444182D6" w14:textId="087F1451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14:paraId="20451327" w14:textId="06CD2E8A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</w:tcPr>
          <w:p w14:paraId="30F6BAD5" w14:textId="5AC5E1E3" w:rsidR="002856B3" w:rsidRP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14FC769E" w14:textId="59D5A515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856B3" w14:paraId="4232FD3F" w14:textId="77777777" w:rsidTr="00B35650">
        <w:trPr>
          <w:trHeight w:val="50"/>
          <w:jc w:val="center"/>
        </w:trPr>
        <w:tc>
          <w:tcPr>
            <w:tcW w:w="1284" w:type="pct"/>
            <w:vMerge/>
            <w:shd w:val="clear" w:color="auto" w:fill="C5E0B3" w:themeFill="accent6" w:themeFillTint="66"/>
            <w:vAlign w:val="center"/>
          </w:tcPr>
          <w:p w14:paraId="475D4DA1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A8D08D" w:themeFill="accent6" w:themeFillTint="99"/>
            <w:vAlign w:val="center"/>
          </w:tcPr>
          <w:p w14:paraId="6177FB91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8" w:type="pct"/>
            <w:vAlign w:val="bottom"/>
          </w:tcPr>
          <w:p w14:paraId="52FAE0F6" w14:textId="7DA8FD0B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0" w:type="pct"/>
            <w:vAlign w:val="bottom"/>
          </w:tcPr>
          <w:p w14:paraId="7D951DCC" w14:textId="46CFE09E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5CA5128B" w14:textId="3630FE30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1" w:type="pct"/>
            <w:vAlign w:val="bottom"/>
          </w:tcPr>
          <w:p w14:paraId="43C54D04" w14:textId="5B1E4085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14:paraId="03286939" w14:textId="2616FE15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</w:tcPr>
          <w:p w14:paraId="7E253693" w14:textId="77777777" w:rsidR="002856B3" w:rsidRP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40597038" w14:textId="5CBB1407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856B3" w14:paraId="73A8A91D" w14:textId="77777777" w:rsidTr="00B35650">
        <w:trPr>
          <w:trHeight w:val="50"/>
          <w:jc w:val="center"/>
        </w:trPr>
        <w:tc>
          <w:tcPr>
            <w:tcW w:w="1284" w:type="pct"/>
            <w:vMerge/>
            <w:shd w:val="clear" w:color="auto" w:fill="C5E0B3" w:themeFill="accent6" w:themeFillTint="66"/>
            <w:vAlign w:val="center"/>
          </w:tcPr>
          <w:p w14:paraId="392A2FC1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A8D08D" w:themeFill="accent6" w:themeFillTint="99"/>
            <w:vAlign w:val="center"/>
          </w:tcPr>
          <w:p w14:paraId="2276DF19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88" w:type="pct"/>
            <w:vAlign w:val="bottom"/>
          </w:tcPr>
          <w:p w14:paraId="45598FB5" w14:textId="3ABB04D9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bottom"/>
          </w:tcPr>
          <w:p w14:paraId="17EAF37D" w14:textId="491B44F3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1" w:type="pct"/>
            <w:vAlign w:val="bottom"/>
          </w:tcPr>
          <w:p w14:paraId="2B8BC8FF" w14:textId="1F0B7E81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2CAA9629" w14:textId="0DC71615" w:rsidR="002856B3" w:rsidRPr="00D72052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" w:type="pct"/>
            <w:vAlign w:val="bottom"/>
          </w:tcPr>
          <w:p w14:paraId="274F6D3A" w14:textId="057B80A4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14:paraId="75BB371F" w14:textId="3F05C0E5" w:rsidR="002856B3" w:rsidRP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2D1E04BE" w14:textId="6819D359" w:rsidR="002856B3" w:rsidRPr="00B537E0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2856B3" w14:paraId="730D3AC5" w14:textId="77777777" w:rsidTr="00B35650">
        <w:trPr>
          <w:trHeight w:val="50"/>
          <w:jc w:val="center"/>
        </w:trPr>
        <w:tc>
          <w:tcPr>
            <w:tcW w:w="1284" w:type="pct"/>
            <w:vMerge/>
            <w:shd w:val="clear" w:color="auto" w:fill="C5E0B3" w:themeFill="accent6" w:themeFillTint="66"/>
            <w:vAlign w:val="center"/>
          </w:tcPr>
          <w:p w14:paraId="286CB14D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A8D08D" w:themeFill="accent6" w:themeFillTint="99"/>
            <w:vAlign w:val="center"/>
          </w:tcPr>
          <w:p w14:paraId="6CDAA2DF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88" w:type="pct"/>
            <w:vAlign w:val="bottom"/>
          </w:tcPr>
          <w:p w14:paraId="1AA7454B" w14:textId="3B4602FE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bottom"/>
          </w:tcPr>
          <w:p w14:paraId="1E1A0086" w14:textId="11DBE0A6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6692E9F2" w14:textId="0D2CFC68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2D25DDE1" w14:textId="60EA0775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14:paraId="20BDC8F9" w14:textId="015A6FB1" w:rsidR="002856B3" w:rsidRPr="00B537E0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3F4E4A99" w14:textId="16FE1A00" w:rsidR="002856B3" w:rsidRP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2BD3AFD5" w14:textId="61EFC28C" w:rsidR="002856B3" w:rsidRPr="00B537E0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856B3" w14:paraId="730E6E1B" w14:textId="77777777" w:rsidTr="00B35650">
        <w:trPr>
          <w:trHeight w:val="50"/>
          <w:jc w:val="center"/>
        </w:trPr>
        <w:tc>
          <w:tcPr>
            <w:tcW w:w="1284" w:type="pct"/>
            <w:vMerge/>
            <w:shd w:val="clear" w:color="auto" w:fill="C5E0B3" w:themeFill="accent6" w:themeFillTint="66"/>
            <w:vAlign w:val="center"/>
          </w:tcPr>
          <w:p w14:paraId="5D9480D7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A8D08D" w:themeFill="accent6" w:themeFillTint="99"/>
            <w:vAlign w:val="center"/>
          </w:tcPr>
          <w:p w14:paraId="251F99E4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388" w:type="pct"/>
            <w:vAlign w:val="bottom"/>
          </w:tcPr>
          <w:p w14:paraId="485F74E1" w14:textId="7F2C932A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bottom"/>
          </w:tcPr>
          <w:p w14:paraId="1113A64C" w14:textId="081094E4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39DF5AD2" w14:textId="02793326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48AC0062" w14:textId="221F0393" w:rsidR="002856B3" w:rsidRPr="009B4EA8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6" w:type="pct"/>
            <w:vAlign w:val="bottom"/>
          </w:tcPr>
          <w:p w14:paraId="09977E21" w14:textId="29A6DC34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EC5FA22" w14:textId="7DAF0953" w:rsidR="002856B3" w:rsidRP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13CE7941" w14:textId="4F72D6AA" w:rsidR="002856B3" w:rsidRPr="00552356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2856B3" w14:paraId="36D41FDA" w14:textId="77777777" w:rsidTr="00B35650">
        <w:trPr>
          <w:trHeight w:val="50"/>
          <w:jc w:val="center"/>
        </w:trPr>
        <w:tc>
          <w:tcPr>
            <w:tcW w:w="1284" w:type="pct"/>
            <w:vMerge/>
            <w:shd w:val="clear" w:color="auto" w:fill="C5E0B3" w:themeFill="accent6" w:themeFillTint="66"/>
            <w:vAlign w:val="center"/>
          </w:tcPr>
          <w:p w14:paraId="0BA2E431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A8D08D" w:themeFill="accent6" w:themeFillTint="99"/>
            <w:vAlign w:val="center"/>
          </w:tcPr>
          <w:p w14:paraId="0318F250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388" w:type="pct"/>
            <w:vAlign w:val="bottom"/>
          </w:tcPr>
          <w:p w14:paraId="6F14979D" w14:textId="4D791E01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bottom"/>
          </w:tcPr>
          <w:p w14:paraId="040956DB" w14:textId="6EEB21B5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7555BA7D" w14:textId="04EC0E3E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74E050AE" w14:textId="1AD8E49D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" w:type="pct"/>
            <w:vAlign w:val="bottom"/>
          </w:tcPr>
          <w:p w14:paraId="5C842C67" w14:textId="2457FA8C" w:rsidR="002856B3" w:rsidRPr="003919EC" w:rsidRDefault="002856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3" w:type="pct"/>
            <w:shd w:val="clear" w:color="auto" w:fill="auto"/>
          </w:tcPr>
          <w:p w14:paraId="5A816D29" w14:textId="7477B35A" w:rsidR="002856B3" w:rsidRP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55A85BBC" w14:textId="417EB2C6" w:rsidR="002856B3" w:rsidRPr="003919EC" w:rsidRDefault="003919E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2856B3" w14:paraId="5235B5B8" w14:textId="77777777" w:rsidTr="00B35650">
        <w:trPr>
          <w:trHeight w:val="50"/>
          <w:jc w:val="center"/>
        </w:trPr>
        <w:tc>
          <w:tcPr>
            <w:tcW w:w="1489" w:type="pct"/>
            <w:gridSpan w:val="2"/>
            <w:shd w:val="clear" w:color="auto" w:fill="A8D08D" w:themeFill="accent6" w:themeFillTint="99"/>
            <w:vAlign w:val="center"/>
          </w:tcPr>
          <w:p w14:paraId="02BC83F4" w14:textId="77777777" w:rsidR="002856B3" w:rsidRDefault="002856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88" w:type="pct"/>
            <w:shd w:val="clear" w:color="auto" w:fill="F2F2F2" w:themeFill="background1" w:themeFillShade="F2"/>
            <w:vAlign w:val="center"/>
          </w:tcPr>
          <w:p w14:paraId="151ECC35" w14:textId="50F99FBD" w:rsidR="002856B3" w:rsidRDefault="00684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598CD94F" w14:textId="0934A975" w:rsidR="002856B3" w:rsidRDefault="00684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3570">
              <w:rPr>
                <w:sz w:val="22"/>
                <w:szCs w:val="22"/>
              </w:rPr>
              <w:t>0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0B798431" w14:textId="65001A1D" w:rsidR="002856B3" w:rsidRDefault="00B43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4FD11322" w14:textId="58DC588B" w:rsidR="002856B3" w:rsidRPr="00F57DCA" w:rsidRDefault="00F57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6" w:type="pct"/>
            <w:shd w:val="clear" w:color="auto" w:fill="F2F2F2" w:themeFill="background1" w:themeFillShade="F2"/>
            <w:vAlign w:val="center"/>
          </w:tcPr>
          <w:p w14:paraId="22D7D632" w14:textId="10008478" w:rsidR="002856B3" w:rsidRPr="00F57DCA" w:rsidRDefault="00391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F57DCA">
              <w:rPr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521EDDAC" w14:textId="5DFDB976" w:rsidR="002856B3" w:rsidRPr="00684AE7" w:rsidRDefault="00684AE7" w:rsidP="00684AE7">
            <w:pPr>
              <w:jc w:val="center"/>
              <w:rPr>
                <w:sz w:val="22"/>
                <w:szCs w:val="22"/>
              </w:rPr>
            </w:pPr>
            <w:r w:rsidRPr="00684AE7">
              <w:rPr>
                <w:sz w:val="22"/>
                <w:szCs w:val="22"/>
              </w:rPr>
              <w:t>25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center"/>
          </w:tcPr>
          <w:p w14:paraId="4D4103A5" w14:textId="548A20F3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bookmarkEnd w:id="14"/>
    </w:tbl>
    <w:p w14:paraId="71893972" w14:textId="77777777" w:rsidR="00FB421D" w:rsidRDefault="00FB421D">
      <w:pPr>
        <w:jc w:val="both"/>
      </w:pPr>
    </w:p>
    <w:p w14:paraId="386DAFF1" w14:textId="77777777" w:rsidR="00FB421D" w:rsidRDefault="00FB421D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63038F2F" w14:textId="77777777" w:rsidR="00FB421D" w:rsidRPr="00AF3205" w:rsidRDefault="00280D6C">
      <w:pPr>
        <w:pStyle w:val="-21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5" w:name="_Toc124422969"/>
      <w:r w:rsidRPr="00AF3205">
        <w:rPr>
          <w:rFonts w:ascii="Times New Roman" w:hAnsi="Times New Roman"/>
          <w:szCs w:val="28"/>
        </w:rPr>
        <w:t>1.4. СПЕЦИФИКАЦИЯ ОЦЕНКИ КОМПЕТЕНЦИИ</w:t>
      </w:r>
      <w:bookmarkEnd w:id="15"/>
    </w:p>
    <w:p w14:paraId="1A98E7BA" w14:textId="77777777" w:rsidR="00FB421D" w:rsidRDefault="00280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6FE8264" w14:textId="77777777" w:rsidR="00FB421D" w:rsidRDefault="00280D6C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14:paraId="1CDD1C88" w14:textId="77777777" w:rsidR="00FB421D" w:rsidRDefault="00280D6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705"/>
        <w:gridCol w:w="2862"/>
        <w:gridCol w:w="6062"/>
      </w:tblGrid>
      <w:tr w:rsidR="00FB421D" w14:paraId="12C0D5E6" w14:textId="77777777" w:rsidTr="00B35650">
        <w:tc>
          <w:tcPr>
            <w:tcW w:w="1852" w:type="pct"/>
            <w:gridSpan w:val="2"/>
            <w:shd w:val="clear" w:color="auto" w:fill="C5E0B3" w:themeFill="accent6" w:themeFillTint="66"/>
          </w:tcPr>
          <w:p w14:paraId="2878135F" w14:textId="77777777" w:rsidR="00BF2169" w:rsidRDefault="00BF2169">
            <w:pPr>
              <w:jc w:val="center"/>
              <w:rPr>
                <w:b/>
              </w:rPr>
            </w:pPr>
          </w:p>
          <w:p w14:paraId="0F6F9ACE" w14:textId="77777777" w:rsidR="00FB421D" w:rsidRDefault="00280D6C">
            <w:pPr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  <w:p w14:paraId="699C5DF4" w14:textId="218BE8D3" w:rsidR="00BF2169" w:rsidRDefault="00BF2169">
            <w:pPr>
              <w:jc w:val="center"/>
              <w:rPr>
                <w:b/>
              </w:rPr>
            </w:pPr>
          </w:p>
        </w:tc>
        <w:tc>
          <w:tcPr>
            <w:tcW w:w="3148" w:type="pct"/>
            <w:shd w:val="clear" w:color="auto" w:fill="C5E0B3" w:themeFill="accent6" w:themeFillTint="66"/>
          </w:tcPr>
          <w:p w14:paraId="5D57A6CC" w14:textId="77777777" w:rsidR="00BF2169" w:rsidRDefault="00BF2169">
            <w:pPr>
              <w:jc w:val="center"/>
              <w:rPr>
                <w:b/>
              </w:rPr>
            </w:pPr>
          </w:p>
          <w:p w14:paraId="5AE6E410" w14:textId="4792947F" w:rsidR="00FB421D" w:rsidRDefault="00280D6C">
            <w:pPr>
              <w:jc w:val="center"/>
              <w:rPr>
                <w:b/>
              </w:rPr>
            </w:pPr>
            <w:r>
              <w:rPr>
                <w:b/>
              </w:rPr>
              <w:t>Методика проверки навыков в критерии</w:t>
            </w:r>
          </w:p>
          <w:p w14:paraId="2ECD3D99" w14:textId="7A2790B2" w:rsidR="00BF2169" w:rsidRDefault="00BF2169">
            <w:pPr>
              <w:jc w:val="center"/>
              <w:rPr>
                <w:b/>
              </w:rPr>
            </w:pPr>
          </w:p>
        </w:tc>
      </w:tr>
      <w:tr w:rsidR="00FB421D" w14:paraId="49AA3A3F" w14:textId="77777777" w:rsidTr="00B35650">
        <w:tc>
          <w:tcPr>
            <w:tcW w:w="366" w:type="pct"/>
            <w:shd w:val="clear" w:color="auto" w:fill="A8D08D" w:themeFill="accent6" w:themeFillTint="99"/>
            <w:vAlign w:val="center"/>
          </w:tcPr>
          <w:p w14:paraId="0ADA9EB1" w14:textId="77777777" w:rsidR="00FB421D" w:rsidRDefault="00280D6C" w:rsidP="009E1EC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486" w:type="pct"/>
            <w:shd w:val="clear" w:color="auto" w:fill="C5E0B3" w:themeFill="accent6" w:themeFillTint="66"/>
          </w:tcPr>
          <w:p w14:paraId="0006A061" w14:textId="5FE20321" w:rsidR="00FB421D" w:rsidRDefault="000451AF" w:rsidP="009E1ECE">
            <w:r w:rsidRPr="000451AF">
              <w:rPr>
                <w:b/>
              </w:rPr>
              <w:t xml:space="preserve">Преобразование данных компьютерной томографии в </w:t>
            </w:r>
            <w:r w:rsidR="00D72052">
              <w:rPr>
                <w:b/>
              </w:rPr>
              <w:t>трехмерную</w:t>
            </w:r>
            <w:r w:rsidRPr="000451AF">
              <w:rPr>
                <w:b/>
              </w:rPr>
              <w:t xml:space="preserve"> модель</w:t>
            </w:r>
          </w:p>
        </w:tc>
        <w:tc>
          <w:tcPr>
            <w:tcW w:w="3148" w:type="pct"/>
            <w:shd w:val="clear" w:color="auto" w:fill="auto"/>
          </w:tcPr>
          <w:p w14:paraId="194365EF" w14:textId="7712EBE4" w:rsidR="00FB421D" w:rsidRDefault="00280D6C" w:rsidP="00B35650">
            <w:pPr>
              <w:jc w:val="both"/>
            </w:pPr>
            <w:r w:rsidRPr="009E1ECE">
              <w:rPr>
                <w:b/>
                <w:bCs/>
              </w:rPr>
              <w:t>Инвариатная часть.</w:t>
            </w:r>
            <w:r>
              <w:t xml:space="preserve"> Оценка работы участника осуществляется по разработанному эталону. К разработке эталона допускаются эксперты площадки, выбранные Главным экспертом в момент, когда все участники приступили к выполнению модуля. Оценка происходит по измеримым параметрам. Необходимо сверить результат работы участника с разработанным эталоном. </w:t>
            </w:r>
          </w:p>
        </w:tc>
      </w:tr>
      <w:tr w:rsidR="00FB421D" w14:paraId="5AD5D265" w14:textId="77777777" w:rsidTr="00B35650">
        <w:tc>
          <w:tcPr>
            <w:tcW w:w="366" w:type="pct"/>
            <w:shd w:val="clear" w:color="auto" w:fill="A8D08D" w:themeFill="accent6" w:themeFillTint="99"/>
            <w:vAlign w:val="center"/>
          </w:tcPr>
          <w:p w14:paraId="228961C4" w14:textId="77777777" w:rsidR="00FB421D" w:rsidRDefault="00280D6C" w:rsidP="009E1EC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86" w:type="pct"/>
            <w:shd w:val="clear" w:color="auto" w:fill="C5E0B3" w:themeFill="accent6" w:themeFillTint="66"/>
          </w:tcPr>
          <w:p w14:paraId="0B786C88" w14:textId="281C9646" w:rsidR="00FB421D" w:rsidRDefault="00D72052" w:rsidP="009E1ECE">
            <w:r>
              <w:rPr>
                <w:b/>
              </w:rPr>
              <w:t>Трехмерное моделирование</w:t>
            </w:r>
            <w:r w:rsidR="000451AF" w:rsidRPr="000451AF">
              <w:rPr>
                <w:b/>
              </w:rPr>
              <w:t xml:space="preserve"> индивидуального импланта под литье из пластика</w:t>
            </w:r>
          </w:p>
        </w:tc>
        <w:tc>
          <w:tcPr>
            <w:tcW w:w="3148" w:type="pct"/>
            <w:shd w:val="clear" w:color="auto" w:fill="auto"/>
          </w:tcPr>
          <w:p w14:paraId="25E84618" w14:textId="7468D5E1" w:rsidR="00FB421D" w:rsidRDefault="00280D6C" w:rsidP="00B35650">
            <w:pPr>
              <w:jc w:val="both"/>
            </w:pPr>
            <w:r w:rsidRPr="009E1ECE">
              <w:rPr>
                <w:b/>
                <w:bCs/>
              </w:rPr>
              <w:t>Инвариатная часть.</w:t>
            </w:r>
            <w:r>
              <w:t xml:space="preserve"> </w:t>
            </w:r>
            <w:r w:rsidR="007174F3" w:rsidRPr="007174F3">
              <w:t xml:space="preserve">Оценка работы участника осуществляется по разработанному эталону. К разработке эталона допускаются эксперты площадки, выбранные Главным экспертом в момент, когда все участники приступили к выполнению модуля. Оценка происходит по измеримым параметрам. Необходимо </w:t>
            </w:r>
            <w:r w:rsidR="007174F3" w:rsidRPr="007174F3">
              <w:lastRenderedPageBreak/>
              <w:t>сверить результат работы участника с разработанным эталоном.</w:t>
            </w:r>
          </w:p>
        </w:tc>
      </w:tr>
      <w:tr w:rsidR="00FB421D" w14:paraId="02FB57F3" w14:textId="77777777" w:rsidTr="00B35650">
        <w:tc>
          <w:tcPr>
            <w:tcW w:w="366" w:type="pct"/>
            <w:shd w:val="clear" w:color="auto" w:fill="A8D08D" w:themeFill="accent6" w:themeFillTint="99"/>
            <w:vAlign w:val="center"/>
          </w:tcPr>
          <w:p w14:paraId="57F55810" w14:textId="77777777" w:rsidR="00FB421D" w:rsidRDefault="00280D6C" w:rsidP="009E1E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</w:t>
            </w:r>
          </w:p>
        </w:tc>
        <w:tc>
          <w:tcPr>
            <w:tcW w:w="1486" w:type="pct"/>
            <w:shd w:val="clear" w:color="auto" w:fill="C5E0B3" w:themeFill="accent6" w:themeFillTint="66"/>
          </w:tcPr>
          <w:p w14:paraId="7A4042D0" w14:textId="2C196646" w:rsidR="00FB421D" w:rsidRPr="00CE23AF" w:rsidRDefault="00D72052" w:rsidP="009E1ECE">
            <w:r>
              <w:rPr>
                <w:b/>
              </w:rPr>
              <w:t xml:space="preserve">Трехмерное моделирование </w:t>
            </w:r>
            <w:r w:rsidR="000451AF" w:rsidRPr="000451AF">
              <w:rPr>
                <w:b/>
              </w:rPr>
              <w:t xml:space="preserve">индивидуального импланта и подготовка </w:t>
            </w:r>
            <w:r>
              <w:rPr>
                <w:b/>
              </w:rPr>
              <w:t>управляющей программы</w:t>
            </w:r>
            <w:r w:rsidR="000451AF" w:rsidRPr="000451AF">
              <w:rPr>
                <w:b/>
              </w:rPr>
              <w:t xml:space="preserve"> под печать </w:t>
            </w:r>
            <w:r>
              <w:rPr>
                <w:b/>
              </w:rPr>
              <w:t xml:space="preserve">методом </w:t>
            </w:r>
            <w:r w:rsidR="00CE23AF">
              <w:rPr>
                <w:b/>
                <w:lang w:val="en-US"/>
              </w:rPr>
              <w:t>SLM</w:t>
            </w:r>
          </w:p>
        </w:tc>
        <w:tc>
          <w:tcPr>
            <w:tcW w:w="3148" w:type="pct"/>
            <w:shd w:val="clear" w:color="auto" w:fill="auto"/>
          </w:tcPr>
          <w:p w14:paraId="32EB2BC8" w14:textId="688FE7FF" w:rsidR="00FB421D" w:rsidRPr="002D533F" w:rsidRDefault="009E1ECE" w:rsidP="00B35650">
            <w:pPr>
              <w:jc w:val="both"/>
            </w:pPr>
            <w:r w:rsidRPr="009E1ECE">
              <w:rPr>
                <w:b/>
                <w:bCs/>
              </w:rPr>
              <w:t>Инвариатная часть</w:t>
            </w:r>
            <w:r>
              <w:t xml:space="preserve">. </w:t>
            </w:r>
            <w:r w:rsidR="00280D6C">
              <w:t xml:space="preserve">Оценка работы участника осуществляется по разработанному эталону. К разработке эталона допускаются эксперты площадки, выбранные Главным экспертом в момент, когда все участники приступили к выполнению модуля. Оценка происходит по измеримым параметрам. Необходимо сверить результат работы участника с разработанным эталоном. </w:t>
            </w:r>
            <w:r w:rsidR="002D533F" w:rsidRPr="002D533F">
              <w:t>Также оценивается дизайн решения и пр., соответствие трендам и актуальным проектам, которые используются в отрасли.</w:t>
            </w:r>
            <w:r w:rsidR="002D533F">
              <w:t xml:space="preserve"> </w:t>
            </w:r>
            <w:r w:rsidR="002D533F" w:rsidRPr="002D533F">
              <w:t>Результат работы участника должен соответствовать требованиям конкурсного задания по функциональным характеристикам.</w:t>
            </w:r>
          </w:p>
        </w:tc>
      </w:tr>
      <w:tr w:rsidR="00FB421D" w14:paraId="674F92F4" w14:textId="77777777" w:rsidTr="00B35650">
        <w:tc>
          <w:tcPr>
            <w:tcW w:w="366" w:type="pct"/>
            <w:shd w:val="clear" w:color="auto" w:fill="A8D08D" w:themeFill="accent6" w:themeFillTint="99"/>
            <w:vAlign w:val="center"/>
          </w:tcPr>
          <w:p w14:paraId="7F69B2E8" w14:textId="77777777" w:rsidR="00FB421D" w:rsidRDefault="00280D6C" w:rsidP="009E1ECE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486" w:type="pct"/>
            <w:shd w:val="clear" w:color="auto" w:fill="C5E0B3" w:themeFill="accent6" w:themeFillTint="66"/>
          </w:tcPr>
          <w:p w14:paraId="70C7ED03" w14:textId="17AFAD84" w:rsidR="00FB421D" w:rsidRDefault="000451AF" w:rsidP="009E1ECE">
            <w:r w:rsidRPr="000451AF">
              <w:rPr>
                <w:b/>
              </w:rPr>
              <w:t xml:space="preserve">Подготовка и </w:t>
            </w:r>
            <w:r w:rsidR="00D72052">
              <w:rPr>
                <w:b/>
              </w:rPr>
              <w:t>трехмерная</w:t>
            </w:r>
            <w:r w:rsidRPr="000451AF">
              <w:rPr>
                <w:b/>
              </w:rPr>
              <w:t xml:space="preserve"> печать дефекта и мастер модели импланта</w:t>
            </w:r>
          </w:p>
        </w:tc>
        <w:tc>
          <w:tcPr>
            <w:tcW w:w="3148" w:type="pct"/>
            <w:shd w:val="clear" w:color="auto" w:fill="auto"/>
          </w:tcPr>
          <w:p w14:paraId="40DC87B9" w14:textId="11B483AD" w:rsidR="00FB421D" w:rsidRDefault="00280D6C" w:rsidP="00B35650">
            <w:pPr>
              <w:jc w:val="both"/>
            </w:pPr>
            <w:r w:rsidRPr="009E1ECE">
              <w:rPr>
                <w:b/>
                <w:bCs/>
              </w:rPr>
              <w:t>Инвариатная часть</w:t>
            </w:r>
            <w:r>
              <w:t>. Оценивается внешний вид работы участника, качество поверхностей</w:t>
            </w:r>
            <w:r w:rsidR="002D533F">
              <w:t xml:space="preserve">, обеспечение требований к выполнению постобработки </w:t>
            </w:r>
            <w:r w:rsidR="002D533F" w:rsidRPr="002D533F">
              <w:t>дефекта» и мастер модели импланта</w:t>
            </w:r>
            <w:r w:rsidR="002D533F">
              <w:t>.</w:t>
            </w:r>
          </w:p>
        </w:tc>
      </w:tr>
      <w:tr w:rsidR="00FB421D" w14:paraId="0571D1DB" w14:textId="77777777" w:rsidTr="00B35650">
        <w:tc>
          <w:tcPr>
            <w:tcW w:w="366" w:type="pct"/>
            <w:shd w:val="clear" w:color="auto" w:fill="A8D08D" w:themeFill="accent6" w:themeFillTint="99"/>
            <w:vAlign w:val="center"/>
          </w:tcPr>
          <w:p w14:paraId="72C5972B" w14:textId="77777777" w:rsidR="00FB421D" w:rsidRDefault="00280D6C" w:rsidP="009E1ECE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486" w:type="pct"/>
            <w:shd w:val="clear" w:color="auto" w:fill="C5E0B3" w:themeFill="accent6" w:themeFillTint="66"/>
          </w:tcPr>
          <w:p w14:paraId="79FA53E6" w14:textId="6D780865" w:rsidR="00FB421D" w:rsidRDefault="000451AF" w:rsidP="009E1ECE">
            <w:r w:rsidRPr="000451AF">
              <w:rPr>
                <w:b/>
              </w:rPr>
              <w:t xml:space="preserve">Изготовление </w:t>
            </w:r>
            <w:r w:rsidR="00F300B9">
              <w:rPr>
                <w:b/>
              </w:rPr>
              <w:t>силиконовой</w:t>
            </w:r>
            <w:r w:rsidR="00F300B9" w:rsidRPr="000451AF">
              <w:rPr>
                <w:b/>
              </w:rPr>
              <w:t xml:space="preserve"> </w:t>
            </w:r>
            <w:r w:rsidRPr="000451AF">
              <w:rPr>
                <w:b/>
              </w:rPr>
              <w:t>формы для литья импланта из пластика</w:t>
            </w:r>
          </w:p>
        </w:tc>
        <w:tc>
          <w:tcPr>
            <w:tcW w:w="3148" w:type="pct"/>
            <w:shd w:val="clear" w:color="auto" w:fill="auto"/>
          </w:tcPr>
          <w:p w14:paraId="137187C2" w14:textId="6C65BEE2" w:rsidR="00FB421D" w:rsidRDefault="008604EA">
            <w:pPr>
              <w:jc w:val="both"/>
            </w:pPr>
            <w:r w:rsidRPr="009E1ECE">
              <w:rPr>
                <w:b/>
                <w:bCs/>
              </w:rPr>
              <w:t>В</w:t>
            </w:r>
            <w:r w:rsidR="00280D6C" w:rsidRPr="009E1ECE">
              <w:rPr>
                <w:b/>
                <w:bCs/>
              </w:rPr>
              <w:t>ариативная часть</w:t>
            </w:r>
            <w:r w:rsidR="00280D6C">
              <w:t xml:space="preserve">. </w:t>
            </w:r>
            <w:r w:rsidR="002D533F" w:rsidRPr="002D533F">
              <w:t xml:space="preserve">Оценивается внешний вид </w:t>
            </w:r>
            <w:r w:rsidR="002D533F">
              <w:t xml:space="preserve">формы, наличие дефектов внутренней части формы, расположение и функционал литниковой системы. </w:t>
            </w:r>
            <w:r w:rsidR="002D533F" w:rsidRPr="002D533F">
              <w:t xml:space="preserve"> </w:t>
            </w:r>
            <w:r w:rsidR="00280D6C">
              <w:t>Оценивается установка и сборка деталей в соответствии с конкурсным заданием. Результат работы участника должен соответствовать требованиям конкурсного задания по функциональным характеристикам.</w:t>
            </w:r>
          </w:p>
        </w:tc>
      </w:tr>
      <w:tr w:rsidR="000451AF" w14:paraId="4669B209" w14:textId="77777777" w:rsidTr="00B35650">
        <w:tc>
          <w:tcPr>
            <w:tcW w:w="366" w:type="pct"/>
            <w:shd w:val="clear" w:color="auto" w:fill="A8D08D" w:themeFill="accent6" w:themeFillTint="99"/>
            <w:vAlign w:val="center"/>
          </w:tcPr>
          <w:p w14:paraId="15F15BCE" w14:textId="4CDF6938" w:rsidR="000451AF" w:rsidRDefault="0092485C" w:rsidP="009E1ECE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1486" w:type="pct"/>
            <w:shd w:val="clear" w:color="auto" w:fill="C5E0B3" w:themeFill="accent6" w:themeFillTint="66"/>
          </w:tcPr>
          <w:p w14:paraId="675BAB5A" w14:textId="4A09B268" w:rsidR="000451AF" w:rsidRPr="000451AF" w:rsidRDefault="0092485C" w:rsidP="009E1ECE">
            <w:pPr>
              <w:rPr>
                <w:b/>
              </w:rPr>
            </w:pPr>
            <w:r w:rsidRPr="0092485C">
              <w:rPr>
                <w:b/>
              </w:rPr>
              <w:t xml:space="preserve">Изготовление импланта методом литья в </w:t>
            </w:r>
            <w:r w:rsidR="00F300B9">
              <w:rPr>
                <w:b/>
              </w:rPr>
              <w:t xml:space="preserve">силиконовую </w:t>
            </w:r>
            <w:r w:rsidRPr="0092485C">
              <w:rPr>
                <w:b/>
              </w:rPr>
              <w:t>форму</w:t>
            </w:r>
          </w:p>
        </w:tc>
        <w:tc>
          <w:tcPr>
            <w:tcW w:w="3148" w:type="pct"/>
            <w:shd w:val="clear" w:color="auto" w:fill="auto"/>
          </w:tcPr>
          <w:p w14:paraId="42C97A68" w14:textId="1307F49A" w:rsidR="000451AF" w:rsidRDefault="008604EA">
            <w:pPr>
              <w:jc w:val="both"/>
            </w:pPr>
            <w:r w:rsidRPr="009E1ECE">
              <w:rPr>
                <w:b/>
                <w:bCs/>
              </w:rPr>
              <w:t>Вариативная часть</w:t>
            </w:r>
            <w:r>
              <w:t>.</w:t>
            </w:r>
            <w:r w:rsidR="002D533F" w:rsidRPr="002D533F">
              <w:t xml:space="preserve"> Оценивается внешний вид </w:t>
            </w:r>
            <w:r w:rsidR="002D533F">
              <w:t>импланта на наличие дефектов, наличие/отсутствие внутренних полостей («пузырей»),  обеспечение плотного прилегания импланта к стенкам зоны «дефекта»</w:t>
            </w:r>
            <w:r w:rsidR="00F300B9">
              <w:t>, о</w:t>
            </w:r>
            <w:r w:rsidR="00F07030">
              <w:t xml:space="preserve">тсутствие свободного перемещения импланта в зоне «дефекта». </w:t>
            </w:r>
            <w:r w:rsidR="002D533F">
              <w:t>Результат работы участника должен соответствовать требованиям конкурсного задания по функциональным характеристикам.</w:t>
            </w:r>
          </w:p>
        </w:tc>
      </w:tr>
    </w:tbl>
    <w:p w14:paraId="7A8C70C2" w14:textId="77777777" w:rsidR="00FB421D" w:rsidRDefault="00FB421D">
      <w:pPr>
        <w:spacing w:line="360" w:lineRule="auto"/>
        <w:ind w:firstLine="709"/>
        <w:jc w:val="both"/>
        <w:rPr>
          <w:sz w:val="28"/>
          <w:szCs w:val="28"/>
        </w:rPr>
      </w:pPr>
    </w:p>
    <w:p w14:paraId="78CEB723" w14:textId="77777777" w:rsidR="00FB421D" w:rsidRPr="00AF3205" w:rsidRDefault="00280D6C" w:rsidP="00AF3205">
      <w:pPr>
        <w:pStyle w:val="-11"/>
        <w:ind w:firstLine="567"/>
        <w:rPr>
          <w:rFonts w:ascii="Times New Roman" w:hAnsi="Times New Roman"/>
          <w:color w:val="auto"/>
          <w:sz w:val="28"/>
          <w:szCs w:val="28"/>
        </w:rPr>
      </w:pPr>
      <w:r w:rsidRPr="00AF3205">
        <w:rPr>
          <w:rFonts w:ascii="Times New Roman" w:hAnsi="Times New Roman"/>
          <w:color w:val="auto"/>
          <w:sz w:val="28"/>
          <w:szCs w:val="28"/>
        </w:rPr>
        <w:t>1.5. КОНКУРСНОЕ ЗАДАНИЕ</w:t>
      </w:r>
    </w:p>
    <w:p w14:paraId="255F0A47" w14:textId="05C918E0" w:rsidR="00FB421D" w:rsidRDefault="0028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продолжительность </w:t>
      </w:r>
      <w:r w:rsidR="00AF3205">
        <w:rPr>
          <w:sz w:val="28"/>
          <w:szCs w:val="28"/>
        </w:rPr>
        <w:t>к</w:t>
      </w:r>
      <w:r>
        <w:rPr>
          <w:sz w:val="28"/>
          <w:szCs w:val="28"/>
        </w:rPr>
        <w:t>онкурсного задания</w:t>
      </w:r>
      <w:r>
        <w:rPr>
          <w:sz w:val="28"/>
          <w:szCs w:val="28"/>
          <w:vertAlign w:val="superscript"/>
        </w:rPr>
        <w:footnoteReference w:id="1"/>
      </w:r>
      <w:r>
        <w:rPr>
          <w:sz w:val="28"/>
          <w:szCs w:val="28"/>
        </w:rPr>
        <w:t>: 20 час</w:t>
      </w:r>
      <w:r w:rsidR="00A977C8">
        <w:rPr>
          <w:sz w:val="28"/>
          <w:szCs w:val="28"/>
        </w:rPr>
        <w:t>ов</w:t>
      </w:r>
    </w:p>
    <w:p w14:paraId="4A1A0389" w14:textId="13908A89" w:rsidR="00FB421D" w:rsidRPr="00844F5E" w:rsidRDefault="0028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конкурсных дней: </w:t>
      </w:r>
      <w:r w:rsidR="00AF3205">
        <w:rPr>
          <w:sz w:val="28"/>
          <w:szCs w:val="28"/>
        </w:rPr>
        <w:t>3</w:t>
      </w:r>
      <w:r>
        <w:rPr>
          <w:sz w:val="28"/>
          <w:szCs w:val="28"/>
        </w:rPr>
        <w:t xml:space="preserve"> дн</w:t>
      </w:r>
      <w:r w:rsidR="00844F5E">
        <w:rPr>
          <w:sz w:val="28"/>
          <w:szCs w:val="28"/>
        </w:rPr>
        <w:t>я</w:t>
      </w:r>
    </w:p>
    <w:p w14:paraId="63066C05" w14:textId="77777777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86AE013" w14:textId="77777777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знаний, умений, навыков и трудовых функций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722EDBB" w14:textId="2B1F65F0" w:rsidR="00FB421D" w:rsidRPr="00AF3205" w:rsidRDefault="00280D6C" w:rsidP="00AF3205">
      <w:pPr>
        <w:pStyle w:val="-21"/>
        <w:rPr>
          <w:rFonts w:ascii="Times New Roman" w:hAnsi="Times New Roman"/>
        </w:rPr>
      </w:pPr>
      <w:r w:rsidRPr="00AF3205">
        <w:rPr>
          <w:rFonts w:ascii="Times New Roman" w:hAnsi="Times New Roman"/>
        </w:rPr>
        <w:lastRenderedPageBreak/>
        <w:t xml:space="preserve">1.5.1. Разработка/выбор конкурсного задания </w:t>
      </w:r>
    </w:p>
    <w:p w14:paraId="6206D495" w14:textId="3FDD885E" w:rsidR="00FB421D" w:rsidRDefault="00280D6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Конкурсное задание состоит из </w:t>
      </w:r>
      <w:r w:rsidR="00FB0A2E">
        <w:rPr>
          <w:sz w:val="28"/>
          <w:szCs w:val="28"/>
        </w:rPr>
        <w:t>6</w:t>
      </w:r>
      <w:r>
        <w:rPr>
          <w:sz w:val="28"/>
          <w:szCs w:val="28"/>
        </w:rPr>
        <w:t xml:space="preserve"> модулей, модули включают обязательную к выполнению часть (инвариант) – </w:t>
      </w:r>
      <w:r w:rsidR="00FB0A2E">
        <w:rPr>
          <w:sz w:val="28"/>
          <w:szCs w:val="28"/>
        </w:rPr>
        <w:t>4</w:t>
      </w:r>
      <w:r>
        <w:rPr>
          <w:sz w:val="28"/>
          <w:szCs w:val="28"/>
        </w:rPr>
        <w:t xml:space="preserve"> модул</w:t>
      </w:r>
      <w:r w:rsidR="00FB0A2E">
        <w:rPr>
          <w:sz w:val="28"/>
          <w:szCs w:val="28"/>
        </w:rPr>
        <w:t>я</w:t>
      </w:r>
      <w:r>
        <w:rPr>
          <w:sz w:val="28"/>
          <w:szCs w:val="28"/>
        </w:rPr>
        <w:t>, и вариативную часть – 2 модул</w:t>
      </w:r>
      <w:r w:rsidR="00FB0A2E">
        <w:rPr>
          <w:sz w:val="28"/>
          <w:szCs w:val="28"/>
        </w:rPr>
        <w:t>я</w:t>
      </w:r>
      <w:r>
        <w:rPr>
          <w:sz w:val="28"/>
          <w:szCs w:val="28"/>
        </w:rPr>
        <w:t>. Общее количество баллов конкурсного задания составляет 100.</w:t>
      </w:r>
    </w:p>
    <w:p w14:paraId="3B163411" w14:textId="77777777" w:rsidR="00FB421D" w:rsidRDefault="00280D6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5DD84525" w14:textId="6A361560" w:rsidR="00FB421D" w:rsidRDefault="00280D6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</w:t>
      </w:r>
      <w:r w:rsidR="00FB0A2E">
        <w:rPr>
          <w:sz w:val="28"/>
          <w:szCs w:val="28"/>
        </w:rPr>
        <w:t xml:space="preserve"> </w:t>
      </w:r>
      <w:r>
        <w:rPr>
          <w:sz w:val="28"/>
          <w:szCs w:val="28"/>
        </w:rPr>
        <w:t>модуль 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меняются.</w:t>
      </w:r>
    </w:p>
    <w:p w14:paraId="454DF6AA" w14:textId="77777777" w:rsidR="00AF3205" w:rsidRDefault="00AF3205">
      <w:pPr>
        <w:spacing w:line="276" w:lineRule="auto"/>
        <w:ind w:firstLine="851"/>
        <w:jc w:val="both"/>
        <w:rPr>
          <w:sz w:val="28"/>
          <w:szCs w:val="28"/>
        </w:rPr>
      </w:pPr>
    </w:p>
    <w:p w14:paraId="57890251" w14:textId="77777777" w:rsidR="00FB421D" w:rsidRDefault="00280D6C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6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szCs w:val="28"/>
          <w:lang w:eastAsia="ru-RU"/>
        </w:rPr>
        <w:t>(инвариант/вариатив)</w:t>
      </w:r>
      <w:bookmarkEnd w:id="16"/>
    </w:p>
    <w:p w14:paraId="3E2ABB50" w14:textId="77777777" w:rsidR="00FB421D" w:rsidRDefault="00FB421D">
      <w:pPr>
        <w:spacing w:line="276" w:lineRule="auto"/>
        <w:jc w:val="both"/>
        <w:rPr>
          <w:sz w:val="28"/>
          <w:szCs w:val="28"/>
        </w:rPr>
      </w:pPr>
    </w:p>
    <w:p w14:paraId="0860B665" w14:textId="77777777" w:rsidR="00FB421D" w:rsidRDefault="00280D6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выполнения конкурсного задания:</w:t>
      </w:r>
    </w:p>
    <w:p w14:paraId="0141FB5D" w14:textId="77777777" w:rsidR="00FB421D" w:rsidRDefault="00280D6C" w:rsidP="004319C5">
      <w:pPr>
        <w:pStyle w:val="af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начала соревнования участник должен подготовить папку на рабочем столе для сохранения результатов выполнения модулей.</w:t>
      </w:r>
    </w:p>
    <w:p w14:paraId="5B54DAE0" w14:textId="1C2882A0" w:rsidR="00FB421D" w:rsidRDefault="00280D6C" w:rsidP="004319C5">
      <w:pPr>
        <w:pStyle w:val="af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места участников должны быть оборудованы столами, стульями, компьютерами </w:t>
      </w:r>
      <w:r w:rsidR="003A7A56">
        <w:rPr>
          <w:rFonts w:ascii="Times New Roman" w:hAnsi="Times New Roman"/>
          <w:sz w:val="28"/>
          <w:szCs w:val="28"/>
        </w:rPr>
        <w:t>и инструментами в соответствии с инфраструктурным листом</w:t>
      </w:r>
      <w:r>
        <w:rPr>
          <w:rFonts w:ascii="Times New Roman" w:hAnsi="Times New Roman"/>
          <w:sz w:val="28"/>
          <w:szCs w:val="28"/>
        </w:rPr>
        <w:t>. На стол</w:t>
      </w:r>
      <w:r w:rsidR="003A7A56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участника смонтированы </w:t>
      </w:r>
      <w:r w:rsidR="003A7A56">
        <w:rPr>
          <w:rFonts w:ascii="Times New Roman" w:hAnsi="Times New Roman"/>
          <w:sz w:val="28"/>
          <w:szCs w:val="28"/>
        </w:rPr>
        <w:t xml:space="preserve">трехмерные </w:t>
      </w:r>
      <w:r>
        <w:rPr>
          <w:rFonts w:ascii="Times New Roman" w:hAnsi="Times New Roman"/>
          <w:sz w:val="28"/>
          <w:szCs w:val="28"/>
        </w:rPr>
        <w:t>принтеры (2 на одн</w:t>
      </w:r>
      <w:r w:rsidR="00034F6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34F6E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>)</w:t>
      </w:r>
      <w:r w:rsidR="003A7A56">
        <w:rPr>
          <w:rFonts w:ascii="Times New Roman" w:hAnsi="Times New Roman"/>
          <w:sz w:val="28"/>
          <w:szCs w:val="28"/>
        </w:rPr>
        <w:t xml:space="preserve"> и рабочее место с пространством для обработки материалов</w:t>
      </w:r>
      <w:r>
        <w:rPr>
          <w:rFonts w:ascii="Times New Roman" w:hAnsi="Times New Roman"/>
          <w:sz w:val="28"/>
          <w:szCs w:val="28"/>
        </w:rPr>
        <w:t>. Оборудованы общие зоны работы</w:t>
      </w:r>
      <w:r w:rsidR="00D606C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D606C0">
        <w:rPr>
          <w:rFonts w:ascii="Times New Roman" w:hAnsi="Times New Roman"/>
          <w:sz w:val="28"/>
          <w:szCs w:val="28"/>
        </w:rPr>
        <w:t>мано</w:t>
      </w:r>
      <w:r w:rsidR="00034F6E">
        <w:rPr>
          <w:rFonts w:ascii="Times New Roman" w:hAnsi="Times New Roman"/>
          <w:sz w:val="28"/>
          <w:szCs w:val="28"/>
        </w:rPr>
        <w:t>вакуумн</w:t>
      </w:r>
      <w:r w:rsidR="00D606C0">
        <w:rPr>
          <w:rFonts w:ascii="Times New Roman" w:hAnsi="Times New Roman"/>
          <w:sz w:val="28"/>
          <w:szCs w:val="28"/>
        </w:rPr>
        <w:t>ой</w:t>
      </w:r>
      <w:r w:rsidR="00034F6E">
        <w:rPr>
          <w:rFonts w:ascii="Times New Roman" w:hAnsi="Times New Roman"/>
          <w:sz w:val="28"/>
          <w:szCs w:val="28"/>
        </w:rPr>
        <w:t xml:space="preserve"> камер</w:t>
      </w:r>
      <w:r w:rsidR="00D606C0">
        <w:rPr>
          <w:rFonts w:ascii="Times New Roman" w:hAnsi="Times New Roman"/>
          <w:sz w:val="28"/>
          <w:szCs w:val="28"/>
        </w:rPr>
        <w:t>е</w:t>
      </w:r>
      <w:r w:rsidR="00034F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Каждому участнику предоставляется инструменты и материалы для постобработки.</w:t>
      </w:r>
    </w:p>
    <w:p w14:paraId="615DB723" w14:textId="77777777" w:rsidR="00FB421D" w:rsidRDefault="00280D6C" w:rsidP="004319C5">
      <w:pPr>
        <w:pStyle w:val="affb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Использование оборудования, инструментов и материалов допускается при соблюдении требований и инструкций по техники безопасности и охране труда по компетенции.</w:t>
      </w:r>
    </w:p>
    <w:p w14:paraId="6347B75E" w14:textId="77777777" w:rsidR="00FB421D" w:rsidRDefault="00280D6C" w:rsidP="004319C5">
      <w:pPr>
        <w:pStyle w:val="af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После окончания работы с оборудованием и инструментом в местах общего пользования участник оставляет за собой порядок на рабочем месте.</w:t>
      </w:r>
    </w:p>
    <w:p w14:paraId="51528270" w14:textId="77777777" w:rsidR="00FB421D" w:rsidRDefault="00280D6C" w:rsidP="004319C5">
      <w:pPr>
        <w:pStyle w:val="af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После окончания каждого соревновательного дня, участник оставляет чистое рабочее место. На уборку рабочего места участнику предоставляется 15 минут ежедневно после завершения конкурсного времени.</w:t>
      </w:r>
    </w:p>
    <w:p w14:paraId="2061CE4C" w14:textId="77777777" w:rsidR="00FB421D" w:rsidRDefault="00FB421D">
      <w:pPr>
        <w:pStyle w:val="affb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3340A01" w14:textId="6E18F1E3" w:rsidR="00FB421D" w:rsidRDefault="00280D6C">
      <w:pPr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А.</w:t>
      </w:r>
      <w:r>
        <w:rPr>
          <w:b/>
          <w:sz w:val="28"/>
          <w:szCs w:val="28"/>
        </w:rPr>
        <w:t xml:space="preserve"> </w:t>
      </w:r>
      <w:r w:rsidR="00DF3E4C" w:rsidRPr="00DF3E4C">
        <w:rPr>
          <w:b/>
          <w:i/>
          <w:sz w:val="28"/>
          <w:szCs w:val="28"/>
        </w:rPr>
        <w:t xml:space="preserve">Преобразование данных компьютерной томографии в </w:t>
      </w:r>
      <w:r w:rsidR="00FF2456">
        <w:rPr>
          <w:b/>
          <w:i/>
          <w:sz w:val="28"/>
          <w:szCs w:val="28"/>
        </w:rPr>
        <w:t>трехмерную</w:t>
      </w:r>
      <w:r w:rsidR="00DF3E4C" w:rsidRPr="00DF3E4C">
        <w:rPr>
          <w:b/>
          <w:i/>
          <w:sz w:val="28"/>
          <w:szCs w:val="28"/>
        </w:rPr>
        <w:t xml:space="preserve"> модель</w:t>
      </w:r>
      <w:r w:rsidR="00572448">
        <w:rPr>
          <w:b/>
          <w:sz w:val="28"/>
          <w:szCs w:val="28"/>
        </w:rPr>
        <w:t xml:space="preserve"> (инвариант)</w:t>
      </w:r>
    </w:p>
    <w:p w14:paraId="3E617417" w14:textId="1AE819E7" w:rsidR="00FB421D" w:rsidRPr="00AF3205" w:rsidRDefault="00280D6C" w:rsidP="00AF3205">
      <w:pPr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 на выполнение модуля: </w:t>
      </w:r>
      <w:r w:rsidR="004319C5">
        <w:rPr>
          <w:bCs/>
          <w:i/>
          <w:sz w:val="28"/>
          <w:szCs w:val="28"/>
        </w:rPr>
        <w:t xml:space="preserve">2 </w:t>
      </w:r>
      <w:r>
        <w:rPr>
          <w:bCs/>
          <w:i/>
          <w:sz w:val="28"/>
          <w:szCs w:val="28"/>
        </w:rPr>
        <w:t xml:space="preserve"> часа</w:t>
      </w:r>
    </w:p>
    <w:p w14:paraId="3BAF7C42" w14:textId="4E3347AF" w:rsidR="00FB421D" w:rsidRDefault="00280D6C" w:rsidP="004319C5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Выдаваемые элементы конкурсного задания:</w:t>
      </w:r>
    </w:p>
    <w:p w14:paraId="563ECB03" w14:textId="1F220148" w:rsidR="00FB421D" w:rsidRDefault="00947604" w:rsidP="004319C5">
      <w:pPr>
        <w:pStyle w:val="aff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Данные компьютерной томографии в формате *.</w:t>
      </w:r>
      <w:r>
        <w:rPr>
          <w:rFonts w:ascii="Times New Roman" w:eastAsia="Times New Roman" w:hAnsi="Times New Roman"/>
          <w:sz w:val="28"/>
          <w:szCs w:val="28"/>
          <w:lang w:val="en-US"/>
        </w:rPr>
        <w:t>dicom</w:t>
      </w:r>
    </w:p>
    <w:p w14:paraId="6B1A77ED" w14:textId="18306591" w:rsidR="00FB421D" w:rsidRDefault="00280D6C" w:rsidP="004319C5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bCs/>
          <w:sz w:val="28"/>
          <w:szCs w:val="28"/>
        </w:rPr>
        <w:t xml:space="preserve"> </w:t>
      </w:r>
    </w:p>
    <w:p w14:paraId="71779F3A" w14:textId="63170EBB" w:rsidR="00FB421D" w:rsidRDefault="00280D6C" w:rsidP="004319C5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>
        <w:rPr>
          <w:bCs/>
          <w:sz w:val="28"/>
          <w:szCs w:val="28"/>
        </w:rPr>
        <w:tab/>
      </w:r>
      <w:r w:rsidR="00947604">
        <w:rPr>
          <w:bCs/>
          <w:sz w:val="28"/>
          <w:szCs w:val="28"/>
          <w:lang w:val="en-US"/>
        </w:rPr>
        <w:t>C</w:t>
      </w:r>
      <w:r>
        <w:rPr>
          <w:bCs/>
          <w:sz w:val="28"/>
          <w:szCs w:val="28"/>
        </w:rPr>
        <w:t xml:space="preserve">оздать </w:t>
      </w:r>
      <w:r w:rsidR="00FF2456">
        <w:rPr>
          <w:bCs/>
          <w:sz w:val="28"/>
          <w:szCs w:val="28"/>
        </w:rPr>
        <w:t>трехмерную</w:t>
      </w:r>
      <w:r>
        <w:rPr>
          <w:bCs/>
          <w:sz w:val="28"/>
          <w:szCs w:val="28"/>
        </w:rPr>
        <w:t xml:space="preserve"> модел</w:t>
      </w:r>
      <w:r w:rsidR="00947604">
        <w:rPr>
          <w:bCs/>
          <w:sz w:val="28"/>
          <w:szCs w:val="28"/>
        </w:rPr>
        <w:t>ь</w:t>
      </w:r>
      <w:r w:rsidR="00EB6913">
        <w:rPr>
          <w:bCs/>
          <w:sz w:val="28"/>
          <w:szCs w:val="28"/>
        </w:rPr>
        <w:t xml:space="preserve"> черепа (с дефектом)</w:t>
      </w:r>
      <w:r>
        <w:rPr>
          <w:bCs/>
          <w:sz w:val="28"/>
          <w:szCs w:val="28"/>
        </w:rPr>
        <w:t xml:space="preserve"> </w:t>
      </w:r>
      <w:r w:rsidR="00947604">
        <w:rPr>
          <w:bCs/>
          <w:sz w:val="28"/>
          <w:szCs w:val="28"/>
        </w:rPr>
        <w:t xml:space="preserve">по данным </w:t>
      </w:r>
      <w:r w:rsidR="00947604">
        <w:rPr>
          <w:sz w:val="28"/>
          <w:szCs w:val="28"/>
        </w:rPr>
        <w:t>компьютерной томографии</w:t>
      </w:r>
      <w:r>
        <w:rPr>
          <w:bCs/>
          <w:sz w:val="28"/>
          <w:szCs w:val="28"/>
        </w:rPr>
        <w:t xml:space="preserve">. </w:t>
      </w:r>
    </w:p>
    <w:p w14:paraId="47A3A49A" w14:textId="0ECBFBA8" w:rsidR="004319C5" w:rsidRDefault="00280D6C" w:rsidP="004319C5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94760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роизвести доработку </w:t>
      </w:r>
      <w:r w:rsidR="00FF2456">
        <w:rPr>
          <w:bCs/>
          <w:sz w:val="28"/>
          <w:szCs w:val="28"/>
        </w:rPr>
        <w:t>трехмерной</w:t>
      </w:r>
      <w:r w:rsidR="00947604">
        <w:rPr>
          <w:bCs/>
          <w:sz w:val="28"/>
          <w:szCs w:val="28"/>
        </w:rPr>
        <w:t xml:space="preserve"> модели</w:t>
      </w:r>
      <w:r w:rsidR="00EB6913">
        <w:rPr>
          <w:bCs/>
          <w:sz w:val="28"/>
          <w:szCs w:val="28"/>
        </w:rPr>
        <w:t xml:space="preserve"> черепа (с дефектом)</w:t>
      </w:r>
      <w:r w:rsidR="00947604">
        <w:rPr>
          <w:bCs/>
          <w:sz w:val="28"/>
          <w:szCs w:val="28"/>
        </w:rPr>
        <w:t xml:space="preserve"> </w:t>
      </w:r>
      <w:r w:rsidR="00EB6913">
        <w:rPr>
          <w:bCs/>
          <w:sz w:val="28"/>
          <w:szCs w:val="28"/>
        </w:rPr>
        <w:t>по данным компьютерной томографии</w:t>
      </w:r>
      <w:r w:rsidR="00A977C8">
        <w:rPr>
          <w:bCs/>
          <w:sz w:val="28"/>
          <w:szCs w:val="28"/>
        </w:rPr>
        <w:t>.</w:t>
      </w:r>
    </w:p>
    <w:p w14:paraId="3A73AF70" w14:textId="3214181E" w:rsidR="00EB6913" w:rsidRDefault="00EB6913" w:rsidP="004319C5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Экспортировать данные компьютерной томографии в формат </w:t>
      </w:r>
      <w:r>
        <w:rPr>
          <w:sz w:val="28"/>
          <w:szCs w:val="28"/>
        </w:rPr>
        <w:t>стереролитографии *.</w:t>
      </w:r>
      <w:r>
        <w:rPr>
          <w:sz w:val="28"/>
          <w:szCs w:val="28"/>
          <w:lang w:val="en-US"/>
        </w:rPr>
        <w:t>STL</w:t>
      </w:r>
      <w:r>
        <w:rPr>
          <w:sz w:val="28"/>
          <w:szCs w:val="28"/>
        </w:rPr>
        <w:t>.</w:t>
      </w:r>
    </w:p>
    <w:p w14:paraId="6BFFE6E7" w14:textId="6EC99D47" w:rsidR="00FB421D" w:rsidRPr="004319C5" w:rsidRDefault="00280D6C" w:rsidP="004319C5">
      <w:pPr>
        <w:tabs>
          <w:tab w:val="left" w:pos="993"/>
        </w:tabs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14:paraId="5D9189C5" w14:textId="4BAE76DC" w:rsidR="00FB421D" w:rsidRDefault="009476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0D6C">
        <w:rPr>
          <w:sz w:val="28"/>
          <w:szCs w:val="28"/>
        </w:rPr>
        <w:t xml:space="preserve">. </w:t>
      </w:r>
      <w:r>
        <w:rPr>
          <w:sz w:val="28"/>
          <w:szCs w:val="28"/>
        </w:rPr>
        <w:t>Цельную т</w:t>
      </w:r>
      <w:r w:rsidR="00280D6C">
        <w:rPr>
          <w:sz w:val="28"/>
          <w:szCs w:val="28"/>
        </w:rPr>
        <w:t xml:space="preserve">рехмерную модель в формате </w:t>
      </w:r>
      <w:r w:rsidR="00FF2456">
        <w:rPr>
          <w:sz w:val="28"/>
          <w:szCs w:val="28"/>
        </w:rPr>
        <w:t xml:space="preserve">стереролитографии </w:t>
      </w:r>
      <w:r w:rsidR="00280D6C">
        <w:rPr>
          <w:sz w:val="28"/>
          <w:szCs w:val="28"/>
        </w:rPr>
        <w:t>*.</w:t>
      </w:r>
      <w:r>
        <w:rPr>
          <w:sz w:val="28"/>
          <w:szCs w:val="28"/>
          <w:lang w:val="en-US"/>
        </w:rPr>
        <w:t>STL</w:t>
      </w:r>
      <w:r>
        <w:rPr>
          <w:sz w:val="28"/>
          <w:szCs w:val="28"/>
        </w:rPr>
        <w:t>.</w:t>
      </w:r>
    </w:p>
    <w:p w14:paraId="335F2754" w14:textId="229727EA" w:rsidR="00FB421D" w:rsidRDefault="00280D6C" w:rsidP="004319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по окончанию выполнения модуля: </w:t>
      </w:r>
    </w:p>
    <w:p w14:paraId="64749668" w14:textId="77777777" w:rsidR="00FB421D" w:rsidRDefault="00280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досрочном завершении участником Модуля A конкурсант обязан оповестить экспертов;</w:t>
      </w:r>
    </w:p>
    <w:p w14:paraId="67BB0C44" w14:textId="4D3B9741" w:rsidR="00FB421D" w:rsidRDefault="00280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604">
        <w:rPr>
          <w:sz w:val="28"/>
          <w:szCs w:val="28"/>
        </w:rPr>
        <w:t xml:space="preserve">  </w:t>
      </w:r>
      <w:r>
        <w:rPr>
          <w:sz w:val="28"/>
          <w:szCs w:val="28"/>
        </w:rPr>
        <w:t>результаты работы должны быть сохранены в папку на рабочем столе;</w:t>
      </w:r>
    </w:p>
    <w:p w14:paraId="0DD2698B" w14:textId="6DB0C6B5" w:rsidR="00FB421D" w:rsidRDefault="00280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7604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работы, сохранённые из программы после завершения времени модуля</w:t>
      </w:r>
      <w:r w:rsidR="00D26657">
        <w:rPr>
          <w:sz w:val="28"/>
          <w:szCs w:val="28"/>
        </w:rPr>
        <w:t>,</w:t>
      </w:r>
      <w:r>
        <w:rPr>
          <w:sz w:val="28"/>
          <w:szCs w:val="28"/>
        </w:rPr>
        <w:t xml:space="preserve"> к оценке не принимаются</w:t>
      </w:r>
      <w:r w:rsidR="004319C5">
        <w:rPr>
          <w:sz w:val="28"/>
          <w:szCs w:val="28"/>
        </w:rPr>
        <w:t>.</w:t>
      </w:r>
    </w:p>
    <w:p w14:paraId="1A8E2075" w14:textId="77777777" w:rsidR="00947604" w:rsidRPr="00844F5E" w:rsidRDefault="00947604">
      <w:pPr>
        <w:ind w:firstLine="709"/>
        <w:contextualSpacing/>
        <w:jc w:val="both"/>
        <w:rPr>
          <w:b/>
          <w:sz w:val="28"/>
          <w:szCs w:val="28"/>
        </w:rPr>
      </w:pPr>
    </w:p>
    <w:p w14:paraId="3E250200" w14:textId="61AB31B0" w:rsidR="00FB421D" w:rsidRDefault="00280D6C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Б.</w:t>
      </w:r>
      <w:r>
        <w:rPr>
          <w:b/>
          <w:sz w:val="28"/>
          <w:szCs w:val="28"/>
        </w:rPr>
        <w:t xml:space="preserve">  </w:t>
      </w:r>
      <w:r w:rsidR="00FF2456">
        <w:rPr>
          <w:b/>
          <w:i/>
          <w:sz w:val="28"/>
          <w:szCs w:val="28"/>
        </w:rPr>
        <w:t>Трехмерное м</w:t>
      </w:r>
      <w:r w:rsidR="00947604" w:rsidRPr="00947604">
        <w:rPr>
          <w:b/>
          <w:i/>
          <w:sz w:val="28"/>
          <w:szCs w:val="28"/>
        </w:rPr>
        <w:t>оделирование индивидуального импланта под литье из пластика</w:t>
      </w:r>
      <w:r w:rsidR="00572448">
        <w:rPr>
          <w:b/>
          <w:sz w:val="28"/>
          <w:szCs w:val="28"/>
        </w:rPr>
        <w:t xml:space="preserve"> (инвариант)</w:t>
      </w:r>
    </w:p>
    <w:p w14:paraId="5BCF69C4" w14:textId="77777777" w:rsidR="004319C5" w:rsidRDefault="00280D6C" w:rsidP="004319C5">
      <w:pPr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 на выполнение модуля: </w:t>
      </w:r>
      <w:r w:rsidR="00947604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 xml:space="preserve"> часа</w:t>
      </w:r>
    </w:p>
    <w:p w14:paraId="564D0C35" w14:textId="682676CD" w:rsidR="00FB421D" w:rsidRPr="00AF3205" w:rsidRDefault="00280D6C" w:rsidP="004319C5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bCs/>
          <w:sz w:val="28"/>
          <w:szCs w:val="28"/>
        </w:rPr>
        <w:t xml:space="preserve"> </w:t>
      </w:r>
    </w:p>
    <w:p w14:paraId="63099C36" w14:textId="36AFAEF0" w:rsidR="00FB421D" w:rsidRPr="00AF3205" w:rsidRDefault="009D5779" w:rsidP="004319C5">
      <w:pPr>
        <w:pStyle w:val="affb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</w:t>
      </w:r>
      <w:r w:rsidR="00280D6C">
        <w:rPr>
          <w:rFonts w:ascii="Times New Roman" w:eastAsia="Times New Roman" w:hAnsi="Times New Roman"/>
          <w:bCs/>
          <w:sz w:val="28"/>
          <w:szCs w:val="28"/>
        </w:rPr>
        <w:t xml:space="preserve">азработать </w:t>
      </w:r>
      <w:r w:rsidR="00FF2456">
        <w:rPr>
          <w:rFonts w:ascii="Times New Roman" w:eastAsia="Times New Roman" w:hAnsi="Times New Roman"/>
          <w:bCs/>
          <w:sz w:val="28"/>
          <w:szCs w:val="28"/>
        </w:rPr>
        <w:t>трехмерную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модель индивидуального импланта </w:t>
      </w:r>
      <w:r w:rsidRPr="009D5779">
        <w:rPr>
          <w:rFonts w:ascii="Times New Roman" w:eastAsia="Times New Roman" w:hAnsi="Times New Roman"/>
          <w:bCs/>
          <w:sz w:val="28"/>
          <w:szCs w:val="28"/>
        </w:rPr>
        <w:t xml:space="preserve">под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использование технологии </w:t>
      </w:r>
      <w:r w:rsidRPr="009D5779">
        <w:rPr>
          <w:rFonts w:ascii="Times New Roman" w:eastAsia="Times New Roman" w:hAnsi="Times New Roman"/>
          <w:bCs/>
          <w:sz w:val="28"/>
          <w:szCs w:val="28"/>
        </w:rPr>
        <w:t>лить</w:t>
      </w:r>
      <w:r>
        <w:rPr>
          <w:rFonts w:ascii="Times New Roman" w:eastAsia="Times New Roman" w:hAnsi="Times New Roman"/>
          <w:bCs/>
          <w:sz w:val="28"/>
          <w:szCs w:val="28"/>
        </w:rPr>
        <w:t>я</w:t>
      </w:r>
      <w:r w:rsidRPr="009D5779">
        <w:rPr>
          <w:rFonts w:ascii="Times New Roman" w:eastAsia="Times New Roman" w:hAnsi="Times New Roman"/>
          <w:bCs/>
          <w:sz w:val="28"/>
          <w:szCs w:val="28"/>
        </w:rPr>
        <w:t xml:space="preserve"> из пластика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силиконовую форму, на основе 3д модели, полученной при выполнении Модуля А.</w:t>
      </w:r>
      <w:r w:rsidR="00280D6C">
        <w:rPr>
          <w:rFonts w:ascii="Times New Roman" w:eastAsia="Times New Roman" w:hAnsi="Times New Roman"/>
          <w:bCs/>
          <w:sz w:val="28"/>
          <w:szCs w:val="28"/>
        </w:rPr>
        <w:t xml:space="preserve">  </w:t>
      </w:r>
    </w:p>
    <w:p w14:paraId="02BAA3FB" w14:textId="2339E40F" w:rsidR="00FB421D" w:rsidRDefault="00280D6C" w:rsidP="004319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14:paraId="7DD28B39" w14:textId="7E21F7AE" w:rsidR="00FB421D" w:rsidRPr="000850E3" w:rsidRDefault="00FF2456" w:rsidP="004319C5">
      <w:pPr>
        <w:pStyle w:val="aff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Трехмерную</w:t>
      </w:r>
      <w:r w:rsidR="00280D6C">
        <w:rPr>
          <w:rFonts w:ascii="Times New Roman" w:eastAsia="Times New Roman" w:hAnsi="Times New Roman"/>
          <w:sz w:val="28"/>
          <w:szCs w:val="28"/>
        </w:rPr>
        <w:t xml:space="preserve"> модель </w:t>
      </w:r>
      <w:r w:rsidR="009D5779">
        <w:rPr>
          <w:rFonts w:ascii="Times New Roman" w:eastAsia="Times New Roman" w:hAnsi="Times New Roman"/>
          <w:bCs/>
          <w:sz w:val="28"/>
          <w:szCs w:val="28"/>
        </w:rPr>
        <w:t>индивидуального импланта</w:t>
      </w:r>
      <w:r w:rsidR="009D5779">
        <w:rPr>
          <w:rFonts w:ascii="Times New Roman" w:eastAsia="Times New Roman" w:hAnsi="Times New Roman"/>
          <w:sz w:val="28"/>
          <w:szCs w:val="28"/>
        </w:rPr>
        <w:t xml:space="preserve"> </w:t>
      </w:r>
      <w:r w:rsidR="009D5779">
        <w:rPr>
          <w:rFonts w:ascii="Times New Roman" w:hAnsi="Times New Roman"/>
          <w:sz w:val="28"/>
          <w:szCs w:val="28"/>
        </w:rPr>
        <w:t>в формате</w:t>
      </w:r>
      <w:r>
        <w:rPr>
          <w:rFonts w:ascii="Times New Roman" w:hAnsi="Times New Roman"/>
          <w:sz w:val="28"/>
          <w:szCs w:val="28"/>
        </w:rPr>
        <w:t xml:space="preserve"> стереолоитографии</w:t>
      </w:r>
      <w:r w:rsidR="009D5779">
        <w:rPr>
          <w:rFonts w:ascii="Times New Roman" w:hAnsi="Times New Roman"/>
          <w:sz w:val="28"/>
          <w:szCs w:val="28"/>
        </w:rPr>
        <w:t xml:space="preserve"> *.</w:t>
      </w:r>
      <w:r w:rsidR="009D5779">
        <w:rPr>
          <w:rFonts w:ascii="Times New Roman" w:hAnsi="Times New Roman"/>
          <w:sz w:val="28"/>
          <w:szCs w:val="28"/>
          <w:lang w:val="en-US"/>
        </w:rPr>
        <w:t>STL</w:t>
      </w:r>
      <w:r w:rsidR="009D5779">
        <w:rPr>
          <w:rFonts w:ascii="Times New Roman" w:hAnsi="Times New Roman"/>
          <w:sz w:val="28"/>
          <w:szCs w:val="28"/>
        </w:rPr>
        <w:t xml:space="preserve">. </w:t>
      </w:r>
      <w:r w:rsidR="00280D6C">
        <w:rPr>
          <w:rFonts w:ascii="Times New Roman" w:hAnsi="Times New Roman"/>
          <w:sz w:val="28"/>
          <w:szCs w:val="28"/>
        </w:rPr>
        <w:t xml:space="preserve">Оценивается </w:t>
      </w:r>
      <w:r w:rsidR="009D5779">
        <w:rPr>
          <w:rFonts w:ascii="Times New Roman" w:hAnsi="Times New Roman"/>
          <w:sz w:val="28"/>
          <w:szCs w:val="28"/>
        </w:rPr>
        <w:t>проект в виде сборки</w:t>
      </w:r>
      <w:r w:rsidR="000850E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трехмерная</w:t>
      </w:r>
      <w:r w:rsidR="000850E3">
        <w:rPr>
          <w:rFonts w:ascii="Times New Roman" w:hAnsi="Times New Roman"/>
          <w:sz w:val="28"/>
          <w:szCs w:val="28"/>
        </w:rPr>
        <w:t xml:space="preserve"> модель данных </w:t>
      </w:r>
      <w:r>
        <w:rPr>
          <w:rFonts w:ascii="Times New Roman" w:hAnsi="Times New Roman"/>
          <w:sz w:val="28"/>
          <w:szCs w:val="28"/>
        </w:rPr>
        <w:t>компьютерной томографии</w:t>
      </w:r>
      <w:r w:rsidR="000850E3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/>
          <w:sz w:val="28"/>
          <w:szCs w:val="28"/>
        </w:rPr>
        <w:t>трехмерная</w:t>
      </w:r>
      <w:r w:rsidR="000850E3">
        <w:rPr>
          <w:rFonts w:ascii="Times New Roman" w:eastAsia="Times New Roman" w:hAnsi="Times New Roman"/>
          <w:sz w:val="28"/>
          <w:szCs w:val="28"/>
        </w:rPr>
        <w:t xml:space="preserve"> модель </w:t>
      </w:r>
      <w:r w:rsidR="000850E3">
        <w:rPr>
          <w:rFonts w:ascii="Times New Roman" w:eastAsia="Times New Roman" w:hAnsi="Times New Roman"/>
          <w:bCs/>
          <w:sz w:val="28"/>
          <w:szCs w:val="28"/>
        </w:rPr>
        <w:t>индивидуального импланта</w:t>
      </w:r>
      <w:r w:rsidR="000850E3">
        <w:rPr>
          <w:rFonts w:ascii="Times New Roman" w:eastAsia="Times New Roman" w:hAnsi="Times New Roman"/>
          <w:sz w:val="28"/>
          <w:szCs w:val="28"/>
        </w:rPr>
        <w:t xml:space="preserve">, причем </w:t>
      </w:r>
      <w:r>
        <w:rPr>
          <w:rFonts w:ascii="Times New Roman" w:eastAsia="Times New Roman" w:hAnsi="Times New Roman"/>
          <w:sz w:val="28"/>
          <w:szCs w:val="28"/>
        </w:rPr>
        <w:t>трехмерная</w:t>
      </w:r>
      <w:r w:rsidR="000850E3">
        <w:rPr>
          <w:rFonts w:ascii="Times New Roman" w:eastAsia="Times New Roman" w:hAnsi="Times New Roman"/>
          <w:sz w:val="28"/>
          <w:szCs w:val="28"/>
        </w:rPr>
        <w:t xml:space="preserve"> модель индивидуального импланта должна располагаться в зоне дефекта в проекте.</w:t>
      </w:r>
    </w:p>
    <w:p w14:paraId="11340F88" w14:textId="246782DD" w:rsidR="00FB421D" w:rsidRDefault="00280D6C" w:rsidP="004319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по окончанию выполнения модуля: </w:t>
      </w:r>
    </w:p>
    <w:p w14:paraId="154497C5" w14:textId="77777777" w:rsidR="00FB421D" w:rsidRDefault="00280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досрочном завершении участником Модуля Б конкурсант обязан оповестить экспертов;</w:t>
      </w:r>
    </w:p>
    <w:p w14:paraId="037F1F5C" w14:textId="56CD30F2" w:rsidR="00FB421D" w:rsidRDefault="00280D6C" w:rsidP="00085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0E3">
        <w:rPr>
          <w:sz w:val="28"/>
          <w:szCs w:val="28"/>
        </w:rPr>
        <w:t xml:space="preserve">  </w:t>
      </w:r>
      <w:r>
        <w:rPr>
          <w:sz w:val="28"/>
          <w:szCs w:val="28"/>
        </w:rPr>
        <w:t>результаты работы должны быть сохранены в папку на рабочем столе;</w:t>
      </w:r>
    </w:p>
    <w:p w14:paraId="3EE2C824" w14:textId="61E0D8C8" w:rsidR="00FB421D" w:rsidRDefault="00280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работы, сохранённые из программы после завершения времени модуля к оценке, не принимаются.</w:t>
      </w:r>
    </w:p>
    <w:p w14:paraId="1D24DE01" w14:textId="77777777" w:rsidR="00FB421D" w:rsidRDefault="00FB421D">
      <w:pPr>
        <w:ind w:firstLine="709"/>
        <w:jc w:val="both"/>
        <w:rPr>
          <w:sz w:val="28"/>
          <w:szCs w:val="28"/>
        </w:rPr>
      </w:pPr>
    </w:p>
    <w:p w14:paraId="694B36B2" w14:textId="22757A88" w:rsidR="00FB421D" w:rsidRPr="00AF3205" w:rsidRDefault="00280D6C">
      <w:pPr>
        <w:ind w:firstLine="709"/>
        <w:jc w:val="both"/>
        <w:rPr>
          <w:bCs/>
          <w:sz w:val="28"/>
          <w:szCs w:val="28"/>
        </w:rPr>
      </w:pPr>
      <w:r w:rsidRPr="00AF3205">
        <w:rPr>
          <w:b/>
          <w:bCs/>
          <w:sz w:val="28"/>
          <w:szCs w:val="28"/>
        </w:rPr>
        <w:t>Модуль В.</w:t>
      </w:r>
      <w:r w:rsidRPr="00AF3205">
        <w:rPr>
          <w:b/>
          <w:sz w:val="28"/>
          <w:szCs w:val="28"/>
        </w:rPr>
        <w:t xml:space="preserve"> </w:t>
      </w:r>
      <w:r w:rsidR="00CE23AF" w:rsidRPr="00CE23AF">
        <w:rPr>
          <w:b/>
          <w:i/>
          <w:sz w:val="28"/>
          <w:szCs w:val="28"/>
        </w:rPr>
        <w:t xml:space="preserve">Трехмерное моделирование индивидуального импланта и подготовка управляющей программы под печать методом SLM </w:t>
      </w:r>
      <w:r w:rsidR="00572448">
        <w:rPr>
          <w:b/>
          <w:sz w:val="28"/>
          <w:szCs w:val="28"/>
        </w:rPr>
        <w:t>(инвариант)</w:t>
      </w:r>
    </w:p>
    <w:p w14:paraId="057E32D1" w14:textId="1622029C" w:rsidR="00FB421D" w:rsidRDefault="00575C5B">
      <w:pPr>
        <w:ind w:firstLine="709"/>
        <w:contextualSpacing/>
        <w:jc w:val="both"/>
        <w:rPr>
          <w:bCs/>
          <w:i/>
          <w:sz w:val="28"/>
          <w:szCs w:val="28"/>
        </w:rPr>
      </w:pPr>
      <w:r w:rsidRPr="00AF3205">
        <w:rPr>
          <w:bCs/>
          <w:i/>
          <w:sz w:val="28"/>
          <w:szCs w:val="28"/>
        </w:rPr>
        <w:t>Время на выполнение модуля: 4 часа</w:t>
      </w:r>
      <w:r w:rsidR="00280D6C" w:rsidRPr="00AF3205">
        <w:rPr>
          <w:bCs/>
          <w:i/>
          <w:sz w:val="28"/>
          <w:szCs w:val="28"/>
        </w:rPr>
        <w:t>.</w:t>
      </w:r>
    </w:p>
    <w:p w14:paraId="14D302E2" w14:textId="4A8EF5E9" w:rsidR="00575C5B" w:rsidRDefault="00575C5B" w:rsidP="004319C5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bCs/>
          <w:sz w:val="28"/>
          <w:szCs w:val="28"/>
        </w:rPr>
        <w:t xml:space="preserve"> </w:t>
      </w:r>
    </w:p>
    <w:p w14:paraId="7E22535E" w14:textId="381B3733" w:rsidR="00575C5B" w:rsidRDefault="00575C5B" w:rsidP="004319C5">
      <w:pPr>
        <w:pStyle w:val="affb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Разработать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трехмерную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модель индивидуального импланта </w:t>
      </w:r>
      <w:r w:rsidRPr="009D5779">
        <w:rPr>
          <w:rFonts w:ascii="Times New Roman" w:eastAsia="Times New Roman" w:hAnsi="Times New Roman"/>
          <w:bCs/>
          <w:sz w:val="28"/>
          <w:szCs w:val="28"/>
        </w:rPr>
        <w:t xml:space="preserve">под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технологию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трехмерной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печати из металлов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методом лазерного спекания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на основе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трехмерной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модели, полученной при выполнении Модуля А.  Также необходимо разработать управляющую программу для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трехмерной</w:t>
      </w:r>
      <w:r w:rsidRPr="0016058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печати </w:t>
      </w:r>
      <w:r w:rsidR="0016058B" w:rsidRPr="0016058B">
        <w:rPr>
          <w:rFonts w:ascii="Times New Roman" w:eastAsia="Times New Roman" w:hAnsi="Times New Roman"/>
          <w:bCs/>
          <w:sz w:val="28"/>
          <w:szCs w:val="28"/>
        </w:rPr>
        <w:t xml:space="preserve">индивидуального импланта </w:t>
      </w:r>
      <w:r w:rsidR="0016058B">
        <w:rPr>
          <w:rFonts w:ascii="Times New Roman" w:eastAsia="Times New Roman" w:hAnsi="Times New Roman"/>
          <w:bCs/>
          <w:sz w:val="28"/>
          <w:szCs w:val="28"/>
        </w:rPr>
        <w:t xml:space="preserve">из металла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методом лазерного спекания</w:t>
      </w:r>
      <w:r w:rsidR="0016058B" w:rsidRPr="0016058B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4952CDB" w14:textId="09FD0A21" w:rsidR="00575C5B" w:rsidRPr="00AF3205" w:rsidRDefault="00575C5B" w:rsidP="004319C5">
      <w:pPr>
        <w:jc w:val="both"/>
        <w:rPr>
          <w:b/>
          <w:bCs/>
          <w:sz w:val="28"/>
          <w:szCs w:val="28"/>
        </w:rPr>
      </w:pPr>
      <w:r w:rsidRPr="00AF3205">
        <w:rPr>
          <w:b/>
          <w:bCs/>
          <w:sz w:val="28"/>
          <w:szCs w:val="28"/>
        </w:rPr>
        <w:t>В конце модуля необходимо сдать:</w:t>
      </w:r>
    </w:p>
    <w:p w14:paraId="29E6AA52" w14:textId="074CD9FE" w:rsidR="00575C5B" w:rsidRDefault="00460566" w:rsidP="00AF3205">
      <w:pPr>
        <w:pStyle w:val="affb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Трехмерная</w:t>
      </w:r>
      <w:r w:rsidR="00575C5B" w:rsidRPr="0016058B">
        <w:rPr>
          <w:rFonts w:ascii="Times New Roman" w:eastAsia="Times New Roman" w:hAnsi="Times New Roman"/>
          <w:sz w:val="28"/>
          <w:szCs w:val="28"/>
        </w:rPr>
        <w:t xml:space="preserve"> модель индивидуального импланта в формате</w:t>
      </w:r>
      <w:r>
        <w:rPr>
          <w:rFonts w:ascii="Times New Roman" w:eastAsia="Times New Roman" w:hAnsi="Times New Roman"/>
          <w:sz w:val="28"/>
          <w:szCs w:val="28"/>
        </w:rPr>
        <w:t xml:space="preserve"> стереолитографии</w:t>
      </w:r>
      <w:r w:rsidR="00575C5B" w:rsidRPr="0016058B">
        <w:rPr>
          <w:rFonts w:ascii="Times New Roman" w:eastAsia="Times New Roman" w:hAnsi="Times New Roman"/>
          <w:sz w:val="28"/>
          <w:szCs w:val="28"/>
        </w:rPr>
        <w:t xml:space="preserve"> *.STL. Оценивается проект в виде сборки: </w:t>
      </w:r>
      <w:r>
        <w:rPr>
          <w:rFonts w:ascii="Times New Roman" w:eastAsia="Times New Roman" w:hAnsi="Times New Roman"/>
          <w:sz w:val="28"/>
          <w:szCs w:val="28"/>
        </w:rPr>
        <w:t>трехмерная</w:t>
      </w:r>
      <w:r w:rsidR="00575C5B" w:rsidRPr="0016058B">
        <w:rPr>
          <w:rFonts w:ascii="Times New Roman" w:eastAsia="Times New Roman" w:hAnsi="Times New Roman"/>
          <w:sz w:val="28"/>
          <w:szCs w:val="28"/>
        </w:rPr>
        <w:t xml:space="preserve"> модель данных </w:t>
      </w:r>
      <w:r>
        <w:rPr>
          <w:rFonts w:ascii="Times New Roman" w:eastAsia="Times New Roman" w:hAnsi="Times New Roman"/>
          <w:sz w:val="28"/>
          <w:szCs w:val="28"/>
        </w:rPr>
        <w:t>компьютерной томографии</w:t>
      </w:r>
      <w:r w:rsidR="00575C5B" w:rsidRPr="0016058B">
        <w:rPr>
          <w:rFonts w:ascii="Times New Roman" w:eastAsia="Times New Roman" w:hAnsi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/>
          <w:sz w:val="28"/>
          <w:szCs w:val="28"/>
        </w:rPr>
        <w:t>трехмерная</w:t>
      </w:r>
      <w:r w:rsidR="00575C5B" w:rsidRPr="0016058B">
        <w:rPr>
          <w:rFonts w:ascii="Times New Roman" w:eastAsia="Times New Roman" w:hAnsi="Times New Roman"/>
          <w:sz w:val="28"/>
          <w:szCs w:val="28"/>
        </w:rPr>
        <w:t xml:space="preserve"> модель индивидуального импланта, причем </w:t>
      </w:r>
      <w:r>
        <w:rPr>
          <w:rFonts w:ascii="Times New Roman" w:eastAsia="Times New Roman" w:hAnsi="Times New Roman"/>
          <w:sz w:val="28"/>
          <w:szCs w:val="28"/>
        </w:rPr>
        <w:t>трехмерная</w:t>
      </w:r>
      <w:r w:rsidR="00575C5B" w:rsidRPr="0016058B">
        <w:rPr>
          <w:rFonts w:ascii="Times New Roman" w:eastAsia="Times New Roman" w:hAnsi="Times New Roman"/>
          <w:sz w:val="28"/>
          <w:szCs w:val="28"/>
        </w:rPr>
        <w:t xml:space="preserve"> модель индивидуального импланта должна располагаться в зоне дефекта в проекте.</w:t>
      </w:r>
    </w:p>
    <w:p w14:paraId="5EC8C598" w14:textId="1D560DEA" w:rsidR="0016058B" w:rsidRPr="0016058B" w:rsidRDefault="0016058B" w:rsidP="00AF3205">
      <w:pPr>
        <w:pStyle w:val="affb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Проект </w:t>
      </w:r>
      <w:r w:rsidR="00460566">
        <w:rPr>
          <w:rFonts w:ascii="Times New Roman" w:eastAsia="Times New Roman" w:hAnsi="Times New Roman"/>
          <w:sz w:val="28"/>
          <w:szCs w:val="28"/>
        </w:rPr>
        <w:t>трехмерной</w:t>
      </w:r>
      <w:r w:rsidRPr="0016058B">
        <w:rPr>
          <w:rFonts w:ascii="Times New Roman" w:eastAsia="Times New Roman" w:hAnsi="Times New Roman"/>
          <w:sz w:val="28"/>
          <w:szCs w:val="28"/>
        </w:rPr>
        <w:t xml:space="preserve"> модел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16058B">
        <w:rPr>
          <w:rFonts w:ascii="Times New Roman" w:eastAsia="Times New Roman" w:hAnsi="Times New Roman"/>
          <w:sz w:val="28"/>
          <w:szCs w:val="28"/>
        </w:rPr>
        <w:t xml:space="preserve"> индивидуального импланта</w:t>
      </w:r>
      <w:r>
        <w:rPr>
          <w:rFonts w:ascii="Times New Roman" w:eastAsia="Times New Roman" w:hAnsi="Times New Roman"/>
          <w:sz w:val="28"/>
          <w:szCs w:val="28"/>
        </w:rPr>
        <w:t xml:space="preserve"> с поддержками</w:t>
      </w:r>
      <w:r w:rsidRPr="0016058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D5779">
        <w:rPr>
          <w:rFonts w:ascii="Times New Roman" w:eastAsia="Times New Roman" w:hAnsi="Times New Roman"/>
          <w:bCs/>
          <w:sz w:val="28"/>
          <w:szCs w:val="28"/>
        </w:rPr>
        <w:t xml:space="preserve">под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технологию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трехмерной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печати из металлов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методом лазерного спекания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7D1FB39" w14:textId="0FED01B5" w:rsidR="0016058B" w:rsidRPr="0016058B" w:rsidRDefault="0016058B" w:rsidP="00AF3205">
      <w:pPr>
        <w:pStyle w:val="affb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Управляющую программу для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трехмерной</w:t>
      </w:r>
      <w:r w:rsidRPr="0016058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печати </w:t>
      </w:r>
      <w:r w:rsidRPr="0016058B">
        <w:rPr>
          <w:rFonts w:ascii="Times New Roman" w:eastAsia="Times New Roman" w:hAnsi="Times New Roman"/>
          <w:bCs/>
          <w:sz w:val="28"/>
          <w:szCs w:val="28"/>
        </w:rPr>
        <w:t xml:space="preserve">индивидуального импланта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из металла </w:t>
      </w:r>
      <w:r w:rsidR="00460566">
        <w:rPr>
          <w:rFonts w:ascii="Times New Roman" w:eastAsia="Times New Roman" w:hAnsi="Times New Roman"/>
          <w:bCs/>
          <w:sz w:val="28"/>
          <w:szCs w:val="28"/>
        </w:rPr>
        <w:t>методом лазерного спекания</w:t>
      </w:r>
      <w:r w:rsidRPr="0016058B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120E0B0" w14:textId="1BB1A981" w:rsidR="00575C5B" w:rsidRPr="004319C5" w:rsidRDefault="00575C5B" w:rsidP="004319C5">
      <w:pPr>
        <w:jc w:val="both"/>
        <w:rPr>
          <w:b/>
          <w:bCs/>
          <w:sz w:val="28"/>
          <w:szCs w:val="28"/>
        </w:rPr>
      </w:pPr>
      <w:r w:rsidRPr="004319C5">
        <w:rPr>
          <w:b/>
          <w:bCs/>
          <w:sz w:val="28"/>
          <w:szCs w:val="28"/>
        </w:rPr>
        <w:t xml:space="preserve">Требования по окончанию выполнения модуля: </w:t>
      </w:r>
    </w:p>
    <w:p w14:paraId="35586BB2" w14:textId="4C8978A0" w:rsidR="00575C5B" w:rsidRDefault="00575C5B" w:rsidP="00575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досрочном завершении участником Модуля </w:t>
      </w:r>
      <w:r w:rsidR="00217966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конкурсант обязан оповестить экспертов;</w:t>
      </w:r>
    </w:p>
    <w:p w14:paraId="1C286881" w14:textId="77777777" w:rsidR="00575C5B" w:rsidRDefault="00575C5B" w:rsidP="00575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результаты работы должны быть сохранены в папку на рабочем столе;</w:t>
      </w:r>
    </w:p>
    <w:p w14:paraId="553DD25C" w14:textId="77777777" w:rsidR="00575C5B" w:rsidRDefault="00575C5B" w:rsidP="00575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работы, сохранённые из программы после завершения времени модуля к оценке, не принимаются.</w:t>
      </w:r>
    </w:p>
    <w:p w14:paraId="5DA02AA2" w14:textId="64907D23" w:rsidR="00575C5B" w:rsidRDefault="00575C5B">
      <w:pPr>
        <w:ind w:firstLine="709"/>
        <w:contextualSpacing/>
        <w:jc w:val="both"/>
        <w:rPr>
          <w:bCs/>
          <w:sz w:val="28"/>
          <w:szCs w:val="28"/>
        </w:rPr>
      </w:pPr>
    </w:p>
    <w:p w14:paraId="6D26C33D" w14:textId="6C59E560" w:rsidR="00217966" w:rsidRPr="00575C5B" w:rsidRDefault="00217966" w:rsidP="00217966">
      <w:pPr>
        <w:ind w:firstLine="709"/>
        <w:jc w:val="both"/>
        <w:rPr>
          <w:bCs/>
          <w:sz w:val="28"/>
          <w:szCs w:val="28"/>
        </w:rPr>
      </w:pPr>
      <w:r w:rsidRPr="00575C5B">
        <w:rPr>
          <w:b/>
          <w:bCs/>
          <w:sz w:val="28"/>
          <w:szCs w:val="28"/>
        </w:rPr>
        <w:t xml:space="preserve">Модуль </w:t>
      </w:r>
      <w:r>
        <w:rPr>
          <w:b/>
          <w:bCs/>
          <w:sz w:val="28"/>
          <w:szCs w:val="28"/>
        </w:rPr>
        <w:t>Г</w:t>
      </w:r>
      <w:r w:rsidRPr="00575C5B">
        <w:rPr>
          <w:b/>
          <w:bCs/>
          <w:sz w:val="28"/>
          <w:szCs w:val="28"/>
        </w:rPr>
        <w:t>.</w:t>
      </w:r>
      <w:r w:rsidRPr="00575C5B">
        <w:rPr>
          <w:b/>
          <w:sz w:val="28"/>
          <w:szCs w:val="28"/>
        </w:rPr>
        <w:t xml:space="preserve"> </w:t>
      </w:r>
      <w:r w:rsidRPr="00217966">
        <w:rPr>
          <w:b/>
          <w:i/>
          <w:sz w:val="28"/>
          <w:szCs w:val="28"/>
        </w:rPr>
        <w:t xml:space="preserve">Подготовка и </w:t>
      </w:r>
      <w:r w:rsidR="00460566">
        <w:rPr>
          <w:b/>
          <w:i/>
          <w:sz w:val="28"/>
          <w:szCs w:val="28"/>
        </w:rPr>
        <w:t>трехмерная</w:t>
      </w:r>
      <w:r w:rsidRPr="00217966">
        <w:rPr>
          <w:b/>
          <w:i/>
          <w:sz w:val="28"/>
          <w:szCs w:val="28"/>
        </w:rPr>
        <w:t xml:space="preserve"> печать дефекта и мастер модели импланта</w:t>
      </w:r>
      <w:r w:rsidR="00572448">
        <w:rPr>
          <w:b/>
          <w:sz w:val="28"/>
          <w:szCs w:val="28"/>
        </w:rPr>
        <w:t xml:space="preserve"> (инвариант)</w:t>
      </w:r>
    </w:p>
    <w:p w14:paraId="031CE410" w14:textId="77777777" w:rsidR="00217966" w:rsidRDefault="00217966" w:rsidP="00217966">
      <w:pPr>
        <w:ind w:firstLine="709"/>
        <w:contextualSpacing/>
        <w:jc w:val="both"/>
        <w:rPr>
          <w:bCs/>
          <w:i/>
          <w:sz w:val="28"/>
          <w:szCs w:val="28"/>
        </w:rPr>
      </w:pPr>
      <w:r w:rsidRPr="00575C5B">
        <w:rPr>
          <w:bCs/>
          <w:i/>
          <w:sz w:val="28"/>
          <w:szCs w:val="28"/>
        </w:rPr>
        <w:t>Время на выполнение модуля: 4 часа.</w:t>
      </w:r>
    </w:p>
    <w:p w14:paraId="37A0B27E" w14:textId="6C3BE789" w:rsidR="00FB421D" w:rsidRDefault="00280D6C" w:rsidP="004319C5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bCs/>
          <w:sz w:val="28"/>
          <w:szCs w:val="28"/>
        </w:rPr>
        <w:t xml:space="preserve"> </w:t>
      </w:r>
    </w:p>
    <w:p w14:paraId="2AEC6790" w14:textId="75CFD99E" w:rsidR="00FB421D" w:rsidRDefault="00280D6C">
      <w:pPr>
        <w:ind w:firstLine="709"/>
        <w:jc w:val="both"/>
        <w:rPr>
          <w:sz w:val="28"/>
          <w:szCs w:val="28"/>
        </w:rPr>
      </w:pPr>
      <w:bookmarkStart w:id="17" w:name="_Hlk126933851"/>
      <w:r>
        <w:rPr>
          <w:bCs/>
          <w:iCs/>
          <w:sz w:val="28"/>
          <w:szCs w:val="28"/>
        </w:rPr>
        <w:t xml:space="preserve">1. </w:t>
      </w:r>
      <w:r w:rsidR="00217966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зготовить</w:t>
      </w:r>
      <w:r w:rsidR="00D26657" w:rsidRPr="00D26657">
        <w:rPr>
          <w:bCs/>
          <w:iCs/>
          <w:sz w:val="28"/>
          <w:szCs w:val="28"/>
        </w:rPr>
        <w:t xml:space="preserve"> </w:t>
      </w:r>
      <w:r w:rsidR="00D26657">
        <w:rPr>
          <w:bCs/>
          <w:iCs/>
          <w:sz w:val="28"/>
          <w:szCs w:val="28"/>
        </w:rPr>
        <w:t xml:space="preserve">прототипы «дефекта» </w:t>
      </w:r>
      <w:r w:rsidR="00460566">
        <w:rPr>
          <w:bCs/>
          <w:iCs/>
          <w:sz w:val="28"/>
          <w:szCs w:val="28"/>
        </w:rPr>
        <w:t xml:space="preserve">используя аддитивные технологии послойного наплавления или цифровой светодиодной проекции </w:t>
      </w:r>
      <w:r w:rsidR="00D26657">
        <w:rPr>
          <w:bCs/>
          <w:iCs/>
          <w:sz w:val="28"/>
          <w:szCs w:val="28"/>
        </w:rPr>
        <w:t>(</w:t>
      </w:r>
      <w:r w:rsidR="00D26657">
        <w:rPr>
          <w:bCs/>
          <w:iCs/>
          <w:sz w:val="28"/>
          <w:szCs w:val="28"/>
          <w:lang w:val="en-US"/>
        </w:rPr>
        <w:t>FDM</w:t>
      </w:r>
      <w:r w:rsidR="00D26657" w:rsidRPr="00D26657">
        <w:rPr>
          <w:bCs/>
          <w:iCs/>
          <w:sz w:val="28"/>
          <w:szCs w:val="28"/>
        </w:rPr>
        <w:t>\</w:t>
      </w:r>
      <w:r w:rsidR="00D26657">
        <w:rPr>
          <w:bCs/>
          <w:iCs/>
          <w:sz w:val="28"/>
          <w:szCs w:val="28"/>
          <w:lang w:val="en-US"/>
        </w:rPr>
        <w:t>DLP</w:t>
      </w:r>
      <w:r w:rsidR="00D26657">
        <w:rPr>
          <w:bCs/>
          <w:iCs/>
          <w:sz w:val="28"/>
          <w:szCs w:val="28"/>
        </w:rPr>
        <w:t xml:space="preserve">) и </w:t>
      </w:r>
      <w:r w:rsidR="00D26657" w:rsidRPr="00217966">
        <w:rPr>
          <w:bCs/>
          <w:iCs/>
          <w:sz w:val="28"/>
          <w:szCs w:val="28"/>
        </w:rPr>
        <w:t>мастер модель индивидуального импланта</w:t>
      </w:r>
      <w:r w:rsidR="00460566">
        <w:rPr>
          <w:bCs/>
          <w:iCs/>
          <w:sz w:val="28"/>
          <w:szCs w:val="28"/>
        </w:rPr>
        <w:t xml:space="preserve"> с помощью цифровой светодиодной проекции</w:t>
      </w:r>
      <w:r w:rsidR="00D26657" w:rsidRPr="00D25A98">
        <w:rPr>
          <w:bCs/>
          <w:iCs/>
          <w:sz w:val="28"/>
          <w:szCs w:val="28"/>
        </w:rPr>
        <w:t xml:space="preserve"> (</w:t>
      </w:r>
      <w:r w:rsidR="00D26657">
        <w:rPr>
          <w:bCs/>
          <w:iCs/>
          <w:sz w:val="28"/>
          <w:szCs w:val="28"/>
          <w:lang w:val="en-US"/>
        </w:rPr>
        <w:t>DLP</w:t>
      </w:r>
      <w:r w:rsidR="00D26657" w:rsidRPr="00D25A98">
        <w:rPr>
          <w:bCs/>
          <w:iCs/>
          <w:sz w:val="28"/>
          <w:szCs w:val="28"/>
        </w:rPr>
        <w:t>)</w:t>
      </w:r>
      <w:r w:rsidR="00D26657">
        <w:rPr>
          <w:bCs/>
          <w:iCs/>
          <w:sz w:val="28"/>
          <w:szCs w:val="28"/>
        </w:rPr>
        <w:t xml:space="preserve"> под литье в силиконовую форму</w:t>
      </w:r>
      <w:r>
        <w:rPr>
          <w:bCs/>
          <w:iCs/>
          <w:sz w:val="28"/>
          <w:szCs w:val="28"/>
        </w:rPr>
        <w:t xml:space="preserve"> при помощи оборудования цифровых производств, ручного и электроинструмента</w:t>
      </w:r>
      <w:r w:rsidR="00217966">
        <w:rPr>
          <w:bCs/>
          <w:iCs/>
          <w:sz w:val="28"/>
          <w:szCs w:val="28"/>
        </w:rPr>
        <w:t xml:space="preserve">. </w:t>
      </w:r>
    </w:p>
    <w:bookmarkEnd w:id="17"/>
    <w:p w14:paraId="4A4DC658" w14:textId="1C442E61" w:rsidR="00FB421D" w:rsidRDefault="00280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Печать на </w:t>
      </w:r>
      <w:r w:rsidR="00460566">
        <w:rPr>
          <w:sz w:val="28"/>
          <w:szCs w:val="28"/>
        </w:rPr>
        <w:t xml:space="preserve">трехмерных </w:t>
      </w:r>
      <w:r>
        <w:rPr>
          <w:sz w:val="28"/>
          <w:szCs w:val="28"/>
        </w:rPr>
        <w:t>принтерах во внерабочее время не</w:t>
      </w:r>
      <w:r w:rsidR="00D26657" w:rsidRPr="00D26657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ограничена (</w:t>
      </w:r>
      <w:r w:rsidR="00460566">
        <w:rPr>
          <w:sz w:val="28"/>
          <w:szCs w:val="28"/>
        </w:rPr>
        <w:t>если</w:t>
      </w:r>
      <w:r w:rsidR="00D26657">
        <w:rPr>
          <w:sz w:val="28"/>
          <w:szCs w:val="28"/>
        </w:rPr>
        <w:t xml:space="preserve"> не запрещено техническим администратором площадки</w:t>
      </w:r>
      <w:r>
        <w:rPr>
          <w:sz w:val="28"/>
          <w:szCs w:val="28"/>
        </w:rPr>
        <w:t xml:space="preserve">). Все детали </w:t>
      </w:r>
      <w:r w:rsidR="00D25A98">
        <w:rPr>
          <w:sz w:val="28"/>
          <w:szCs w:val="28"/>
        </w:rPr>
        <w:t xml:space="preserve">должны </w:t>
      </w:r>
      <w:r>
        <w:rPr>
          <w:sz w:val="28"/>
          <w:szCs w:val="28"/>
        </w:rPr>
        <w:t xml:space="preserve">быть легко разбираемыми. </w:t>
      </w:r>
    </w:p>
    <w:p w14:paraId="327A5AC7" w14:textId="3DD2240C" w:rsidR="00FB421D" w:rsidRDefault="00FB421D">
      <w:pPr>
        <w:ind w:firstLine="709"/>
        <w:jc w:val="both"/>
        <w:rPr>
          <w:sz w:val="28"/>
          <w:szCs w:val="28"/>
        </w:rPr>
      </w:pPr>
    </w:p>
    <w:p w14:paraId="158E7506" w14:textId="71744CB6" w:rsidR="00FB421D" w:rsidRDefault="00280D6C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 w:rsidR="00D25A98">
        <w:rPr>
          <w:b/>
          <w:bCs/>
          <w:sz w:val="28"/>
          <w:szCs w:val="28"/>
        </w:rPr>
        <w:t>Д</w:t>
      </w:r>
      <w:r w:rsidR="004319C5"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25A98" w:rsidRPr="00D25A98">
        <w:rPr>
          <w:b/>
          <w:i/>
          <w:sz w:val="28"/>
          <w:szCs w:val="28"/>
        </w:rPr>
        <w:t xml:space="preserve">Изготовление </w:t>
      </w:r>
      <w:r w:rsidR="00CE23AF">
        <w:rPr>
          <w:b/>
          <w:i/>
          <w:sz w:val="28"/>
          <w:szCs w:val="28"/>
        </w:rPr>
        <w:t xml:space="preserve">силиконовой </w:t>
      </w:r>
      <w:r w:rsidR="00D25A98" w:rsidRPr="00D25A98">
        <w:rPr>
          <w:b/>
          <w:i/>
          <w:sz w:val="28"/>
          <w:szCs w:val="28"/>
        </w:rPr>
        <w:t>формы для литья импланта из пластика</w:t>
      </w:r>
      <w:r w:rsidR="00572448">
        <w:rPr>
          <w:b/>
          <w:sz w:val="28"/>
          <w:szCs w:val="28"/>
        </w:rPr>
        <w:t xml:space="preserve"> (вариатив)</w:t>
      </w:r>
    </w:p>
    <w:p w14:paraId="152C254C" w14:textId="0EDDD275" w:rsidR="00FB421D" w:rsidRDefault="00D25A98">
      <w:pPr>
        <w:ind w:firstLine="709"/>
        <w:contextualSpacing/>
        <w:jc w:val="both"/>
        <w:rPr>
          <w:bCs/>
          <w:sz w:val="28"/>
          <w:szCs w:val="28"/>
        </w:rPr>
      </w:pPr>
      <w:r w:rsidRPr="00D25A98">
        <w:rPr>
          <w:bCs/>
          <w:i/>
          <w:sz w:val="28"/>
          <w:szCs w:val="28"/>
        </w:rPr>
        <w:t>Время на выполнение модуля: 4 часа.</w:t>
      </w:r>
    </w:p>
    <w:p w14:paraId="61A97DAC" w14:textId="5FC3953E" w:rsidR="00FB421D" w:rsidRDefault="00280D6C" w:rsidP="004319C5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bCs/>
          <w:sz w:val="28"/>
          <w:szCs w:val="28"/>
        </w:rPr>
        <w:t xml:space="preserve"> </w:t>
      </w:r>
    </w:p>
    <w:p w14:paraId="6FA19B51" w14:textId="6BBD03C2" w:rsidR="00D25A98" w:rsidRDefault="00D25A98">
      <w:pPr>
        <w:ind w:firstLine="709"/>
        <w:contextualSpacing/>
        <w:jc w:val="both"/>
        <w:rPr>
          <w:bCs/>
          <w:sz w:val="28"/>
          <w:szCs w:val="28"/>
        </w:rPr>
      </w:pPr>
      <w:r w:rsidRPr="00D25A98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 </w:t>
      </w:r>
      <w:r w:rsidRPr="00D25A98">
        <w:rPr>
          <w:bCs/>
          <w:sz w:val="28"/>
          <w:szCs w:val="28"/>
        </w:rPr>
        <w:t>Изготовить</w:t>
      </w:r>
      <w:r>
        <w:rPr>
          <w:bCs/>
          <w:sz w:val="28"/>
          <w:szCs w:val="28"/>
        </w:rPr>
        <w:t xml:space="preserve"> оснастку для изготовления силиконовой формы</w:t>
      </w:r>
    </w:p>
    <w:p w14:paraId="4D460783" w14:textId="15D44CA4" w:rsidR="00D25A98" w:rsidRDefault="00D25A9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Произвести доработку мастер модели индивидуального импланта, расположить на мастер-модели литниковую систему.</w:t>
      </w:r>
    </w:p>
    <w:p w14:paraId="4A90104A" w14:textId="56411EF5" w:rsidR="00D25A98" w:rsidRDefault="0057244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D25A98">
        <w:rPr>
          <w:bCs/>
          <w:sz w:val="28"/>
          <w:szCs w:val="28"/>
        </w:rPr>
        <w:t xml:space="preserve"> </w:t>
      </w:r>
      <w:r w:rsidR="00D25A98" w:rsidRPr="00D25A98">
        <w:rPr>
          <w:bCs/>
          <w:sz w:val="28"/>
          <w:szCs w:val="28"/>
        </w:rPr>
        <w:t>Изготовить</w:t>
      </w:r>
      <w:r w:rsidR="00E40A06">
        <w:rPr>
          <w:bCs/>
          <w:sz w:val="28"/>
          <w:szCs w:val="28"/>
        </w:rPr>
        <w:t xml:space="preserve"> </w:t>
      </w:r>
      <w:r w:rsidR="00E40A06" w:rsidRPr="00D25A98">
        <w:rPr>
          <w:bCs/>
          <w:sz w:val="28"/>
          <w:szCs w:val="28"/>
        </w:rPr>
        <w:t>силиконовую форму</w:t>
      </w:r>
      <w:r w:rsidR="00E40A06">
        <w:rPr>
          <w:bCs/>
          <w:sz w:val="28"/>
          <w:szCs w:val="28"/>
        </w:rPr>
        <w:t xml:space="preserve"> для последующего литья из литьевого пластика,</w:t>
      </w:r>
      <w:r w:rsidR="00D25A98">
        <w:rPr>
          <w:bCs/>
          <w:sz w:val="28"/>
          <w:szCs w:val="28"/>
        </w:rPr>
        <w:t xml:space="preserve"> используя мастер модель индивидуального импланта </w:t>
      </w:r>
      <w:r w:rsidR="00D25A98" w:rsidRPr="00D25A98">
        <w:rPr>
          <w:bCs/>
          <w:sz w:val="28"/>
          <w:szCs w:val="28"/>
        </w:rPr>
        <w:t xml:space="preserve">при помощи </w:t>
      </w:r>
      <w:r w:rsidR="009C2DEE">
        <w:rPr>
          <w:bCs/>
          <w:sz w:val="28"/>
          <w:szCs w:val="28"/>
        </w:rPr>
        <w:t>мано</w:t>
      </w:r>
      <w:r w:rsidR="00D25A98">
        <w:rPr>
          <w:bCs/>
          <w:sz w:val="28"/>
          <w:szCs w:val="28"/>
        </w:rPr>
        <w:t>вакуумной камеры</w:t>
      </w:r>
      <w:r w:rsidR="00D25A98" w:rsidRPr="00D25A98">
        <w:rPr>
          <w:bCs/>
          <w:sz w:val="28"/>
          <w:szCs w:val="28"/>
        </w:rPr>
        <w:t>, ручного и электроинструмента</w:t>
      </w:r>
      <w:r w:rsidR="00D25A98">
        <w:rPr>
          <w:bCs/>
          <w:sz w:val="28"/>
          <w:szCs w:val="28"/>
        </w:rPr>
        <w:t>.</w:t>
      </w:r>
    </w:p>
    <w:p w14:paraId="2E05DA9E" w14:textId="77777777" w:rsidR="001A2B58" w:rsidRDefault="001A2B58" w:rsidP="001A2B58">
      <w:pPr>
        <w:jc w:val="both"/>
        <w:rPr>
          <w:bCs/>
          <w:sz w:val="28"/>
          <w:szCs w:val="28"/>
        </w:rPr>
      </w:pPr>
    </w:p>
    <w:p w14:paraId="0EE140B0" w14:textId="47EE11DC" w:rsidR="00FB421D" w:rsidRDefault="001A2B58" w:rsidP="001A2B58">
      <w:pPr>
        <w:jc w:val="both"/>
        <w:rPr>
          <w:bCs/>
          <w:sz w:val="28"/>
          <w:szCs w:val="28"/>
        </w:rPr>
      </w:pPr>
      <w:r w:rsidRPr="001A2B58">
        <w:rPr>
          <w:bCs/>
          <w:i/>
          <w:iCs/>
          <w:sz w:val="28"/>
          <w:szCs w:val="28"/>
        </w:rPr>
        <w:t>Примечание:</w:t>
      </w:r>
      <w:r>
        <w:rPr>
          <w:bCs/>
          <w:sz w:val="28"/>
          <w:szCs w:val="28"/>
        </w:rPr>
        <w:t xml:space="preserve"> </w:t>
      </w:r>
      <w:r w:rsidR="00FF16F1">
        <w:rPr>
          <w:bCs/>
          <w:sz w:val="28"/>
          <w:szCs w:val="28"/>
        </w:rPr>
        <w:t xml:space="preserve">Форма может быть изготовлена из силиконового компаунда, либо спроектирована и напечатана на </w:t>
      </w:r>
      <w:r w:rsidR="00460566">
        <w:rPr>
          <w:bCs/>
          <w:sz w:val="28"/>
          <w:szCs w:val="28"/>
        </w:rPr>
        <w:t>трехмерном</w:t>
      </w:r>
      <w:r w:rsidR="00FF16F1">
        <w:rPr>
          <w:bCs/>
          <w:sz w:val="28"/>
          <w:szCs w:val="28"/>
        </w:rPr>
        <w:t xml:space="preserve"> принтере.</w:t>
      </w:r>
    </w:p>
    <w:p w14:paraId="0A22EC0C" w14:textId="78C647D2" w:rsidR="00FF16F1" w:rsidRDefault="00FF16F1">
      <w:pPr>
        <w:ind w:firstLine="709"/>
        <w:jc w:val="both"/>
        <w:rPr>
          <w:bCs/>
          <w:sz w:val="28"/>
          <w:szCs w:val="28"/>
        </w:rPr>
      </w:pPr>
    </w:p>
    <w:p w14:paraId="00E293AF" w14:textId="64B54A80" w:rsidR="00FB421D" w:rsidRPr="009A036B" w:rsidRDefault="00280D6C">
      <w:pPr>
        <w:ind w:firstLine="709"/>
        <w:jc w:val="both"/>
        <w:rPr>
          <w:bCs/>
          <w:iCs/>
          <w:sz w:val="28"/>
          <w:szCs w:val="28"/>
        </w:rPr>
      </w:pPr>
      <w:bookmarkStart w:id="18" w:name="_Hlk126177378"/>
      <w:r>
        <w:rPr>
          <w:b/>
          <w:bCs/>
          <w:sz w:val="28"/>
          <w:szCs w:val="28"/>
        </w:rPr>
        <w:lastRenderedPageBreak/>
        <w:t xml:space="preserve">Модуль </w:t>
      </w:r>
      <w:r w:rsidR="00FF16F1">
        <w:rPr>
          <w:b/>
          <w:bCs/>
          <w:sz w:val="28"/>
          <w:szCs w:val="28"/>
        </w:rPr>
        <w:t>Е</w:t>
      </w:r>
      <w:r w:rsidR="004319C5"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F16F1" w:rsidRPr="00FF16F1">
        <w:rPr>
          <w:b/>
          <w:i/>
          <w:sz w:val="28"/>
          <w:szCs w:val="28"/>
        </w:rPr>
        <w:t xml:space="preserve">Изготовление импланта методом литья в </w:t>
      </w:r>
      <w:r w:rsidR="00CE23AF">
        <w:rPr>
          <w:b/>
          <w:i/>
          <w:sz w:val="28"/>
          <w:szCs w:val="28"/>
        </w:rPr>
        <w:t xml:space="preserve">силиконовую </w:t>
      </w:r>
      <w:r w:rsidR="00FF16F1" w:rsidRPr="00FF16F1">
        <w:rPr>
          <w:b/>
          <w:i/>
          <w:sz w:val="28"/>
          <w:szCs w:val="28"/>
        </w:rPr>
        <w:t>форму</w:t>
      </w:r>
      <w:r w:rsidR="00572448">
        <w:rPr>
          <w:b/>
          <w:i/>
          <w:sz w:val="28"/>
          <w:szCs w:val="28"/>
        </w:rPr>
        <w:t xml:space="preserve"> </w:t>
      </w:r>
      <w:r w:rsidR="00572448" w:rsidRPr="009A036B">
        <w:rPr>
          <w:b/>
          <w:iCs/>
          <w:sz w:val="28"/>
          <w:szCs w:val="28"/>
        </w:rPr>
        <w:t>(вариатив)</w:t>
      </w:r>
    </w:p>
    <w:p w14:paraId="443EDA4D" w14:textId="31281F37" w:rsidR="00FF16F1" w:rsidRDefault="00FF16F1" w:rsidP="00FF16F1">
      <w:pPr>
        <w:ind w:firstLine="709"/>
        <w:contextualSpacing/>
        <w:jc w:val="both"/>
        <w:rPr>
          <w:bCs/>
          <w:sz w:val="28"/>
          <w:szCs w:val="28"/>
        </w:rPr>
      </w:pPr>
      <w:r w:rsidRPr="00D25A98">
        <w:rPr>
          <w:bCs/>
          <w:i/>
          <w:sz w:val="28"/>
          <w:szCs w:val="28"/>
        </w:rPr>
        <w:t xml:space="preserve">Время на выполнение модуля: </w:t>
      </w:r>
      <w:r>
        <w:rPr>
          <w:bCs/>
          <w:i/>
          <w:sz w:val="28"/>
          <w:szCs w:val="28"/>
        </w:rPr>
        <w:t>2</w:t>
      </w:r>
      <w:r w:rsidRPr="00D25A98">
        <w:rPr>
          <w:bCs/>
          <w:i/>
          <w:sz w:val="28"/>
          <w:szCs w:val="28"/>
        </w:rPr>
        <w:t xml:space="preserve"> часа.</w:t>
      </w:r>
    </w:p>
    <w:p w14:paraId="6FBA6AE5" w14:textId="581C12A8" w:rsidR="00FB421D" w:rsidRDefault="00280D6C" w:rsidP="004319C5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bCs/>
          <w:sz w:val="28"/>
          <w:szCs w:val="28"/>
        </w:rPr>
        <w:t xml:space="preserve"> </w:t>
      </w:r>
    </w:p>
    <w:p w14:paraId="6EBE34C9" w14:textId="34E03ECF" w:rsidR="00FB421D" w:rsidRDefault="00FF16F1" w:rsidP="004319C5">
      <w:pPr>
        <w:pStyle w:val="affb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0D6C">
        <w:rPr>
          <w:rFonts w:ascii="Times New Roman" w:hAnsi="Times New Roman"/>
          <w:sz w:val="28"/>
          <w:szCs w:val="28"/>
        </w:rPr>
        <w:t xml:space="preserve">ыполнить </w:t>
      </w:r>
      <w:r>
        <w:rPr>
          <w:rFonts w:ascii="Times New Roman" w:hAnsi="Times New Roman"/>
          <w:sz w:val="28"/>
          <w:szCs w:val="28"/>
        </w:rPr>
        <w:t>литье пластика в спроектированную форму</w:t>
      </w:r>
      <w:r w:rsidR="00280D6C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4FD8BE51" w14:textId="2E260391" w:rsidR="00EB6913" w:rsidRDefault="00EB6913" w:rsidP="004319C5">
      <w:pPr>
        <w:pStyle w:val="affb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Извлечь полученную модель из силиконовой формы.</w:t>
      </w:r>
    </w:p>
    <w:p w14:paraId="638FDA77" w14:textId="32F2384E" w:rsidR="00EB6913" w:rsidRDefault="00EB6913" w:rsidP="004319C5">
      <w:pPr>
        <w:pStyle w:val="affb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Произвести необходимую доработку полученной модели импланта.</w:t>
      </w:r>
    </w:p>
    <w:bookmarkEnd w:id="18"/>
    <w:p w14:paraId="180E2A7E" w14:textId="77777777" w:rsidR="00572448" w:rsidRDefault="00572448" w:rsidP="001A2B58">
      <w:pPr>
        <w:spacing w:line="276" w:lineRule="auto"/>
        <w:jc w:val="both"/>
        <w:rPr>
          <w:bCs/>
          <w:i/>
          <w:iCs/>
          <w:sz w:val="28"/>
          <w:szCs w:val="28"/>
        </w:rPr>
      </w:pPr>
    </w:p>
    <w:p w14:paraId="25CD4700" w14:textId="77777777" w:rsidR="00FB421D" w:rsidRPr="001A2B58" w:rsidRDefault="00280D6C">
      <w:pPr>
        <w:pStyle w:val="20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9" w:name="_Toc78885643"/>
      <w:bookmarkStart w:id="20" w:name="_Toc124422971"/>
      <w:r w:rsidRPr="001A2B58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r w:rsidRPr="001A2B58">
        <w:rPr>
          <w:rFonts w:ascii="Times New Roman" w:hAnsi="Times New Roman"/>
          <w:i/>
          <w:szCs w:val="28"/>
          <w:vertAlign w:val="superscript"/>
        </w:rPr>
        <w:footnoteReference w:id="2"/>
      </w:r>
      <w:bookmarkEnd w:id="19"/>
      <w:bookmarkEnd w:id="20"/>
    </w:p>
    <w:p w14:paraId="7A49314D" w14:textId="77777777" w:rsidR="006A66A6" w:rsidRDefault="006A66A6">
      <w:pPr>
        <w:spacing w:line="276" w:lineRule="auto"/>
        <w:jc w:val="both"/>
        <w:rPr>
          <w:sz w:val="28"/>
          <w:szCs w:val="28"/>
        </w:rPr>
      </w:pPr>
    </w:p>
    <w:p w14:paraId="64F55DEB" w14:textId="77777777" w:rsidR="00FB421D" w:rsidRDefault="00280D6C">
      <w:pPr>
        <w:pStyle w:val="-21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21" w:name="_Toc78885659"/>
      <w:bookmarkStart w:id="22" w:name="_Toc124422972"/>
      <w:r>
        <w:rPr>
          <w:rFonts w:ascii="Times New Roman" w:hAnsi="Times New Roman"/>
          <w:szCs w:val="28"/>
        </w:rPr>
        <w:t xml:space="preserve">2.1. </w:t>
      </w:r>
      <w:bookmarkEnd w:id="21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2"/>
    </w:p>
    <w:p w14:paraId="3BECBE4A" w14:textId="73F0B6AF" w:rsidR="00EF6023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Конкурсанты обязаны приносить свои вещи, такие как рабочую обувь и спец. </w:t>
      </w:r>
      <w:r w:rsidR="00EF6023">
        <w:rPr>
          <w:sz w:val="28"/>
          <w:szCs w:val="28"/>
        </w:rPr>
        <w:t>о</w:t>
      </w:r>
      <w:r>
        <w:rPr>
          <w:sz w:val="28"/>
          <w:szCs w:val="28"/>
        </w:rPr>
        <w:t>дежду</w:t>
      </w:r>
      <w:r w:rsidR="00EF6023">
        <w:rPr>
          <w:sz w:val="28"/>
          <w:szCs w:val="28"/>
        </w:rPr>
        <w:t xml:space="preserve">. Список личного инструмента конкурсанта неопределенный и может включать в себя следующие позиции: </w:t>
      </w:r>
    </w:p>
    <w:p w14:paraId="6A047354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 xml:space="preserve">Пояс с поясной сумкой  для инструментов </w:t>
      </w:r>
    </w:p>
    <w:p w14:paraId="47C93CE6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Спецодежда</w:t>
      </w:r>
    </w:p>
    <w:p w14:paraId="0E32262A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Средства индивидуальной защиты (СИЗ) органов дыхания,  зрения</w:t>
      </w:r>
    </w:p>
    <w:p w14:paraId="34EECE3C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Бормашина с комплектом оснастки</w:t>
      </w:r>
    </w:p>
    <w:p w14:paraId="486A9762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Клавиатура, мышь, коврик для мыши</w:t>
      </w:r>
    </w:p>
    <w:p w14:paraId="3C3E5E4C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Нож макетный</w:t>
      </w:r>
    </w:p>
    <w:p w14:paraId="3FB45F54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Молоток слесарный 500-600г.</w:t>
      </w:r>
    </w:p>
    <w:p w14:paraId="0844B39F" w14:textId="7163DB02" w:rsidR="00FB421D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Канцелярские принадлежности: текстовыделители, карандаши (цветные, простые)</w:t>
      </w:r>
    </w:p>
    <w:p w14:paraId="4EAB9CEC" w14:textId="77777777" w:rsidR="00FB421D" w:rsidRDefault="00280D6C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23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3"/>
    </w:p>
    <w:p w14:paraId="00F65658" w14:textId="77777777" w:rsidR="00FB421D" w:rsidRDefault="00280D6C">
      <w:pPr>
        <w:ind w:firstLine="709"/>
        <w:jc w:val="both"/>
        <w:rPr>
          <w:sz w:val="28"/>
          <w:szCs w:val="28"/>
        </w:rPr>
      </w:pPr>
      <w:bookmarkStart w:id="24" w:name="_Toc124422973"/>
      <w:r>
        <w:rPr>
          <w:sz w:val="28"/>
          <w:szCs w:val="28"/>
        </w:rPr>
        <w:t>Для изготовления элементов конкурсного задания запрещается применять пневматические инструменты. Запрещено использование уже готовых компонентов и инструментов для производства продукта в рамках конкурсного задания.</w:t>
      </w:r>
    </w:p>
    <w:p w14:paraId="055B128A" w14:textId="77777777" w:rsidR="006A66A6" w:rsidRDefault="006A66A6">
      <w:pPr>
        <w:ind w:firstLine="709"/>
        <w:jc w:val="both"/>
        <w:rPr>
          <w:sz w:val="28"/>
          <w:szCs w:val="2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1"/>
      </w:tblGrid>
      <w:tr w:rsidR="00FB421D" w14:paraId="7D72A8A2" w14:textId="77777777" w:rsidTr="00B35650">
        <w:trPr>
          <w:trHeight w:val="388"/>
          <w:jc w:val="center"/>
        </w:trPr>
        <w:tc>
          <w:tcPr>
            <w:tcW w:w="3119" w:type="dxa"/>
            <w:shd w:val="clear" w:color="auto" w:fill="A8D08D" w:themeFill="accent6" w:themeFillTint="99"/>
            <w:vAlign w:val="center"/>
          </w:tcPr>
          <w:p w14:paraId="11E2DDD3" w14:textId="77777777" w:rsidR="00FB421D" w:rsidRDefault="00280D6C">
            <w:pPr>
              <w:jc w:val="center"/>
              <w:rPr>
                <w:bCs/>
              </w:rPr>
            </w:pPr>
            <w:r>
              <w:rPr>
                <w:bCs/>
              </w:rPr>
              <w:t>ЗАДАЧИ И ЗАДАНИЯ</w:t>
            </w:r>
          </w:p>
        </w:tc>
        <w:tc>
          <w:tcPr>
            <w:tcW w:w="6521" w:type="dxa"/>
            <w:shd w:val="clear" w:color="auto" w:fill="A8D08D" w:themeFill="accent6" w:themeFillTint="99"/>
            <w:vAlign w:val="center"/>
          </w:tcPr>
          <w:p w14:paraId="4764B4A3" w14:textId="77777777" w:rsidR="00FB421D" w:rsidRDefault="00280D6C">
            <w:pPr>
              <w:ind w:firstLine="720"/>
              <w:rPr>
                <w:bCs/>
              </w:rPr>
            </w:pPr>
            <w:r>
              <w:rPr>
                <w:bCs/>
              </w:rPr>
              <w:t>ПРАВИЛА ДЛЯ КОНКРЕТНОЙ КОМПЕТЕНЦИИ</w:t>
            </w:r>
          </w:p>
        </w:tc>
      </w:tr>
      <w:tr w:rsidR="00FB421D" w14:paraId="14CEE2AE" w14:textId="77777777" w:rsidTr="00B35650">
        <w:trPr>
          <w:trHeight w:val="1003"/>
          <w:jc w:val="center"/>
        </w:trPr>
        <w:tc>
          <w:tcPr>
            <w:tcW w:w="3119" w:type="dxa"/>
            <w:shd w:val="clear" w:color="auto" w:fill="FFFFFF"/>
          </w:tcPr>
          <w:p w14:paraId="32BC55F3" w14:textId="21B992BC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Устройства записи/чтения информации в любом форм-факторе (карта памяти, твердотельный накопитель,  компакт-диск и прочее)</w:t>
            </w:r>
          </w:p>
        </w:tc>
        <w:tc>
          <w:tcPr>
            <w:tcW w:w="6521" w:type="dxa"/>
            <w:shd w:val="clear" w:color="auto" w:fill="FFFFFF"/>
          </w:tcPr>
          <w:p w14:paraId="7E3A11EE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 xml:space="preserve">Конкурсантам, экспертам не разрешается приносить на рабочую площадку и использовать устройства записи/чтения информации в любом форм-факторе. </w:t>
            </w:r>
          </w:p>
        </w:tc>
      </w:tr>
      <w:tr w:rsidR="00FB421D" w14:paraId="652C1235" w14:textId="77777777" w:rsidTr="00B35650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5FDAF391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Персональные компьютеры, ноутбуки, планшеты, мобильные телефоны, смарт часы, наушники и прочее</w:t>
            </w:r>
          </w:p>
          <w:p w14:paraId="6DBEF104" w14:textId="77777777" w:rsidR="00FB421D" w:rsidRDefault="00280D6C">
            <w:pPr>
              <w:tabs>
                <w:tab w:val="left" w:pos="2046"/>
              </w:tabs>
              <w:rPr>
                <w:bCs/>
              </w:rPr>
            </w:pPr>
            <w:r>
              <w:rPr>
                <w:bCs/>
              </w:rPr>
              <w:lastRenderedPageBreak/>
              <w:tab/>
            </w:r>
          </w:p>
        </w:tc>
        <w:tc>
          <w:tcPr>
            <w:tcW w:w="6521" w:type="dxa"/>
            <w:shd w:val="clear" w:color="auto" w:fill="FFFFFF"/>
          </w:tcPr>
          <w:p w14:paraId="51312382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Экспертам не разрешается приносить на рабочую площадку и использовать устройства, способные воспроизводить, хранить, записывать и передавать информацию по любым </w:t>
            </w:r>
            <w:r>
              <w:rPr>
                <w:bCs/>
              </w:rPr>
              <w:lastRenderedPageBreak/>
              <w:t xml:space="preserve">сетям связи и сохранять информацию на внутреннем и внешнем накопительном устройствах памяти. </w:t>
            </w:r>
          </w:p>
        </w:tc>
      </w:tr>
      <w:tr w:rsidR="00FB421D" w14:paraId="05EB7090" w14:textId="77777777" w:rsidTr="00B35650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66C36F3E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Персональные устройства для аудио-, фото- и видеосъемки.</w:t>
            </w:r>
          </w:p>
        </w:tc>
        <w:tc>
          <w:tcPr>
            <w:tcW w:w="6521" w:type="dxa"/>
            <w:shd w:val="clear" w:color="auto" w:fill="FFFFFF"/>
          </w:tcPr>
          <w:p w14:paraId="728F7E41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>Конкурсантам, экспертам разрешается использовать персональные устройства для аудио-, фото- и видеосъемки на рабочей площадке после окончания соревнования или с разрешения главного эксперта.</w:t>
            </w:r>
          </w:p>
        </w:tc>
      </w:tr>
      <w:tr w:rsidR="00FB421D" w14:paraId="70F5665A" w14:textId="77777777" w:rsidTr="00B35650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3449FBFC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Шаблоны, пособия и пр.</w:t>
            </w:r>
          </w:p>
        </w:tc>
        <w:tc>
          <w:tcPr>
            <w:tcW w:w="6521" w:type="dxa"/>
            <w:shd w:val="clear" w:color="auto" w:fill="FFFFFF"/>
          </w:tcPr>
          <w:p w14:paraId="1554CAD1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>Конкурсантам запрещено приносить и использовать свои собственные шаблоны и вспомогательные средства в любой момент времени.</w:t>
            </w:r>
          </w:p>
        </w:tc>
      </w:tr>
      <w:tr w:rsidR="00FB421D" w14:paraId="237955C6" w14:textId="77777777" w:rsidTr="00B35650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11646DE7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Чертежи, записи</w:t>
            </w:r>
          </w:p>
        </w:tc>
        <w:tc>
          <w:tcPr>
            <w:tcW w:w="6521" w:type="dxa"/>
            <w:shd w:val="clear" w:color="auto" w:fill="FFFFFF"/>
          </w:tcPr>
          <w:p w14:paraId="54D8FD46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>Конкурсантам, экспертам запрещено приносить чертежи и подготовленную информацию на рабочую площадку с дня подготовки и до окончания Чемпионата.</w:t>
            </w:r>
          </w:p>
        </w:tc>
      </w:tr>
      <w:tr w:rsidR="00FB421D" w14:paraId="292E4F25" w14:textId="77777777" w:rsidTr="00B35650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00DC63A0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Конкурсное задание и оценка</w:t>
            </w:r>
          </w:p>
        </w:tc>
        <w:tc>
          <w:tcPr>
            <w:tcW w:w="6521" w:type="dxa"/>
            <w:shd w:val="clear" w:color="auto" w:fill="FFFFFF"/>
          </w:tcPr>
          <w:p w14:paraId="21E6AAAC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>Конкурсантам, экспертам запрещено выносить чертежи конкурсных заданий и схемы выставления оценок с рабочей площадки начиная с дня подготовки и до окончания Чемпионата.</w:t>
            </w:r>
          </w:p>
        </w:tc>
      </w:tr>
      <w:tr w:rsidR="00FB421D" w14:paraId="223749A5" w14:textId="77777777" w:rsidTr="00B35650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709F086E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Отказ оборудования</w:t>
            </w:r>
          </w:p>
        </w:tc>
        <w:tc>
          <w:tcPr>
            <w:tcW w:w="6521" w:type="dxa"/>
            <w:shd w:val="clear" w:color="auto" w:fill="FFFFFF"/>
          </w:tcPr>
          <w:p w14:paraId="20135F2F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>В случае неисправности инструмента, программного обеспечения или оборудования, который принес конкурсант, дополнительное время не предоставляется.</w:t>
            </w:r>
          </w:p>
        </w:tc>
      </w:tr>
    </w:tbl>
    <w:p w14:paraId="3E1101EE" w14:textId="77777777" w:rsidR="00FB421D" w:rsidRDefault="00280D6C">
      <w:pPr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2D83C9C6" w14:textId="77777777" w:rsidR="00FB421D" w:rsidRDefault="00280D6C" w:rsidP="001A2B58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24"/>
    </w:p>
    <w:p w14:paraId="33E08141" w14:textId="77777777" w:rsidR="00FB421D" w:rsidRDefault="00FB421D">
      <w:pPr>
        <w:spacing w:line="276" w:lineRule="auto"/>
        <w:jc w:val="both"/>
        <w:rPr>
          <w:sz w:val="28"/>
          <w:szCs w:val="28"/>
        </w:rPr>
      </w:pPr>
    </w:p>
    <w:p w14:paraId="46CB69AA" w14:textId="7400EA2F" w:rsidR="00FB421D" w:rsidRDefault="00280D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B35650">
        <w:rPr>
          <w:sz w:val="28"/>
          <w:szCs w:val="28"/>
        </w:rPr>
        <w:t>.</w:t>
      </w:r>
      <w:r>
        <w:rPr>
          <w:sz w:val="28"/>
          <w:szCs w:val="28"/>
        </w:rPr>
        <w:t xml:space="preserve"> Инструкция по заполнению матрицы конкурсного задания</w:t>
      </w:r>
    </w:p>
    <w:p w14:paraId="04A16A70" w14:textId="142B842B" w:rsidR="00FB421D" w:rsidRDefault="00280D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B35650">
        <w:rPr>
          <w:sz w:val="28"/>
          <w:szCs w:val="28"/>
        </w:rPr>
        <w:t>.</w:t>
      </w:r>
      <w:r>
        <w:rPr>
          <w:sz w:val="28"/>
          <w:szCs w:val="28"/>
        </w:rPr>
        <w:t xml:space="preserve"> Матрица конкурсного задания</w:t>
      </w:r>
    </w:p>
    <w:p w14:paraId="18E79156" w14:textId="7CBFD0C1" w:rsidR="00FB421D" w:rsidRDefault="00280D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35650">
        <w:rPr>
          <w:sz w:val="28"/>
          <w:szCs w:val="28"/>
        </w:rPr>
        <w:t>3.</w:t>
      </w:r>
      <w:r>
        <w:rPr>
          <w:sz w:val="28"/>
          <w:szCs w:val="28"/>
        </w:rPr>
        <w:t xml:space="preserve"> Инструкция по охране труда </w:t>
      </w:r>
      <w:bookmarkStart w:id="25" w:name="_GoBack"/>
      <w:bookmarkEnd w:id="25"/>
      <w:r>
        <w:rPr>
          <w:sz w:val="28"/>
          <w:szCs w:val="28"/>
        </w:rPr>
        <w:t xml:space="preserve">по компетенции «Изготовление </w:t>
      </w:r>
      <w:r w:rsidR="004319C5">
        <w:rPr>
          <w:sz w:val="28"/>
          <w:szCs w:val="28"/>
        </w:rPr>
        <w:t>индивидуальных имплантов</w:t>
      </w:r>
      <w:r>
        <w:rPr>
          <w:sz w:val="28"/>
          <w:szCs w:val="28"/>
        </w:rPr>
        <w:t>».</w:t>
      </w:r>
    </w:p>
    <w:p w14:paraId="105FA902" w14:textId="77777777" w:rsidR="00FB421D" w:rsidRDefault="00FB421D">
      <w:pPr>
        <w:rPr>
          <w:sz w:val="28"/>
          <w:szCs w:val="28"/>
        </w:rPr>
      </w:pPr>
    </w:p>
    <w:p w14:paraId="40E37B9C" w14:textId="77777777" w:rsidR="00FB421D" w:rsidRDefault="00FB421D">
      <w:pPr>
        <w:spacing w:line="276" w:lineRule="auto"/>
        <w:jc w:val="both"/>
        <w:rPr>
          <w:sz w:val="28"/>
          <w:szCs w:val="28"/>
        </w:rPr>
      </w:pPr>
    </w:p>
    <w:p w14:paraId="5D34CB3E" w14:textId="53CFA17E" w:rsidR="00FB421D" w:rsidRPr="00572448" w:rsidRDefault="00FB421D" w:rsidP="00572448">
      <w:pPr>
        <w:spacing w:after="160" w:line="259" w:lineRule="auto"/>
        <w:rPr>
          <w:rFonts w:eastAsia="Arial Unicode MS"/>
          <w:b/>
          <w:i/>
          <w:sz w:val="28"/>
          <w:szCs w:val="28"/>
        </w:rPr>
      </w:pPr>
    </w:p>
    <w:sectPr w:rsidR="00FB421D" w:rsidRPr="00572448" w:rsidSect="00C82379">
      <w:headerReference w:type="default" r:id="rId9"/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6EB71" w14:textId="77777777" w:rsidR="00FA534A" w:rsidRDefault="00FA534A">
      <w:r>
        <w:separator/>
      </w:r>
    </w:p>
  </w:endnote>
  <w:endnote w:type="continuationSeparator" w:id="0">
    <w:p w14:paraId="0CFDFBFE" w14:textId="77777777" w:rsidR="00FA534A" w:rsidRDefault="00FA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2284555"/>
      <w:docPartObj>
        <w:docPartGallery w:val="Page Numbers (Bottom of Page)"/>
        <w:docPartUnique/>
      </w:docPartObj>
    </w:sdtPr>
    <w:sdtEndPr/>
    <w:sdtContent>
      <w:p w14:paraId="697310F2" w14:textId="2E121F36" w:rsidR="00CE1DB0" w:rsidRDefault="00CE1DB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650">
          <w:rPr>
            <w:noProof/>
          </w:rPr>
          <w:t>15</w:t>
        </w:r>
        <w:r>
          <w:fldChar w:fldCharType="end"/>
        </w:r>
      </w:p>
    </w:sdtContent>
  </w:sdt>
  <w:p w14:paraId="6295892F" w14:textId="77777777" w:rsidR="00FB421D" w:rsidRDefault="00FB421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39689" w14:textId="2FB286FA" w:rsidR="006A66A6" w:rsidRDefault="006A66A6">
    <w:pPr>
      <w:pStyle w:val="af1"/>
      <w:jc w:val="right"/>
    </w:pPr>
  </w:p>
  <w:p w14:paraId="0082E60E" w14:textId="77777777" w:rsidR="006A66A6" w:rsidRDefault="006A66A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CE4D2" w14:textId="77777777" w:rsidR="00FA534A" w:rsidRDefault="00FA534A">
      <w:r>
        <w:separator/>
      </w:r>
    </w:p>
  </w:footnote>
  <w:footnote w:type="continuationSeparator" w:id="0">
    <w:p w14:paraId="08F9333B" w14:textId="77777777" w:rsidR="00FA534A" w:rsidRDefault="00FA534A">
      <w:r>
        <w:continuationSeparator/>
      </w:r>
    </w:p>
  </w:footnote>
  <w:footnote w:id="1">
    <w:p w14:paraId="3EEAE071" w14:textId="77777777" w:rsidR="00FB421D" w:rsidRDefault="0028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3B11735" w14:textId="77777777" w:rsidR="00FB421D" w:rsidRDefault="0028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B3A5" w14:textId="77777777" w:rsidR="00FB421D" w:rsidRDefault="00FB421D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BDE"/>
    <w:multiLevelType w:val="hybridMultilevel"/>
    <w:tmpl w:val="EDF2EC12"/>
    <w:lvl w:ilvl="0" w:tplc="19F05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24D88E">
      <w:start w:val="1"/>
      <w:numFmt w:val="lowerLetter"/>
      <w:lvlText w:val="%2."/>
      <w:lvlJc w:val="left"/>
      <w:pPr>
        <w:ind w:left="1440" w:hanging="360"/>
      </w:pPr>
    </w:lvl>
    <w:lvl w:ilvl="2" w:tplc="3FC2691E">
      <w:start w:val="1"/>
      <w:numFmt w:val="lowerRoman"/>
      <w:lvlText w:val="%3."/>
      <w:lvlJc w:val="right"/>
      <w:pPr>
        <w:ind w:left="2160" w:hanging="180"/>
      </w:pPr>
    </w:lvl>
    <w:lvl w:ilvl="3" w:tplc="3F0C060A">
      <w:start w:val="1"/>
      <w:numFmt w:val="decimal"/>
      <w:lvlText w:val="%4."/>
      <w:lvlJc w:val="left"/>
      <w:pPr>
        <w:ind w:left="2880" w:hanging="360"/>
      </w:pPr>
    </w:lvl>
    <w:lvl w:ilvl="4" w:tplc="F57E7D96">
      <w:start w:val="1"/>
      <w:numFmt w:val="lowerLetter"/>
      <w:lvlText w:val="%5."/>
      <w:lvlJc w:val="left"/>
      <w:pPr>
        <w:ind w:left="3600" w:hanging="360"/>
      </w:pPr>
    </w:lvl>
    <w:lvl w:ilvl="5" w:tplc="7C2AD4AC">
      <w:start w:val="1"/>
      <w:numFmt w:val="lowerRoman"/>
      <w:lvlText w:val="%6."/>
      <w:lvlJc w:val="right"/>
      <w:pPr>
        <w:ind w:left="4320" w:hanging="180"/>
      </w:pPr>
    </w:lvl>
    <w:lvl w:ilvl="6" w:tplc="7D4C530A">
      <w:start w:val="1"/>
      <w:numFmt w:val="decimal"/>
      <w:lvlText w:val="%7."/>
      <w:lvlJc w:val="left"/>
      <w:pPr>
        <w:ind w:left="5040" w:hanging="360"/>
      </w:pPr>
    </w:lvl>
    <w:lvl w:ilvl="7" w:tplc="28E0A32E">
      <w:start w:val="1"/>
      <w:numFmt w:val="lowerLetter"/>
      <w:lvlText w:val="%8."/>
      <w:lvlJc w:val="left"/>
      <w:pPr>
        <w:ind w:left="5760" w:hanging="360"/>
      </w:pPr>
    </w:lvl>
    <w:lvl w:ilvl="8" w:tplc="AC4C59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2FB"/>
    <w:multiLevelType w:val="hybridMultilevel"/>
    <w:tmpl w:val="CA769B5C"/>
    <w:lvl w:ilvl="0" w:tplc="81D8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829C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20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23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EAA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23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01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881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29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3DF1"/>
    <w:multiLevelType w:val="hybridMultilevel"/>
    <w:tmpl w:val="29A4FDAC"/>
    <w:lvl w:ilvl="0" w:tplc="426EE47E">
      <w:start w:val="1"/>
      <w:numFmt w:val="decimal"/>
      <w:lvlText w:val="%1."/>
      <w:lvlJc w:val="left"/>
      <w:pPr>
        <w:ind w:left="720" w:hanging="360"/>
      </w:pPr>
    </w:lvl>
    <w:lvl w:ilvl="1" w:tplc="37D41F8C">
      <w:start w:val="1"/>
      <w:numFmt w:val="lowerLetter"/>
      <w:lvlText w:val="%2."/>
      <w:lvlJc w:val="left"/>
      <w:pPr>
        <w:ind w:left="1440" w:hanging="360"/>
      </w:pPr>
    </w:lvl>
    <w:lvl w:ilvl="2" w:tplc="A81E2F06">
      <w:start w:val="1"/>
      <w:numFmt w:val="lowerRoman"/>
      <w:lvlText w:val="%3."/>
      <w:lvlJc w:val="right"/>
      <w:pPr>
        <w:ind w:left="2160" w:hanging="180"/>
      </w:pPr>
    </w:lvl>
    <w:lvl w:ilvl="3" w:tplc="767A9E5C">
      <w:start w:val="1"/>
      <w:numFmt w:val="decimal"/>
      <w:lvlText w:val="%4."/>
      <w:lvlJc w:val="left"/>
      <w:pPr>
        <w:ind w:left="2880" w:hanging="360"/>
      </w:pPr>
    </w:lvl>
    <w:lvl w:ilvl="4" w:tplc="D94CC3B4">
      <w:start w:val="1"/>
      <w:numFmt w:val="lowerLetter"/>
      <w:lvlText w:val="%5."/>
      <w:lvlJc w:val="left"/>
      <w:pPr>
        <w:ind w:left="3600" w:hanging="360"/>
      </w:pPr>
    </w:lvl>
    <w:lvl w:ilvl="5" w:tplc="6A52295A">
      <w:start w:val="1"/>
      <w:numFmt w:val="lowerRoman"/>
      <w:lvlText w:val="%6."/>
      <w:lvlJc w:val="right"/>
      <w:pPr>
        <w:ind w:left="4320" w:hanging="180"/>
      </w:pPr>
    </w:lvl>
    <w:lvl w:ilvl="6" w:tplc="CE0679BA">
      <w:start w:val="1"/>
      <w:numFmt w:val="decimal"/>
      <w:lvlText w:val="%7."/>
      <w:lvlJc w:val="left"/>
      <w:pPr>
        <w:ind w:left="1495" w:hanging="360"/>
      </w:pPr>
    </w:lvl>
    <w:lvl w:ilvl="7" w:tplc="5234F504">
      <w:start w:val="1"/>
      <w:numFmt w:val="lowerLetter"/>
      <w:lvlText w:val="%8."/>
      <w:lvlJc w:val="left"/>
      <w:pPr>
        <w:ind w:left="5760" w:hanging="360"/>
      </w:pPr>
    </w:lvl>
    <w:lvl w:ilvl="8" w:tplc="534E2D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E604C"/>
    <w:multiLevelType w:val="hybridMultilevel"/>
    <w:tmpl w:val="1256D26C"/>
    <w:lvl w:ilvl="0" w:tplc="F434E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AC9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E61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23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E7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C8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0C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25D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A5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07F0"/>
    <w:multiLevelType w:val="hybridMultilevel"/>
    <w:tmpl w:val="86C6E3EA"/>
    <w:lvl w:ilvl="0" w:tplc="16C27EB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13C498E4">
      <w:start w:val="1"/>
      <w:numFmt w:val="lowerLetter"/>
      <w:lvlText w:val="%2."/>
      <w:lvlJc w:val="left"/>
      <w:pPr>
        <w:ind w:left="1440" w:hanging="360"/>
      </w:pPr>
    </w:lvl>
    <w:lvl w:ilvl="2" w:tplc="CE80ACF8">
      <w:start w:val="1"/>
      <w:numFmt w:val="lowerRoman"/>
      <w:lvlText w:val="%3."/>
      <w:lvlJc w:val="right"/>
      <w:pPr>
        <w:ind w:left="2160" w:hanging="180"/>
      </w:pPr>
    </w:lvl>
    <w:lvl w:ilvl="3" w:tplc="2A148BBA">
      <w:start w:val="1"/>
      <w:numFmt w:val="decimal"/>
      <w:lvlText w:val="%4."/>
      <w:lvlJc w:val="left"/>
      <w:pPr>
        <w:ind w:left="2880" w:hanging="360"/>
      </w:pPr>
    </w:lvl>
    <w:lvl w:ilvl="4" w:tplc="C15A4F72">
      <w:start w:val="1"/>
      <w:numFmt w:val="lowerLetter"/>
      <w:lvlText w:val="%5."/>
      <w:lvlJc w:val="left"/>
      <w:pPr>
        <w:ind w:left="3600" w:hanging="360"/>
      </w:pPr>
    </w:lvl>
    <w:lvl w:ilvl="5" w:tplc="1D22084A">
      <w:start w:val="1"/>
      <w:numFmt w:val="lowerRoman"/>
      <w:lvlText w:val="%6."/>
      <w:lvlJc w:val="right"/>
      <w:pPr>
        <w:ind w:left="4320" w:hanging="180"/>
      </w:pPr>
    </w:lvl>
    <w:lvl w:ilvl="6" w:tplc="6BBA2932">
      <w:start w:val="1"/>
      <w:numFmt w:val="decimal"/>
      <w:lvlText w:val="%7."/>
      <w:lvlJc w:val="left"/>
      <w:pPr>
        <w:ind w:left="5040" w:hanging="360"/>
      </w:pPr>
    </w:lvl>
    <w:lvl w:ilvl="7" w:tplc="C02A9760">
      <w:start w:val="1"/>
      <w:numFmt w:val="lowerLetter"/>
      <w:lvlText w:val="%8."/>
      <w:lvlJc w:val="left"/>
      <w:pPr>
        <w:ind w:left="5760" w:hanging="360"/>
      </w:pPr>
    </w:lvl>
    <w:lvl w:ilvl="8" w:tplc="B30C55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4302"/>
    <w:multiLevelType w:val="hybridMultilevel"/>
    <w:tmpl w:val="E604A4EC"/>
    <w:lvl w:ilvl="0" w:tplc="8F52C4D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7AA45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C41D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CCA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8BF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82FF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864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A256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A4AA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68C3"/>
    <w:multiLevelType w:val="hybridMultilevel"/>
    <w:tmpl w:val="9634B314"/>
    <w:lvl w:ilvl="0" w:tplc="AA94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B0F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82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C6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068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468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04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E1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81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028C1"/>
    <w:multiLevelType w:val="hybridMultilevel"/>
    <w:tmpl w:val="64D0D862"/>
    <w:lvl w:ilvl="0" w:tplc="A2E6E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4635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DA8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29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670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309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E5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8A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5E2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07074"/>
    <w:multiLevelType w:val="hybridMultilevel"/>
    <w:tmpl w:val="A9D4AA24"/>
    <w:lvl w:ilvl="0" w:tplc="CAA24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C067E">
      <w:start w:val="1"/>
      <w:numFmt w:val="lowerLetter"/>
      <w:lvlText w:val="%2."/>
      <w:lvlJc w:val="left"/>
      <w:pPr>
        <w:ind w:left="1440" w:hanging="360"/>
      </w:pPr>
    </w:lvl>
    <w:lvl w:ilvl="2" w:tplc="8F427ABE">
      <w:start w:val="1"/>
      <w:numFmt w:val="lowerRoman"/>
      <w:lvlText w:val="%3."/>
      <w:lvlJc w:val="right"/>
      <w:pPr>
        <w:ind w:left="2160" w:hanging="180"/>
      </w:pPr>
    </w:lvl>
    <w:lvl w:ilvl="3" w:tplc="4402859A">
      <w:start w:val="1"/>
      <w:numFmt w:val="decimal"/>
      <w:lvlText w:val="%4."/>
      <w:lvlJc w:val="left"/>
      <w:pPr>
        <w:ind w:left="2880" w:hanging="360"/>
      </w:pPr>
    </w:lvl>
    <w:lvl w:ilvl="4" w:tplc="E572DAC0">
      <w:start w:val="1"/>
      <w:numFmt w:val="lowerLetter"/>
      <w:lvlText w:val="%5."/>
      <w:lvlJc w:val="left"/>
      <w:pPr>
        <w:ind w:left="3600" w:hanging="360"/>
      </w:pPr>
    </w:lvl>
    <w:lvl w:ilvl="5" w:tplc="77D82EF0">
      <w:start w:val="1"/>
      <w:numFmt w:val="lowerRoman"/>
      <w:lvlText w:val="%6."/>
      <w:lvlJc w:val="right"/>
      <w:pPr>
        <w:ind w:left="4320" w:hanging="180"/>
      </w:pPr>
    </w:lvl>
    <w:lvl w:ilvl="6" w:tplc="FB8A670A">
      <w:start w:val="1"/>
      <w:numFmt w:val="decimal"/>
      <w:lvlText w:val="%7."/>
      <w:lvlJc w:val="left"/>
      <w:pPr>
        <w:ind w:left="5040" w:hanging="360"/>
      </w:pPr>
    </w:lvl>
    <w:lvl w:ilvl="7" w:tplc="762027E0">
      <w:start w:val="1"/>
      <w:numFmt w:val="lowerLetter"/>
      <w:lvlText w:val="%8."/>
      <w:lvlJc w:val="left"/>
      <w:pPr>
        <w:ind w:left="5760" w:hanging="360"/>
      </w:pPr>
    </w:lvl>
    <w:lvl w:ilvl="8" w:tplc="0E2C0E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14444"/>
    <w:multiLevelType w:val="multilevel"/>
    <w:tmpl w:val="64940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1480ABA"/>
    <w:multiLevelType w:val="hybridMultilevel"/>
    <w:tmpl w:val="5B543956"/>
    <w:lvl w:ilvl="0" w:tplc="E086FA7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2F7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9C00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525E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67E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A8AC0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F42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43C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640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B275F"/>
    <w:multiLevelType w:val="hybridMultilevel"/>
    <w:tmpl w:val="4E6AC354"/>
    <w:lvl w:ilvl="0" w:tplc="1434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B5E66"/>
    <w:multiLevelType w:val="hybridMultilevel"/>
    <w:tmpl w:val="77EE440A"/>
    <w:lvl w:ilvl="0" w:tplc="C78E3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96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20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C9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826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A7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2B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63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05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075D8"/>
    <w:multiLevelType w:val="hybridMultilevel"/>
    <w:tmpl w:val="EDF2E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5347"/>
    <w:multiLevelType w:val="hybridMultilevel"/>
    <w:tmpl w:val="440831D8"/>
    <w:lvl w:ilvl="0" w:tplc="779A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1A59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A3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86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25A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2A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C1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6A9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4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32679"/>
    <w:multiLevelType w:val="hybridMultilevel"/>
    <w:tmpl w:val="69F668D0"/>
    <w:lvl w:ilvl="0" w:tplc="5634975A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6CB4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663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97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ED5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E5E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A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47E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DC61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321D8"/>
    <w:multiLevelType w:val="hybridMultilevel"/>
    <w:tmpl w:val="CD6662EE"/>
    <w:lvl w:ilvl="0" w:tplc="629EB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6C6F18"/>
    <w:multiLevelType w:val="hybridMultilevel"/>
    <w:tmpl w:val="9CB2CFF8"/>
    <w:lvl w:ilvl="0" w:tplc="F3B61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7AC7438">
      <w:start w:val="1"/>
      <w:numFmt w:val="lowerLetter"/>
      <w:lvlText w:val="%2."/>
      <w:lvlJc w:val="left"/>
      <w:pPr>
        <w:ind w:left="1789" w:hanging="360"/>
      </w:pPr>
    </w:lvl>
    <w:lvl w:ilvl="2" w:tplc="F7E6CCB6">
      <w:start w:val="1"/>
      <w:numFmt w:val="lowerRoman"/>
      <w:lvlText w:val="%3."/>
      <w:lvlJc w:val="right"/>
      <w:pPr>
        <w:ind w:left="2509" w:hanging="180"/>
      </w:pPr>
    </w:lvl>
    <w:lvl w:ilvl="3" w:tplc="DCAE9EE4">
      <w:start w:val="1"/>
      <w:numFmt w:val="decimal"/>
      <w:lvlText w:val="%4."/>
      <w:lvlJc w:val="left"/>
      <w:pPr>
        <w:ind w:left="3229" w:hanging="360"/>
      </w:pPr>
    </w:lvl>
    <w:lvl w:ilvl="4" w:tplc="2DCA13B0">
      <w:start w:val="1"/>
      <w:numFmt w:val="lowerLetter"/>
      <w:lvlText w:val="%5."/>
      <w:lvlJc w:val="left"/>
      <w:pPr>
        <w:ind w:left="3949" w:hanging="360"/>
      </w:pPr>
    </w:lvl>
    <w:lvl w:ilvl="5" w:tplc="8F32F610">
      <w:start w:val="1"/>
      <w:numFmt w:val="lowerRoman"/>
      <w:lvlText w:val="%6."/>
      <w:lvlJc w:val="right"/>
      <w:pPr>
        <w:ind w:left="4669" w:hanging="180"/>
      </w:pPr>
    </w:lvl>
    <w:lvl w:ilvl="6" w:tplc="89EA4E10">
      <w:start w:val="1"/>
      <w:numFmt w:val="decimal"/>
      <w:lvlText w:val="%7."/>
      <w:lvlJc w:val="left"/>
      <w:pPr>
        <w:ind w:left="5389" w:hanging="360"/>
      </w:pPr>
    </w:lvl>
    <w:lvl w:ilvl="7" w:tplc="1EB428E4">
      <w:start w:val="1"/>
      <w:numFmt w:val="lowerLetter"/>
      <w:lvlText w:val="%8."/>
      <w:lvlJc w:val="left"/>
      <w:pPr>
        <w:ind w:left="6109" w:hanging="360"/>
      </w:pPr>
    </w:lvl>
    <w:lvl w:ilvl="8" w:tplc="F5FC8E26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6E1AA8"/>
    <w:multiLevelType w:val="hybridMultilevel"/>
    <w:tmpl w:val="9CB2CFF8"/>
    <w:lvl w:ilvl="0" w:tplc="F3B61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7AC7438">
      <w:start w:val="1"/>
      <w:numFmt w:val="lowerLetter"/>
      <w:lvlText w:val="%2."/>
      <w:lvlJc w:val="left"/>
      <w:pPr>
        <w:ind w:left="1789" w:hanging="360"/>
      </w:pPr>
    </w:lvl>
    <w:lvl w:ilvl="2" w:tplc="F7E6CCB6">
      <w:start w:val="1"/>
      <w:numFmt w:val="lowerRoman"/>
      <w:lvlText w:val="%3."/>
      <w:lvlJc w:val="right"/>
      <w:pPr>
        <w:ind w:left="2509" w:hanging="180"/>
      </w:pPr>
    </w:lvl>
    <w:lvl w:ilvl="3" w:tplc="DCAE9EE4">
      <w:start w:val="1"/>
      <w:numFmt w:val="decimal"/>
      <w:lvlText w:val="%4."/>
      <w:lvlJc w:val="left"/>
      <w:pPr>
        <w:ind w:left="3229" w:hanging="360"/>
      </w:pPr>
    </w:lvl>
    <w:lvl w:ilvl="4" w:tplc="2DCA13B0">
      <w:start w:val="1"/>
      <w:numFmt w:val="lowerLetter"/>
      <w:lvlText w:val="%5."/>
      <w:lvlJc w:val="left"/>
      <w:pPr>
        <w:ind w:left="3949" w:hanging="360"/>
      </w:pPr>
    </w:lvl>
    <w:lvl w:ilvl="5" w:tplc="8F32F610">
      <w:start w:val="1"/>
      <w:numFmt w:val="lowerRoman"/>
      <w:lvlText w:val="%6."/>
      <w:lvlJc w:val="right"/>
      <w:pPr>
        <w:ind w:left="4669" w:hanging="180"/>
      </w:pPr>
    </w:lvl>
    <w:lvl w:ilvl="6" w:tplc="89EA4E10">
      <w:start w:val="1"/>
      <w:numFmt w:val="decimal"/>
      <w:lvlText w:val="%7."/>
      <w:lvlJc w:val="left"/>
      <w:pPr>
        <w:ind w:left="5389" w:hanging="360"/>
      </w:pPr>
    </w:lvl>
    <w:lvl w:ilvl="7" w:tplc="1EB428E4">
      <w:start w:val="1"/>
      <w:numFmt w:val="lowerLetter"/>
      <w:lvlText w:val="%8."/>
      <w:lvlJc w:val="left"/>
      <w:pPr>
        <w:ind w:left="6109" w:hanging="360"/>
      </w:pPr>
    </w:lvl>
    <w:lvl w:ilvl="8" w:tplc="F5FC8E26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BD51F2"/>
    <w:multiLevelType w:val="hybridMultilevel"/>
    <w:tmpl w:val="D62ABC6C"/>
    <w:lvl w:ilvl="0" w:tplc="F60CE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F46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ED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C52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36B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C3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466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1A9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C64C7"/>
    <w:multiLevelType w:val="hybridMultilevel"/>
    <w:tmpl w:val="F910826E"/>
    <w:lvl w:ilvl="0" w:tplc="44886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EE3E46">
      <w:start w:val="1"/>
      <w:numFmt w:val="lowerLetter"/>
      <w:lvlText w:val="%2."/>
      <w:lvlJc w:val="left"/>
      <w:pPr>
        <w:ind w:left="1440" w:hanging="360"/>
      </w:pPr>
    </w:lvl>
    <w:lvl w:ilvl="2" w:tplc="76ECD282">
      <w:start w:val="1"/>
      <w:numFmt w:val="lowerRoman"/>
      <w:lvlText w:val="%3."/>
      <w:lvlJc w:val="right"/>
      <w:pPr>
        <w:ind w:left="2160" w:hanging="180"/>
      </w:pPr>
    </w:lvl>
    <w:lvl w:ilvl="3" w:tplc="4D2E34D6">
      <w:start w:val="1"/>
      <w:numFmt w:val="decimal"/>
      <w:lvlText w:val="%4."/>
      <w:lvlJc w:val="left"/>
      <w:pPr>
        <w:ind w:left="2880" w:hanging="360"/>
      </w:pPr>
    </w:lvl>
    <w:lvl w:ilvl="4" w:tplc="6E5A0596">
      <w:start w:val="1"/>
      <w:numFmt w:val="lowerLetter"/>
      <w:lvlText w:val="%5."/>
      <w:lvlJc w:val="left"/>
      <w:pPr>
        <w:ind w:left="3600" w:hanging="360"/>
      </w:pPr>
    </w:lvl>
    <w:lvl w:ilvl="5" w:tplc="8B5CE7C0">
      <w:start w:val="1"/>
      <w:numFmt w:val="lowerRoman"/>
      <w:lvlText w:val="%6."/>
      <w:lvlJc w:val="right"/>
      <w:pPr>
        <w:ind w:left="4320" w:hanging="180"/>
      </w:pPr>
    </w:lvl>
    <w:lvl w:ilvl="6" w:tplc="5A0AB8B6">
      <w:start w:val="1"/>
      <w:numFmt w:val="decimal"/>
      <w:lvlText w:val="%7."/>
      <w:lvlJc w:val="left"/>
      <w:pPr>
        <w:ind w:left="5040" w:hanging="360"/>
      </w:pPr>
    </w:lvl>
    <w:lvl w:ilvl="7" w:tplc="94CCE9B2">
      <w:start w:val="1"/>
      <w:numFmt w:val="lowerLetter"/>
      <w:lvlText w:val="%8."/>
      <w:lvlJc w:val="left"/>
      <w:pPr>
        <w:ind w:left="5760" w:hanging="360"/>
      </w:pPr>
    </w:lvl>
    <w:lvl w:ilvl="8" w:tplc="D8E43AF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B370B"/>
    <w:multiLevelType w:val="hybridMultilevel"/>
    <w:tmpl w:val="B0A2DE60"/>
    <w:lvl w:ilvl="0" w:tplc="84A65A9C">
      <w:start w:val="1"/>
      <w:numFmt w:val="bullet"/>
      <w:pStyle w:val="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618B0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4A2330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FFE025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2EAE6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5D687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1B022D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17EE6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D5E7A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1C2389C"/>
    <w:multiLevelType w:val="hybridMultilevel"/>
    <w:tmpl w:val="E07C9002"/>
    <w:lvl w:ilvl="0" w:tplc="1434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E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EF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25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E2C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2CD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8C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AA3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24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A74BD"/>
    <w:multiLevelType w:val="hybridMultilevel"/>
    <w:tmpl w:val="95020768"/>
    <w:lvl w:ilvl="0" w:tplc="60A2C5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94C252A2">
      <w:start w:val="1"/>
      <w:numFmt w:val="lowerLetter"/>
      <w:lvlText w:val="%2."/>
      <w:lvlJc w:val="left"/>
      <w:pPr>
        <w:ind w:left="1789" w:hanging="360"/>
      </w:pPr>
    </w:lvl>
    <w:lvl w:ilvl="2" w:tplc="924CEA20">
      <w:start w:val="1"/>
      <w:numFmt w:val="lowerRoman"/>
      <w:lvlText w:val="%3."/>
      <w:lvlJc w:val="right"/>
      <w:pPr>
        <w:ind w:left="2509" w:hanging="180"/>
      </w:pPr>
    </w:lvl>
    <w:lvl w:ilvl="3" w:tplc="5C548354">
      <w:start w:val="1"/>
      <w:numFmt w:val="decimal"/>
      <w:lvlText w:val="%4."/>
      <w:lvlJc w:val="left"/>
      <w:pPr>
        <w:ind w:left="3229" w:hanging="360"/>
      </w:pPr>
    </w:lvl>
    <w:lvl w:ilvl="4" w:tplc="A08CA16E">
      <w:start w:val="1"/>
      <w:numFmt w:val="lowerLetter"/>
      <w:lvlText w:val="%5."/>
      <w:lvlJc w:val="left"/>
      <w:pPr>
        <w:ind w:left="3949" w:hanging="360"/>
      </w:pPr>
    </w:lvl>
    <w:lvl w:ilvl="5" w:tplc="735AA5E4">
      <w:start w:val="1"/>
      <w:numFmt w:val="lowerRoman"/>
      <w:lvlText w:val="%6."/>
      <w:lvlJc w:val="right"/>
      <w:pPr>
        <w:ind w:left="4669" w:hanging="180"/>
      </w:pPr>
    </w:lvl>
    <w:lvl w:ilvl="6" w:tplc="CA6E7E46">
      <w:start w:val="1"/>
      <w:numFmt w:val="decimal"/>
      <w:lvlText w:val="%7."/>
      <w:lvlJc w:val="left"/>
      <w:pPr>
        <w:ind w:left="5389" w:hanging="360"/>
      </w:pPr>
    </w:lvl>
    <w:lvl w:ilvl="7" w:tplc="CDAAA0D4">
      <w:start w:val="1"/>
      <w:numFmt w:val="lowerLetter"/>
      <w:lvlText w:val="%8."/>
      <w:lvlJc w:val="left"/>
      <w:pPr>
        <w:ind w:left="6109" w:hanging="360"/>
      </w:pPr>
    </w:lvl>
    <w:lvl w:ilvl="8" w:tplc="6B52A5D0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546564"/>
    <w:multiLevelType w:val="hybridMultilevel"/>
    <w:tmpl w:val="D4BA93B6"/>
    <w:lvl w:ilvl="0" w:tplc="438253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C53AA"/>
    <w:multiLevelType w:val="hybridMultilevel"/>
    <w:tmpl w:val="9CB2CFF8"/>
    <w:lvl w:ilvl="0" w:tplc="F3B61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7AC7438">
      <w:start w:val="1"/>
      <w:numFmt w:val="lowerLetter"/>
      <w:lvlText w:val="%2."/>
      <w:lvlJc w:val="left"/>
      <w:pPr>
        <w:ind w:left="1789" w:hanging="360"/>
      </w:pPr>
    </w:lvl>
    <w:lvl w:ilvl="2" w:tplc="F7E6CCB6">
      <w:start w:val="1"/>
      <w:numFmt w:val="lowerRoman"/>
      <w:lvlText w:val="%3."/>
      <w:lvlJc w:val="right"/>
      <w:pPr>
        <w:ind w:left="2509" w:hanging="180"/>
      </w:pPr>
    </w:lvl>
    <w:lvl w:ilvl="3" w:tplc="DCAE9EE4">
      <w:start w:val="1"/>
      <w:numFmt w:val="decimal"/>
      <w:lvlText w:val="%4."/>
      <w:lvlJc w:val="left"/>
      <w:pPr>
        <w:ind w:left="3229" w:hanging="360"/>
      </w:pPr>
    </w:lvl>
    <w:lvl w:ilvl="4" w:tplc="2DCA13B0">
      <w:start w:val="1"/>
      <w:numFmt w:val="lowerLetter"/>
      <w:lvlText w:val="%5."/>
      <w:lvlJc w:val="left"/>
      <w:pPr>
        <w:ind w:left="3949" w:hanging="360"/>
      </w:pPr>
    </w:lvl>
    <w:lvl w:ilvl="5" w:tplc="8F32F610">
      <w:start w:val="1"/>
      <w:numFmt w:val="lowerRoman"/>
      <w:lvlText w:val="%6."/>
      <w:lvlJc w:val="right"/>
      <w:pPr>
        <w:ind w:left="4669" w:hanging="180"/>
      </w:pPr>
    </w:lvl>
    <w:lvl w:ilvl="6" w:tplc="89EA4E10">
      <w:start w:val="1"/>
      <w:numFmt w:val="decimal"/>
      <w:lvlText w:val="%7."/>
      <w:lvlJc w:val="left"/>
      <w:pPr>
        <w:ind w:left="5389" w:hanging="360"/>
      </w:pPr>
    </w:lvl>
    <w:lvl w:ilvl="7" w:tplc="1EB428E4">
      <w:start w:val="1"/>
      <w:numFmt w:val="lowerLetter"/>
      <w:lvlText w:val="%8."/>
      <w:lvlJc w:val="left"/>
      <w:pPr>
        <w:ind w:left="6109" w:hanging="360"/>
      </w:pPr>
    </w:lvl>
    <w:lvl w:ilvl="8" w:tplc="F5FC8E26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6C7E95"/>
    <w:multiLevelType w:val="hybridMultilevel"/>
    <w:tmpl w:val="F9503506"/>
    <w:lvl w:ilvl="0" w:tplc="74DCB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D008A2">
      <w:start w:val="1"/>
      <w:numFmt w:val="lowerLetter"/>
      <w:lvlText w:val="%2."/>
      <w:lvlJc w:val="left"/>
      <w:pPr>
        <w:ind w:left="1440" w:hanging="360"/>
      </w:pPr>
    </w:lvl>
    <w:lvl w:ilvl="2" w:tplc="B128DC0E">
      <w:start w:val="1"/>
      <w:numFmt w:val="lowerRoman"/>
      <w:lvlText w:val="%3."/>
      <w:lvlJc w:val="right"/>
      <w:pPr>
        <w:ind w:left="2160" w:hanging="180"/>
      </w:pPr>
    </w:lvl>
    <w:lvl w:ilvl="3" w:tplc="98CEBD18">
      <w:start w:val="1"/>
      <w:numFmt w:val="decimal"/>
      <w:lvlText w:val="%4."/>
      <w:lvlJc w:val="left"/>
      <w:pPr>
        <w:ind w:left="2880" w:hanging="360"/>
      </w:pPr>
    </w:lvl>
    <w:lvl w:ilvl="4" w:tplc="D6CE3988">
      <w:start w:val="1"/>
      <w:numFmt w:val="lowerLetter"/>
      <w:lvlText w:val="%5."/>
      <w:lvlJc w:val="left"/>
      <w:pPr>
        <w:ind w:left="3600" w:hanging="360"/>
      </w:pPr>
    </w:lvl>
    <w:lvl w:ilvl="5" w:tplc="7514FDB4">
      <w:start w:val="1"/>
      <w:numFmt w:val="lowerRoman"/>
      <w:lvlText w:val="%6."/>
      <w:lvlJc w:val="right"/>
      <w:pPr>
        <w:ind w:left="4320" w:hanging="180"/>
      </w:pPr>
    </w:lvl>
    <w:lvl w:ilvl="6" w:tplc="84FE9906">
      <w:start w:val="1"/>
      <w:numFmt w:val="decimal"/>
      <w:lvlText w:val="%7."/>
      <w:lvlJc w:val="left"/>
      <w:pPr>
        <w:ind w:left="5040" w:hanging="360"/>
      </w:pPr>
    </w:lvl>
    <w:lvl w:ilvl="7" w:tplc="06822CFE">
      <w:start w:val="1"/>
      <w:numFmt w:val="lowerLetter"/>
      <w:lvlText w:val="%8."/>
      <w:lvlJc w:val="left"/>
      <w:pPr>
        <w:ind w:left="5760" w:hanging="360"/>
      </w:pPr>
    </w:lvl>
    <w:lvl w:ilvl="8" w:tplc="5DD4E0F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518EE"/>
    <w:multiLevelType w:val="hybridMultilevel"/>
    <w:tmpl w:val="1E32B8C6"/>
    <w:lvl w:ilvl="0" w:tplc="1000261C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5622D8A6">
      <w:start w:val="1"/>
      <w:numFmt w:val="lowerLetter"/>
      <w:lvlText w:val="%2."/>
      <w:lvlJc w:val="left"/>
      <w:pPr>
        <w:ind w:left="1790" w:hanging="360"/>
      </w:pPr>
    </w:lvl>
    <w:lvl w:ilvl="2" w:tplc="FAF08888">
      <w:start w:val="1"/>
      <w:numFmt w:val="lowerRoman"/>
      <w:lvlText w:val="%3."/>
      <w:lvlJc w:val="right"/>
      <w:pPr>
        <w:ind w:left="2510" w:hanging="180"/>
      </w:pPr>
    </w:lvl>
    <w:lvl w:ilvl="3" w:tplc="42866EA8">
      <w:start w:val="1"/>
      <w:numFmt w:val="decimal"/>
      <w:lvlText w:val="%4."/>
      <w:lvlJc w:val="left"/>
      <w:pPr>
        <w:ind w:left="3230" w:hanging="360"/>
      </w:pPr>
    </w:lvl>
    <w:lvl w:ilvl="4" w:tplc="85DA9D76">
      <w:start w:val="1"/>
      <w:numFmt w:val="lowerLetter"/>
      <w:lvlText w:val="%5."/>
      <w:lvlJc w:val="left"/>
      <w:pPr>
        <w:ind w:left="3950" w:hanging="360"/>
      </w:pPr>
    </w:lvl>
    <w:lvl w:ilvl="5" w:tplc="2F8EB9B4">
      <w:start w:val="1"/>
      <w:numFmt w:val="lowerRoman"/>
      <w:lvlText w:val="%6."/>
      <w:lvlJc w:val="right"/>
      <w:pPr>
        <w:ind w:left="4670" w:hanging="180"/>
      </w:pPr>
    </w:lvl>
    <w:lvl w:ilvl="6" w:tplc="AE1859B8">
      <w:start w:val="1"/>
      <w:numFmt w:val="decimal"/>
      <w:lvlText w:val="%7."/>
      <w:lvlJc w:val="left"/>
      <w:pPr>
        <w:ind w:left="5390" w:hanging="360"/>
      </w:pPr>
    </w:lvl>
    <w:lvl w:ilvl="7" w:tplc="5F3C0D6E">
      <w:start w:val="1"/>
      <w:numFmt w:val="lowerLetter"/>
      <w:lvlText w:val="%8."/>
      <w:lvlJc w:val="left"/>
      <w:pPr>
        <w:ind w:left="6110" w:hanging="360"/>
      </w:pPr>
    </w:lvl>
    <w:lvl w:ilvl="8" w:tplc="B9928D2A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3824379"/>
    <w:multiLevelType w:val="hybridMultilevel"/>
    <w:tmpl w:val="5B6CC0D8"/>
    <w:lvl w:ilvl="0" w:tplc="C526D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00E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20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4E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C7C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25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82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A1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1ED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27725"/>
    <w:multiLevelType w:val="hybridMultilevel"/>
    <w:tmpl w:val="13B09D58"/>
    <w:lvl w:ilvl="0" w:tplc="EA2C4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E8B204">
      <w:start w:val="1"/>
      <w:numFmt w:val="lowerLetter"/>
      <w:lvlText w:val="%2."/>
      <w:lvlJc w:val="left"/>
      <w:pPr>
        <w:ind w:left="1440" w:hanging="360"/>
      </w:pPr>
    </w:lvl>
    <w:lvl w:ilvl="2" w:tplc="B56CA0C4">
      <w:start w:val="1"/>
      <w:numFmt w:val="lowerRoman"/>
      <w:lvlText w:val="%3."/>
      <w:lvlJc w:val="right"/>
      <w:pPr>
        <w:ind w:left="2160" w:hanging="180"/>
      </w:pPr>
    </w:lvl>
    <w:lvl w:ilvl="3" w:tplc="198A2BE6">
      <w:start w:val="1"/>
      <w:numFmt w:val="decimal"/>
      <w:lvlText w:val="%4."/>
      <w:lvlJc w:val="left"/>
      <w:pPr>
        <w:ind w:left="2880" w:hanging="360"/>
      </w:pPr>
    </w:lvl>
    <w:lvl w:ilvl="4" w:tplc="6F6CFB8A">
      <w:start w:val="1"/>
      <w:numFmt w:val="lowerLetter"/>
      <w:lvlText w:val="%5."/>
      <w:lvlJc w:val="left"/>
      <w:pPr>
        <w:ind w:left="3600" w:hanging="360"/>
      </w:pPr>
    </w:lvl>
    <w:lvl w:ilvl="5" w:tplc="937EAC34">
      <w:start w:val="1"/>
      <w:numFmt w:val="lowerRoman"/>
      <w:lvlText w:val="%6."/>
      <w:lvlJc w:val="right"/>
      <w:pPr>
        <w:ind w:left="4320" w:hanging="180"/>
      </w:pPr>
    </w:lvl>
    <w:lvl w:ilvl="6" w:tplc="C43497A6">
      <w:start w:val="1"/>
      <w:numFmt w:val="decimal"/>
      <w:lvlText w:val="%7."/>
      <w:lvlJc w:val="left"/>
      <w:pPr>
        <w:ind w:left="5040" w:hanging="360"/>
      </w:pPr>
    </w:lvl>
    <w:lvl w:ilvl="7" w:tplc="439412BE">
      <w:start w:val="1"/>
      <w:numFmt w:val="lowerLetter"/>
      <w:lvlText w:val="%8."/>
      <w:lvlJc w:val="left"/>
      <w:pPr>
        <w:ind w:left="5760" w:hanging="360"/>
      </w:pPr>
    </w:lvl>
    <w:lvl w:ilvl="8" w:tplc="5EE4C1D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06979"/>
    <w:multiLevelType w:val="hybridMultilevel"/>
    <w:tmpl w:val="11CAC6CC"/>
    <w:lvl w:ilvl="0" w:tplc="0E3EDB5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E5DCA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42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4B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68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CA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E7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C44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AC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87CDE"/>
    <w:multiLevelType w:val="hybridMultilevel"/>
    <w:tmpl w:val="3C46ACC6"/>
    <w:lvl w:ilvl="0" w:tplc="AE1AC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787A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E6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E5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C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E1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CB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E1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341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0B23"/>
    <w:multiLevelType w:val="hybridMultilevel"/>
    <w:tmpl w:val="BEE29644"/>
    <w:lvl w:ilvl="0" w:tplc="12861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02B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C60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AC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45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A24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A1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0E0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26B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32B9F"/>
    <w:multiLevelType w:val="hybridMultilevel"/>
    <w:tmpl w:val="3F46B340"/>
    <w:lvl w:ilvl="0" w:tplc="344216C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1F6497F6">
      <w:start w:val="1"/>
      <w:numFmt w:val="lowerLetter"/>
      <w:lvlText w:val="%2."/>
      <w:lvlJc w:val="left"/>
      <w:pPr>
        <w:ind w:left="1789" w:hanging="360"/>
      </w:pPr>
    </w:lvl>
    <w:lvl w:ilvl="2" w:tplc="35B4829A">
      <w:start w:val="1"/>
      <w:numFmt w:val="lowerRoman"/>
      <w:lvlText w:val="%3."/>
      <w:lvlJc w:val="right"/>
      <w:pPr>
        <w:ind w:left="2509" w:hanging="180"/>
      </w:pPr>
    </w:lvl>
    <w:lvl w:ilvl="3" w:tplc="C3BA4896">
      <w:start w:val="1"/>
      <w:numFmt w:val="decimal"/>
      <w:lvlText w:val="%4."/>
      <w:lvlJc w:val="left"/>
      <w:pPr>
        <w:ind w:left="3229" w:hanging="360"/>
      </w:pPr>
    </w:lvl>
    <w:lvl w:ilvl="4" w:tplc="220A22F8">
      <w:start w:val="1"/>
      <w:numFmt w:val="lowerLetter"/>
      <w:lvlText w:val="%5."/>
      <w:lvlJc w:val="left"/>
      <w:pPr>
        <w:ind w:left="3949" w:hanging="360"/>
      </w:pPr>
    </w:lvl>
    <w:lvl w:ilvl="5" w:tplc="FB429F48">
      <w:start w:val="1"/>
      <w:numFmt w:val="lowerRoman"/>
      <w:lvlText w:val="%6."/>
      <w:lvlJc w:val="right"/>
      <w:pPr>
        <w:ind w:left="4669" w:hanging="180"/>
      </w:pPr>
    </w:lvl>
    <w:lvl w:ilvl="6" w:tplc="167841AA">
      <w:start w:val="1"/>
      <w:numFmt w:val="decimal"/>
      <w:lvlText w:val="%7."/>
      <w:lvlJc w:val="left"/>
      <w:pPr>
        <w:ind w:left="5389" w:hanging="360"/>
      </w:pPr>
    </w:lvl>
    <w:lvl w:ilvl="7" w:tplc="7D606A18">
      <w:start w:val="1"/>
      <w:numFmt w:val="lowerLetter"/>
      <w:lvlText w:val="%8."/>
      <w:lvlJc w:val="left"/>
      <w:pPr>
        <w:ind w:left="6109" w:hanging="360"/>
      </w:pPr>
    </w:lvl>
    <w:lvl w:ilvl="8" w:tplc="7E10924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D55709B"/>
    <w:multiLevelType w:val="hybridMultilevel"/>
    <w:tmpl w:val="829E7530"/>
    <w:lvl w:ilvl="0" w:tplc="4B88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901988">
      <w:start w:val="1"/>
      <w:numFmt w:val="lowerLetter"/>
      <w:lvlText w:val="%2."/>
      <w:lvlJc w:val="left"/>
      <w:pPr>
        <w:ind w:left="1440" w:hanging="360"/>
      </w:pPr>
    </w:lvl>
    <w:lvl w:ilvl="2" w:tplc="F9386C34">
      <w:start w:val="1"/>
      <w:numFmt w:val="lowerRoman"/>
      <w:lvlText w:val="%3."/>
      <w:lvlJc w:val="right"/>
      <w:pPr>
        <w:ind w:left="2160" w:hanging="180"/>
      </w:pPr>
    </w:lvl>
    <w:lvl w:ilvl="3" w:tplc="919EEDDC">
      <w:start w:val="1"/>
      <w:numFmt w:val="decimal"/>
      <w:lvlText w:val="%4."/>
      <w:lvlJc w:val="left"/>
      <w:pPr>
        <w:ind w:left="2880" w:hanging="360"/>
      </w:pPr>
    </w:lvl>
    <w:lvl w:ilvl="4" w:tplc="A9523BC6">
      <w:start w:val="1"/>
      <w:numFmt w:val="lowerLetter"/>
      <w:lvlText w:val="%5."/>
      <w:lvlJc w:val="left"/>
      <w:pPr>
        <w:ind w:left="3600" w:hanging="360"/>
      </w:pPr>
    </w:lvl>
    <w:lvl w:ilvl="5" w:tplc="85A0B200">
      <w:start w:val="1"/>
      <w:numFmt w:val="lowerRoman"/>
      <w:lvlText w:val="%6."/>
      <w:lvlJc w:val="right"/>
      <w:pPr>
        <w:ind w:left="4320" w:hanging="180"/>
      </w:pPr>
    </w:lvl>
    <w:lvl w:ilvl="6" w:tplc="18E201A8">
      <w:start w:val="1"/>
      <w:numFmt w:val="decimal"/>
      <w:lvlText w:val="%7."/>
      <w:lvlJc w:val="left"/>
      <w:pPr>
        <w:ind w:left="5040" w:hanging="360"/>
      </w:pPr>
    </w:lvl>
    <w:lvl w:ilvl="7" w:tplc="D36A2C7A">
      <w:start w:val="1"/>
      <w:numFmt w:val="lowerLetter"/>
      <w:lvlText w:val="%8."/>
      <w:lvlJc w:val="left"/>
      <w:pPr>
        <w:ind w:left="5760" w:hanging="360"/>
      </w:pPr>
    </w:lvl>
    <w:lvl w:ilvl="8" w:tplc="A342B08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47577"/>
    <w:multiLevelType w:val="hybridMultilevel"/>
    <w:tmpl w:val="4A4E0166"/>
    <w:lvl w:ilvl="0" w:tplc="096A8CA0">
      <w:start w:val="1"/>
      <w:numFmt w:val="decimal"/>
      <w:lvlText w:val="%1."/>
      <w:lvlJc w:val="left"/>
      <w:pPr>
        <w:ind w:left="1484" w:hanging="360"/>
      </w:pPr>
    </w:lvl>
    <w:lvl w:ilvl="1" w:tplc="44F24840">
      <w:start w:val="1"/>
      <w:numFmt w:val="lowerLetter"/>
      <w:lvlText w:val="%2."/>
      <w:lvlJc w:val="left"/>
      <w:pPr>
        <w:ind w:left="2204" w:hanging="360"/>
      </w:pPr>
    </w:lvl>
    <w:lvl w:ilvl="2" w:tplc="46408072">
      <w:start w:val="1"/>
      <w:numFmt w:val="lowerRoman"/>
      <w:lvlText w:val="%3."/>
      <w:lvlJc w:val="right"/>
      <w:pPr>
        <w:ind w:left="2924" w:hanging="180"/>
      </w:pPr>
    </w:lvl>
    <w:lvl w:ilvl="3" w:tplc="1862E520">
      <w:start w:val="1"/>
      <w:numFmt w:val="decimal"/>
      <w:lvlText w:val="%4."/>
      <w:lvlJc w:val="left"/>
      <w:pPr>
        <w:ind w:left="3644" w:hanging="360"/>
      </w:pPr>
    </w:lvl>
    <w:lvl w:ilvl="4" w:tplc="977849DE">
      <w:start w:val="1"/>
      <w:numFmt w:val="lowerLetter"/>
      <w:lvlText w:val="%5."/>
      <w:lvlJc w:val="left"/>
      <w:pPr>
        <w:ind w:left="4364" w:hanging="360"/>
      </w:pPr>
    </w:lvl>
    <w:lvl w:ilvl="5" w:tplc="31D2C3BC">
      <w:start w:val="1"/>
      <w:numFmt w:val="lowerRoman"/>
      <w:lvlText w:val="%6."/>
      <w:lvlJc w:val="right"/>
      <w:pPr>
        <w:ind w:left="5084" w:hanging="180"/>
      </w:pPr>
    </w:lvl>
    <w:lvl w:ilvl="6" w:tplc="BC4C683E">
      <w:start w:val="1"/>
      <w:numFmt w:val="decimal"/>
      <w:lvlText w:val="%7."/>
      <w:lvlJc w:val="left"/>
      <w:pPr>
        <w:ind w:left="5804" w:hanging="360"/>
      </w:pPr>
    </w:lvl>
    <w:lvl w:ilvl="7" w:tplc="95545D70">
      <w:start w:val="1"/>
      <w:numFmt w:val="lowerLetter"/>
      <w:lvlText w:val="%8."/>
      <w:lvlJc w:val="left"/>
      <w:pPr>
        <w:ind w:left="6524" w:hanging="360"/>
      </w:pPr>
    </w:lvl>
    <w:lvl w:ilvl="8" w:tplc="E6803F64">
      <w:start w:val="1"/>
      <w:numFmt w:val="lowerRoman"/>
      <w:lvlText w:val="%9."/>
      <w:lvlJc w:val="right"/>
      <w:pPr>
        <w:ind w:left="7244" w:hanging="180"/>
      </w:pPr>
    </w:lvl>
  </w:abstractNum>
  <w:abstractNum w:abstractNumId="36" w15:restartNumberingAfterBreak="0">
    <w:nsid w:val="7DFF63A5"/>
    <w:multiLevelType w:val="hybridMultilevel"/>
    <w:tmpl w:val="DAF6C5A4"/>
    <w:lvl w:ilvl="0" w:tplc="BC3CC23A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D3AB62E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9A227DE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730FDD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3C8CDD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D0461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A4E1C1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AA2377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DEEBB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F391136"/>
    <w:multiLevelType w:val="hybridMultilevel"/>
    <w:tmpl w:val="0D06DD48"/>
    <w:lvl w:ilvl="0" w:tplc="C6B6D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4806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2B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62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211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3C6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EA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A9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A1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D3EDF"/>
    <w:multiLevelType w:val="hybridMultilevel"/>
    <w:tmpl w:val="40E4F076"/>
    <w:lvl w:ilvl="0" w:tplc="8E304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4AA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661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2F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E37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021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00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EB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A6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36"/>
  </w:num>
  <w:num w:numId="5">
    <w:abstractNumId w:val="0"/>
  </w:num>
  <w:num w:numId="6">
    <w:abstractNumId w:val="34"/>
  </w:num>
  <w:num w:numId="7">
    <w:abstractNumId w:val="33"/>
  </w:num>
  <w:num w:numId="8">
    <w:abstractNumId w:val="8"/>
  </w:num>
  <w:num w:numId="9">
    <w:abstractNumId w:val="26"/>
  </w:num>
  <w:num w:numId="10">
    <w:abstractNumId w:val="17"/>
  </w:num>
  <w:num w:numId="11">
    <w:abstractNumId w:val="29"/>
  </w:num>
  <w:num w:numId="12">
    <w:abstractNumId w:val="4"/>
  </w:num>
  <w:num w:numId="13">
    <w:abstractNumId w:val="20"/>
  </w:num>
  <w:num w:numId="14">
    <w:abstractNumId w:val="23"/>
  </w:num>
  <w:num w:numId="15">
    <w:abstractNumId w:val="21"/>
  </w:num>
  <w:num w:numId="16">
    <w:abstractNumId w:val="22"/>
  </w:num>
  <w:num w:numId="17">
    <w:abstractNumId w:val="1"/>
  </w:num>
  <w:num w:numId="18">
    <w:abstractNumId w:val="30"/>
  </w:num>
  <w:num w:numId="19">
    <w:abstractNumId w:val="14"/>
  </w:num>
  <w:num w:numId="20">
    <w:abstractNumId w:val="31"/>
  </w:num>
  <w:num w:numId="21">
    <w:abstractNumId w:val="37"/>
  </w:num>
  <w:num w:numId="22">
    <w:abstractNumId w:val="7"/>
  </w:num>
  <w:num w:numId="23">
    <w:abstractNumId w:val="3"/>
  </w:num>
  <w:num w:numId="24">
    <w:abstractNumId w:val="19"/>
  </w:num>
  <w:num w:numId="25">
    <w:abstractNumId w:val="38"/>
  </w:num>
  <w:num w:numId="26">
    <w:abstractNumId w:val="6"/>
  </w:num>
  <w:num w:numId="27">
    <w:abstractNumId w:val="32"/>
  </w:num>
  <w:num w:numId="28">
    <w:abstractNumId w:val="28"/>
  </w:num>
  <w:num w:numId="29">
    <w:abstractNumId w:val="12"/>
  </w:num>
  <w:num w:numId="30">
    <w:abstractNumId w:val="2"/>
  </w:num>
  <w:num w:numId="31">
    <w:abstractNumId w:val="27"/>
  </w:num>
  <w:num w:numId="32">
    <w:abstractNumId w:val="35"/>
  </w:num>
  <w:num w:numId="33">
    <w:abstractNumId w:val="24"/>
  </w:num>
  <w:num w:numId="34">
    <w:abstractNumId w:val="18"/>
  </w:num>
  <w:num w:numId="35">
    <w:abstractNumId w:val="9"/>
  </w:num>
  <w:num w:numId="36">
    <w:abstractNumId w:val="25"/>
  </w:num>
  <w:num w:numId="37">
    <w:abstractNumId w:val="13"/>
  </w:num>
  <w:num w:numId="38">
    <w:abstractNumId w:val="1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1D"/>
    <w:rsid w:val="00034F6E"/>
    <w:rsid w:val="000451AF"/>
    <w:rsid w:val="000850E3"/>
    <w:rsid w:val="000E703F"/>
    <w:rsid w:val="00134176"/>
    <w:rsid w:val="0016058B"/>
    <w:rsid w:val="001A2B58"/>
    <w:rsid w:val="001D00BA"/>
    <w:rsid w:val="001E7601"/>
    <w:rsid w:val="00217966"/>
    <w:rsid w:val="002217D3"/>
    <w:rsid w:val="00222DAD"/>
    <w:rsid w:val="00232587"/>
    <w:rsid w:val="00280D6C"/>
    <w:rsid w:val="002856B3"/>
    <w:rsid w:val="002B7FAE"/>
    <w:rsid w:val="002D533F"/>
    <w:rsid w:val="002F3FCE"/>
    <w:rsid w:val="003210D4"/>
    <w:rsid w:val="003346FC"/>
    <w:rsid w:val="0037128B"/>
    <w:rsid w:val="003919EC"/>
    <w:rsid w:val="003A7A56"/>
    <w:rsid w:val="003B2D46"/>
    <w:rsid w:val="003D3BC0"/>
    <w:rsid w:val="00412F4B"/>
    <w:rsid w:val="0041744D"/>
    <w:rsid w:val="00422D94"/>
    <w:rsid w:val="004319C5"/>
    <w:rsid w:val="0044087E"/>
    <w:rsid w:val="00450A6D"/>
    <w:rsid w:val="00460566"/>
    <w:rsid w:val="004938CE"/>
    <w:rsid w:val="004A4B6F"/>
    <w:rsid w:val="0050475E"/>
    <w:rsid w:val="00552356"/>
    <w:rsid w:val="00572448"/>
    <w:rsid w:val="00575C5B"/>
    <w:rsid w:val="005A41EB"/>
    <w:rsid w:val="005D6F36"/>
    <w:rsid w:val="006072FB"/>
    <w:rsid w:val="00655BD8"/>
    <w:rsid w:val="006605F1"/>
    <w:rsid w:val="006849F9"/>
    <w:rsid w:val="00684AE7"/>
    <w:rsid w:val="006A66A6"/>
    <w:rsid w:val="006F1344"/>
    <w:rsid w:val="007174F3"/>
    <w:rsid w:val="00761DBF"/>
    <w:rsid w:val="00780CC0"/>
    <w:rsid w:val="008161D7"/>
    <w:rsid w:val="00844F5E"/>
    <w:rsid w:val="008604EA"/>
    <w:rsid w:val="008A3163"/>
    <w:rsid w:val="008B3AF5"/>
    <w:rsid w:val="008D7524"/>
    <w:rsid w:val="008F09C8"/>
    <w:rsid w:val="008F607D"/>
    <w:rsid w:val="0092485C"/>
    <w:rsid w:val="009418E8"/>
    <w:rsid w:val="00947604"/>
    <w:rsid w:val="00950DAD"/>
    <w:rsid w:val="00967B2F"/>
    <w:rsid w:val="009A036B"/>
    <w:rsid w:val="009B4EA8"/>
    <w:rsid w:val="009C2DEE"/>
    <w:rsid w:val="009D5779"/>
    <w:rsid w:val="009E1ECE"/>
    <w:rsid w:val="00A239CA"/>
    <w:rsid w:val="00A977C8"/>
    <w:rsid w:val="00AD45A4"/>
    <w:rsid w:val="00AE0CEA"/>
    <w:rsid w:val="00AF3205"/>
    <w:rsid w:val="00B35650"/>
    <w:rsid w:val="00B43570"/>
    <w:rsid w:val="00B537E0"/>
    <w:rsid w:val="00BA45E7"/>
    <w:rsid w:val="00BC1EFD"/>
    <w:rsid w:val="00BE4ED7"/>
    <w:rsid w:val="00BF2169"/>
    <w:rsid w:val="00BF54DA"/>
    <w:rsid w:val="00C277CB"/>
    <w:rsid w:val="00C31FE5"/>
    <w:rsid w:val="00C77C66"/>
    <w:rsid w:val="00C82379"/>
    <w:rsid w:val="00CA3A92"/>
    <w:rsid w:val="00CA518C"/>
    <w:rsid w:val="00CE1DB0"/>
    <w:rsid w:val="00CE23AF"/>
    <w:rsid w:val="00CE3D3A"/>
    <w:rsid w:val="00D071AA"/>
    <w:rsid w:val="00D23A20"/>
    <w:rsid w:val="00D25A98"/>
    <w:rsid w:val="00D26657"/>
    <w:rsid w:val="00D606C0"/>
    <w:rsid w:val="00D71E54"/>
    <w:rsid w:val="00D72052"/>
    <w:rsid w:val="00D96B07"/>
    <w:rsid w:val="00DE23BA"/>
    <w:rsid w:val="00DF3E4C"/>
    <w:rsid w:val="00E1304B"/>
    <w:rsid w:val="00E35E66"/>
    <w:rsid w:val="00E40A06"/>
    <w:rsid w:val="00E521BB"/>
    <w:rsid w:val="00E83919"/>
    <w:rsid w:val="00EB6913"/>
    <w:rsid w:val="00EC1E8F"/>
    <w:rsid w:val="00EF6023"/>
    <w:rsid w:val="00F07030"/>
    <w:rsid w:val="00F300B9"/>
    <w:rsid w:val="00F57DCA"/>
    <w:rsid w:val="00F813DB"/>
    <w:rsid w:val="00FA35A3"/>
    <w:rsid w:val="00FA4C08"/>
    <w:rsid w:val="00FA534A"/>
    <w:rsid w:val="00FB0A2E"/>
    <w:rsid w:val="00FB0B22"/>
    <w:rsid w:val="00FB421D"/>
    <w:rsid w:val="00FE1C46"/>
    <w:rsid w:val="00FF16F1"/>
    <w:rsid w:val="00FF2456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73833"/>
  <w15:docId w15:val="{5C12F572-2428-4A2B-BBC4-2F0C02EE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F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0">
    <w:name w:val="heading 2"/>
    <w:basedOn w:val="a1"/>
    <w:next w:val="a1"/>
    <w:link w:val="21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1"/>
    <w:next w:val="a1"/>
    <w:uiPriority w:val="39"/>
    <w:unhideWhenUsed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1"/>
    <w:next w:val="a1"/>
    <w:uiPriority w:val="39"/>
    <w:unhideWhenUsed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1"/>
    <w:next w:val="a1"/>
    <w:uiPriority w:val="39"/>
    <w:unhideWhenUsed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1"/>
    <w:next w:val="a1"/>
    <w:uiPriority w:val="39"/>
    <w:unhideWhenUsed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1"/>
    <w:next w:val="a1"/>
    <w:uiPriority w:val="39"/>
    <w:unhideWhenUsed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able of figures"/>
    <w:basedOn w:val="a1"/>
    <w:next w:val="a1"/>
    <w:uiPriority w:val="99"/>
    <w:unhideWhenUsed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2"/>
    <w:link w:val="20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 w:eastAsia="en-US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b">
    <w:name w:val="Body Text"/>
    <w:basedOn w:val="a1"/>
    <w:link w:val="afc"/>
    <w:semiHidden/>
    <w:pPr>
      <w:widowControl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5">
    <w:name w:val="Body Text Indent 2"/>
    <w:basedOn w:val="a1"/>
    <w:link w:val="26"/>
    <w:semiHidden/>
    <w:pPr>
      <w:spacing w:line="360" w:lineRule="auto"/>
      <w:ind w:left="720"/>
    </w:pPr>
    <w:rPr>
      <w:rFonts w:ascii="Arial" w:hAnsi="Arial"/>
      <w:szCs w:val="20"/>
      <w:lang w:val="en-US" w:eastAsia="en-US"/>
    </w:rPr>
  </w:style>
  <w:style w:type="character" w:customStyle="1" w:styleId="26">
    <w:name w:val="Основной текст с отступом 2 Знак"/>
    <w:basedOn w:val="a2"/>
    <w:link w:val="25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7">
    <w:name w:val="Body Text 2"/>
    <w:basedOn w:val="a1"/>
    <w:link w:val="28"/>
    <w:semiHidden/>
    <w:pPr>
      <w:widowControl w:val="0"/>
      <w:spacing w:line="360" w:lineRule="auto"/>
      <w:jc w:val="both"/>
    </w:pPr>
    <w:rPr>
      <w:rFonts w:ascii="Arial" w:hAnsi="Arial"/>
      <w:spacing w:val="-3"/>
      <w:sz w:val="22"/>
      <w:szCs w:val="20"/>
      <w:lang w:val="en-US" w:eastAsia="en-US"/>
    </w:rPr>
  </w:style>
  <w:style w:type="character" w:customStyle="1" w:styleId="28">
    <w:name w:val="Основной текст 2 Знак"/>
    <w:basedOn w:val="a2"/>
    <w:link w:val="27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3">
    <w:name w:val="Абзац списка1"/>
    <w:basedOn w:val="a1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line="360" w:lineRule="auto"/>
    </w:pPr>
    <w:rPr>
      <w:sz w:val="22"/>
      <w:szCs w:val="20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9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0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line="360" w:lineRule="auto"/>
      <w:jc w:val="both"/>
    </w:pPr>
    <w:rPr>
      <w:sz w:val="22"/>
      <w:szCs w:val="20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uiPriority w:val="99"/>
    <w:semiHidden/>
    <w:unhideWhenUsed/>
    <w:rPr>
      <w:sz w:val="20"/>
      <w:szCs w:val="20"/>
    </w:rPr>
  </w:style>
  <w:style w:type="character" w:customStyle="1" w:styleId="afff">
    <w:name w:val="Текст примечания Знак"/>
    <w:basedOn w:val="a2"/>
    <w:link w:val="af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2">
    <w:name w:val="Стиль2"/>
    <w:basedOn w:val="affb"/>
    <w:qFormat/>
    <w:pPr>
      <w:numPr>
        <w:numId w:val="15"/>
      </w:numPr>
      <w:spacing w:after="0" w:line="240" w:lineRule="auto"/>
    </w:pPr>
    <w:rPr>
      <w:rFonts w:ascii="Arial" w:eastAsia="Times New Roman" w:hAnsi="Arial" w:cs="Arial"/>
      <w:color w:val="00B0F0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6E583-079E-4FC0-8A63-22B8B287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3928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</cp:revision>
  <cp:lastPrinted>2023-08-04T08:21:00Z</cp:lastPrinted>
  <dcterms:created xsi:type="dcterms:W3CDTF">2024-11-21T06:32:00Z</dcterms:created>
  <dcterms:modified xsi:type="dcterms:W3CDTF">2024-11-21T06:32:00Z</dcterms:modified>
</cp:coreProperties>
</file>