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f"/>
        <w:tblW w:w="10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680"/>
      </w:tblGrid>
      <w:tr w:rsidR="00AA51D7" w14:paraId="6B2A10CB" w14:textId="77777777" w:rsidTr="00543F0C">
        <w:tc>
          <w:tcPr>
            <w:tcW w:w="5670" w:type="dxa"/>
          </w:tcPr>
          <w:p w14:paraId="0E562DA2" w14:textId="77777777" w:rsidR="00AA51D7" w:rsidRDefault="00AA51D7" w:rsidP="00543F0C">
            <w:pPr>
              <w:pStyle w:val="af1"/>
              <w:rPr>
                <w:sz w:val="30"/>
              </w:rPr>
            </w:pPr>
            <w:r w:rsidRPr="00014B87">
              <w:rPr>
                <w:b/>
                <w:noProof/>
                <w:lang w:val="ru-RU"/>
              </w:rPr>
              <w:drawing>
                <wp:inline distT="0" distB="0" distL="0" distR="0" wp14:anchorId="7943C718" wp14:editId="3839DFA7">
                  <wp:extent cx="3343275" cy="1289099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870" cy="133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14:paraId="1B2164F0" w14:textId="77777777" w:rsidR="00AA51D7" w:rsidRDefault="00AA51D7" w:rsidP="00543F0C">
            <w:pPr>
              <w:spacing w:line="360" w:lineRule="auto"/>
              <w:ind w:left="290"/>
              <w:jc w:val="center"/>
              <w:rPr>
                <w:sz w:val="30"/>
              </w:rPr>
            </w:pPr>
          </w:p>
        </w:tc>
      </w:tr>
    </w:tbl>
    <w:p w14:paraId="47D33222" w14:textId="77777777" w:rsidR="00AA51D7" w:rsidRDefault="00AA51D7" w:rsidP="00AA51D7">
      <w:pPr>
        <w:spacing w:after="0" w:line="360" w:lineRule="auto"/>
        <w:jc w:val="righ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asciiTheme="minorHAnsi" w:eastAsia="Arial Unicode MS" w:hAnsiTheme="minorHAnsi" w:cstheme="minorBidi"/>
          <w:sz w:val="72"/>
          <w:szCs w:val="72"/>
        </w:rPr>
      </w:sdtEndPr>
      <w:sdtContent>
        <w:p w14:paraId="0C371BE5" w14:textId="77777777" w:rsidR="00AA51D7" w:rsidRDefault="00AA51D7" w:rsidP="00AA51D7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3935D5FE" w14:textId="77777777" w:rsidR="00AA51D7" w:rsidRDefault="00AA51D7" w:rsidP="00AA51D7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615F34C8" w14:textId="77777777" w:rsidR="00AA51D7" w:rsidRPr="00A204BB" w:rsidRDefault="00AA51D7" w:rsidP="00AA51D7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1C78CFC0" w14:textId="77777777" w:rsidR="00AA51D7" w:rsidRPr="00A204BB" w:rsidRDefault="00AA51D7" w:rsidP="00AA51D7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КОНКУРСНОЕ ЗАДАНИЕ КОМПЕТЕНЦИИ</w:t>
          </w:r>
        </w:p>
        <w:p w14:paraId="61C6AC39" w14:textId="77777777" w:rsidR="00AA51D7" w:rsidRDefault="00AA51D7" w:rsidP="00AA51D7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>«</w:t>
          </w:r>
          <w:r>
            <w:rPr>
              <w:rFonts w:ascii="Times New Roman" w:eastAsia="Arial Unicode MS" w:hAnsi="Times New Roman" w:cs="Times New Roman"/>
              <w:sz w:val="56"/>
              <w:szCs w:val="56"/>
            </w:rPr>
            <w:t xml:space="preserve">Работы на фрезерных </w:t>
          </w:r>
        </w:p>
        <w:p w14:paraId="1DC9FEBF" w14:textId="77777777" w:rsidR="00AA51D7" w:rsidRDefault="00AA51D7" w:rsidP="00AA51D7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40"/>
              <w:szCs w:val="40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универсальных станках</w:t>
          </w: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>»</w:t>
          </w:r>
        </w:p>
        <w:p w14:paraId="693E9869" w14:textId="6B658642" w:rsidR="00AA51D7" w:rsidRPr="00D83E4E" w:rsidRDefault="00AA51D7" w:rsidP="00AA51D7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  <w:r w:rsidRPr="00D83E4E">
            <w:rPr>
              <w:rFonts w:ascii="Times New Roman" w:eastAsia="Arial Unicode MS" w:hAnsi="Times New Roman" w:cs="Times New Roman"/>
              <w:sz w:val="36"/>
              <w:szCs w:val="36"/>
            </w:rPr>
            <w:t>Чемпионата по профессиональному мастерству</w:t>
          </w:r>
          <w:r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«Профессионалы» в 202</w:t>
          </w:r>
          <w:r w:rsidR="00156CFA">
            <w:rPr>
              <w:rFonts w:ascii="Times New Roman" w:eastAsia="Arial Unicode MS" w:hAnsi="Times New Roman" w:cs="Times New Roman"/>
              <w:sz w:val="36"/>
              <w:szCs w:val="36"/>
            </w:rPr>
            <w:t>5</w:t>
          </w:r>
          <w:r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г.</w:t>
          </w:r>
        </w:p>
        <w:p w14:paraId="2169E8BC" w14:textId="77777777" w:rsidR="00AA51D7" w:rsidRDefault="00AA51D7" w:rsidP="00AA51D7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40"/>
              <w:szCs w:val="40"/>
            </w:rPr>
          </w:pPr>
        </w:p>
        <w:p w14:paraId="7712400C" w14:textId="77777777" w:rsidR="00AA51D7" w:rsidRPr="00D83E4E" w:rsidRDefault="00AA51D7" w:rsidP="00AA51D7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</w:p>
        <w:p w14:paraId="122FFEB4" w14:textId="77777777" w:rsidR="00AA51D7" w:rsidRPr="00A204BB" w:rsidRDefault="00B867A6" w:rsidP="00AA51D7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</w:sdtContent>
    </w:sdt>
    <w:p w14:paraId="564AFA0F" w14:textId="77777777" w:rsidR="00AA51D7" w:rsidRDefault="00AA51D7" w:rsidP="00AA51D7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1567F3E8" w14:textId="77777777" w:rsidR="00AA51D7" w:rsidRDefault="00AA51D7" w:rsidP="00AA51D7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5004D8AE" w14:textId="77777777" w:rsidR="00AA51D7" w:rsidRDefault="00AA51D7" w:rsidP="00AA51D7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4F97D66" w14:textId="77777777" w:rsidR="00AA51D7" w:rsidRDefault="00AA51D7" w:rsidP="00AA51D7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524CAB5D" w14:textId="77777777" w:rsidR="00AA51D7" w:rsidRDefault="00AA51D7" w:rsidP="00AA51D7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256EB8B" w14:textId="175F91CA" w:rsidR="00AA51D7" w:rsidRDefault="00AA51D7" w:rsidP="00AA51D7">
      <w:pPr>
        <w:spacing w:after="0" w:line="360" w:lineRule="auto"/>
        <w:jc w:val="center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  <w:t>202</w:t>
      </w:r>
      <w:r w:rsidR="00156CFA">
        <w:rPr>
          <w:rFonts w:ascii="Times New Roman" w:hAnsi="Times New Roman" w:cs="Times New Roman"/>
          <w:lang w:bidi="en-US"/>
        </w:rPr>
        <w:t>5</w:t>
      </w:r>
      <w:r>
        <w:rPr>
          <w:rFonts w:ascii="Times New Roman" w:hAnsi="Times New Roman" w:cs="Times New Roman"/>
          <w:lang w:bidi="en-US"/>
        </w:rPr>
        <w:t xml:space="preserve"> г.</w:t>
      </w:r>
    </w:p>
    <w:p w14:paraId="3B972EC1" w14:textId="77777777" w:rsidR="00AA51D7" w:rsidRPr="00A204BB" w:rsidRDefault="00AA51D7" w:rsidP="00AA51D7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lastRenderedPageBreak/>
        <w:t xml:space="preserve">Конкурсное задание разработано экспертным сообществом и утверждено Менеджером компетенции, в котором установлены нижеследующие правила и </w:t>
      </w:r>
      <w:r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соревнованиях по </w:t>
      </w:r>
      <w:r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31E9743C" w14:textId="77777777" w:rsidR="00AA51D7" w:rsidRPr="00A204BB" w:rsidRDefault="00AA51D7" w:rsidP="00AA51D7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641CFEA2" w14:textId="77777777" w:rsidR="00AA51D7" w:rsidRDefault="00AA51D7" w:rsidP="00AA51D7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Pr="00A204BB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</w:p>
    <w:p w14:paraId="476168B7" w14:textId="77777777" w:rsidR="00AA51D7" w:rsidRPr="00A204BB" w:rsidRDefault="00AA51D7" w:rsidP="00AA51D7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14:paraId="7EFB027A" w14:textId="77777777" w:rsidR="00AA51D7" w:rsidRPr="00A4187F" w:rsidRDefault="00AA51D7" w:rsidP="00AA51D7">
      <w:pPr>
        <w:pStyle w:val="11"/>
        <w:spacing w:line="276" w:lineRule="auto"/>
        <w:rPr>
          <w:rFonts w:ascii="Times New Roman" w:eastAsiaTheme="minorEastAsia" w:hAnsi="Times New Roman"/>
          <w:bCs w:val="0"/>
          <w:noProof/>
          <w:kern w:val="2"/>
          <w:szCs w:val="24"/>
          <w:lang w:val="ru-RU" w:eastAsia="ru-RU"/>
          <w14:ligatures w14:val="standardContextual"/>
        </w:rPr>
      </w:pPr>
      <w:r w:rsidRPr="00A4187F">
        <w:rPr>
          <w:rFonts w:ascii="Times New Roman" w:hAnsi="Times New Roman"/>
          <w:szCs w:val="24"/>
          <w:lang w:val="ru-RU" w:eastAsia="ru-RU"/>
        </w:rPr>
        <w:fldChar w:fldCharType="begin"/>
      </w:r>
      <w:r w:rsidRPr="00A4187F">
        <w:rPr>
          <w:rFonts w:ascii="Times New Roman" w:hAnsi="Times New Roman"/>
          <w:szCs w:val="24"/>
          <w:lang w:val="ru-RU" w:eastAsia="ru-RU"/>
        </w:rPr>
        <w:instrText xml:space="preserve"> TOC \o "1-2" \h \z \u </w:instrText>
      </w:r>
      <w:r w:rsidRPr="00A4187F">
        <w:rPr>
          <w:rFonts w:ascii="Times New Roman" w:hAnsi="Times New Roman"/>
          <w:szCs w:val="24"/>
          <w:lang w:val="ru-RU" w:eastAsia="ru-RU"/>
        </w:rPr>
        <w:fldChar w:fldCharType="separate"/>
      </w:r>
      <w:hyperlink w:anchor="_Toc142037183" w:history="1">
        <w:r w:rsidRPr="00A4187F">
          <w:rPr>
            <w:rStyle w:val="ae"/>
            <w:rFonts w:ascii="Times New Roman" w:hAnsi="Times New Roman"/>
            <w:noProof/>
            <w:szCs w:val="24"/>
          </w:rPr>
          <w:t>1. ОСНОВНЫЕ ТРЕБОВАНИЯ КОМПЕТЕНЦИИ</w:t>
        </w:r>
        <w:r w:rsidRPr="00A4187F">
          <w:rPr>
            <w:rFonts w:ascii="Times New Roman" w:hAnsi="Times New Roman"/>
            <w:noProof/>
            <w:webHidden/>
            <w:szCs w:val="24"/>
          </w:rPr>
          <w:tab/>
        </w:r>
        <w:r w:rsidRPr="00A4187F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Pr="00A4187F">
          <w:rPr>
            <w:rFonts w:ascii="Times New Roman" w:hAnsi="Times New Roman"/>
            <w:noProof/>
            <w:webHidden/>
            <w:szCs w:val="24"/>
          </w:rPr>
          <w:instrText xml:space="preserve"> PAGEREF _Toc142037183 \h </w:instrText>
        </w:r>
        <w:r w:rsidRPr="00A4187F">
          <w:rPr>
            <w:rFonts w:ascii="Times New Roman" w:hAnsi="Times New Roman"/>
            <w:noProof/>
            <w:webHidden/>
            <w:szCs w:val="24"/>
          </w:rPr>
        </w:r>
        <w:r w:rsidRPr="00A4187F">
          <w:rPr>
            <w:rFonts w:ascii="Times New Roman" w:hAnsi="Times New Roman"/>
            <w:noProof/>
            <w:webHidden/>
            <w:szCs w:val="24"/>
          </w:rPr>
          <w:fldChar w:fldCharType="separate"/>
        </w:r>
        <w:r>
          <w:rPr>
            <w:rFonts w:ascii="Times New Roman" w:hAnsi="Times New Roman"/>
            <w:noProof/>
            <w:webHidden/>
            <w:szCs w:val="24"/>
          </w:rPr>
          <w:t>3</w:t>
        </w:r>
        <w:r w:rsidRPr="00A4187F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7E9B05E4" w14:textId="77777777" w:rsidR="00AA51D7" w:rsidRPr="00A4187F" w:rsidRDefault="00B867A6" w:rsidP="00AA51D7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4" w:history="1">
        <w:r w:rsidR="00AA51D7" w:rsidRPr="00A4187F">
          <w:rPr>
            <w:rStyle w:val="ae"/>
            <w:noProof/>
            <w:sz w:val="24"/>
            <w:szCs w:val="24"/>
          </w:rPr>
          <w:t>1.1. Общие сведения о требованиях компетенции</w:t>
        </w:r>
        <w:r w:rsidR="00AA51D7" w:rsidRPr="00A4187F">
          <w:rPr>
            <w:noProof/>
            <w:webHidden/>
            <w:sz w:val="24"/>
            <w:szCs w:val="24"/>
          </w:rPr>
          <w:tab/>
        </w:r>
        <w:r w:rsidR="00AA51D7" w:rsidRPr="00A4187F">
          <w:rPr>
            <w:noProof/>
            <w:webHidden/>
            <w:sz w:val="24"/>
            <w:szCs w:val="24"/>
          </w:rPr>
          <w:fldChar w:fldCharType="begin"/>
        </w:r>
        <w:r w:rsidR="00AA51D7" w:rsidRPr="00A4187F">
          <w:rPr>
            <w:noProof/>
            <w:webHidden/>
            <w:sz w:val="24"/>
            <w:szCs w:val="24"/>
          </w:rPr>
          <w:instrText xml:space="preserve"> PAGEREF _Toc142037184 \h </w:instrText>
        </w:r>
        <w:r w:rsidR="00AA51D7" w:rsidRPr="00A4187F">
          <w:rPr>
            <w:noProof/>
            <w:webHidden/>
            <w:sz w:val="24"/>
            <w:szCs w:val="24"/>
          </w:rPr>
        </w:r>
        <w:r w:rsidR="00AA51D7" w:rsidRPr="00A4187F">
          <w:rPr>
            <w:noProof/>
            <w:webHidden/>
            <w:sz w:val="24"/>
            <w:szCs w:val="24"/>
          </w:rPr>
          <w:fldChar w:fldCharType="separate"/>
        </w:r>
        <w:r w:rsidR="00AA51D7">
          <w:rPr>
            <w:noProof/>
            <w:webHidden/>
            <w:sz w:val="24"/>
            <w:szCs w:val="24"/>
          </w:rPr>
          <w:t>3</w:t>
        </w:r>
        <w:r w:rsidR="00AA51D7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1C3DFA89" w14:textId="77777777" w:rsidR="00AA51D7" w:rsidRPr="00A4187F" w:rsidRDefault="00B867A6" w:rsidP="00AA51D7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5" w:history="1">
        <w:r w:rsidR="00AA51D7" w:rsidRPr="00A4187F">
          <w:rPr>
            <w:rStyle w:val="ae"/>
            <w:noProof/>
            <w:sz w:val="24"/>
            <w:szCs w:val="24"/>
          </w:rPr>
          <w:t>1.2. Перечень профессиональных задач специалиста по компетенции «</w:t>
        </w:r>
        <w:r w:rsidR="00AA51D7" w:rsidRPr="00790137">
          <w:rPr>
            <w:rStyle w:val="ae"/>
            <w:noProof/>
            <w:sz w:val="24"/>
            <w:szCs w:val="24"/>
          </w:rPr>
          <w:t>Работы на фрезерных универсальных станках</w:t>
        </w:r>
        <w:r w:rsidR="00AA51D7" w:rsidRPr="00A4187F">
          <w:rPr>
            <w:rStyle w:val="ae"/>
            <w:noProof/>
            <w:sz w:val="24"/>
            <w:szCs w:val="24"/>
          </w:rPr>
          <w:t>»</w:t>
        </w:r>
        <w:r w:rsidR="00AA51D7" w:rsidRPr="00A4187F">
          <w:rPr>
            <w:noProof/>
            <w:webHidden/>
            <w:sz w:val="24"/>
            <w:szCs w:val="24"/>
          </w:rPr>
          <w:tab/>
        </w:r>
        <w:r w:rsidR="00AA51D7" w:rsidRPr="00A4187F">
          <w:rPr>
            <w:noProof/>
            <w:webHidden/>
            <w:sz w:val="24"/>
            <w:szCs w:val="24"/>
          </w:rPr>
          <w:fldChar w:fldCharType="begin"/>
        </w:r>
        <w:r w:rsidR="00AA51D7" w:rsidRPr="00A4187F">
          <w:rPr>
            <w:noProof/>
            <w:webHidden/>
            <w:sz w:val="24"/>
            <w:szCs w:val="24"/>
          </w:rPr>
          <w:instrText xml:space="preserve"> PAGEREF _Toc142037185 \h </w:instrText>
        </w:r>
        <w:r w:rsidR="00AA51D7" w:rsidRPr="00A4187F">
          <w:rPr>
            <w:noProof/>
            <w:webHidden/>
            <w:sz w:val="24"/>
            <w:szCs w:val="24"/>
          </w:rPr>
        </w:r>
        <w:r w:rsidR="00AA51D7" w:rsidRPr="00A4187F">
          <w:rPr>
            <w:noProof/>
            <w:webHidden/>
            <w:sz w:val="24"/>
            <w:szCs w:val="24"/>
          </w:rPr>
          <w:fldChar w:fldCharType="separate"/>
        </w:r>
        <w:r w:rsidR="00AA51D7">
          <w:rPr>
            <w:noProof/>
            <w:webHidden/>
            <w:sz w:val="24"/>
            <w:szCs w:val="24"/>
          </w:rPr>
          <w:t>3</w:t>
        </w:r>
        <w:r w:rsidR="00AA51D7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10C1133E" w14:textId="77777777" w:rsidR="00AA51D7" w:rsidRPr="00A4187F" w:rsidRDefault="00B867A6" w:rsidP="00AA51D7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6" w:history="1">
        <w:r w:rsidR="00AA51D7" w:rsidRPr="00A4187F">
          <w:rPr>
            <w:rStyle w:val="ae"/>
            <w:noProof/>
            <w:sz w:val="24"/>
            <w:szCs w:val="24"/>
          </w:rPr>
          <w:t>1.3. Требования к схеме оценки</w:t>
        </w:r>
        <w:r w:rsidR="00AA51D7" w:rsidRPr="00A4187F">
          <w:rPr>
            <w:noProof/>
            <w:webHidden/>
            <w:sz w:val="24"/>
            <w:szCs w:val="24"/>
          </w:rPr>
          <w:tab/>
        </w:r>
        <w:r w:rsidR="00AA51D7" w:rsidRPr="00A4187F">
          <w:rPr>
            <w:noProof/>
            <w:webHidden/>
            <w:sz w:val="24"/>
            <w:szCs w:val="24"/>
          </w:rPr>
          <w:fldChar w:fldCharType="begin"/>
        </w:r>
        <w:r w:rsidR="00AA51D7" w:rsidRPr="00A4187F">
          <w:rPr>
            <w:noProof/>
            <w:webHidden/>
            <w:sz w:val="24"/>
            <w:szCs w:val="24"/>
          </w:rPr>
          <w:instrText xml:space="preserve"> PAGEREF _Toc142037186 \h </w:instrText>
        </w:r>
        <w:r w:rsidR="00AA51D7" w:rsidRPr="00A4187F">
          <w:rPr>
            <w:noProof/>
            <w:webHidden/>
            <w:sz w:val="24"/>
            <w:szCs w:val="24"/>
          </w:rPr>
        </w:r>
        <w:r w:rsidR="00AA51D7" w:rsidRPr="00A4187F">
          <w:rPr>
            <w:noProof/>
            <w:webHidden/>
            <w:sz w:val="24"/>
            <w:szCs w:val="24"/>
          </w:rPr>
          <w:fldChar w:fldCharType="separate"/>
        </w:r>
        <w:r w:rsidR="00AA51D7">
          <w:rPr>
            <w:noProof/>
            <w:webHidden/>
            <w:sz w:val="24"/>
            <w:szCs w:val="24"/>
          </w:rPr>
          <w:t>5</w:t>
        </w:r>
        <w:r w:rsidR="00AA51D7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5A0BF136" w14:textId="77777777" w:rsidR="00AA51D7" w:rsidRPr="00A4187F" w:rsidRDefault="00B867A6" w:rsidP="00AA51D7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7" w:history="1">
        <w:r w:rsidR="00AA51D7" w:rsidRPr="00A4187F">
          <w:rPr>
            <w:rStyle w:val="ae"/>
            <w:noProof/>
            <w:sz w:val="24"/>
            <w:szCs w:val="24"/>
          </w:rPr>
          <w:t>1.4. Спецификация оценки компетенции</w:t>
        </w:r>
        <w:r w:rsidR="00AA51D7" w:rsidRPr="00A4187F">
          <w:rPr>
            <w:noProof/>
            <w:webHidden/>
            <w:sz w:val="24"/>
            <w:szCs w:val="24"/>
          </w:rPr>
          <w:tab/>
        </w:r>
        <w:r w:rsidR="00AA51D7" w:rsidRPr="00A4187F">
          <w:rPr>
            <w:noProof/>
            <w:webHidden/>
            <w:sz w:val="24"/>
            <w:szCs w:val="24"/>
          </w:rPr>
          <w:fldChar w:fldCharType="begin"/>
        </w:r>
        <w:r w:rsidR="00AA51D7" w:rsidRPr="00A4187F">
          <w:rPr>
            <w:noProof/>
            <w:webHidden/>
            <w:sz w:val="24"/>
            <w:szCs w:val="24"/>
          </w:rPr>
          <w:instrText xml:space="preserve"> PAGEREF _Toc142037187 \h </w:instrText>
        </w:r>
        <w:r w:rsidR="00AA51D7" w:rsidRPr="00A4187F">
          <w:rPr>
            <w:noProof/>
            <w:webHidden/>
            <w:sz w:val="24"/>
            <w:szCs w:val="24"/>
          </w:rPr>
        </w:r>
        <w:r w:rsidR="00AA51D7" w:rsidRPr="00A4187F">
          <w:rPr>
            <w:noProof/>
            <w:webHidden/>
            <w:sz w:val="24"/>
            <w:szCs w:val="24"/>
          </w:rPr>
          <w:fldChar w:fldCharType="separate"/>
        </w:r>
        <w:r w:rsidR="00AA51D7">
          <w:rPr>
            <w:noProof/>
            <w:webHidden/>
            <w:sz w:val="24"/>
            <w:szCs w:val="24"/>
          </w:rPr>
          <w:t>5</w:t>
        </w:r>
        <w:r w:rsidR="00AA51D7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17318D98" w14:textId="77777777" w:rsidR="00AA51D7" w:rsidRPr="00A4187F" w:rsidRDefault="00B867A6" w:rsidP="00AA51D7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8" w:history="1">
        <w:r w:rsidR="00AA51D7" w:rsidRPr="00A4187F">
          <w:rPr>
            <w:rStyle w:val="ae"/>
            <w:noProof/>
            <w:sz w:val="24"/>
            <w:szCs w:val="24"/>
          </w:rPr>
          <w:t>1.5. Конкурсное задание</w:t>
        </w:r>
        <w:r w:rsidR="00AA51D7" w:rsidRPr="00A4187F">
          <w:rPr>
            <w:noProof/>
            <w:webHidden/>
            <w:sz w:val="24"/>
            <w:szCs w:val="24"/>
          </w:rPr>
          <w:tab/>
        </w:r>
        <w:r w:rsidR="00AA51D7" w:rsidRPr="00A4187F">
          <w:rPr>
            <w:noProof/>
            <w:webHidden/>
            <w:sz w:val="24"/>
            <w:szCs w:val="24"/>
          </w:rPr>
          <w:fldChar w:fldCharType="begin"/>
        </w:r>
        <w:r w:rsidR="00AA51D7" w:rsidRPr="00A4187F">
          <w:rPr>
            <w:noProof/>
            <w:webHidden/>
            <w:sz w:val="24"/>
            <w:szCs w:val="24"/>
          </w:rPr>
          <w:instrText xml:space="preserve"> PAGEREF _Toc142037188 \h </w:instrText>
        </w:r>
        <w:r w:rsidR="00AA51D7" w:rsidRPr="00A4187F">
          <w:rPr>
            <w:noProof/>
            <w:webHidden/>
            <w:sz w:val="24"/>
            <w:szCs w:val="24"/>
          </w:rPr>
        </w:r>
        <w:r w:rsidR="00AA51D7" w:rsidRPr="00A4187F">
          <w:rPr>
            <w:noProof/>
            <w:webHidden/>
            <w:sz w:val="24"/>
            <w:szCs w:val="24"/>
          </w:rPr>
          <w:fldChar w:fldCharType="separate"/>
        </w:r>
        <w:r w:rsidR="00AA51D7">
          <w:rPr>
            <w:noProof/>
            <w:webHidden/>
            <w:sz w:val="24"/>
            <w:szCs w:val="24"/>
          </w:rPr>
          <w:t>6</w:t>
        </w:r>
        <w:r w:rsidR="00AA51D7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6311C60D" w14:textId="77777777" w:rsidR="00AA51D7" w:rsidRPr="00A4187F" w:rsidRDefault="00B867A6" w:rsidP="00AA51D7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9" w:history="1">
        <w:r w:rsidR="00AA51D7" w:rsidRPr="00A4187F">
          <w:rPr>
            <w:rStyle w:val="ae"/>
            <w:noProof/>
            <w:sz w:val="24"/>
            <w:szCs w:val="24"/>
          </w:rPr>
          <w:t>1.5.1. Разработка/выбор конкурсного задания</w:t>
        </w:r>
        <w:r w:rsidR="00AA51D7" w:rsidRPr="00A4187F">
          <w:rPr>
            <w:noProof/>
            <w:webHidden/>
            <w:sz w:val="24"/>
            <w:szCs w:val="24"/>
          </w:rPr>
          <w:tab/>
        </w:r>
        <w:r w:rsidR="00AA51D7" w:rsidRPr="00A4187F">
          <w:rPr>
            <w:noProof/>
            <w:webHidden/>
            <w:sz w:val="24"/>
            <w:szCs w:val="24"/>
          </w:rPr>
          <w:fldChar w:fldCharType="begin"/>
        </w:r>
        <w:r w:rsidR="00AA51D7" w:rsidRPr="00A4187F">
          <w:rPr>
            <w:noProof/>
            <w:webHidden/>
            <w:sz w:val="24"/>
            <w:szCs w:val="24"/>
          </w:rPr>
          <w:instrText xml:space="preserve"> PAGEREF _Toc142037189 \h </w:instrText>
        </w:r>
        <w:r w:rsidR="00AA51D7" w:rsidRPr="00A4187F">
          <w:rPr>
            <w:noProof/>
            <w:webHidden/>
            <w:sz w:val="24"/>
            <w:szCs w:val="24"/>
          </w:rPr>
        </w:r>
        <w:r w:rsidR="00AA51D7" w:rsidRPr="00A4187F">
          <w:rPr>
            <w:noProof/>
            <w:webHidden/>
            <w:sz w:val="24"/>
            <w:szCs w:val="24"/>
          </w:rPr>
          <w:fldChar w:fldCharType="separate"/>
        </w:r>
        <w:r w:rsidR="00AA51D7">
          <w:rPr>
            <w:noProof/>
            <w:webHidden/>
            <w:sz w:val="24"/>
            <w:szCs w:val="24"/>
          </w:rPr>
          <w:t>6</w:t>
        </w:r>
        <w:r w:rsidR="00AA51D7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3BE7C5A7" w14:textId="77777777" w:rsidR="00AA51D7" w:rsidRPr="00A4187F" w:rsidRDefault="00B867A6" w:rsidP="00AA51D7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90" w:history="1">
        <w:r w:rsidR="00AA51D7" w:rsidRPr="00A4187F">
          <w:rPr>
            <w:rStyle w:val="ae"/>
            <w:noProof/>
            <w:sz w:val="24"/>
            <w:szCs w:val="24"/>
          </w:rPr>
          <w:t>1.5.2. Структура модулей конкурсного задания (инвариант/вариатив)</w:t>
        </w:r>
        <w:r w:rsidR="00AA51D7" w:rsidRPr="00A4187F">
          <w:rPr>
            <w:noProof/>
            <w:webHidden/>
            <w:sz w:val="24"/>
            <w:szCs w:val="24"/>
          </w:rPr>
          <w:tab/>
        </w:r>
        <w:r w:rsidR="00AA51D7" w:rsidRPr="00A4187F">
          <w:rPr>
            <w:noProof/>
            <w:webHidden/>
            <w:sz w:val="24"/>
            <w:szCs w:val="24"/>
          </w:rPr>
          <w:fldChar w:fldCharType="begin"/>
        </w:r>
        <w:r w:rsidR="00AA51D7" w:rsidRPr="00A4187F">
          <w:rPr>
            <w:noProof/>
            <w:webHidden/>
            <w:sz w:val="24"/>
            <w:szCs w:val="24"/>
          </w:rPr>
          <w:instrText xml:space="preserve"> PAGEREF _Toc142037190 \h </w:instrText>
        </w:r>
        <w:r w:rsidR="00AA51D7" w:rsidRPr="00A4187F">
          <w:rPr>
            <w:noProof/>
            <w:webHidden/>
            <w:sz w:val="24"/>
            <w:szCs w:val="24"/>
          </w:rPr>
        </w:r>
        <w:r w:rsidR="00AA51D7" w:rsidRPr="00A4187F">
          <w:rPr>
            <w:noProof/>
            <w:webHidden/>
            <w:sz w:val="24"/>
            <w:szCs w:val="24"/>
          </w:rPr>
          <w:fldChar w:fldCharType="separate"/>
        </w:r>
        <w:r w:rsidR="00AA51D7">
          <w:rPr>
            <w:noProof/>
            <w:webHidden/>
            <w:sz w:val="24"/>
            <w:szCs w:val="24"/>
          </w:rPr>
          <w:t>7</w:t>
        </w:r>
        <w:r w:rsidR="00AA51D7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459664D8" w14:textId="77777777" w:rsidR="00AA51D7" w:rsidRPr="00A4187F" w:rsidRDefault="00B867A6" w:rsidP="00AA51D7">
      <w:pPr>
        <w:pStyle w:val="11"/>
        <w:spacing w:line="276" w:lineRule="auto"/>
        <w:rPr>
          <w:rFonts w:ascii="Times New Roman" w:eastAsiaTheme="minorEastAsia" w:hAnsi="Times New Roman"/>
          <w:bCs w:val="0"/>
          <w:noProof/>
          <w:kern w:val="2"/>
          <w:szCs w:val="24"/>
          <w:lang w:val="ru-RU" w:eastAsia="ru-RU"/>
          <w14:ligatures w14:val="standardContextual"/>
        </w:rPr>
      </w:pPr>
      <w:hyperlink w:anchor="_Toc142037191" w:history="1">
        <w:r w:rsidR="00AA51D7" w:rsidRPr="00A4187F">
          <w:rPr>
            <w:rStyle w:val="ae"/>
            <w:rFonts w:ascii="Times New Roman" w:hAnsi="Times New Roman"/>
            <w:noProof/>
            <w:szCs w:val="24"/>
          </w:rPr>
          <w:t>2. СПЕЦИАЛЬНЫЕ ПРАВИЛА КОМПЕТЕНЦИИ</w:t>
        </w:r>
        <w:r w:rsidR="00AA51D7" w:rsidRPr="00A4187F">
          <w:rPr>
            <w:rFonts w:ascii="Times New Roman" w:hAnsi="Times New Roman"/>
            <w:noProof/>
            <w:webHidden/>
            <w:szCs w:val="24"/>
          </w:rPr>
          <w:tab/>
        </w:r>
        <w:r w:rsidR="00AA51D7" w:rsidRPr="00A4187F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AA51D7" w:rsidRPr="00A4187F">
          <w:rPr>
            <w:rFonts w:ascii="Times New Roman" w:hAnsi="Times New Roman"/>
            <w:noProof/>
            <w:webHidden/>
            <w:szCs w:val="24"/>
          </w:rPr>
          <w:instrText xml:space="preserve"> PAGEREF _Toc142037191 \h </w:instrText>
        </w:r>
        <w:r w:rsidR="00AA51D7" w:rsidRPr="00A4187F">
          <w:rPr>
            <w:rFonts w:ascii="Times New Roman" w:hAnsi="Times New Roman"/>
            <w:noProof/>
            <w:webHidden/>
            <w:szCs w:val="24"/>
          </w:rPr>
        </w:r>
        <w:r w:rsidR="00AA51D7" w:rsidRPr="00A4187F">
          <w:rPr>
            <w:rFonts w:ascii="Times New Roman" w:hAnsi="Times New Roman"/>
            <w:noProof/>
            <w:webHidden/>
            <w:szCs w:val="24"/>
          </w:rPr>
          <w:fldChar w:fldCharType="separate"/>
        </w:r>
        <w:r w:rsidR="00AA51D7">
          <w:rPr>
            <w:rFonts w:ascii="Times New Roman" w:hAnsi="Times New Roman"/>
            <w:noProof/>
            <w:webHidden/>
            <w:szCs w:val="24"/>
          </w:rPr>
          <w:t>8</w:t>
        </w:r>
        <w:r w:rsidR="00AA51D7" w:rsidRPr="00A4187F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35A78FC1" w14:textId="77777777" w:rsidR="00AA51D7" w:rsidRPr="00A4187F" w:rsidRDefault="00B867A6" w:rsidP="00AA51D7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92" w:history="1">
        <w:r w:rsidR="00AA51D7" w:rsidRPr="00A4187F">
          <w:rPr>
            <w:rStyle w:val="ae"/>
            <w:noProof/>
            <w:sz w:val="24"/>
            <w:szCs w:val="24"/>
          </w:rPr>
          <w:t>2.1. Личный инструмент конкурсанта</w:t>
        </w:r>
        <w:r w:rsidR="00AA51D7" w:rsidRPr="00A4187F">
          <w:rPr>
            <w:noProof/>
            <w:webHidden/>
            <w:sz w:val="24"/>
            <w:szCs w:val="24"/>
          </w:rPr>
          <w:tab/>
        </w:r>
        <w:r w:rsidR="00AA51D7" w:rsidRPr="00A4187F">
          <w:rPr>
            <w:noProof/>
            <w:webHidden/>
            <w:sz w:val="24"/>
            <w:szCs w:val="24"/>
          </w:rPr>
          <w:fldChar w:fldCharType="begin"/>
        </w:r>
        <w:r w:rsidR="00AA51D7" w:rsidRPr="00A4187F">
          <w:rPr>
            <w:noProof/>
            <w:webHidden/>
            <w:sz w:val="24"/>
            <w:szCs w:val="24"/>
          </w:rPr>
          <w:instrText xml:space="preserve"> PAGEREF _Toc142037192 \h </w:instrText>
        </w:r>
        <w:r w:rsidR="00AA51D7" w:rsidRPr="00A4187F">
          <w:rPr>
            <w:noProof/>
            <w:webHidden/>
            <w:sz w:val="24"/>
            <w:szCs w:val="24"/>
          </w:rPr>
        </w:r>
        <w:r w:rsidR="00AA51D7" w:rsidRPr="00A4187F">
          <w:rPr>
            <w:noProof/>
            <w:webHidden/>
            <w:sz w:val="24"/>
            <w:szCs w:val="24"/>
          </w:rPr>
          <w:fldChar w:fldCharType="separate"/>
        </w:r>
        <w:r w:rsidR="00AA51D7">
          <w:rPr>
            <w:noProof/>
            <w:webHidden/>
            <w:sz w:val="24"/>
            <w:szCs w:val="24"/>
          </w:rPr>
          <w:t>8</w:t>
        </w:r>
        <w:r w:rsidR="00AA51D7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7842BE6B" w14:textId="77777777" w:rsidR="00AA51D7" w:rsidRPr="00A4187F" w:rsidRDefault="00B867A6" w:rsidP="00AA51D7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93" w:history="1">
        <w:r w:rsidR="00AA51D7" w:rsidRPr="00A4187F">
          <w:rPr>
            <w:rStyle w:val="ae"/>
            <w:noProof/>
            <w:sz w:val="24"/>
            <w:szCs w:val="24"/>
          </w:rPr>
          <w:t>2.2.</w:t>
        </w:r>
        <w:r w:rsidR="00AA51D7" w:rsidRPr="00A4187F">
          <w:rPr>
            <w:rStyle w:val="ae"/>
            <w:i/>
            <w:noProof/>
            <w:sz w:val="24"/>
            <w:szCs w:val="24"/>
          </w:rPr>
          <w:t xml:space="preserve"> </w:t>
        </w:r>
        <w:r w:rsidR="00AA51D7" w:rsidRPr="00A4187F">
          <w:rPr>
            <w:rStyle w:val="ae"/>
            <w:noProof/>
            <w:sz w:val="24"/>
            <w:szCs w:val="24"/>
          </w:rPr>
          <w:t>Материалы, оборудование и инструменты, запрещенные на площадке</w:t>
        </w:r>
        <w:r w:rsidR="00AA51D7" w:rsidRPr="00A4187F">
          <w:rPr>
            <w:noProof/>
            <w:webHidden/>
            <w:sz w:val="24"/>
            <w:szCs w:val="24"/>
          </w:rPr>
          <w:tab/>
        </w:r>
        <w:r w:rsidR="00AA51D7" w:rsidRPr="00A4187F">
          <w:rPr>
            <w:noProof/>
            <w:webHidden/>
            <w:sz w:val="24"/>
            <w:szCs w:val="24"/>
          </w:rPr>
          <w:fldChar w:fldCharType="begin"/>
        </w:r>
        <w:r w:rsidR="00AA51D7" w:rsidRPr="00A4187F">
          <w:rPr>
            <w:noProof/>
            <w:webHidden/>
            <w:sz w:val="24"/>
            <w:szCs w:val="24"/>
          </w:rPr>
          <w:instrText xml:space="preserve"> PAGEREF _Toc142037193 \h </w:instrText>
        </w:r>
        <w:r w:rsidR="00AA51D7" w:rsidRPr="00A4187F">
          <w:rPr>
            <w:noProof/>
            <w:webHidden/>
            <w:sz w:val="24"/>
            <w:szCs w:val="24"/>
          </w:rPr>
        </w:r>
        <w:r w:rsidR="00AA51D7" w:rsidRPr="00A4187F">
          <w:rPr>
            <w:noProof/>
            <w:webHidden/>
            <w:sz w:val="24"/>
            <w:szCs w:val="24"/>
          </w:rPr>
          <w:fldChar w:fldCharType="separate"/>
        </w:r>
        <w:r w:rsidR="00AA51D7">
          <w:rPr>
            <w:noProof/>
            <w:webHidden/>
            <w:sz w:val="24"/>
            <w:szCs w:val="24"/>
          </w:rPr>
          <w:t>8</w:t>
        </w:r>
        <w:r w:rsidR="00AA51D7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339010DF" w14:textId="77777777" w:rsidR="00AA51D7" w:rsidRPr="00A4187F" w:rsidRDefault="00B867A6" w:rsidP="00AA51D7">
      <w:pPr>
        <w:pStyle w:val="11"/>
        <w:spacing w:line="276" w:lineRule="auto"/>
        <w:rPr>
          <w:rFonts w:ascii="Times New Roman" w:eastAsiaTheme="minorEastAsia" w:hAnsi="Times New Roman"/>
          <w:bCs w:val="0"/>
          <w:noProof/>
          <w:kern w:val="2"/>
          <w:szCs w:val="24"/>
          <w:lang w:val="ru-RU" w:eastAsia="ru-RU"/>
          <w14:ligatures w14:val="standardContextual"/>
        </w:rPr>
      </w:pPr>
      <w:hyperlink w:anchor="_Toc142037194" w:history="1">
        <w:r w:rsidR="00AA51D7" w:rsidRPr="00A4187F">
          <w:rPr>
            <w:rStyle w:val="ae"/>
            <w:rFonts w:ascii="Times New Roman" w:hAnsi="Times New Roman"/>
            <w:noProof/>
            <w:szCs w:val="24"/>
          </w:rPr>
          <w:t>3. ПРИЛОЖЕНИЯ</w:t>
        </w:r>
        <w:r w:rsidR="00AA51D7" w:rsidRPr="00A4187F">
          <w:rPr>
            <w:rFonts w:ascii="Times New Roman" w:hAnsi="Times New Roman"/>
            <w:noProof/>
            <w:webHidden/>
            <w:szCs w:val="24"/>
          </w:rPr>
          <w:tab/>
        </w:r>
        <w:r w:rsidR="00AA51D7" w:rsidRPr="00A4187F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AA51D7" w:rsidRPr="00A4187F">
          <w:rPr>
            <w:rFonts w:ascii="Times New Roman" w:hAnsi="Times New Roman"/>
            <w:noProof/>
            <w:webHidden/>
            <w:szCs w:val="24"/>
          </w:rPr>
          <w:instrText xml:space="preserve"> PAGEREF _Toc142037194 \h </w:instrText>
        </w:r>
        <w:r w:rsidR="00AA51D7" w:rsidRPr="00A4187F">
          <w:rPr>
            <w:rFonts w:ascii="Times New Roman" w:hAnsi="Times New Roman"/>
            <w:noProof/>
            <w:webHidden/>
            <w:szCs w:val="24"/>
          </w:rPr>
        </w:r>
        <w:r w:rsidR="00AA51D7" w:rsidRPr="00A4187F">
          <w:rPr>
            <w:rFonts w:ascii="Times New Roman" w:hAnsi="Times New Roman"/>
            <w:noProof/>
            <w:webHidden/>
            <w:szCs w:val="24"/>
          </w:rPr>
          <w:fldChar w:fldCharType="separate"/>
        </w:r>
        <w:r w:rsidR="00AA51D7">
          <w:rPr>
            <w:rFonts w:ascii="Times New Roman" w:hAnsi="Times New Roman"/>
            <w:noProof/>
            <w:webHidden/>
            <w:szCs w:val="24"/>
          </w:rPr>
          <w:t>8</w:t>
        </w:r>
        <w:r w:rsidR="00AA51D7" w:rsidRPr="00A4187F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38E41A8C" w14:textId="77777777" w:rsidR="00AA51D7" w:rsidRPr="00A204BB" w:rsidRDefault="00AA51D7" w:rsidP="00AA51D7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spacing w:line="276" w:lineRule="auto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A4187F">
        <w:rPr>
          <w:rFonts w:ascii="Times New Roman" w:hAnsi="Times New Roman"/>
          <w:bCs/>
          <w:sz w:val="24"/>
          <w:lang w:val="ru-RU" w:eastAsia="ru-RU"/>
        </w:rPr>
        <w:fldChar w:fldCharType="end"/>
      </w:r>
    </w:p>
    <w:p w14:paraId="21DB370A" w14:textId="77777777" w:rsidR="00AA51D7" w:rsidRPr="00A204BB" w:rsidRDefault="00AA51D7" w:rsidP="00AA51D7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1DB4DBA" w14:textId="77777777" w:rsidR="00AA51D7" w:rsidRPr="00A204BB" w:rsidRDefault="00AA51D7" w:rsidP="00AA51D7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541C346" w14:textId="77777777" w:rsidR="00AA51D7" w:rsidRPr="00A204BB" w:rsidRDefault="00AA51D7" w:rsidP="00AA51D7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6ECFAB8" w14:textId="77777777" w:rsidR="00AA51D7" w:rsidRPr="00A204BB" w:rsidRDefault="00AA51D7" w:rsidP="00AA51D7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C5B37B8" w14:textId="77777777" w:rsidR="00AA51D7" w:rsidRPr="00A204BB" w:rsidRDefault="00AA51D7" w:rsidP="00AA51D7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22753D47" w14:textId="77777777" w:rsidR="00AA51D7" w:rsidRPr="00A204BB" w:rsidRDefault="00AA51D7" w:rsidP="00AA51D7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6BC7F73" w14:textId="77777777" w:rsidR="00AA51D7" w:rsidRDefault="00AA51D7" w:rsidP="00AA51D7">
      <w:pPr>
        <w:pStyle w:val="-2"/>
        <w:rPr>
          <w:lang w:eastAsia="ru-RU"/>
        </w:rPr>
      </w:pPr>
    </w:p>
    <w:p w14:paraId="08720A2A" w14:textId="77777777" w:rsidR="00AA51D7" w:rsidRDefault="00AA51D7" w:rsidP="00AA51D7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9FCA741" w14:textId="77777777" w:rsidR="00AA51D7" w:rsidRDefault="00AA51D7" w:rsidP="00AA51D7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CA932B9" w14:textId="77777777" w:rsidR="00AA51D7" w:rsidRDefault="00AA51D7" w:rsidP="00AA51D7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20B88F8" w14:textId="77777777" w:rsidR="00AA51D7" w:rsidRDefault="00AA51D7" w:rsidP="00AA51D7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F9280EA" w14:textId="77777777" w:rsidR="00AA51D7" w:rsidRDefault="00AA51D7" w:rsidP="00AA51D7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2685D49" w14:textId="77777777" w:rsidR="00AA51D7" w:rsidRDefault="00AA51D7" w:rsidP="00AA51D7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8CF8FEA" w14:textId="77777777" w:rsidR="00AA51D7" w:rsidRDefault="00AA51D7" w:rsidP="00AA51D7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DD0C80C" w14:textId="77777777" w:rsidR="00AA51D7" w:rsidRDefault="00AA51D7" w:rsidP="00AA51D7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D972523" w14:textId="77777777" w:rsidR="00AA51D7" w:rsidRDefault="00AA51D7" w:rsidP="00AA51D7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A789312" w14:textId="77777777" w:rsidR="00AA51D7" w:rsidRDefault="00AA51D7" w:rsidP="00AA51D7">
      <w:pPr>
        <w:pStyle w:val="bullet"/>
        <w:numPr>
          <w:ilvl w:val="0"/>
          <w:numId w:val="0"/>
        </w:numPr>
        <w:jc w:val="center"/>
        <w:rPr>
          <w:rFonts w:ascii="Times New Roman" w:hAnsi="Times New Roman"/>
          <w:b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/>
          <w:bCs/>
          <w:sz w:val="24"/>
          <w:szCs w:val="20"/>
          <w:lang w:val="ru-RU" w:eastAsia="ru-RU"/>
        </w:rPr>
        <w:t>ИСПОЛЬЗУЕМЫЕ СОКРАЩЕНИЯ</w:t>
      </w:r>
    </w:p>
    <w:p w14:paraId="5EAEEDFB" w14:textId="77777777" w:rsidR="00AA51D7" w:rsidRDefault="00AA51D7" w:rsidP="00AA51D7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bCs/>
          <w:sz w:val="24"/>
          <w:szCs w:val="20"/>
          <w:lang w:val="ru-RU" w:eastAsia="ru-RU"/>
        </w:rPr>
      </w:pPr>
      <w:bookmarkStart w:id="0" w:name="_Hlk162134311"/>
    </w:p>
    <w:p w14:paraId="77ECAB38" w14:textId="77777777" w:rsidR="00AA51D7" w:rsidRPr="00637DDE" w:rsidRDefault="00AA51D7" w:rsidP="00AA51D7">
      <w:pPr>
        <w:pStyle w:val="bullet"/>
        <w:numPr>
          <w:ilvl w:val="0"/>
          <w:numId w:val="24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bookmarkStart w:id="1" w:name="_Toc142037183"/>
      <w:r w:rsidRPr="00637DDE">
        <w:rPr>
          <w:rFonts w:ascii="Times New Roman" w:hAnsi="Times New Roman"/>
          <w:bCs/>
          <w:sz w:val="28"/>
          <w:szCs w:val="28"/>
          <w:lang w:val="ru-RU" w:eastAsia="ru-RU"/>
        </w:rPr>
        <w:t>ФГОС – Федеральный государственный образовательный стандарт</w:t>
      </w:r>
    </w:p>
    <w:p w14:paraId="4D7178E8" w14:textId="77777777" w:rsidR="00AA51D7" w:rsidRDefault="00AA51D7" w:rsidP="00AA51D7">
      <w:pPr>
        <w:pStyle w:val="bullet"/>
        <w:numPr>
          <w:ilvl w:val="0"/>
          <w:numId w:val="24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ПС</w:t>
      </w:r>
      <w:r w:rsidRPr="00637DDE">
        <w:rPr>
          <w:rFonts w:ascii="Times New Roman" w:hAnsi="Times New Roman"/>
          <w:bCs/>
          <w:sz w:val="28"/>
          <w:szCs w:val="28"/>
          <w:lang w:val="ru-RU" w:eastAsia="ru-RU"/>
        </w:rPr>
        <w:t xml:space="preserve"> – </w:t>
      </w:r>
      <w:r>
        <w:rPr>
          <w:rFonts w:ascii="Times New Roman" w:hAnsi="Times New Roman"/>
          <w:bCs/>
          <w:sz w:val="28"/>
          <w:szCs w:val="28"/>
          <w:lang w:val="ru-RU" w:eastAsia="ru-RU"/>
        </w:rPr>
        <w:t>профессиональный стандарт</w:t>
      </w:r>
    </w:p>
    <w:p w14:paraId="153835F9" w14:textId="77777777" w:rsidR="00AA51D7" w:rsidRDefault="00AA51D7" w:rsidP="00AA51D7">
      <w:pPr>
        <w:pStyle w:val="bullet"/>
        <w:numPr>
          <w:ilvl w:val="0"/>
          <w:numId w:val="24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ТК – требования компетенции</w:t>
      </w:r>
    </w:p>
    <w:p w14:paraId="287B5532" w14:textId="77777777" w:rsidR="00AA51D7" w:rsidRDefault="00AA51D7" w:rsidP="00AA51D7">
      <w:pPr>
        <w:pStyle w:val="bullet"/>
        <w:numPr>
          <w:ilvl w:val="0"/>
          <w:numId w:val="24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КЗ - конкурсное задание</w:t>
      </w:r>
    </w:p>
    <w:p w14:paraId="1E801A6F" w14:textId="77777777" w:rsidR="00AA51D7" w:rsidRDefault="00AA51D7" w:rsidP="00AA51D7">
      <w:pPr>
        <w:pStyle w:val="bullet"/>
        <w:numPr>
          <w:ilvl w:val="0"/>
          <w:numId w:val="24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ИЛ – инфраструктурный лист</w:t>
      </w:r>
    </w:p>
    <w:p w14:paraId="3382E1CD" w14:textId="77777777" w:rsidR="00AA51D7" w:rsidRDefault="00AA51D7" w:rsidP="00AA51D7">
      <w:pPr>
        <w:pStyle w:val="bullet"/>
        <w:numPr>
          <w:ilvl w:val="0"/>
          <w:numId w:val="24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КО - критерии оценки</w:t>
      </w:r>
    </w:p>
    <w:p w14:paraId="3F1D4845" w14:textId="77777777" w:rsidR="00AA51D7" w:rsidRPr="003C56FA" w:rsidRDefault="00AA51D7" w:rsidP="00AA51D7">
      <w:pPr>
        <w:pStyle w:val="bullet"/>
        <w:numPr>
          <w:ilvl w:val="0"/>
          <w:numId w:val="24"/>
        </w:numPr>
        <w:ind w:left="0" w:firstLine="709"/>
        <w:jc w:val="both"/>
        <w:rPr>
          <w:rFonts w:ascii="Times New Roman" w:hAnsi="Times New Roman"/>
          <w:sz w:val="34"/>
          <w:szCs w:val="34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ОТ и ТБ – охрана труда и техника безопасности</w:t>
      </w:r>
    </w:p>
    <w:p w14:paraId="616A4DE4" w14:textId="77777777" w:rsidR="00AA51D7" w:rsidRPr="003C56FA" w:rsidRDefault="00AA51D7" w:rsidP="00AA51D7">
      <w:pPr>
        <w:pStyle w:val="bullet"/>
        <w:numPr>
          <w:ilvl w:val="0"/>
          <w:numId w:val="0"/>
        </w:numPr>
        <w:ind w:left="709"/>
        <w:jc w:val="both"/>
        <w:rPr>
          <w:rFonts w:ascii="Times New Roman" w:hAnsi="Times New Roman"/>
          <w:sz w:val="34"/>
          <w:szCs w:val="34"/>
          <w:lang w:val="ru-RU"/>
        </w:rPr>
      </w:pPr>
    </w:p>
    <w:bookmarkEnd w:id="0"/>
    <w:p w14:paraId="463B00F7" w14:textId="77777777" w:rsidR="00AA51D7" w:rsidRPr="003C56FA" w:rsidRDefault="00AA51D7" w:rsidP="00AA51D7">
      <w:pPr>
        <w:pStyle w:val="bullet"/>
        <w:numPr>
          <w:ilvl w:val="0"/>
          <w:numId w:val="0"/>
        </w:numPr>
        <w:ind w:left="709"/>
        <w:jc w:val="both"/>
        <w:rPr>
          <w:rFonts w:ascii="Times New Roman" w:hAnsi="Times New Roman"/>
          <w:sz w:val="34"/>
          <w:szCs w:val="34"/>
          <w:lang w:val="ru-RU"/>
        </w:rPr>
      </w:pPr>
    </w:p>
    <w:p w14:paraId="60A0D51A" w14:textId="77777777" w:rsidR="00AA51D7" w:rsidRPr="003C56FA" w:rsidRDefault="00AA51D7" w:rsidP="00AA51D7">
      <w:pPr>
        <w:pStyle w:val="bullet"/>
        <w:numPr>
          <w:ilvl w:val="0"/>
          <w:numId w:val="0"/>
        </w:numPr>
        <w:ind w:left="709"/>
        <w:jc w:val="both"/>
        <w:rPr>
          <w:rFonts w:ascii="Times New Roman" w:hAnsi="Times New Roman"/>
          <w:sz w:val="34"/>
          <w:szCs w:val="34"/>
          <w:lang w:val="ru-RU"/>
        </w:rPr>
      </w:pPr>
    </w:p>
    <w:p w14:paraId="151C2A54" w14:textId="77777777" w:rsidR="00AA51D7" w:rsidRPr="003C56FA" w:rsidRDefault="00AA51D7" w:rsidP="00AA51D7">
      <w:pPr>
        <w:pStyle w:val="bullet"/>
        <w:numPr>
          <w:ilvl w:val="0"/>
          <w:numId w:val="0"/>
        </w:numPr>
        <w:ind w:left="709"/>
        <w:jc w:val="both"/>
        <w:rPr>
          <w:rFonts w:ascii="Times New Roman" w:hAnsi="Times New Roman"/>
          <w:sz w:val="34"/>
          <w:szCs w:val="34"/>
          <w:lang w:val="ru-RU"/>
        </w:rPr>
      </w:pPr>
    </w:p>
    <w:p w14:paraId="749090DC" w14:textId="77777777" w:rsidR="00AA51D7" w:rsidRPr="003C56FA" w:rsidRDefault="00AA51D7" w:rsidP="00AA51D7">
      <w:pPr>
        <w:pStyle w:val="bullet"/>
        <w:numPr>
          <w:ilvl w:val="0"/>
          <w:numId w:val="0"/>
        </w:numPr>
        <w:ind w:left="709"/>
        <w:jc w:val="both"/>
        <w:rPr>
          <w:rFonts w:ascii="Times New Roman" w:hAnsi="Times New Roman"/>
          <w:sz w:val="34"/>
          <w:szCs w:val="34"/>
          <w:lang w:val="ru-RU"/>
        </w:rPr>
      </w:pPr>
    </w:p>
    <w:p w14:paraId="69123889" w14:textId="77777777" w:rsidR="00AA51D7" w:rsidRPr="003C56FA" w:rsidRDefault="00AA51D7" w:rsidP="00AA51D7">
      <w:pPr>
        <w:pStyle w:val="bullet"/>
        <w:numPr>
          <w:ilvl w:val="0"/>
          <w:numId w:val="0"/>
        </w:numPr>
        <w:ind w:left="709"/>
        <w:jc w:val="both"/>
        <w:rPr>
          <w:rFonts w:ascii="Times New Roman" w:hAnsi="Times New Roman"/>
          <w:sz w:val="34"/>
          <w:szCs w:val="34"/>
          <w:lang w:val="ru-RU"/>
        </w:rPr>
      </w:pPr>
    </w:p>
    <w:p w14:paraId="7B0FE045" w14:textId="77777777" w:rsidR="00AA51D7" w:rsidRPr="003C56FA" w:rsidRDefault="00AA51D7" w:rsidP="00AA51D7">
      <w:pPr>
        <w:pStyle w:val="bullet"/>
        <w:numPr>
          <w:ilvl w:val="0"/>
          <w:numId w:val="0"/>
        </w:numPr>
        <w:ind w:left="709"/>
        <w:jc w:val="both"/>
        <w:rPr>
          <w:rFonts w:ascii="Times New Roman" w:hAnsi="Times New Roman"/>
          <w:sz w:val="34"/>
          <w:szCs w:val="34"/>
          <w:lang w:val="ru-RU"/>
        </w:rPr>
      </w:pPr>
    </w:p>
    <w:p w14:paraId="2B1BA49D" w14:textId="77777777" w:rsidR="00AA51D7" w:rsidRPr="003C56FA" w:rsidRDefault="00AA51D7" w:rsidP="00AA51D7">
      <w:pPr>
        <w:pStyle w:val="bullet"/>
        <w:numPr>
          <w:ilvl w:val="0"/>
          <w:numId w:val="0"/>
        </w:numPr>
        <w:ind w:left="709"/>
        <w:jc w:val="both"/>
        <w:rPr>
          <w:rFonts w:ascii="Times New Roman" w:hAnsi="Times New Roman"/>
          <w:sz w:val="34"/>
          <w:szCs w:val="34"/>
          <w:lang w:val="ru-RU"/>
        </w:rPr>
      </w:pPr>
    </w:p>
    <w:p w14:paraId="5E86E417" w14:textId="77777777" w:rsidR="00AA51D7" w:rsidRPr="003C56FA" w:rsidRDefault="00AA51D7" w:rsidP="00AA51D7">
      <w:pPr>
        <w:pStyle w:val="bullet"/>
        <w:numPr>
          <w:ilvl w:val="0"/>
          <w:numId w:val="0"/>
        </w:numPr>
        <w:ind w:left="709"/>
        <w:jc w:val="both"/>
        <w:rPr>
          <w:rFonts w:ascii="Times New Roman" w:hAnsi="Times New Roman"/>
          <w:sz w:val="34"/>
          <w:szCs w:val="34"/>
          <w:lang w:val="ru-RU"/>
        </w:rPr>
      </w:pPr>
    </w:p>
    <w:p w14:paraId="77E92403" w14:textId="77777777" w:rsidR="00AA51D7" w:rsidRPr="003C56FA" w:rsidRDefault="00AA51D7" w:rsidP="00AA51D7">
      <w:pPr>
        <w:pStyle w:val="bullet"/>
        <w:numPr>
          <w:ilvl w:val="0"/>
          <w:numId w:val="0"/>
        </w:numPr>
        <w:ind w:left="709"/>
        <w:jc w:val="both"/>
        <w:rPr>
          <w:rFonts w:ascii="Times New Roman" w:hAnsi="Times New Roman"/>
          <w:sz w:val="34"/>
          <w:szCs w:val="34"/>
          <w:lang w:val="ru-RU"/>
        </w:rPr>
      </w:pPr>
    </w:p>
    <w:p w14:paraId="4617893E" w14:textId="77777777" w:rsidR="00AA51D7" w:rsidRPr="003C56FA" w:rsidRDefault="00AA51D7" w:rsidP="00AA51D7">
      <w:pPr>
        <w:pStyle w:val="bullet"/>
        <w:numPr>
          <w:ilvl w:val="0"/>
          <w:numId w:val="0"/>
        </w:numPr>
        <w:ind w:left="709"/>
        <w:jc w:val="both"/>
        <w:rPr>
          <w:rFonts w:ascii="Times New Roman" w:hAnsi="Times New Roman"/>
          <w:sz w:val="34"/>
          <w:szCs w:val="34"/>
          <w:lang w:val="ru-RU"/>
        </w:rPr>
      </w:pPr>
    </w:p>
    <w:p w14:paraId="0FF8D6A2" w14:textId="77777777" w:rsidR="00AA51D7" w:rsidRPr="003C56FA" w:rsidRDefault="00AA51D7" w:rsidP="00AA51D7">
      <w:pPr>
        <w:pStyle w:val="bullet"/>
        <w:numPr>
          <w:ilvl w:val="0"/>
          <w:numId w:val="0"/>
        </w:numPr>
        <w:ind w:left="709"/>
        <w:jc w:val="both"/>
        <w:rPr>
          <w:rFonts w:ascii="Times New Roman" w:hAnsi="Times New Roman"/>
          <w:sz w:val="34"/>
          <w:szCs w:val="34"/>
          <w:lang w:val="ru-RU"/>
        </w:rPr>
      </w:pPr>
    </w:p>
    <w:p w14:paraId="584EC6CA" w14:textId="77777777" w:rsidR="00AA51D7" w:rsidRPr="003C56FA" w:rsidRDefault="00AA51D7" w:rsidP="00AA51D7">
      <w:pPr>
        <w:pStyle w:val="bullet"/>
        <w:numPr>
          <w:ilvl w:val="0"/>
          <w:numId w:val="0"/>
        </w:numPr>
        <w:ind w:left="709"/>
        <w:jc w:val="both"/>
        <w:rPr>
          <w:rFonts w:ascii="Times New Roman" w:hAnsi="Times New Roman"/>
          <w:sz w:val="34"/>
          <w:szCs w:val="34"/>
          <w:lang w:val="ru-RU"/>
        </w:rPr>
      </w:pPr>
    </w:p>
    <w:p w14:paraId="612D073A" w14:textId="77777777" w:rsidR="00AA51D7" w:rsidRPr="003C56FA" w:rsidRDefault="00AA51D7" w:rsidP="00AA51D7">
      <w:pPr>
        <w:pStyle w:val="bullet"/>
        <w:numPr>
          <w:ilvl w:val="0"/>
          <w:numId w:val="0"/>
        </w:numPr>
        <w:ind w:left="709"/>
        <w:jc w:val="both"/>
        <w:rPr>
          <w:rFonts w:ascii="Times New Roman" w:hAnsi="Times New Roman"/>
          <w:sz w:val="34"/>
          <w:szCs w:val="34"/>
          <w:lang w:val="ru-RU"/>
        </w:rPr>
      </w:pPr>
    </w:p>
    <w:p w14:paraId="177B1FBA" w14:textId="77777777" w:rsidR="00AA51D7" w:rsidRPr="003C56FA" w:rsidRDefault="00AA51D7" w:rsidP="00AA51D7">
      <w:pPr>
        <w:pStyle w:val="bullet"/>
        <w:numPr>
          <w:ilvl w:val="0"/>
          <w:numId w:val="0"/>
        </w:numPr>
        <w:ind w:left="709"/>
        <w:jc w:val="both"/>
        <w:rPr>
          <w:rFonts w:ascii="Times New Roman" w:hAnsi="Times New Roman"/>
          <w:sz w:val="34"/>
          <w:szCs w:val="34"/>
          <w:lang w:val="ru-RU"/>
        </w:rPr>
      </w:pPr>
    </w:p>
    <w:p w14:paraId="697CEC5F" w14:textId="77777777" w:rsidR="00AA51D7" w:rsidRPr="003C56FA" w:rsidRDefault="00AA51D7" w:rsidP="00AA51D7">
      <w:pPr>
        <w:pStyle w:val="bullet"/>
        <w:numPr>
          <w:ilvl w:val="0"/>
          <w:numId w:val="0"/>
        </w:numPr>
        <w:ind w:left="709"/>
        <w:jc w:val="both"/>
        <w:rPr>
          <w:rFonts w:ascii="Times New Roman" w:hAnsi="Times New Roman"/>
          <w:sz w:val="34"/>
          <w:szCs w:val="34"/>
          <w:lang w:val="ru-RU"/>
        </w:rPr>
      </w:pPr>
    </w:p>
    <w:p w14:paraId="7884F57D" w14:textId="77777777" w:rsidR="00AA51D7" w:rsidRPr="003C56FA" w:rsidRDefault="00AA51D7" w:rsidP="00AA51D7">
      <w:pPr>
        <w:pStyle w:val="bullet"/>
        <w:numPr>
          <w:ilvl w:val="0"/>
          <w:numId w:val="0"/>
        </w:numPr>
        <w:ind w:left="709"/>
        <w:jc w:val="both"/>
        <w:rPr>
          <w:rFonts w:ascii="Times New Roman" w:hAnsi="Times New Roman"/>
          <w:sz w:val="34"/>
          <w:szCs w:val="34"/>
          <w:lang w:val="ru-RU"/>
        </w:rPr>
      </w:pPr>
    </w:p>
    <w:p w14:paraId="1FCABBB7" w14:textId="77777777" w:rsidR="00AA51D7" w:rsidRPr="003C56FA" w:rsidRDefault="00AA51D7" w:rsidP="00AA51D7">
      <w:pPr>
        <w:pStyle w:val="bullet"/>
        <w:numPr>
          <w:ilvl w:val="0"/>
          <w:numId w:val="0"/>
        </w:numPr>
        <w:jc w:val="center"/>
        <w:rPr>
          <w:rFonts w:ascii="Times New Roman" w:hAnsi="Times New Roman"/>
          <w:b/>
          <w:sz w:val="34"/>
          <w:szCs w:val="34"/>
          <w:lang w:val="ru-RU"/>
        </w:rPr>
      </w:pPr>
      <w:r w:rsidRPr="003C56FA">
        <w:rPr>
          <w:rFonts w:ascii="Times New Roman" w:hAnsi="Times New Roman"/>
          <w:b/>
          <w:sz w:val="28"/>
          <w:szCs w:val="28"/>
          <w:lang w:val="ru-RU"/>
        </w:rPr>
        <w:lastRenderedPageBreak/>
        <w:t>1.</w:t>
      </w:r>
      <w:r w:rsidRPr="003C56FA">
        <w:rPr>
          <w:rFonts w:ascii="Times New Roman" w:hAnsi="Times New Roman"/>
          <w:b/>
          <w:sz w:val="34"/>
          <w:szCs w:val="34"/>
          <w:lang w:val="ru-RU"/>
        </w:rPr>
        <w:t xml:space="preserve"> </w:t>
      </w:r>
      <w:r w:rsidRPr="003C56FA">
        <w:rPr>
          <w:rFonts w:ascii="Times New Roman" w:hAnsi="Times New Roman"/>
          <w:b/>
          <w:sz w:val="28"/>
          <w:szCs w:val="28"/>
          <w:lang w:val="ru-RU"/>
        </w:rPr>
        <w:t>ОСНОВНЫЕ ТРЕБОВАНИЯ КОМПЕТЕНЦИИ</w:t>
      </w:r>
      <w:bookmarkEnd w:id="1"/>
    </w:p>
    <w:p w14:paraId="3F902656" w14:textId="77777777" w:rsidR="00AA51D7" w:rsidRPr="00D17132" w:rsidRDefault="00AA51D7" w:rsidP="00AA51D7">
      <w:pPr>
        <w:pStyle w:val="-2"/>
        <w:spacing w:after="240"/>
        <w:jc w:val="center"/>
        <w:rPr>
          <w:rFonts w:ascii="Times New Roman" w:hAnsi="Times New Roman"/>
          <w:sz w:val="24"/>
        </w:rPr>
      </w:pPr>
      <w:bookmarkStart w:id="2" w:name="_Toc142037184"/>
      <w:r>
        <w:rPr>
          <w:rFonts w:ascii="Times New Roman" w:hAnsi="Times New Roman"/>
          <w:sz w:val="24"/>
        </w:rPr>
        <w:t>1</w:t>
      </w:r>
      <w:r w:rsidRPr="00D17132">
        <w:rPr>
          <w:rFonts w:ascii="Times New Roman" w:hAnsi="Times New Roman"/>
          <w:sz w:val="24"/>
        </w:rPr>
        <w:t xml:space="preserve">.1. ОБЩИЕ СВЕДЕНИЯ О </w:t>
      </w:r>
      <w:r>
        <w:rPr>
          <w:rFonts w:ascii="Times New Roman" w:hAnsi="Times New Roman"/>
          <w:sz w:val="24"/>
        </w:rPr>
        <w:t>ТРЕБОВАНИЯХ</w:t>
      </w:r>
      <w:r w:rsidRPr="00D17132">
        <w:rPr>
          <w:rFonts w:ascii="Times New Roman" w:hAnsi="Times New Roman"/>
          <w:sz w:val="24"/>
        </w:rPr>
        <w:t xml:space="preserve"> КОМПЕТЕНЦИИ</w:t>
      </w:r>
      <w:bookmarkEnd w:id="2"/>
    </w:p>
    <w:p w14:paraId="181B7654" w14:textId="77777777" w:rsidR="00AA51D7" w:rsidRPr="00A204BB" w:rsidRDefault="00AA51D7" w:rsidP="00AA51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компетенции (ТК) «Работа на фрезерных универсальных станках»</w:t>
      </w:r>
      <w:r w:rsidRPr="00A204BB">
        <w:rPr>
          <w:rFonts w:ascii="Times New Roman" w:hAnsi="Times New Roman" w:cs="Times New Roman"/>
          <w:sz w:val="28"/>
          <w:szCs w:val="28"/>
        </w:rPr>
        <w:t xml:space="preserve"> </w:t>
      </w:r>
      <w:bookmarkStart w:id="3" w:name="_Hlk123050441"/>
      <w:r w:rsidRPr="00A204BB">
        <w:rPr>
          <w:rFonts w:ascii="Times New Roman" w:hAnsi="Times New Roman" w:cs="Times New Roman"/>
          <w:sz w:val="28"/>
          <w:szCs w:val="28"/>
        </w:rPr>
        <w:t>определя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A204BB">
        <w:rPr>
          <w:rFonts w:ascii="Times New Roman" w:hAnsi="Times New Roman" w:cs="Times New Roman"/>
          <w:sz w:val="28"/>
          <w:szCs w:val="28"/>
        </w:rPr>
        <w:t>т знани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A204B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умения, навыки и трудовые функции</w:t>
      </w:r>
      <w:bookmarkEnd w:id="3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204BB">
        <w:rPr>
          <w:rFonts w:ascii="Times New Roman" w:hAnsi="Times New Roman" w:cs="Times New Roman"/>
          <w:sz w:val="28"/>
          <w:szCs w:val="28"/>
        </w:rPr>
        <w:t xml:space="preserve">которые лежат в основе </w:t>
      </w:r>
      <w:r>
        <w:rPr>
          <w:rFonts w:ascii="Times New Roman" w:hAnsi="Times New Roman" w:cs="Times New Roman"/>
          <w:sz w:val="28"/>
          <w:szCs w:val="28"/>
        </w:rPr>
        <w:t xml:space="preserve">наиболее актуальных требований работодателей отрасли. </w:t>
      </w:r>
    </w:p>
    <w:p w14:paraId="70973A1F" w14:textId="77777777" w:rsidR="00AA51D7" w:rsidRDefault="00AA51D7" w:rsidP="00AA51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соревнований</w:t>
      </w:r>
      <w:r w:rsidRPr="00A204BB">
        <w:rPr>
          <w:rFonts w:ascii="Times New Roman" w:hAnsi="Times New Roman" w:cs="Times New Roman"/>
          <w:sz w:val="28"/>
          <w:szCs w:val="28"/>
        </w:rPr>
        <w:t xml:space="preserve"> по компетенции является демонстрация лучших</w:t>
      </w:r>
      <w:r w:rsidRPr="009E37D3">
        <w:rPr>
          <w:rFonts w:ascii="Times New Roman" w:hAnsi="Times New Roman" w:cs="Times New Roman"/>
          <w:sz w:val="28"/>
          <w:szCs w:val="28"/>
        </w:rPr>
        <w:t xml:space="preserve"> практик и высокого уровня выполнения работы по соответствующей рабочей специальности или профессии.</w:t>
      </w:r>
      <w:r w:rsidRPr="00A204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49DADA5" w14:textId="77777777" w:rsidR="00AA51D7" w:rsidRPr="00A204BB" w:rsidRDefault="00AA51D7" w:rsidP="00AA51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 xml:space="preserve"> явля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A204BB">
        <w:rPr>
          <w:rFonts w:ascii="Times New Roman" w:hAnsi="Times New Roman" w:cs="Times New Roman"/>
          <w:sz w:val="28"/>
          <w:szCs w:val="28"/>
        </w:rPr>
        <w:t xml:space="preserve">тся руководством </w:t>
      </w:r>
      <w:r>
        <w:rPr>
          <w:rFonts w:ascii="Times New Roman" w:hAnsi="Times New Roman" w:cs="Times New Roman"/>
          <w:sz w:val="28"/>
          <w:szCs w:val="28"/>
        </w:rPr>
        <w:t>для подготовки конкурентоспособных, высококвалифицированных специалистов / рабочих</w:t>
      </w:r>
      <w:r w:rsidRPr="00A204BB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участия их в конкурсах профессионального мастерства.</w:t>
      </w:r>
    </w:p>
    <w:p w14:paraId="601B92D8" w14:textId="77777777" w:rsidR="00AA51D7" w:rsidRDefault="00AA51D7" w:rsidP="00AA51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CDD44B5" w14:textId="77777777" w:rsidR="00AA51D7" w:rsidRPr="00A204BB" w:rsidRDefault="00AA51D7" w:rsidP="00AA51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 соревнованиях по компетенции проверка </w:t>
      </w:r>
      <w:r w:rsidRPr="009E37D3">
        <w:rPr>
          <w:rFonts w:ascii="Times New Roman" w:hAnsi="Times New Roman" w:cs="Times New Roman"/>
          <w:sz w:val="28"/>
          <w:szCs w:val="28"/>
        </w:rPr>
        <w:t>знаний, умени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9E37D3">
        <w:rPr>
          <w:rFonts w:ascii="Times New Roman" w:hAnsi="Times New Roman" w:cs="Times New Roman"/>
          <w:sz w:val="28"/>
          <w:szCs w:val="28"/>
        </w:rPr>
        <w:t>, навык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9E37D3">
        <w:rPr>
          <w:rFonts w:ascii="Times New Roman" w:hAnsi="Times New Roman" w:cs="Times New Roman"/>
          <w:sz w:val="28"/>
          <w:szCs w:val="28"/>
        </w:rPr>
        <w:t xml:space="preserve"> и трудовы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9E37D3">
        <w:rPr>
          <w:rFonts w:ascii="Times New Roman" w:hAnsi="Times New Roman" w:cs="Times New Roman"/>
          <w:sz w:val="28"/>
          <w:szCs w:val="28"/>
        </w:rPr>
        <w:t xml:space="preserve"> функци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9E37D3">
        <w:rPr>
          <w:rFonts w:ascii="Times New Roman" w:hAnsi="Times New Roman" w:cs="Times New Roman"/>
          <w:sz w:val="28"/>
          <w:szCs w:val="28"/>
        </w:rPr>
        <w:t xml:space="preserve"> </w:t>
      </w:r>
      <w:r w:rsidRPr="00A204BB">
        <w:rPr>
          <w:rFonts w:ascii="Times New Roman" w:hAnsi="Times New Roman" w:cs="Times New Roman"/>
          <w:sz w:val="28"/>
          <w:szCs w:val="28"/>
        </w:rPr>
        <w:t xml:space="preserve">осуществляется посредством оценки выполнения практической работы. </w:t>
      </w:r>
    </w:p>
    <w:p w14:paraId="6FA19E3B" w14:textId="77777777" w:rsidR="00AA51D7" w:rsidRPr="00A204BB" w:rsidRDefault="00AA51D7" w:rsidP="00AA51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 xml:space="preserve"> разделен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A204BB">
        <w:rPr>
          <w:rFonts w:ascii="Times New Roman" w:hAnsi="Times New Roman" w:cs="Times New Roman"/>
          <w:sz w:val="28"/>
          <w:szCs w:val="28"/>
        </w:rPr>
        <w:t xml:space="preserve"> на четкие разделы с номерами и заголовками</w:t>
      </w:r>
      <w:r>
        <w:rPr>
          <w:rFonts w:ascii="Times New Roman" w:hAnsi="Times New Roman" w:cs="Times New Roman"/>
          <w:sz w:val="28"/>
          <w:szCs w:val="28"/>
        </w:rPr>
        <w:t>, к</w:t>
      </w:r>
      <w:r w:rsidRPr="00A204BB">
        <w:rPr>
          <w:rFonts w:ascii="Times New Roman" w:hAnsi="Times New Roman" w:cs="Times New Roman"/>
          <w:sz w:val="28"/>
          <w:szCs w:val="28"/>
        </w:rPr>
        <w:t>аждому разделу назначен процент относительной важности</w:t>
      </w:r>
      <w:r>
        <w:rPr>
          <w:rFonts w:ascii="Times New Roman" w:hAnsi="Times New Roman" w:cs="Times New Roman"/>
          <w:sz w:val="28"/>
          <w:szCs w:val="28"/>
        </w:rPr>
        <w:t>, с</w:t>
      </w:r>
      <w:r w:rsidRPr="00A204BB">
        <w:rPr>
          <w:rFonts w:ascii="Times New Roman" w:hAnsi="Times New Roman" w:cs="Times New Roman"/>
          <w:sz w:val="28"/>
          <w:szCs w:val="28"/>
        </w:rPr>
        <w:t xml:space="preserve">умма </w:t>
      </w:r>
      <w:r>
        <w:rPr>
          <w:rFonts w:ascii="Times New Roman" w:hAnsi="Times New Roman" w:cs="Times New Roman"/>
          <w:sz w:val="28"/>
          <w:szCs w:val="28"/>
        </w:rPr>
        <w:t xml:space="preserve">которых </w:t>
      </w:r>
      <w:r w:rsidRPr="00A204BB">
        <w:rPr>
          <w:rFonts w:ascii="Times New Roman" w:hAnsi="Times New Roman" w:cs="Times New Roman"/>
          <w:sz w:val="28"/>
          <w:szCs w:val="28"/>
        </w:rPr>
        <w:t>составляет 100.</w:t>
      </w:r>
    </w:p>
    <w:p w14:paraId="26402C67" w14:textId="77777777" w:rsidR="00AA51D7" w:rsidRPr="00D83E4E" w:rsidRDefault="00AA51D7" w:rsidP="00AA51D7">
      <w:pPr>
        <w:pStyle w:val="-2"/>
        <w:ind w:firstLine="709"/>
        <w:jc w:val="center"/>
        <w:rPr>
          <w:rFonts w:ascii="Times New Roman" w:hAnsi="Times New Roman"/>
          <w:sz w:val="24"/>
        </w:rPr>
      </w:pPr>
      <w:bookmarkStart w:id="4" w:name="_Toc78885652"/>
      <w:bookmarkStart w:id="5" w:name="_Toc142037185"/>
      <w:r w:rsidRPr="00D83E4E">
        <w:rPr>
          <w:rFonts w:ascii="Times New Roman" w:hAnsi="Times New Roman"/>
          <w:sz w:val="24"/>
        </w:rPr>
        <w:t>1.</w:t>
      </w:r>
      <w:bookmarkEnd w:id="4"/>
      <w:r w:rsidRPr="00D83E4E">
        <w:rPr>
          <w:rFonts w:ascii="Times New Roman" w:hAnsi="Times New Roman"/>
          <w:sz w:val="24"/>
        </w:rPr>
        <w:t>2. ПЕРЕЧЕНЬ ПРОФЕССИОНАЛЬНЫХ ЗАДАЧ СПЕЦИАЛИСТА ПО КОМПЕТЕНЦИИ «</w:t>
      </w:r>
      <w:r>
        <w:rPr>
          <w:rFonts w:ascii="Times New Roman" w:hAnsi="Times New Roman"/>
          <w:color w:val="000000"/>
          <w:sz w:val="24"/>
        </w:rPr>
        <w:t>РАБОТА НА ФРЕЗЕРНЫХ УНИВЕРСАЛЬНЫХ СТАНКАХ</w:t>
      </w:r>
      <w:r w:rsidRPr="00D83E4E">
        <w:rPr>
          <w:rFonts w:ascii="Times New Roman" w:hAnsi="Times New Roman"/>
          <w:sz w:val="24"/>
        </w:rPr>
        <w:t>»</w:t>
      </w:r>
      <w:bookmarkEnd w:id="5"/>
    </w:p>
    <w:p w14:paraId="06F445B6" w14:textId="77777777" w:rsidR="00AA51D7" w:rsidRDefault="00AA51D7" w:rsidP="00AA51D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Перечень </w:t>
      </w:r>
      <w:r>
        <w:rPr>
          <w:rFonts w:ascii="Times New Roman" w:hAnsi="Times New Roman" w:cs="Times New Roman"/>
          <w:i/>
          <w:iCs/>
          <w:sz w:val="20"/>
          <w:szCs w:val="20"/>
        </w:rPr>
        <w:t>видов профессиональной деятельности,</w:t>
      </w:r>
      <w:r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 умений и знаний</w:t>
      </w:r>
      <w:r>
        <w:rPr>
          <w:rFonts w:ascii="Times New Roman" w:hAnsi="Times New Roman" w:cs="Times New Roman"/>
          <w:i/>
          <w:iCs/>
          <w:sz w:val="20"/>
          <w:szCs w:val="20"/>
        </w:rPr>
        <w:t>, и</w:t>
      </w:r>
      <w:r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 профессиональных трудовых функций специалиста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(из ФГОС/ПС/ЕТКС.) </w:t>
      </w:r>
      <w:r w:rsidRPr="00270E01">
        <w:rPr>
          <w:rFonts w:ascii="Times New Roman" w:hAnsi="Times New Roman" w:cs="Times New Roman"/>
          <w:i/>
          <w:iCs/>
          <w:sz w:val="20"/>
          <w:szCs w:val="20"/>
        </w:rPr>
        <w:t>и базируется на требованиях современного рынка труда к данному специалисту</w:t>
      </w:r>
    </w:p>
    <w:p w14:paraId="642305DF" w14:textId="77777777" w:rsidR="00AA51D7" w:rsidRDefault="00AA51D7" w:rsidP="00AA51D7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Таблица №1</w:t>
      </w:r>
    </w:p>
    <w:p w14:paraId="2EA5230A" w14:textId="77777777" w:rsidR="00AA51D7" w:rsidRDefault="00AA51D7" w:rsidP="00AA51D7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14:paraId="103E071C" w14:textId="77777777" w:rsidR="00AA51D7" w:rsidRPr="00640E46" w:rsidRDefault="00AA51D7" w:rsidP="00AA51D7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40E46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p w14:paraId="36A373CC" w14:textId="77777777" w:rsidR="00AA51D7" w:rsidRPr="00270E01" w:rsidRDefault="00AA51D7" w:rsidP="00AA51D7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35"/>
        <w:gridCol w:w="6810"/>
        <w:gridCol w:w="2184"/>
      </w:tblGrid>
      <w:tr w:rsidR="00AA51D7" w:rsidRPr="00087FF3" w14:paraId="0C3965B9" w14:textId="77777777" w:rsidTr="00543F0C">
        <w:tc>
          <w:tcPr>
            <w:tcW w:w="330" w:type="pct"/>
            <w:shd w:val="clear" w:color="auto" w:fill="92D050"/>
            <w:vAlign w:val="center"/>
          </w:tcPr>
          <w:p w14:paraId="379E1C8C" w14:textId="77777777" w:rsidR="00AA51D7" w:rsidRPr="00087FF3" w:rsidRDefault="00AA51D7" w:rsidP="00543F0C">
            <w:pPr>
              <w:spacing w:after="0" w:line="276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  <w:r w:rsidRPr="00087FF3">
              <w:rPr>
                <w:rFonts w:ascii="Times New Roman" w:hAnsi="Times New Roman"/>
                <w:b/>
                <w:color w:val="FFFFFF"/>
                <w:sz w:val="24"/>
                <w:szCs w:val="24"/>
              </w:rPr>
              <w:t>№ п/п</w:t>
            </w:r>
          </w:p>
        </w:tc>
        <w:tc>
          <w:tcPr>
            <w:tcW w:w="3536" w:type="pct"/>
            <w:shd w:val="clear" w:color="auto" w:fill="92D050"/>
            <w:vAlign w:val="center"/>
          </w:tcPr>
          <w:p w14:paraId="47B9EC9E" w14:textId="77777777" w:rsidR="00AA51D7" w:rsidRPr="00087FF3" w:rsidRDefault="00AA51D7" w:rsidP="00543F0C">
            <w:pPr>
              <w:spacing w:after="0" w:line="276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  <w:highlight w:val="green"/>
              </w:rPr>
            </w:pPr>
            <w:r w:rsidRPr="00087FF3">
              <w:rPr>
                <w:rFonts w:ascii="Times New Roman" w:hAnsi="Times New Roman"/>
                <w:b/>
                <w:color w:val="FFFFFF"/>
                <w:sz w:val="24"/>
                <w:szCs w:val="24"/>
              </w:rPr>
              <w:t>Раздел</w:t>
            </w:r>
          </w:p>
        </w:tc>
        <w:tc>
          <w:tcPr>
            <w:tcW w:w="1134" w:type="pct"/>
            <w:shd w:val="clear" w:color="auto" w:fill="92D050"/>
            <w:vAlign w:val="center"/>
          </w:tcPr>
          <w:p w14:paraId="42B7475C" w14:textId="77777777" w:rsidR="00AA51D7" w:rsidRPr="00087FF3" w:rsidRDefault="00AA51D7" w:rsidP="00543F0C">
            <w:pPr>
              <w:spacing w:after="0" w:line="276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  <w:r w:rsidRPr="00087FF3">
              <w:rPr>
                <w:rFonts w:ascii="Times New Roman" w:hAnsi="Times New Roman"/>
                <w:b/>
                <w:color w:val="FFFFFF"/>
                <w:sz w:val="24"/>
                <w:szCs w:val="24"/>
              </w:rPr>
              <w:t>Важность в %</w:t>
            </w:r>
          </w:p>
        </w:tc>
      </w:tr>
      <w:tr w:rsidR="00AA51D7" w:rsidRPr="00087FF3" w14:paraId="74D46054" w14:textId="77777777" w:rsidTr="00543F0C">
        <w:tc>
          <w:tcPr>
            <w:tcW w:w="330" w:type="pct"/>
            <w:vMerge w:val="restart"/>
            <w:shd w:val="clear" w:color="auto" w:fill="BFBFBF"/>
            <w:vAlign w:val="center"/>
          </w:tcPr>
          <w:p w14:paraId="110020C2" w14:textId="77777777" w:rsidR="00AA51D7" w:rsidRPr="00087FF3" w:rsidRDefault="00AA51D7" w:rsidP="00543F0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FF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36" w:type="pct"/>
            <w:shd w:val="clear" w:color="auto" w:fill="BFBFBF"/>
            <w:vAlign w:val="center"/>
          </w:tcPr>
          <w:p w14:paraId="4CF56EF1" w14:textId="77777777" w:rsidR="00AA51D7" w:rsidRPr="00087FF3" w:rsidRDefault="00AA51D7" w:rsidP="00543F0C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FF3">
              <w:rPr>
                <w:rFonts w:ascii="Times New Roman" w:hAnsi="Times New Roman"/>
                <w:sz w:val="24"/>
                <w:szCs w:val="24"/>
              </w:rPr>
              <w:t>Организация рабочего места, правила техники безопасности и охраны труда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7EAE03CA" w14:textId="77777777" w:rsidR="00AA51D7" w:rsidRPr="00087FF3" w:rsidRDefault="00AA51D7" w:rsidP="00543F0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FF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A51D7" w:rsidRPr="00087FF3" w14:paraId="23BF42D2" w14:textId="77777777" w:rsidTr="00543F0C">
        <w:tc>
          <w:tcPr>
            <w:tcW w:w="330" w:type="pct"/>
            <w:vMerge/>
            <w:shd w:val="clear" w:color="auto" w:fill="BFBFBF"/>
            <w:vAlign w:val="center"/>
          </w:tcPr>
          <w:p w14:paraId="128071C7" w14:textId="77777777" w:rsidR="00AA51D7" w:rsidRPr="00087FF3" w:rsidRDefault="00AA51D7" w:rsidP="00543F0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64998B20" w14:textId="77777777" w:rsidR="00AA51D7" w:rsidRPr="00087FF3" w:rsidRDefault="00AA51D7" w:rsidP="00543F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FF3">
              <w:rPr>
                <w:rFonts w:ascii="Times New Roman" w:hAnsi="Times New Roman"/>
                <w:sz w:val="24"/>
                <w:szCs w:val="24"/>
              </w:rPr>
              <w:t>-</w:t>
            </w:r>
            <w:r w:rsidRPr="00087F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87FF3">
              <w:rPr>
                <w:rFonts w:ascii="Times New Roman" w:hAnsi="Times New Roman"/>
                <w:sz w:val="24"/>
                <w:szCs w:val="24"/>
              </w:rPr>
              <w:t>Специалист должен знать:</w:t>
            </w:r>
          </w:p>
          <w:p w14:paraId="717B2E6D" w14:textId="77777777" w:rsidR="00AA51D7" w:rsidRPr="00087FF3" w:rsidRDefault="00AA51D7" w:rsidP="00543F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FF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Виды и правила применения средств индивидуальной и коллективной защиты при выполнении работ на универсальных фрезерных станках;  </w:t>
            </w:r>
          </w:p>
          <w:p w14:paraId="1DB109B4" w14:textId="77777777" w:rsidR="00AA51D7" w:rsidRPr="00087FF3" w:rsidRDefault="00AA51D7" w:rsidP="00543F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FF3">
              <w:rPr>
                <w:rFonts w:ascii="Times New Roman" w:hAnsi="Times New Roman"/>
                <w:sz w:val="24"/>
                <w:szCs w:val="24"/>
              </w:rPr>
              <w:t xml:space="preserve">- Опасные и вредные факторы, требования охраны труда, пожарной, промышленной, экологической и электробезопасности;  </w:t>
            </w:r>
          </w:p>
          <w:p w14:paraId="2BCE0CD8" w14:textId="77777777" w:rsidR="00AA51D7" w:rsidRPr="00087FF3" w:rsidRDefault="00AA51D7" w:rsidP="00543F0C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FF3">
              <w:rPr>
                <w:rFonts w:ascii="Times New Roman" w:hAnsi="Times New Roman"/>
                <w:sz w:val="24"/>
                <w:szCs w:val="24"/>
              </w:rPr>
              <w:t xml:space="preserve">- Требования к планировке и оснащению рабочего места при выполнении фрезерных работ. 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1ACF74C4" w14:textId="77777777" w:rsidR="00AA51D7" w:rsidRPr="00087FF3" w:rsidRDefault="00AA51D7" w:rsidP="00543F0C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51D7" w:rsidRPr="00087FF3" w14:paraId="62AF16C5" w14:textId="77777777" w:rsidTr="00543F0C">
        <w:tc>
          <w:tcPr>
            <w:tcW w:w="330" w:type="pct"/>
            <w:vMerge/>
            <w:shd w:val="clear" w:color="auto" w:fill="BFBFBF"/>
            <w:vAlign w:val="center"/>
          </w:tcPr>
          <w:p w14:paraId="7B732DEE" w14:textId="77777777" w:rsidR="00AA51D7" w:rsidRPr="00087FF3" w:rsidRDefault="00AA51D7" w:rsidP="00543F0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0CB5F3C8" w14:textId="77777777" w:rsidR="00AA51D7" w:rsidRPr="00087FF3" w:rsidRDefault="00AA51D7" w:rsidP="00543F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FF3">
              <w:rPr>
                <w:rFonts w:ascii="Times New Roman" w:hAnsi="Times New Roman"/>
                <w:sz w:val="24"/>
                <w:szCs w:val="24"/>
              </w:rPr>
              <w:t>-</w:t>
            </w:r>
            <w:r w:rsidRPr="00087F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87FF3">
              <w:rPr>
                <w:rFonts w:ascii="Times New Roman" w:hAnsi="Times New Roman"/>
                <w:sz w:val="24"/>
                <w:szCs w:val="24"/>
              </w:rPr>
              <w:t>Специалист должен уметь:</w:t>
            </w:r>
          </w:p>
          <w:p w14:paraId="3B55FDEC" w14:textId="77777777" w:rsidR="00AA51D7" w:rsidRPr="00087FF3" w:rsidRDefault="00AA51D7" w:rsidP="00543F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FF3">
              <w:rPr>
                <w:rFonts w:ascii="Times New Roman" w:hAnsi="Times New Roman"/>
                <w:sz w:val="24"/>
                <w:szCs w:val="24"/>
              </w:rPr>
              <w:t xml:space="preserve">- Применять средства индивидуальной и коллективной защиты при выполнении работ на фрезерных станках;  </w:t>
            </w:r>
          </w:p>
          <w:p w14:paraId="6CFB1E66" w14:textId="77777777" w:rsidR="00AA51D7" w:rsidRPr="00087FF3" w:rsidRDefault="00AA51D7" w:rsidP="00543F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FF3">
              <w:rPr>
                <w:rFonts w:ascii="Times New Roman" w:hAnsi="Times New Roman"/>
                <w:sz w:val="24"/>
                <w:szCs w:val="24"/>
              </w:rPr>
              <w:t xml:space="preserve">- Применять технику безопасности, нормы охраны здоровья и лучшую практику;  </w:t>
            </w:r>
          </w:p>
          <w:p w14:paraId="78CA1CD2" w14:textId="77777777" w:rsidR="00AA51D7" w:rsidRPr="00087FF3" w:rsidRDefault="00AA51D7" w:rsidP="00543F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FF3">
              <w:rPr>
                <w:rFonts w:ascii="Times New Roman" w:hAnsi="Times New Roman"/>
                <w:sz w:val="24"/>
                <w:szCs w:val="24"/>
              </w:rPr>
              <w:t xml:space="preserve">- Организовать рабочее пространство для обеспечения оптимальной производительности;  </w:t>
            </w:r>
          </w:p>
          <w:p w14:paraId="7CC0A889" w14:textId="77777777" w:rsidR="00AA51D7" w:rsidRPr="00087FF3" w:rsidRDefault="00AA51D7" w:rsidP="00543F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FF3">
              <w:rPr>
                <w:rFonts w:ascii="Times New Roman" w:hAnsi="Times New Roman"/>
                <w:sz w:val="24"/>
                <w:szCs w:val="24"/>
              </w:rPr>
              <w:t xml:space="preserve">- Проверять состояние и функциональные возможности рабочего пространства, оборудования, инструментов и материалов;  </w:t>
            </w:r>
          </w:p>
          <w:p w14:paraId="060E808A" w14:textId="77777777" w:rsidR="00AA51D7" w:rsidRPr="00087FF3" w:rsidRDefault="00AA51D7" w:rsidP="00543F0C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FF3">
              <w:rPr>
                <w:rFonts w:ascii="Times New Roman" w:hAnsi="Times New Roman"/>
                <w:sz w:val="24"/>
                <w:szCs w:val="24"/>
              </w:rPr>
              <w:t>- Приводить рабочее пространство в его первоначальное состояние.</w:t>
            </w:r>
          </w:p>
        </w:tc>
        <w:tc>
          <w:tcPr>
            <w:tcW w:w="1134" w:type="pct"/>
            <w:tcBorders>
              <w:top w:val="nil"/>
            </w:tcBorders>
            <w:shd w:val="clear" w:color="auto" w:fill="auto"/>
            <w:vAlign w:val="center"/>
          </w:tcPr>
          <w:p w14:paraId="7565EFD8" w14:textId="77777777" w:rsidR="00AA51D7" w:rsidRPr="00087FF3" w:rsidRDefault="00AA51D7" w:rsidP="00543F0C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51D7" w:rsidRPr="00087FF3" w14:paraId="0E4FCA78" w14:textId="77777777" w:rsidTr="00543F0C">
        <w:tc>
          <w:tcPr>
            <w:tcW w:w="330" w:type="pct"/>
            <w:vMerge w:val="restart"/>
            <w:shd w:val="clear" w:color="auto" w:fill="BFBFBF"/>
            <w:vAlign w:val="center"/>
          </w:tcPr>
          <w:p w14:paraId="72097395" w14:textId="77777777" w:rsidR="00AA51D7" w:rsidRPr="00087FF3" w:rsidRDefault="00AA51D7" w:rsidP="00543F0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FF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36" w:type="pct"/>
            <w:shd w:val="clear" w:color="auto" w:fill="BFBFBF"/>
            <w:vAlign w:val="center"/>
          </w:tcPr>
          <w:p w14:paraId="6FA40A2C" w14:textId="77777777" w:rsidR="00AA51D7" w:rsidRPr="00087FF3" w:rsidRDefault="00AA51D7" w:rsidP="00543F0C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FF3">
              <w:rPr>
                <w:rFonts w:ascii="Times New Roman" w:hAnsi="Times New Roman"/>
                <w:sz w:val="24"/>
                <w:szCs w:val="24"/>
              </w:rPr>
              <w:t>Чтение технической документации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03271B52" w14:textId="77777777" w:rsidR="00AA51D7" w:rsidRPr="00087FF3" w:rsidRDefault="00AA51D7" w:rsidP="00543F0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FF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A51D7" w:rsidRPr="00087FF3" w14:paraId="517AA603" w14:textId="77777777" w:rsidTr="00543F0C">
        <w:tc>
          <w:tcPr>
            <w:tcW w:w="330" w:type="pct"/>
            <w:vMerge/>
            <w:shd w:val="clear" w:color="auto" w:fill="BFBFBF"/>
            <w:vAlign w:val="center"/>
          </w:tcPr>
          <w:p w14:paraId="2617217C" w14:textId="77777777" w:rsidR="00AA51D7" w:rsidRPr="00087FF3" w:rsidRDefault="00AA51D7" w:rsidP="00543F0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606C4BE4" w14:textId="77777777" w:rsidR="00AA51D7" w:rsidRPr="00087FF3" w:rsidRDefault="00AA51D7" w:rsidP="00543F0C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FF3">
              <w:rPr>
                <w:rFonts w:ascii="Times New Roman" w:hAnsi="Times New Roman"/>
                <w:sz w:val="24"/>
                <w:szCs w:val="24"/>
              </w:rPr>
              <w:t xml:space="preserve">Специалист должен знать:  </w:t>
            </w:r>
          </w:p>
          <w:p w14:paraId="35A84C5C" w14:textId="77777777" w:rsidR="00AA51D7" w:rsidRPr="00087FF3" w:rsidRDefault="00AA51D7" w:rsidP="00543F0C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FF3">
              <w:rPr>
                <w:rFonts w:ascii="Times New Roman" w:hAnsi="Times New Roman"/>
                <w:color w:val="000000"/>
                <w:sz w:val="24"/>
                <w:szCs w:val="24"/>
              </w:rPr>
              <w:t>- Основы машиностроительного черчения в объеме, необходимом для выполнения работы</w:t>
            </w:r>
            <w:r w:rsidRPr="00087FF3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14:paraId="148639CB" w14:textId="77777777" w:rsidR="00AA51D7" w:rsidRPr="00087FF3" w:rsidRDefault="00AA51D7" w:rsidP="00543F0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7FF3">
              <w:rPr>
                <w:rFonts w:ascii="Times New Roman" w:hAnsi="Times New Roman"/>
                <w:color w:val="000000"/>
                <w:sz w:val="24"/>
                <w:szCs w:val="24"/>
              </w:rPr>
              <w:t>- Правила чтения технологической и конструкторской документации (рабочих чертежей, технологических карт) в объеме, необходимом для выполнения работы;</w:t>
            </w:r>
          </w:p>
          <w:p w14:paraId="7C63E873" w14:textId="77777777" w:rsidR="00AA51D7" w:rsidRPr="00087FF3" w:rsidRDefault="00AA51D7" w:rsidP="00543F0C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FF3">
              <w:rPr>
                <w:rFonts w:ascii="Times New Roman" w:hAnsi="Times New Roman"/>
                <w:color w:val="000000"/>
                <w:sz w:val="24"/>
                <w:szCs w:val="24"/>
              </w:rPr>
              <w:t>- Система допусков и посадок, квалитеты точности, параметры шероховатости;</w:t>
            </w:r>
          </w:p>
          <w:p w14:paraId="1FD97D77" w14:textId="77777777" w:rsidR="00AA51D7" w:rsidRPr="00357D43" w:rsidRDefault="00AA51D7" w:rsidP="00543F0C">
            <w:pPr>
              <w:pStyle w:val="aff1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D43">
              <w:rPr>
                <w:rFonts w:ascii="Times New Roman" w:hAnsi="Times New Roman"/>
                <w:color w:val="000000"/>
                <w:sz w:val="24"/>
                <w:szCs w:val="24"/>
              </w:rPr>
              <w:t>- Обозначение на рабочих чертежах допусков размеров, форм и взаимного расположения поверхностей, шероховатости поверхностей;</w:t>
            </w:r>
          </w:p>
          <w:p w14:paraId="75AEF11B" w14:textId="77777777" w:rsidR="00AA51D7" w:rsidRPr="00087FF3" w:rsidRDefault="00AA51D7" w:rsidP="00543F0C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FF3">
              <w:rPr>
                <w:rFonts w:ascii="Times New Roman" w:hAnsi="Times New Roman"/>
                <w:color w:val="000000"/>
                <w:sz w:val="24"/>
                <w:szCs w:val="24"/>
              </w:rPr>
              <w:t>- Виды и содержание технологической документации, используемой в организации.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53647F76" w14:textId="77777777" w:rsidR="00AA51D7" w:rsidRPr="00087FF3" w:rsidRDefault="00AA51D7" w:rsidP="00543F0C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51D7" w:rsidRPr="00087FF3" w14:paraId="0DAFFAAF" w14:textId="77777777" w:rsidTr="00543F0C">
        <w:tc>
          <w:tcPr>
            <w:tcW w:w="330" w:type="pct"/>
            <w:vMerge/>
            <w:shd w:val="clear" w:color="auto" w:fill="BFBFBF"/>
            <w:vAlign w:val="center"/>
          </w:tcPr>
          <w:p w14:paraId="693F9A41" w14:textId="77777777" w:rsidR="00AA51D7" w:rsidRPr="00087FF3" w:rsidRDefault="00AA51D7" w:rsidP="00543F0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480D8F4C" w14:textId="77777777" w:rsidR="00AA51D7" w:rsidRPr="00087FF3" w:rsidRDefault="00AA51D7" w:rsidP="00543F0C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FF3">
              <w:rPr>
                <w:rFonts w:ascii="Times New Roman" w:hAnsi="Times New Roman"/>
                <w:sz w:val="24"/>
                <w:szCs w:val="24"/>
              </w:rPr>
              <w:t xml:space="preserve">Специалист должен уметь:  </w:t>
            </w:r>
          </w:p>
          <w:p w14:paraId="4B3F2EBA" w14:textId="77777777" w:rsidR="00AA51D7" w:rsidRPr="00087FF3" w:rsidRDefault="00AA51D7" w:rsidP="00543F0C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FF3">
              <w:rPr>
                <w:rFonts w:ascii="Times New Roman" w:hAnsi="Times New Roman"/>
                <w:color w:val="000000"/>
                <w:sz w:val="24"/>
                <w:szCs w:val="24"/>
              </w:rPr>
              <w:t>- Читать и применять техническую документацию на простые детали с точностью размеров по 10 - 14 квалитету.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51F0606C" w14:textId="77777777" w:rsidR="00AA51D7" w:rsidRPr="00087FF3" w:rsidRDefault="00AA51D7" w:rsidP="00543F0C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51D7" w:rsidRPr="00087FF3" w14:paraId="1D3DF000" w14:textId="77777777" w:rsidTr="00543F0C">
        <w:tc>
          <w:tcPr>
            <w:tcW w:w="330" w:type="pct"/>
            <w:vMerge w:val="restart"/>
            <w:shd w:val="clear" w:color="auto" w:fill="BFBFBF"/>
            <w:vAlign w:val="center"/>
          </w:tcPr>
          <w:p w14:paraId="3330D12F" w14:textId="77777777" w:rsidR="00AA51D7" w:rsidRPr="00087FF3" w:rsidRDefault="00AA51D7" w:rsidP="00543F0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FF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36" w:type="pct"/>
            <w:shd w:val="clear" w:color="auto" w:fill="BFBFBF"/>
            <w:vAlign w:val="center"/>
          </w:tcPr>
          <w:p w14:paraId="72D5C818" w14:textId="77777777" w:rsidR="00AA51D7" w:rsidRPr="00087FF3" w:rsidRDefault="00AA51D7" w:rsidP="00543F0C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FF3">
              <w:rPr>
                <w:rFonts w:ascii="Times New Roman" w:hAnsi="Times New Roman"/>
                <w:sz w:val="24"/>
                <w:szCs w:val="24"/>
              </w:rPr>
              <w:t>Настраивание и управление оборудованием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0E6A40A0" w14:textId="77777777" w:rsidR="00AA51D7" w:rsidRPr="00087FF3" w:rsidRDefault="00AA51D7" w:rsidP="00543F0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FF3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AA51D7" w:rsidRPr="00087FF3" w14:paraId="3C17B575" w14:textId="77777777" w:rsidTr="00543F0C">
        <w:tc>
          <w:tcPr>
            <w:tcW w:w="330" w:type="pct"/>
            <w:vMerge/>
            <w:shd w:val="clear" w:color="auto" w:fill="BFBFBF"/>
            <w:vAlign w:val="center"/>
          </w:tcPr>
          <w:p w14:paraId="6C2CFA7A" w14:textId="77777777" w:rsidR="00AA51D7" w:rsidRPr="00087FF3" w:rsidRDefault="00AA51D7" w:rsidP="00543F0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1492094B" w14:textId="77777777" w:rsidR="00AA51D7" w:rsidRPr="00087FF3" w:rsidRDefault="00AA51D7" w:rsidP="00543F0C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FF3">
              <w:rPr>
                <w:rFonts w:ascii="Times New Roman" w:hAnsi="Times New Roman"/>
                <w:sz w:val="24"/>
                <w:szCs w:val="24"/>
              </w:rPr>
              <w:t xml:space="preserve">Специалист должен знать:  </w:t>
            </w:r>
          </w:p>
          <w:p w14:paraId="417B362C" w14:textId="77777777" w:rsidR="00AA51D7" w:rsidRPr="00087FF3" w:rsidRDefault="00AA51D7" w:rsidP="00543F0C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FF3">
              <w:rPr>
                <w:rFonts w:ascii="Times New Roman" w:hAnsi="Times New Roman"/>
                <w:color w:val="000000"/>
                <w:sz w:val="24"/>
                <w:szCs w:val="24"/>
              </w:rPr>
              <w:t>- Устройство, назначение, правила эксплуатации универсальных приспособлений (включая универсальные делительные головки, поворотные угольники) для фрезерования заготовок простых и сложных деталей с точностью по 10 - 14 квалитету</w:t>
            </w:r>
            <w:r w:rsidRPr="00087FF3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EDA0B1B" w14:textId="77777777" w:rsidR="00AA51D7" w:rsidRPr="00087FF3" w:rsidRDefault="00AA51D7" w:rsidP="00543F0C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FF3">
              <w:rPr>
                <w:rFonts w:ascii="Times New Roman" w:hAnsi="Times New Roman"/>
                <w:color w:val="000000"/>
                <w:sz w:val="24"/>
                <w:szCs w:val="24"/>
              </w:rPr>
              <w:t>- Устройство и правила эксплуатации фрезерных станков</w:t>
            </w:r>
            <w:r w:rsidRPr="00087FF3">
              <w:rPr>
                <w:rFonts w:ascii="Times New Roman" w:hAnsi="Times New Roman"/>
                <w:sz w:val="24"/>
                <w:szCs w:val="24"/>
              </w:rPr>
              <w:t xml:space="preserve">;    </w:t>
            </w:r>
          </w:p>
          <w:p w14:paraId="7DE8CB78" w14:textId="77777777" w:rsidR="00AA51D7" w:rsidRPr="00087FF3" w:rsidRDefault="00AA51D7" w:rsidP="00543F0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7FF3">
              <w:rPr>
                <w:rFonts w:ascii="Times New Roman" w:hAnsi="Times New Roman"/>
                <w:color w:val="000000"/>
                <w:sz w:val="24"/>
                <w:szCs w:val="24"/>
              </w:rPr>
              <w:t>- Органы управления универсальных фрезерных станков;</w:t>
            </w:r>
          </w:p>
          <w:p w14:paraId="66D2B16E" w14:textId="77777777" w:rsidR="00AA51D7" w:rsidRPr="00087FF3" w:rsidRDefault="00AA51D7" w:rsidP="00543F0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7FF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- Порядок проверки исправности и работоспособности фрезерных станков; </w:t>
            </w:r>
          </w:p>
          <w:p w14:paraId="3BEDA619" w14:textId="77777777" w:rsidR="00AA51D7" w:rsidRPr="00087FF3" w:rsidRDefault="00AA51D7" w:rsidP="00543F0C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F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087FF3">
              <w:rPr>
                <w:rFonts w:ascii="Times New Roman" w:hAnsi="Times New Roman"/>
                <w:sz w:val="24"/>
                <w:szCs w:val="24"/>
              </w:rPr>
              <w:t>Основы теории резания в объеме, необходимом для выполнения работы;</w:t>
            </w:r>
          </w:p>
          <w:p w14:paraId="2709DE75" w14:textId="77777777" w:rsidR="00AA51D7" w:rsidRPr="00087FF3" w:rsidRDefault="00AA51D7" w:rsidP="00543F0C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FF3">
              <w:rPr>
                <w:rFonts w:ascii="Times New Roman" w:hAnsi="Times New Roman"/>
                <w:sz w:val="24"/>
                <w:szCs w:val="24"/>
              </w:rPr>
              <w:t>- Правила и приемы установки заготовки с выверкой с точностью до 0,05;</w:t>
            </w:r>
          </w:p>
          <w:p w14:paraId="40A7EC05" w14:textId="77777777" w:rsidR="00AA51D7" w:rsidRPr="00087FF3" w:rsidRDefault="00AA51D7" w:rsidP="00543F0C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FF3">
              <w:rPr>
                <w:rFonts w:ascii="Times New Roman" w:hAnsi="Times New Roman"/>
                <w:sz w:val="24"/>
                <w:szCs w:val="24"/>
              </w:rPr>
              <w:t>- Способы и приемы фрезерования заготовок простых и сложных деталей с точностью размеров по 10 – 14 квалитету на фрезерных станках;</w:t>
            </w:r>
          </w:p>
          <w:p w14:paraId="05165A88" w14:textId="77777777" w:rsidR="00AA51D7" w:rsidRPr="00087FF3" w:rsidRDefault="00AA51D7" w:rsidP="00543F0C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FF3">
              <w:rPr>
                <w:rFonts w:ascii="Times New Roman" w:hAnsi="Times New Roman"/>
                <w:sz w:val="24"/>
                <w:szCs w:val="24"/>
              </w:rPr>
              <w:t>- Последовательность и содержание настройки фрезерных станков для изготовления простых и сложных деталей с точностью по 10 – 14 квалитету;</w:t>
            </w:r>
          </w:p>
          <w:p w14:paraId="459BB74C" w14:textId="77777777" w:rsidR="00AA51D7" w:rsidRPr="00087FF3" w:rsidRDefault="00AA51D7" w:rsidP="00543F0C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FF3">
              <w:rPr>
                <w:rFonts w:ascii="Times New Roman" w:hAnsi="Times New Roman"/>
                <w:sz w:val="24"/>
                <w:szCs w:val="24"/>
              </w:rPr>
              <w:t>- Состав и порядок выполнения регламентных работ по техническому обслуживанию фрезерных станков;</w:t>
            </w:r>
          </w:p>
          <w:p w14:paraId="01D3B8AD" w14:textId="77777777" w:rsidR="00AA51D7" w:rsidRPr="00087FF3" w:rsidRDefault="00AA51D7" w:rsidP="00543F0C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FF3">
              <w:rPr>
                <w:rFonts w:ascii="Times New Roman" w:hAnsi="Times New Roman"/>
                <w:sz w:val="24"/>
                <w:szCs w:val="24"/>
              </w:rPr>
              <w:t xml:space="preserve">- Основные виды дефектов деталей при фрезеровании заготовок простых и сложных деталей с точностью размеров по 10 – 14 квалитету, их причины и способы предупреждения и устранения; </w:t>
            </w:r>
          </w:p>
          <w:p w14:paraId="32608510" w14:textId="77777777" w:rsidR="00AA51D7" w:rsidRPr="00087FF3" w:rsidRDefault="00AA51D7" w:rsidP="00543F0C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FF3">
              <w:rPr>
                <w:rFonts w:ascii="Times New Roman" w:hAnsi="Times New Roman"/>
                <w:sz w:val="24"/>
                <w:szCs w:val="24"/>
              </w:rPr>
              <w:t>- Назначение и свойства смазочно-охлаждающих жидкостей, применяемых при фрезеровании.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3BDD83D7" w14:textId="77777777" w:rsidR="00AA51D7" w:rsidRPr="00087FF3" w:rsidRDefault="00AA51D7" w:rsidP="00543F0C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51D7" w:rsidRPr="00087FF3" w14:paraId="6EAEE04F" w14:textId="77777777" w:rsidTr="00543F0C">
        <w:tc>
          <w:tcPr>
            <w:tcW w:w="330" w:type="pct"/>
            <w:vMerge/>
            <w:shd w:val="clear" w:color="auto" w:fill="BFBFBF"/>
            <w:vAlign w:val="center"/>
          </w:tcPr>
          <w:p w14:paraId="749927FC" w14:textId="77777777" w:rsidR="00AA51D7" w:rsidRPr="00087FF3" w:rsidRDefault="00AA51D7" w:rsidP="00543F0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329FF0A0" w14:textId="77777777" w:rsidR="00AA51D7" w:rsidRPr="00087FF3" w:rsidRDefault="00AA51D7" w:rsidP="00543F0C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FF3">
              <w:rPr>
                <w:rFonts w:ascii="Times New Roman" w:hAnsi="Times New Roman"/>
                <w:sz w:val="24"/>
                <w:szCs w:val="24"/>
              </w:rPr>
              <w:t xml:space="preserve">Специалист должен уметь:  </w:t>
            </w:r>
          </w:p>
          <w:p w14:paraId="3CDEEA30" w14:textId="77777777" w:rsidR="00AA51D7" w:rsidRPr="00087FF3" w:rsidRDefault="00AA51D7" w:rsidP="00543F0C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FF3">
              <w:rPr>
                <w:rFonts w:ascii="Times New Roman" w:hAnsi="Times New Roman"/>
                <w:color w:val="000000"/>
                <w:sz w:val="24"/>
                <w:szCs w:val="24"/>
              </w:rPr>
              <w:t>- Выбирать, подготавливать к работе, устанавливать на станок и использовать универсальные приспособления (включая универсальные делительные головки, поворотные угольники)</w:t>
            </w:r>
          </w:p>
          <w:p w14:paraId="4ECB18E4" w14:textId="77777777" w:rsidR="00AA51D7" w:rsidRPr="00087FF3" w:rsidRDefault="00AA51D7" w:rsidP="00543F0C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FF3">
              <w:rPr>
                <w:rFonts w:ascii="Times New Roman" w:hAnsi="Times New Roman"/>
                <w:color w:val="000000"/>
                <w:sz w:val="24"/>
                <w:szCs w:val="24"/>
              </w:rPr>
              <w:t>- Производить настройку фрезерных станков для обработки заготовок простых и сложных деталей с точностью по 10 - 14 квалитету</w:t>
            </w:r>
            <w:r w:rsidRPr="00087FF3">
              <w:rPr>
                <w:rFonts w:ascii="Times New Roman" w:hAnsi="Times New Roman"/>
                <w:sz w:val="24"/>
                <w:szCs w:val="24"/>
              </w:rPr>
              <w:t xml:space="preserve">;  </w:t>
            </w:r>
          </w:p>
          <w:p w14:paraId="6086BA6B" w14:textId="77777777" w:rsidR="00AA51D7" w:rsidRPr="00087FF3" w:rsidRDefault="00AA51D7" w:rsidP="00543F0C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FF3">
              <w:rPr>
                <w:rFonts w:ascii="Times New Roman" w:hAnsi="Times New Roman"/>
                <w:color w:val="000000"/>
                <w:sz w:val="24"/>
                <w:szCs w:val="24"/>
              </w:rPr>
              <w:t>- Проверять исправность и работоспособность фрезерных станков</w:t>
            </w:r>
            <w:r w:rsidRPr="00087FF3">
              <w:rPr>
                <w:rFonts w:ascii="Times New Roman" w:hAnsi="Times New Roman"/>
                <w:sz w:val="24"/>
                <w:szCs w:val="24"/>
              </w:rPr>
              <w:t xml:space="preserve">;   </w:t>
            </w:r>
          </w:p>
          <w:p w14:paraId="2BAA81AD" w14:textId="77777777" w:rsidR="00AA51D7" w:rsidRPr="00087FF3" w:rsidRDefault="00AA51D7" w:rsidP="00543F0C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FF3">
              <w:rPr>
                <w:rFonts w:ascii="Times New Roman" w:hAnsi="Times New Roman"/>
                <w:color w:val="000000"/>
                <w:sz w:val="24"/>
                <w:szCs w:val="24"/>
              </w:rPr>
              <w:t>- Выполнять регламентные работы по техническому обслуживанию фрезерных станков</w:t>
            </w:r>
            <w:r w:rsidRPr="00087FF3">
              <w:rPr>
                <w:rFonts w:ascii="Times New Roman" w:hAnsi="Times New Roman"/>
                <w:sz w:val="24"/>
                <w:szCs w:val="24"/>
              </w:rPr>
              <w:t xml:space="preserve">;  </w:t>
            </w:r>
          </w:p>
          <w:p w14:paraId="473D856A" w14:textId="77777777" w:rsidR="00AA51D7" w:rsidRPr="00087FF3" w:rsidRDefault="00AA51D7" w:rsidP="00543F0C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7FF3">
              <w:rPr>
                <w:rFonts w:ascii="Times New Roman" w:hAnsi="Times New Roman"/>
                <w:color w:val="000000"/>
                <w:sz w:val="24"/>
                <w:szCs w:val="24"/>
              </w:rPr>
              <w:t>- Выполнять техническое обслуживание технологической оснастки, размещенной на рабочем месте фрезеровщика;</w:t>
            </w:r>
          </w:p>
          <w:p w14:paraId="1E341CDC" w14:textId="77777777" w:rsidR="00AA51D7" w:rsidRPr="00087FF3" w:rsidRDefault="00AA51D7" w:rsidP="00543F0C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FF3">
              <w:rPr>
                <w:rFonts w:ascii="Times New Roman" w:hAnsi="Times New Roman"/>
                <w:sz w:val="24"/>
                <w:szCs w:val="24"/>
              </w:rPr>
              <w:t>- Выявлять причины возникновения дефектов, предупреждать и устранять возможный брак при фрезеровании заготовок простых и сложных деталей с точностью размеров по 10 - 14 квалитету;</w:t>
            </w:r>
          </w:p>
          <w:p w14:paraId="5043E63C" w14:textId="77777777" w:rsidR="00AA51D7" w:rsidRPr="00087FF3" w:rsidRDefault="00AA51D7" w:rsidP="00543F0C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FF3">
              <w:rPr>
                <w:rFonts w:ascii="Times New Roman" w:hAnsi="Times New Roman"/>
                <w:sz w:val="24"/>
                <w:szCs w:val="24"/>
              </w:rPr>
              <w:t>- Применять смазочно-охлаждающие жидкости.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57E45C1E" w14:textId="77777777" w:rsidR="00AA51D7" w:rsidRPr="00087FF3" w:rsidRDefault="00AA51D7" w:rsidP="00543F0C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51D7" w:rsidRPr="00087FF3" w14:paraId="600D6392" w14:textId="77777777" w:rsidTr="00543F0C">
        <w:tc>
          <w:tcPr>
            <w:tcW w:w="330" w:type="pct"/>
            <w:vMerge w:val="restart"/>
            <w:shd w:val="clear" w:color="auto" w:fill="BFBFBF"/>
            <w:vAlign w:val="center"/>
          </w:tcPr>
          <w:p w14:paraId="45E028BD" w14:textId="77777777" w:rsidR="00AA51D7" w:rsidRPr="00087FF3" w:rsidRDefault="00AA51D7" w:rsidP="00543F0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FF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36" w:type="pct"/>
            <w:shd w:val="clear" w:color="auto" w:fill="BFBFBF"/>
            <w:vAlign w:val="center"/>
          </w:tcPr>
          <w:p w14:paraId="4387C62F" w14:textId="77777777" w:rsidR="00AA51D7" w:rsidRPr="00087FF3" w:rsidRDefault="00AA51D7" w:rsidP="00543F0C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FF3">
              <w:rPr>
                <w:rFonts w:ascii="Times New Roman" w:hAnsi="Times New Roman"/>
                <w:sz w:val="24"/>
                <w:szCs w:val="24"/>
              </w:rPr>
              <w:t>Знание режущего инструмента и измерение мерительным инструментом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4ACAC5A7" w14:textId="77777777" w:rsidR="00AA51D7" w:rsidRPr="00087FF3" w:rsidRDefault="00AA51D7" w:rsidP="00543F0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FF3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AA51D7" w:rsidRPr="00087FF3" w14:paraId="68FCCAFF" w14:textId="77777777" w:rsidTr="00543F0C">
        <w:tc>
          <w:tcPr>
            <w:tcW w:w="330" w:type="pct"/>
            <w:vMerge/>
            <w:shd w:val="clear" w:color="auto" w:fill="BFBFBF"/>
            <w:vAlign w:val="center"/>
          </w:tcPr>
          <w:p w14:paraId="7CB1B1F3" w14:textId="77777777" w:rsidR="00AA51D7" w:rsidRPr="00087FF3" w:rsidRDefault="00AA51D7" w:rsidP="00543F0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4804B648" w14:textId="77777777" w:rsidR="00AA51D7" w:rsidRPr="00087FF3" w:rsidRDefault="00AA51D7" w:rsidP="00543F0C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FF3">
              <w:rPr>
                <w:rFonts w:ascii="Times New Roman" w:hAnsi="Times New Roman"/>
                <w:sz w:val="24"/>
                <w:szCs w:val="24"/>
              </w:rPr>
              <w:t xml:space="preserve">Специалист должен знать: </w:t>
            </w:r>
          </w:p>
          <w:p w14:paraId="77D1BD7F" w14:textId="77777777" w:rsidR="00AA51D7" w:rsidRPr="00087FF3" w:rsidRDefault="00AA51D7" w:rsidP="00543F0C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FF3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087FF3">
              <w:rPr>
                <w:rFonts w:ascii="Times New Roman" w:hAnsi="Times New Roman"/>
                <w:color w:val="000000"/>
                <w:sz w:val="24"/>
                <w:szCs w:val="24"/>
              </w:rPr>
              <w:t>Конструкции, назначение, геометрические параметры и правила эксплуатации режущих инструментов, применяемых на фрезерных станках для обработки заготовок простых и сложных деталей с точностью размеров по 10 – 14 квалитету</w:t>
            </w:r>
            <w:r w:rsidRPr="00087FF3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14:paraId="445FAD11" w14:textId="77777777" w:rsidR="00AA51D7" w:rsidRPr="00087FF3" w:rsidRDefault="00AA51D7" w:rsidP="00543F0C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FF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- Приемы и правила установки режущих инструментов на фрезерных станках;</w:t>
            </w:r>
          </w:p>
          <w:p w14:paraId="257F4FCD" w14:textId="77777777" w:rsidR="00AA51D7" w:rsidRPr="00087FF3" w:rsidRDefault="00AA51D7" w:rsidP="00543F0C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FF3">
              <w:rPr>
                <w:rFonts w:ascii="Times New Roman" w:hAnsi="Times New Roman"/>
                <w:sz w:val="24"/>
                <w:szCs w:val="24"/>
              </w:rPr>
              <w:t xml:space="preserve">- Критерии износа режущего инструмента; </w:t>
            </w:r>
          </w:p>
          <w:p w14:paraId="20253129" w14:textId="77777777" w:rsidR="00AA51D7" w:rsidRPr="00087FF3" w:rsidRDefault="00AA51D7" w:rsidP="00543F0C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FF3">
              <w:rPr>
                <w:rFonts w:ascii="Times New Roman" w:hAnsi="Times New Roman"/>
                <w:sz w:val="24"/>
                <w:szCs w:val="24"/>
              </w:rPr>
              <w:t>- Порядок получения, хранения и сдачи заготовок, инструмента, приспособлений, необходимых для выполнения работ;</w:t>
            </w:r>
          </w:p>
          <w:p w14:paraId="4DDBA286" w14:textId="77777777" w:rsidR="00AA51D7" w:rsidRPr="00087FF3" w:rsidRDefault="00AA51D7" w:rsidP="00543F0C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FF3">
              <w:rPr>
                <w:rFonts w:ascii="Times New Roman" w:hAnsi="Times New Roman"/>
                <w:sz w:val="24"/>
                <w:szCs w:val="24"/>
              </w:rPr>
              <w:t xml:space="preserve">- Основы метрологии в объеме, необходимом для выполнения работы;  </w:t>
            </w:r>
          </w:p>
          <w:p w14:paraId="7DF6C418" w14:textId="77777777" w:rsidR="00AA51D7" w:rsidRPr="00087FF3" w:rsidRDefault="00AA51D7" w:rsidP="00543F0C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FF3">
              <w:rPr>
                <w:rFonts w:ascii="Times New Roman" w:hAnsi="Times New Roman"/>
                <w:sz w:val="24"/>
                <w:szCs w:val="24"/>
              </w:rPr>
              <w:t xml:space="preserve">- Виды и области применения контрольно-измерительных приборов;  </w:t>
            </w:r>
          </w:p>
          <w:p w14:paraId="7ECDCF9D" w14:textId="77777777" w:rsidR="00AA51D7" w:rsidRPr="00087FF3" w:rsidRDefault="00AA51D7" w:rsidP="00543F0C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FF3">
              <w:rPr>
                <w:rFonts w:ascii="Times New Roman" w:hAnsi="Times New Roman"/>
                <w:sz w:val="24"/>
                <w:szCs w:val="24"/>
              </w:rPr>
              <w:t xml:space="preserve">- Способы определения точности размеров, формы и взаимного расположения поверхностей деталей;  </w:t>
            </w:r>
          </w:p>
          <w:p w14:paraId="38A2C6D4" w14:textId="77777777" w:rsidR="00AA51D7" w:rsidRPr="00087FF3" w:rsidRDefault="00AA51D7" w:rsidP="00543F0C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FF3">
              <w:rPr>
                <w:rFonts w:ascii="Times New Roman" w:hAnsi="Times New Roman"/>
                <w:sz w:val="24"/>
                <w:szCs w:val="24"/>
              </w:rPr>
              <w:t xml:space="preserve">- Устройство, назначение, правила применения контрольно-измерительных инструментов, обеспечивающих погрешность измерения не ниже    0,01 мм;  </w:t>
            </w:r>
          </w:p>
          <w:p w14:paraId="57B2722E" w14:textId="77777777" w:rsidR="00AA51D7" w:rsidRPr="00087FF3" w:rsidRDefault="00AA51D7" w:rsidP="00543F0C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FF3">
              <w:rPr>
                <w:rFonts w:ascii="Times New Roman" w:hAnsi="Times New Roman"/>
                <w:sz w:val="24"/>
                <w:szCs w:val="24"/>
              </w:rPr>
              <w:t xml:space="preserve">- Способы определения шероховатости поверхностей;  </w:t>
            </w:r>
          </w:p>
          <w:p w14:paraId="73D32D45" w14:textId="77777777" w:rsidR="00AA51D7" w:rsidRPr="00087FF3" w:rsidRDefault="00AA51D7" w:rsidP="00543F0C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FF3">
              <w:rPr>
                <w:rFonts w:ascii="Times New Roman" w:hAnsi="Times New Roman"/>
                <w:sz w:val="24"/>
                <w:szCs w:val="24"/>
              </w:rPr>
              <w:t xml:space="preserve">- Устройство, назначение, правила применения приборов и приспособлений для контроля шероховатости поверхностей;  </w:t>
            </w:r>
          </w:p>
          <w:p w14:paraId="077C92C0" w14:textId="77777777" w:rsidR="00AA51D7" w:rsidRPr="00087FF3" w:rsidRDefault="00AA51D7" w:rsidP="00543F0C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FF3">
              <w:rPr>
                <w:rFonts w:ascii="Times New Roman" w:hAnsi="Times New Roman"/>
                <w:sz w:val="24"/>
                <w:szCs w:val="24"/>
              </w:rPr>
              <w:t>- Приемы и правила определения шероховатости обработанной поверхности.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51168BC4" w14:textId="77777777" w:rsidR="00AA51D7" w:rsidRPr="00087FF3" w:rsidRDefault="00AA51D7" w:rsidP="00543F0C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51D7" w:rsidRPr="00087FF3" w14:paraId="52BCCE53" w14:textId="77777777" w:rsidTr="00543F0C">
        <w:tc>
          <w:tcPr>
            <w:tcW w:w="330" w:type="pct"/>
            <w:vMerge/>
            <w:shd w:val="clear" w:color="auto" w:fill="BFBFBF"/>
            <w:vAlign w:val="center"/>
          </w:tcPr>
          <w:p w14:paraId="45048EF3" w14:textId="77777777" w:rsidR="00AA51D7" w:rsidRPr="00087FF3" w:rsidRDefault="00AA51D7" w:rsidP="00543F0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5AECD2D9" w14:textId="77777777" w:rsidR="00AA51D7" w:rsidRPr="00087FF3" w:rsidRDefault="00AA51D7" w:rsidP="00543F0C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FF3">
              <w:rPr>
                <w:rFonts w:ascii="Times New Roman" w:hAnsi="Times New Roman"/>
                <w:sz w:val="24"/>
                <w:szCs w:val="24"/>
              </w:rPr>
              <w:t xml:space="preserve">Специалист должен уметь: </w:t>
            </w:r>
            <w:r w:rsidRPr="00087FF3">
              <w:rPr>
                <w:rFonts w:ascii="Times New Roman" w:hAnsi="Times New Roman"/>
                <w:sz w:val="24"/>
                <w:szCs w:val="24"/>
              </w:rPr>
              <w:cr/>
              <w:t xml:space="preserve">- Выбирать, подготавливать к работе, устанавливать на станок и использовать режущие инструменты; </w:t>
            </w:r>
          </w:p>
          <w:p w14:paraId="4A61AF1D" w14:textId="77777777" w:rsidR="00AA51D7" w:rsidRPr="00087FF3" w:rsidRDefault="00AA51D7" w:rsidP="00543F0C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FF3">
              <w:rPr>
                <w:rFonts w:ascii="Times New Roman" w:hAnsi="Times New Roman"/>
                <w:sz w:val="24"/>
                <w:szCs w:val="24"/>
              </w:rPr>
              <w:t xml:space="preserve">- Определять степень износа режущих инструментов;  </w:t>
            </w:r>
          </w:p>
          <w:p w14:paraId="2087D509" w14:textId="77777777" w:rsidR="00AA51D7" w:rsidRPr="00087FF3" w:rsidRDefault="00AA51D7" w:rsidP="00543F0C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FF3">
              <w:rPr>
                <w:rFonts w:ascii="Times New Roman" w:hAnsi="Times New Roman"/>
                <w:sz w:val="24"/>
                <w:szCs w:val="24"/>
              </w:rPr>
              <w:t xml:space="preserve">- Выбирать необходимые контрольно-измерительные инструменты для измерения простых деталей с точностью размеров по 10 - 14 квалитетам;  </w:t>
            </w:r>
          </w:p>
          <w:p w14:paraId="16048A85" w14:textId="77777777" w:rsidR="00AA51D7" w:rsidRPr="00087FF3" w:rsidRDefault="00AA51D7" w:rsidP="00543F0C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FF3">
              <w:rPr>
                <w:rFonts w:ascii="Times New Roman" w:hAnsi="Times New Roman"/>
                <w:sz w:val="24"/>
                <w:szCs w:val="24"/>
              </w:rPr>
              <w:t xml:space="preserve">- Выполнять измерения деталей контрольно-измерительными инструментами, обеспечивающими погрешность измерения не ниже 0,01 мм, в соответствии с технологической документацией;  </w:t>
            </w:r>
          </w:p>
          <w:p w14:paraId="4742D866" w14:textId="77777777" w:rsidR="00AA51D7" w:rsidRPr="00087FF3" w:rsidRDefault="00AA51D7" w:rsidP="00543F0C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FF3">
              <w:rPr>
                <w:rFonts w:ascii="Times New Roman" w:hAnsi="Times New Roman"/>
                <w:sz w:val="24"/>
                <w:szCs w:val="24"/>
              </w:rPr>
              <w:t xml:space="preserve">- Выбирать способ определения шероховатости обработанной поверхности;  </w:t>
            </w:r>
          </w:p>
          <w:p w14:paraId="6A7490DA" w14:textId="77777777" w:rsidR="00AA51D7" w:rsidRPr="00087FF3" w:rsidRDefault="00AA51D7" w:rsidP="00543F0C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FF3">
              <w:rPr>
                <w:rFonts w:ascii="Times New Roman" w:hAnsi="Times New Roman"/>
                <w:sz w:val="24"/>
                <w:szCs w:val="24"/>
              </w:rPr>
              <w:t>- Определять шероховатость обработанных поверхностей.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14E5E632" w14:textId="77777777" w:rsidR="00AA51D7" w:rsidRPr="00087FF3" w:rsidRDefault="00AA51D7" w:rsidP="00543F0C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51D7" w:rsidRPr="00087FF3" w14:paraId="572CA3E9" w14:textId="77777777" w:rsidTr="00543F0C">
        <w:tc>
          <w:tcPr>
            <w:tcW w:w="330" w:type="pct"/>
            <w:vMerge w:val="restart"/>
            <w:shd w:val="clear" w:color="auto" w:fill="BFBFBF"/>
            <w:vAlign w:val="center"/>
          </w:tcPr>
          <w:p w14:paraId="30442EE7" w14:textId="77777777" w:rsidR="00AA51D7" w:rsidRPr="00087FF3" w:rsidRDefault="00AA51D7" w:rsidP="00543F0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FF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36" w:type="pct"/>
            <w:shd w:val="clear" w:color="auto" w:fill="BFBFBF"/>
            <w:vAlign w:val="center"/>
          </w:tcPr>
          <w:p w14:paraId="42C82B36" w14:textId="77777777" w:rsidR="00AA51D7" w:rsidRPr="00087FF3" w:rsidRDefault="00AA51D7" w:rsidP="00543F0C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FF3">
              <w:rPr>
                <w:rFonts w:ascii="Times New Roman" w:hAnsi="Times New Roman"/>
                <w:sz w:val="24"/>
                <w:szCs w:val="24"/>
              </w:rPr>
              <w:t>Металловедение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142E818C" w14:textId="77777777" w:rsidR="00AA51D7" w:rsidRPr="00087FF3" w:rsidRDefault="00AA51D7" w:rsidP="00543F0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FF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A51D7" w:rsidRPr="00087FF3" w14:paraId="7EA9962C" w14:textId="77777777" w:rsidTr="00543F0C">
        <w:tc>
          <w:tcPr>
            <w:tcW w:w="330" w:type="pct"/>
            <w:vMerge/>
            <w:shd w:val="clear" w:color="auto" w:fill="BFBFBF"/>
            <w:vAlign w:val="center"/>
          </w:tcPr>
          <w:p w14:paraId="6699097E" w14:textId="77777777" w:rsidR="00AA51D7" w:rsidRPr="00087FF3" w:rsidRDefault="00AA51D7" w:rsidP="00543F0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180E1D8A" w14:textId="77777777" w:rsidR="00AA51D7" w:rsidRPr="00087FF3" w:rsidRDefault="00AA51D7" w:rsidP="00543F0C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FF3">
              <w:rPr>
                <w:rFonts w:ascii="Times New Roman" w:hAnsi="Times New Roman"/>
                <w:sz w:val="24"/>
                <w:szCs w:val="24"/>
              </w:rPr>
              <w:t xml:space="preserve">Специалист должен знать и понимать: </w:t>
            </w:r>
          </w:p>
          <w:p w14:paraId="708FE6C9" w14:textId="77777777" w:rsidR="00AA51D7" w:rsidRPr="00087FF3" w:rsidRDefault="00AA51D7" w:rsidP="00543F0C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FF3">
              <w:rPr>
                <w:rFonts w:ascii="Times New Roman" w:hAnsi="Times New Roman"/>
                <w:sz w:val="24"/>
                <w:szCs w:val="24"/>
              </w:rPr>
              <w:t>- Основные свойства и маркировка обрабатываемых и инструментальных материалов;</w:t>
            </w:r>
          </w:p>
          <w:p w14:paraId="5B959AF0" w14:textId="77777777" w:rsidR="00AA51D7" w:rsidRPr="00087FF3" w:rsidRDefault="00AA51D7" w:rsidP="00543F0C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FF3">
              <w:rPr>
                <w:rFonts w:ascii="Times New Roman" w:hAnsi="Times New Roman"/>
                <w:sz w:val="24"/>
                <w:szCs w:val="24"/>
              </w:rPr>
              <w:t>- назначение, свойства и способы применения при фрезерной обработке смазочно-охлаждающих жидкостей.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1565D503" w14:textId="77777777" w:rsidR="00AA51D7" w:rsidRPr="00087FF3" w:rsidRDefault="00AA51D7" w:rsidP="00543F0C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51D7" w:rsidRPr="00087FF3" w14:paraId="05850637" w14:textId="77777777" w:rsidTr="00543F0C">
        <w:tc>
          <w:tcPr>
            <w:tcW w:w="330" w:type="pct"/>
            <w:vMerge/>
            <w:shd w:val="clear" w:color="auto" w:fill="BFBFBF"/>
            <w:vAlign w:val="center"/>
          </w:tcPr>
          <w:p w14:paraId="4AF31E21" w14:textId="77777777" w:rsidR="00AA51D7" w:rsidRPr="00087FF3" w:rsidRDefault="00AA51D7" w:rsidP="00543F0C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6BD7B379" w14:textId="77777777" w:rsidR="00AA51D7" w:rsidRPr="00087FF3" w:rsidRDefault="00AA51D7" w:rsidP="00543F0C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FF3">
              <w:rPr>
                <w:rFonts w:ascii="Times New Roman" w:hAnsi="Times New Roman"/>
                <w:sz w:val="24"/>
                <w:szCs w:val="24"/>
              </w:rPr>
              <w:t>Специалист должен уметь:</w:t>
            </w:r>
          </w:p>
          <w:p w14:paraId="4D0D20D8" w14:textId="77777777" w:rsidR="00AA51D7" w:rsidRPr="00087FF3" w:rsidRDefault="00AA51D7" w:rsidP="00543F0C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FF3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Pr="00087FF3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Выбир</w:t>
            </w:r>
            <w:r w:rsidRPr="00087FF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ать </w:t>
            </w:r>
            <w:r w:rsidRPr="00087FF3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инструментальный</w:t>
            </w:r>
            <w:r w:rsidRPr="00087FF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087FF3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материала</w:t>
            </w:r>
            <w:r w:rsidRPr="00087FF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в </w:t>
            </w:r>
            <w:r w:rsidRPr="00087FF3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зависимости свойств обрабатываемого</w:t>
            </w:r>
            <w:r w:rsidRPr="00087FF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087FF3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материала</w:t>
            </w:r>
            <w:r w:rsidRPr="00087FF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, конструкции режущего инструмента, режимов </w:t>
            </w:r>
            <w:r w:rsidRPr="00087FF3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обработки</w:t>
            </w:r>
            <w:r w:rsidRPr="00087FF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технологией его изготовления, типа производства</w:t>
            </w:r>
            <w:r w:rsidRPr="00087FF3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;</w:t>
            </w:r>
          </w:p>
          <w:p w14:paraId="0BB1C9ED" w14:textId="77777777" w:rsidR="00AA51D7" w:rsidRPr="00087FF3" w:rsidRDefault="00AA51D7" w:rsidP="00543F0C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FF3">
              <w:rPr>
                <w:rFonts w:ascii="Times New Roman" w:hAnsi="Times New Roman"/>
                <w:sz w:val="24"/>
                <w:szCs w:val="24"/>
              </w:rPr>
              <w:t>- применять смазочно-охлаждающую жидкость.</w:t>
            </w:r>
          </w:p>
          <w:p w14:paraId="3E9C3934" w14:textId="77777777" w:rsidR="00AA51D7" w:rsidRPr="00087FF3" w:rsidRDefault="00AA51D7" w:rsidP="00543F0C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FF3">
              <w:rPr>
                <w:rFonts w:ascii="Times New Roman" w:hAnsi="Times New Roman"/>
                <w:sz w:val="24"/>
                <w:szCs w:val="24"/>
              </w:rPr>
              <w:lastRenderedPageBreak/>
              <w:t>материалы, применяемые для изготовления лезвийного инструмента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0A4B4AE6" w14:textId="77777777" w:rsidR="00AA51D7" w:rsidRPr="00087FF3" w:rsidRDefault="00AA51D7" w:rsidP="00543F0C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B4C2958" w14:textId="77777777" w:rsidR="00AA51D7" w:rsidRDefault="00AA51D7" w:rsidP="00AA51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3DB0C1C" w14:textId="77777777" w:rsidR="00AA51D7" w:rsidRPr="00D83E4E" w:rsidRDefault="00AA51D7" w:rsidP="00AA51D7">
      <w:pPr>
        <w:pStyle w:val="-2"/>
        <w:jc w:val="center"/>
        <w:rPr>
          <w:rFonts w:ascii="Times New Roman" w:hAnsi="Times New Roman"/>
          <w:sz w:val="24"/>
        </w:rPr>
      </w:pPr>
      <w:bookmarkStart w:id="6" w:name="_Toc78885655"/>
      <w:bookmarkStart w:id="7" w:name="_Toc142037186"/>
      <w:r w:rsidRPr="00D83E4E">
        <w:rPr>
          <w:rFonts w:ascii="Times New Roman" w:hAnsi="Times New Roman"/>
          <w:sz w:val="24"/>
        </w:rPr>
        <w:t>1.3. ТРЕБОВАНИЯ К СХЕМЕ ОЦЕНКИ</w:t>
      </w:r>
      <w:bookmarkEnd w:id="6"/>
      <w:bookmarkEnd w:id="7"/>
    </w:p>
    <w:p w14:paraId="556C3A4E" w14:textId="77777777" w:rsidR="00AA51D7" w:rsidRDefault="00AA51D7" w:rsidP="00AA51D7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</w:t>
      </w:r>
      <w:r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 №2.</w:t>
      </w:r>
    </w:p>
    <w:p w14:paraId="34059BA7" w14:textId="77777777" w:rsidR="00AA51D7" w:rsidRDefault="00AA51D7" w:rsidP="00AA51D7">
      <w:pPr>
        <w:pStyle w:val="af1"/>
        <w:widowControl/>
        <w:ind w:firstLine="709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14:paraId="56311CEC" w14:textId="77777777" w:rsidR="00AA51D7" w:rsidRPr="00640E46" w:rsidRDefault="00AA51D7" w:rsidP="00AA51D7">
      <w:pPr>
        <w:pStyle w:val="af1"/>
        <w:widowControl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>
        <w:rPr>
          <w:rFonts w:ascii="Times New Roman" w:hAnsi="Times New Roman"/>
          <w:b/>
          <w:sz w:val="28"/>
          <w:szCs w:val="28"/>
          <w:lang w:val="ru-RU"/>
        </w:rPr>
        <w:t>т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ребований компетенции в </w:t>
      </w:r>
      <w:r>
        <w:rPr>
          <w:rFonts w:ascii="Times New Roman" w:hAnsi="Times New Roman"/>
          <w:b/>
          <w:sz w:val="28"/>
          <w:szCs w:val="28"/>
          <w:lang w:val="ru-RU"/>
        </w:rPr>
        <w:t>к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tbl>
      <w:tblPr>
        <w:tblStyle w:val="af"/>
        <w:tblW w:w="5000" w:type="pct"/>
        <w:jc w:val="center"/>
        <w:tblLook w:val="04A0" w:firstRow="1" w:lastRow="0" w:firstColumn="1" w:lastColumn="0" w:noHBand="0" w:noVBand="1"/>
      </w:tblPr>
      <w:tblGrid>
        <w:gridCol w:w="2051"/>
        <w:gridCol w:w="326"/>
        <w:gridCol w:w="1904"/>
        <w:gridCol w:w="1489"/>
        <w:gridCol w:w="1808"/>
        <w:gridCol w:w="2051"/>
      </w:tblGrid>
      <w:tr w:rsidR="00AA51D7" w:rsidRPr="00613219" w14:paraId="007906DB" w14:textId="77777777" w:rsidTr="00543F0C">
        <w:trPr>
          <w:trHeight w:val="1538"/>
          <w:jc w:val="center"/>
        </w:trPr>
        <w:tc>
          <w:tcPr>
            <w:tcW w:w="3935" w:type="pct"/>
            <w:gridSpan w:val="5"/>
            <w:shd w:val="clear" w:color="auto" w:fill="92D050"/>
            <w:vAlign w:val="center"/>
          </w:tcPr>
          <w:p w14:paraId="352F7FF9" w14:textId="77777777" w:rsidR="00AA51D7" w:rsidRPr="00613219" w:rsidRDefault="00AA51D7" w:rsidP="00543F0C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Критерий/Модуль</w:t>
            </w:r>
          </w:p>
        </w:tc>
        <w:tc>
          <w:tcPr>
            <w:tcW w:w="1065" w:type="pct"/>
            <w:shd w:val="clear" w:color="auto" w:fill="92D050"/>
            <w:vAlign w:val="center"/>
          </w:tcPr>
          <w:p w14:paraId="7A4D3F0E" w14:textId="77777777" w:rsidR="00AA51D7" w:rsidRPr="00613219" w:rsidRDefault="00AA51D7" w:rsidP="00543F0C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Итого баллов за раздел ТРЕБОВАНИЙ КОМПЕТЕНЦИИ</w:t>
            </w:r>
          </w:p>
        </w:tc>
      </w:tr>
      <w:tr w:rsidR="00AA51D7" w:rsidRPr="00613219" w14:paraId="0D190B3E" w14:textId="77777777" w:rsidTr="00543F0C">
        <w:trPr>
          <w:trHeight w:val="537"/>
          <w:jc w:val="center"/>
        </w:trPr>
        <w:tc>
          <w:tcPr>
            <w:tcW w:w="1065" w:type="pct"/>
            <w:vMerge w:val="restart"/>
            <w:shd w:val="clear" w:color="auto" w:fill="92D050"/>
            <w:vAlign w:val="center"/>
          </w:tcPr>
          <w:p w14:paraId="3E08C252" w14:textId="77777777" w:rsidR="00AA51D7" w:rsidRPr="00613219" w:rsidRDefault="00AA51D7" w:rsidP="00543F0C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Разделы ТРЕБОВАНИЙ КОМПЕТЕНЦИИ</w:t>
            </w:r>
          </w:p>
        </w:tc>
        <w:tc>
          <w:tcPr>
            <w:tcW w:w="169" w:type="pct"/>
            <w:shd w:val="clear" w:color="auto" w:fill="92D050"/>
            <w:vAlign w:val="center"/>
          </w:tcPr>
          <w:p w14:paraId="7113978F" w14:textId="77777777" w:rsidR="00AA51D7" w:rsidRPr="00613219" w:rsidRDefault="00AA51D7" w:rsidP="00543F0C">
            <w:pPr>
              <w:jc w:val="center"/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989" w:type="pct"/>
            <w:shd w:val="clear" w:color="auto" w:fill="00B050"/>
            <w:vAlign w:val="center"/>
          </w:tcPr>
          <w:p w14:paraId="17AA311A" w14:textId="77777777" w:rsidR="00AA51D7" w:rsidRPr="00613219" w:rsidRDefault="00AA51D7" w:rsidP="00543F0C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 xml:space="preserve">Модуль </w:t>
            </w: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A</w:t>
            </w:r>
          </w:p>
        </w:tc>
        <w:tc>
          <w:tcPr>
            <w:tcW w:w="773" w:type="pct"/>
            <w:shd w:val="clear" w:color="auto" w:fill="00B050"/>
            <w:vAlign w:val="center"/>
          </w:tcPr>
          <w:p w14:paraId="772A7880" w14:textId="77777777" w:rsidR="00AA51D7" w:rsidRPr="00613219" w:rsidRDefault="00AA51D7" w:rsidP="00543F0C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 xml:space="preserve">Модуль </w:t>
            </w:r>
            <w:r w:rsidRPr="00613219">
              <w:rPr>
                <w:b/>
                <w:color w:val="FFFFFF" w:themeColor="background1"/>
                <w:sz w:val="22"/>
                <w:szCs w:val="22"/>
              </w:rPr>
              <w:t>Б</w:t>
            </w:r>
          </w:p>
        </w:tc>
        <w:tc>
          <w:tcPr>
            <w:tcW w:w="938" w:type="pct"/>
            <w:shd w:val="clear" w:color="auto" w:fill="00B050"/>
            <w:vAlign w:val="center"/>
          </w:tcPr>
          <w:p w14:paraId="335DC056" w14:textId="77777777" w:rsidR="00AA51D7" w:rsidRPr="00637DDE" w:rsidRDefault="00AA51D7" w:rsidP="00543F0C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 xml:space="preserve">Модуль </w:t>
            </w:r>
            <w:r w:rsidRPr="00613219">
              <w:rPr>
                <w:b/>
                <w:color w:val="FFFFFF" w:themeColor="background1"/>
                <w:sz w:val="22"/>
                <w:szCs w:val="22"/>
              </w:rPr>
              <w:t>В</w:t>
            </w:r>
          </w:p>
        </w:tc>
        <w:tc>
          <w:tcPr>
            <w:tcW w:w="1065" w:type="pct"/>
            <w:shd w:val="clear" w:color="auto" w:fill="00B050"/>
            <w:vAlign w:val="center"/>
          </w:tcPr>
          <w:p w14:paraId="2EA86435" w14:textId="77777777" w:rsidR="00AA51D7" w:rsidRPr="00613219" w:rsidRDefault="00AA51D7" w:rsidP="00543F0C">
            <w:pPr>
              <w:ind w:right="172" w:hanging="176"/>
              <w:jc w:val="both"/>
              <w:rPr>
                <w:b/>
                <w:sz w:val="22"/>
                <w:szCs w:val="22"/>
              </w:rPr>
            </w:pPr>
          </w:p>
        </w:tc>
      </w:tr>
      <w:tr w:rsidR="00AA51D7" w:rsidRPr="00613219" w14:paraId="5E5E21C0" w14:textId="77777777" w:rsidTr="00543F0C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14D0EFAA" w14:textId="77777777" w:rsidR="00AA51D7" w:rsidRPr="00613219" w:rsidRDefault="00AA51D7" w:rsidP="00543F0C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2E8711B1" w14:textId="77777777" w:rsidR="00AA51D7" w:rsidRPr="00613219" w:rsidRDefault="00AA51D7" w:rsidP="00543F0C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1</w:t>
            </w:r>
          </w:p>
        </w:tc>
        <w:tc>
          <w:tcPr>
            <w:tcW w:w="989" w:type="pct"/>
            <w:vAlign w:val="center"/>
          </w:tcPr>
          <w:p w14:paraId="0EBE9157" w14:textId="77777777" w:rsidR="00AA51D7" w:rsidRPr="00613219" w:rsidRDefault="00AA51D7" w:rsidP="00543F0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73" w:type="pct"/>
            <w:vAlign w:val="center"/>
          </w:tcPr>
          <w:p w14:paraId="3FDA6882" w14:textId="77777777" w:rsidR="00AA51D7" w:rsidRPr="00613219" w:rsidRDefault="00AA51D7" w:rsidP="00543F0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38" w:type="pct"/>
            <w:vAlign w:val="center"/>
          </w:tcPr>
          <w:p w14:paraId="38E81C04" w14:textId="77777777" w:rsidR="00AA51D7" w:rsidRPr="00613219" w:rsidRDefault="00AA51D7" w:rsidP="00543F0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3B87A8A9" w14:textId="77777777" w:rsidR="00AA51D7" w:rsidRPr="003F321E" w:rsidRDefault="00AA51D7" w:rsidP="00543F0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AA51D7" w:rsidRPr="00613219" w14:paraId="282C6F53" w14:textId="77777777" w:rsidTr="00543F0C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5C41B218" w14:textId="77777777" w:rsidR="00AA51D7" w:rsidRPr="00613219" w:rsidRDefault="00AA51D7" w:rsidP="00543F0C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5F5A1969" w14:textId="77777777" w:rsidR="00AA51D7" w:rsidRPr="00613219" w:rsidRDefault="00AA51D7" w:rsidP="00543F0C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2</w:t>
            </w:r>
          </w:p>
        </w:tc>
        <w:tc>
          <w:tcPr>
            <w:tcW w:w="989" w:type="pct"/>
            <w:vAlign w:val="center"/>
          </w:tcPr>
          <w:p w14:paraId="1E8DB10E" w14:textId="77777777" w:rsidR="00AA51D7" w:rsidRPr="00613219" w:rsidRDefault="00AA51D7" w:rsidP="00543F0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73" w:type="pct"/>
            <w:vAlign w:val="center"/>
          </w:tcPr>
          <w:p w14:paraId="3CCE2CBE" w14:textId="77777777" w:rsidR="00AA51D7" w:rsidRPr="00613219" w:rsidRDefault="00AA51D7" w:rsidP="00543F0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38" w:type="pct"/>
            <w:vAlign w:val="center"/>
          </w:tcPr>
          <w:p w14:paraId="4C9759E0" w14:textId="77777777" w:rsidR="00AA51D7" w:rsidRPr="00613219" w:rsidRDefault="00AA51D7" w:rsidP="00543F0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655FD2F2" w14:textId="77777777" w:rsidR="00AA51D7" w:rsidRPr="003F321E" w:rsidRDefault="00AA51D7" w:rsidP="00543F0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AA51D7" w:rsidRPr="00613219" w14:paraId="40487879" w14:textId="77777777" w:rsidTr="00543F0C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4BB77BB9" w14:textId="77777777" w:rsidR="00AA51D7" w:rsidRPr="00613219" w:rsidRDefault="00AA51D7" w:rsidP="00543F0C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5912475D" w14:textId="77777777" w:rsidR="00AA51D7" w:rsidRPr="00613219" w:rsidRDefault="00AA51D7" w:rsidP="00543F0C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3</w:t>
            </w:r>
          </w:p>
        </w:tc>
        <w:tc>
          <w:tcPr>
            <w:tcW w:w="989" w:type="pct"/>
            <w:vAlign w:val="center"/>
          </w:tcPr>
          <w:p w14:paraId="2D48AEDA" w14:textId="77777777" w:rsidR="00AA51D7" w:rsidRPr="00613219" w:rsidRDefault="00AA51D7" w:rsidP="00543F0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773" w:type="pct"/>
            <w:vAlign w:val="center"/>
          </w:tcPr>
          <w:p w14:paraId="5868A288" w14:textId="77777777" w:rsidR="00AA51D7" w:rsidRPr="00613219" w:rsidRDefault="00AA51D7" w:rsidP="00543F0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938" w:type="pct"/>
            <w:vAlign w:val="center"/>
          </w:tcPr>
          <w:p w14:paraId="4130243B" w14:textId="77777777" w:rsidR="00AA51D7" w:rsidRPr="00613219" w:rsidRDefault="00AA51D7" w:rsidP="00543F0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6EEAC9B1" w14:textId="77777777" w:rsidR="00AA51D7" w:rsidRPr="003F321E" w:rsidRDefault="00AA51D7" w:rsidP="00543F0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</w:tr>
      <w:tr w:rsidR="00AA51D7" w:rsidRPr="00613219" w14:paraId="4A846F9B" w14:textId="77777777" w:rsidTr="00543F0C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37428676" w14:textId="77777777" w:rsidR="00AA51D7" w:rsidRPr="00613219" w:rsidRDefault="00AA51D7" w:rsidP="00543F0C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0E2D21CE" w14:textId="77777777" w:rsidR="00AA51D7" w:rsidRPr="00613219" w:rsidRDefault="00AA51D7" w:rsidP="00543F0C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4</w:t>
            </w:r>
          </w:p>
        </w:tc>
        <w:tc>
          <w:tcPr>
            <w:tcW w:w="989" w:type="pct"/>
            <w:vAlign w:val="center"/>
          </w:tcPr>
          <w:p w14:paraId="74769381" w14:textId="77777777" w:rsidR="00AA51D7" w:rsidRPr="00613219" w:rsidRDefault="00AA51D7" w:rsidP="00543F0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773" w:type="pct"/>
            <w:vAlign w:val="center"/>
          </w:tcPr>
          <w:p w14:paraId="0405BA7F" w14:textId="77777777" w:rsidR="00AA51D7" w:rsidRPr="00613219" w:rsidRDefault="00AA51D7" w:rsidP="00543F0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938" w:type="pct"/>
            <w:vAlign w:val="center"/>
          </w:tcPr>
          <w:p w14:paraId="6AD04CB6" w14:textId="77777777" w:rsidR="00AA51D7" w:rsidRPr="00613219" w:rsidRDefault="00AA51D7" w:rsidP="00543F0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541BD342" w14:textId="77777777" w:rsidR="00AA51D7" w:rsidRPr="003F321E" w:rsidRDefault="00AA51D7" w:rsidP="00543F0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</w:tr>
      <w:tr w:rsidR="00AA51D7" w:rsidRPr="00613219" w14:paraId="5A80A05E" w14:textId="77777777" w:rsidTr="00543F0C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55BA64F9" w14:textId="77777777" w:rsidR="00AA51D7" w:rsidRPr="00613219" w:rsidRDefault="00AA51D7" w:rsidP="00543F0C">
            <w:pPr>
              <w:jc w:val="both"/>
              <w:rPr>
                <w:b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6AC0923A" w14:textId="77777777" w:rsidR="00AA51D7" w:rsidRPr="003C56FA" w:rsidRDefault="00AA51D7" w:rsidP="00543F0C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5</w:t>
            </w:r>
          </w:p>
        </w:tc>
        <w:tc>
          <w:tcPr>
            <w:tcW w:w="989" w:type="pct"/>
            <w:vAlign w:val="center"/>
          </w:tcPr>
          <w:p w14:paraId="78B698E1" w14:textId="77777777" w:rsidR="00AA51D7" w:rsidRPr="00613219" w:rsidRDefault="00AA51D7" w:rsidP="00543F0C">
            <w:pPr>
              <w:jc w:val="center"/>
            </w:pPr>
            <w:r>
              <w:t>2</w:t>
            </w:r>
          </w:p>
        </w:tc>
        <w:tc>
          <w:tcPr>
            <w:tcW w:w="773" w:type="pct"/>
            <w:vAlign w:val="center"/>
          </w:tcPr>
          <w:p w14:paraId="1013D977" w14:textId="77777777" w:rsidR="00AA51D7" w:rsidRPr="00613219" w:rsidRDefault="00AA51D7" w:rsidP="00543F0C">
            <w:pPr>
              <w:jc w:val="center"/>
            </w:pPr>
            <w:r>
              <w:t>2</w:t>
            </w:r>
          </w:p>
        </w:tc>
        <w:tc>
          <w:tcPr>
            <w:tcW w:w="938" w:type="pct"/>
            <w:vAlign w:val="center"/>
          </w:tcPr>
          <w:p w14:paraId="648A6918" w14:textId="77777777" w:rsidR="00AA51D7" w:rsidRPr="00613219" w:rsidRDefault="00AA51D7" w:rsidP="00543F0C">
            <w:pPr>
              <w:jc w:val="center"/>
            </w:pPr>
            <w:r>
              <w:t>2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2CEEA6C5" w14:textId="77777777" w:rsidR="00AA51D7" w:rsidRDefault="00AA51D7" w:rsidP="00543F0C">
            <w:pPr>
              <w:jc w:val="center"/>
            </w:pPr>
            <w:r>
              <w:t>6</w:t>
            </w:r>
          </w:p>
        </w:tc>
      </w:tr>
      <w:tr w:rsidR="00AA51D7" w:rsidRPr="00613219" w14:paraId="5E35DC86" w14:textId="77777777" w:rsidTr="00543F0C">
        <w:trPr>
          <w:trHeight w:val="50"/>
          <w:jc w:val="center"/>
        </w:trPr>
        <w:tc>
          <w:tcPr>
            <w:tcW w:w="1234" w:type="pct"/>
            <w:gridSpan w:val="2"/>
            <w:shd w:val="clear" w:color="auto" w:fill="00B050"/>
            <w:vAlign w:val="center"/>
          </w:tcPr>
          <w:p w14:paraId="139516F5" w14:textId="77777777" w:rsidR="00AA51D7" w:rsidRPr="00613219" w:rsidRDefault="00AA51D7" w:rsidP="00543F0C">
            <w:pPr>
              <w:jc w:val="center"/>
              <w:rPr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Итого баллов за критерий/модуль</w:t>
            </w:r>
          </w:p>
        </w:tc>
        <w:tc>
          <w:tcPr>
            <w:tcW w:w="989" w:type="pct"/>
            <w:shd w:val="clear" w:color="auto" w:fill="F2F2F2" w:themeFill="background1" w:themeFillShade="F2"/>
            <w:vAlign w:val="center"/>
          </w:tcPr>
          <w:p w14:paraId="599E828E" w14:textId="77777777" w:rsidR="00AA51D7" w:rsidRPr="00613219" w:rsidRDefault="00AA51D7" w:rsidP="00543F0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</w:t>
            </w:r>
          </w:p>
        </w:tc>
        <w:tc>
          <w:tcPr>
            <w:tcW w:w="773" w:type="pct"/>
            <w:shd w:val="clear" w:color="auto" w:fill="F2F2F2" w:themeFill="background1" w:themeFillShade="F2"/>
            <w:vAlign w:val="center"/>
          </w:tcPr>
          <w:p w14:paraId="31035B5A" w14:textId="77777777" w:rsidR="00AA51D7" w:rsidRPr="00613219" w:rsidRDefault="00AA51D7" w:rsidP="00543F0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</w:t>
            </w:r>
          </w:p>
        </w:tc>
        <w:tc>
          <w:tcPr>
            <w:tcW w:w="938" w:type="pct"/>
            <w:shd w:val="clear" w:color="auto" w:fill="F2F2F2" w:themeFill="background1" w:themeFillShade="F2"/>
            <w:vAlign w:val="center"/>
          </w:tcPr>
          <w:p w14:paraId="68D45666" w14:textId="77777777" w:rsidR="00AA51D7" w:rsidRPr="00613219" w:rsidRDefault="00AA51D7" w:rsidP="00543F0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35036491" w14:textId="77777777" w:rsidR="00AA51D7" w:rsidRPr="00613219" w:rsidRDefault="00AA51D7" w:rsidP="00543F0C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100</w:t>
            </w:r>
          </w:p>
        </w:tc>
      </w:tr>
    </w:tbl>
    <w:p w14:paraId="5359F651" w14:textId="77777777" w:rsidR="00AA51D7" w:rsidRPr="00F8340A" w:rsidRDefault="00AA51D7" w:rsidP="00AA51D7">
      <w:pPr>
        <w:pStyle w:val="af1"/>
        <w:widowControl/>
        <w:rPr>
          <w:rFonts w:ascii="Times New Roman" w:hAnsi="Times New Roman"/>
          <w:szCs w:val="24"/>
          <w:lang w:val="ru-RU"/>
        </w:rPr>
      </w:pPr>
    </w:p>
    <w:p w14:paraId="3D4B6202" w14:textId="77777777" w:rsidR="00AA51D7" w:rsidRDefault="00AA51D7" w:rsidP="00AA51D7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FFBC5BD" w14:textId="77777777" w:rsidR="00AA51D7" w:rsidRDefault="00AA51D7" w:rsidP="00AA51D7">
      <w:pPr>
        <w:pStyle w:val="-2"/>
        <w:spacing w:before="0" w:after="0" w:line="240" w:lineRule="auto"/>
        <w:ind w:firstLine="709"/>
        <w:rPr>
          <w:rFonts w:ascii="Times New Roman" w:hAnsi="Times New Roman"/>
          <w:szCs w:val="28"/>
        </w:rPr>
      </w:pPr>
    </w:p>
    <w:p w14:paraId="48DDA36D" w14:textId="77777777" w:rsidR="00AA51D7" w:rsidRPr="007604F9" w:rsidRDefault="00AA51D7" w:rsidP="00AA51D7">
      <w:pPr>
        <w:pStyle w:val="-2"/>
        <w:spacing w:before="0" w:after="240"/>
        <w:ind w:firstLine="709"/>
        <w:jc w:val="center"/>
        <w:rPr>
          <w:rFonts w:ascii="Times New Roman" w:hAnsi="Times New Roman"/>
          <w:sz w:val="24"/>
        </w:rPr>
      </w:pPr>
      <w:bookmarkStart w:id="8" w:name="_Toc142037187"/>
      <w:r>
        <w:rPr>
          <w:rFonts w:ascii="Times New Roman" w:hAnsi="Times New Roman"/>
          <w:sz w:val="24"/>
        </w:rPr>
        <w:t>1</w:t>
      </w:r>
      <w:r w:rsidRPr="007604F9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4</w:t>
      </w:r>
      <w:r w:rsidRPr="007604F9">
        <w:rPr>
          <w:rFonts w:ascii="Times New Roman" w:hAnsi="Times New Roman"/>
          <w:sz w:val="24"/>
        </w:rPr>
        <w:t>. СПЕЦИФИКАЦИЯ ОЦЕНКИ КОМПЕТЕНЦИИ</w:t>
      </w:r>
      <w:bookmarkEnd w:id="8"/>
    </w:p>
    <w:p w14:paraId="79D3562D" w14:textId="77777777" w:rsidR="00AA51D7" w:rsidRDefault="00AA51D7" w:rsidP="00AA51D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Оценка Конкурсного задания будет основываться на критериях</w:t>
      </w:r>
      <w:r>
        <w:rPr>
          <w:rFonts w:ascii="Times New Roman" w:hAnsi="Times New Roman" w:cs="Times New Roman"/>
          <w:sz w:val="28"/>
          <w:szCs w:val="28"/>
        </w:rPr>
        <w:t>, указанных в таблице №3</w:t>
      </w:r>
      <w:r w:rsidRPr="00A204BB">
        <w:rPr>
          <w:rFonts w:ascii="Times New Roman" w:hAnsi="Times New Roman" w:cs="Times New Roman"/>
          <w:sz w:val="28"/>
          <w:szCs w:val="28"/>
        </w:rPr>
        <w:t>:</w:t>
      </w:r>
    </w:p>
    <w:p w14:paraId="3B9DE46C" w14:textId="77777777" w:rsidR="00AA51D7" w:rsidRDefault="00AA51D7" w:rsidP="00AA51D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350E89D" w14:textId="77777777" w:rsidR="00AA51D7" w:rsidRDefault="00AA51D7" w:rsidP="00AA51D7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640E46">
        <w:rPr>
          <w:rFonts w:ascii="Times New Roman" w:hAnsi="Times New Roman" w:cs="Times New Roman"/>
          <w:i/>
          <w:iCs/>
          <w:sz w:val="28"/>
          <w:szCs w:val="28"/>
        </w:rPr>
        <w:t>Таблица №3</w:t>
      </w:r>
    </w:p>
    <w:p w14:paraId="41F89FA9" w14:textId="77777777" w:rsidR="00AA51D7" w:rsidRPr="00640E46" w:rsidRDefault="00AA51D7" w:rsidP="00AA51D7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0E46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543"/>
        <w:gridCol w:w="3022"/>
        <w:gridCol w:w="6064"/>
      </w:tblGrid>
      <w:tr w:rsidR="00AA51D7" w:rsidRPr="009D04EE" w14:paraId="7EECFF2E" w14:textId="77777777" w:rsidTr="00543F0C">
        <w:tc>
          <w:tcPr>
            <w:tcW w:w="1851" w:type="pct"/>
            <w:gridSpan w:val="2"/>
            <w:shd w:val="clear" w:color="auto" w:fill="92D050"/>
          </w:tcPr>
          <w:p w14:paraId="7A11DAF3" w14:textId="77777777" w:rsidR="00AA51D7" w:rsidRPr="00437D28" w:rsidRDefault="00AA51D7" w:rsidP="00543F0C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3149" w:type="pct"/>
            <w:shd w:val="clear" w:color="auto" w:fill="92D050"/>
          </w:tcPr>
          <w:p w14:paraId="1A09A433" w14:textId="77777777" w:rsidR="00AA51D7" w:rsidRPr="00437D28" w:rsidRDefault="00AA51D7" w:rsidP="00543F0C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>Методика проверки навыков в критерии</w:t>
            </w:r>
          </w:p>
        </w:tc>
      </w:tr>
      <w:tr w:rsidR="00AA51D7" w:rsidRPr="009D04EE" w14:paraId="4918B409" w14:textId="77777777" w:rsidTr="00543F0C">
        <w:trPr>
          <w:trHeight w:val="1114"/>
        </w:trPr>
        <w:tc>
          <w:tcPr>
            <w:tcW w:w="282" w:type="pct"/>
            <w:shd w:val="clear" w:color="auto" w:fill="00B050"/>
          </w:tcPr>
          <w:p w14:paraId="650692ED" w14:textId="77777777" w:rsidR="00AA51D7" w:rsidRPr="00437D28" w:rsidRDefault="00AA51D7" w:rsidP="00543F0C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1569" w:type="pct"/>
            <w:shd w:val="clear" w:color="auto" w:fill="92D050"/>
          </w:tcPr>
          <w:p w14:paraId="483F7AD2" w14:textId="77777777" w:rsidR="00AA51D7" w:rsidRPr="00087FF3" w:rsidRDefault="00AA51D7" w:rsidP="00543F0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087FF3">
              <w:rPr>
                <w:b/>
                <w:sz w:val="24"/>
                <w:szCs w:val="24"/>
              </w:rPr>
              <w:t>Работа с чертежом, изготовление и контроль детали из материала Алюминий Д16Т</w:t>
            </w:r>
          </w:p>
          <w:p w14:paraId="46579345" w14:textId="77777777" w:rsidR="00AA51D7" w:rsidRPr="004904C5" w:rsidRDefault="00AA51D7" w:rsidP="00543F0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3149" w:type="pct"/>
            <w:shd w:val="clear" w:color="auto" w:fill="auto"/>
          </w:tcPr>
          <w:p w14:paraId="28B994C3" w14:textId="77777777" w:rsidR="00AA51D7" w:rsidRPr="00087FF3" w:rsidRDefault="00AA51D7" w:rsidP="00543F0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 w:rsidRPr="00087FF3">
              <w:rPr>
                <w:sz w:val="24"/>
                <w:szCs w:val="24"/>
              </w:rPr>
              <w:t xml:space="preserve">Экспертная группа оценивает:  </w:t>
            </w:r>
          </w:p>
          <w:p w14:paraId="728CB662" w14:textId="77777777" w:rsidR="00AA51D7" w:rsidRPr="00087FF3" w:rsidRDefault="00AA51D7" w:rsidP="00543F0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 w:rsidRPr="00087FF3">
              <w:rPr>
                <w:sz w:val="24"/>
                <w:szCs w:val="24"/>
              </w:rPr>
              <w:t xml:space="preserve">- организацию рабочего места, то, как конкурсант организовал свое рабочее пространство,  </w:t>
            </w:r>
          </w:p>
          <w:p w14:paraId="1B3DBAA0" w14:textId="77777777" w:rsidR="00AA51D7" w:rsidRPr="00087FF3" w:rsidRDefault="00AA51D7" w:rsidP="00543F0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 w:rsidRPr="00087FF3">
              <w:rPr>
                <w:sz w:val="24"/>
                <w:szCs w:val="24"/>
              </w:rPr>
              <w:t xml:space="preserve">- внешний вид детали, имеются ли повреждения поверхности детали,  </w:t>
            </w:r>
          </w:p>
          <w:p w14:paraId="2A2D4AB1" w14:textId="77777777" w:rsidR="00AA51D7" w:rsidRPr="00087FF3" w:rsidRDefault="00AA51D7" w:rsidP="00543F0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 w:rsidRPr="00087FF3">
              <w:rPr>
                <w:sz w:val="24"/>
                <w:szCs w:val="24"/>
              </w:rPr>
              <w:lastRenderedPageBreak/>
              <w:t xml:space="preserve">- производит измерение детали, насколько точно конкурсант выполнил задание согласно чертежу, </w:t>
            </w:r>
          </w:p>
          <w:p w14:paraId="2697357B" w14:textId="77777777" w:rsidR="00AA51D7" w:rsidRPr="00087FF3" w:rsidRDefault="00AA51D7" w:rsidP="00543F0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 w:rsidRPr="00087FF3">
              <w:rPr>
                <w:sz w:val="24"/>
                <w:szCs w:val="24"/>
              </w:rPr>
              <w:t xml:space="preserve">- оценивает наличие элементов и чистоту поверхность (шероховатость), сделал ли конкурсант тот или иной </w:t>
            </w:r>
          </w:p>
          <w:p w14:paraId="11EB669C" w14:textId="77777777" w:rsidR="00AA51D7" w:rsidRPr="00087FF3" w:rsidRDefault="00AA51D7" w:rsidP="00543F0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 w:rsidRPr="00087FF3">
              <w:rPr>
                <w:sz w:val="24"/>
                <w:szCs w:val="24"/>
              </w:rPr>
              <w:t>элемент и выполнил ли условия согласно чертежу,</w:t>
            </w:r>
          </w:p>
          <w:p w14:paraId="0ECC279F" w14:textId="77777777" w:rsidR="00AA51D7" w:rsidRPr="009D04EE" w:rsidRDefault="00AA51D7" w:rsidP="00543F0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87FF3">
              <w:rPr>
                <w:sz w:val="24"/>
                <w:szCs w:val="24"/>
              </w:rPr>
              <w:t>- оценивает карту контроля, насколько точно конкурсант измеряет деталь и как он умеет пользоваться мерительным инструментом в процессе работы.</w:t>
            </w:r>
          </w:p>
        </w:tc>
      </w:tr>
      <w:tr w:rsidR="00AA51D7" w:rsidRPr="009D04EE" w14:paraId="723E53BD" w14:textId="77777777" w:rsidTr="00543F0C">
        <w:trPr>
          <w:trHeight w:val="1132"/>
        </w:trPr>
        <w:tc>
          <w:tcPr>
            <w:tcW w:w="282" w:type="pct"/>
            <w:shd w:val="clear" w:color="auto" w:fill="00B050"/>
          </w:tcPr>
          <w:p w14:paraId="53BF9CBA" w14:textId="77777777" w:rsidR="00AA51D7" w:rsidRPr="00437D28" w:rsidRDefault="00AA51D7" w:rsidP="00543F0C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lastRenderedPageBreak/>
              <w:t>Б</w:t>
            </w:r>
          </w:p>
        </w:tc>
        <w:tc>
          <w:tcPr>
            <w:tcW w:w="1569" w:type="pct"/>
            <w:shd w:val="clear" w:color="auto" w:fill="92D050"/>
          </w:tcPr>
          <w:p w14:paraId="78EC7524" w14:textId="77777777" w:rsidR="00AA51D7" w:rsidRPr="00087FF3" w:rsidRDefault="00AA51D7" w:rsidP="00543F0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087FF3">
              <w:rPr>
                <w:b/>
                <w:sz w:val="24"/>
                <w:szCs w:val="24"/>
              </w:rPr>
              <w:t>Работа с чертежом, изготовление и контроль детали из материала Алюминий Д16Т</w:t>
            </w:r>
          </w:p>
          <w:p w14:paraId="2256E3A9" w14:textId="77777777" w:rsidR="00AA51D7" w:rsidRPr="004904C5" w:rsidRDefault="00AA51D7" w:rsidP="00543F0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3149" w:type="pct"/>
            <w:shd w:val="clear" w:color="auto" w:fill="auto"/>
          </w:tcPr>
          <w:p w14:paraId="7A688E5A" w14:textId="77777777" w:rsidR="00AA51D7" w:rsidRPr="00087FF3" w:rsidRDefault="00AA51D7" w:rsidP="00543F0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 w:rsidRPr="00087FF3">
              <w:rPr>
                <w:sz w:val="24"/>
                <w:szCs w:val="24"/>
              </w:rPr>
              <w:t xml:space="preserve">Экспертная группа оценивает:  </w:t>
            </w:r>
          </w:p>
          <w:p w14:paraId="182A093C" w14:textId="77777777" w:rsidR="00AA51D7" w:rsidRPr="00087FF3" w:rsidRDefault="00AA51D7" w:rsidP="00543F0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 w:rsidRPr="00087FF3">
              <w:rPr>
                <w:sz w:val="24"/>
                <w:szCs w:val="24"/>
              </w:rPr>
              <w:t xml:space="preserve">- организацию рабочего места, то, как конкурсант организовал свое рабочее пространство,  </w:t>
            </w:r>
          </w:p>
          <w:p w14:paraId="1FB10410" w14:textId="77777777" w:rsidR="00AA51D7" w:rsidRPr="00087FF3" w:rsidRDefault="00AA51D7" w:rsidP="00543F0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 w:rsidRPr="00087FF3">
              <w:rPr>
                <w:sz w:val="24"/>
                <w:szCs w:val="24"/>
              </w:rPr>
              <w:t xml:space="preserve">- внешний вид детали, имеются ли повреждения поверхности детали,  </w:t>
            </w:r>
          </w:p>
          <w:p w14:paraId="64F5954E" w14:textId="77777777" w:rsidR="00AA51D7" w:rsidRPr="00087FF3" w:rsidRDefault="00AA51D7" w:rsidP="00543F0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 w:rsidRPr="00087FF3">
              <w:rPr>
                <w:sz w:val="24"/>
                <w:szCs w:val="24"/>
              </w:rPr>
              <w:t xml:space="preserve">- производит измерение детали, насколько точно конкурсант выполнил задание согласно чертежу, </w:t>
            </w:r>
          </w:p>
          <w:p w14:paraId="3C6DB3B8" w14:textId="77777777" w:rsidR="00AA51D7" w:rsidRPr="00087FF3" w:rsidRDefault="00AA51D7" w:rsidP="00543F0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 w:rsidRPr="00087FF3">
              <w:rPr>
                <w:sz w:val="24"/>
                <w:szCs w:val="24"/>
              </w:rPr>
              <w:t>- оценивает наличие элементов и чистоту поверхность (шероховатость), сделал ли конкурсант тот или иной элемент и выполнил ли условия согласно чертежу,</w:t>
            </w:r>
          </w:p>
          <w:p w14:paraId="57946046" w14:textId="77777777" w:rsidR="00AA51D7" w:rsidRPr="009D04EE" w:rsidRDefault="00AA51D7" w:rsidP="00543F0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87FF3">
              <w:rPr>
                <w:sz w:val="24"/>
                <w:szCs w:val="24"/>
              </w:rPr>
              <w:t>- оценивает карту контроля, насколько точно конкурсант измеряет деталь и как он умеет пользоваться мерительным инструментом в процессе работы.</w:t>
            </w:r>
          </w:p>
        </w:tc>
      </w:tr>
      <w:tr w:rsidR="00AA51D7" w:rsidRPr="009D04EE" w14:paraId="4B885F11" w14:textId="77777777" w:rsidTr="00543F0C">
        <w:tc>
          <w:tcPr>
            <w:tcW w:w="282" w:type="pct"/>
            <w:shd w:val="clear" w:color="auto" w:fill="00B050"/>
          </w:tcPr>
          <w:p w14:paraId="5C1F7298" w14:textId="77777777" w:rsidR="00AA51D7" w:rsidRPr="00437D28" w:rsidRDefault="00AA51D7" w:rsidP="00543F0C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В</w:t>
            </w:r>
          </w:p>
        </w:tc>
        <w:tc>
          <w:tcPr>
            <w:tcW w:w="1569" w:type="pct"/>
            <w:shd w:val="clear" w:color="auto" w:fill="92D050"/>
          </w:tcPr>
          <w:p w14:paraId="3D7C11A7" w14:textId="77777777" w:rsidR="00AA51D7" w:rsidRPr="00087FF3" w:rsidRDefault="00AA51D7" w:rsidP="00543F0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087FF3">
              <w:rPr>
                <w:b/>
                <w:sz w:val="24"/>
                <w:szCs w:val="24"/>
              </w:rPr>
              <w:t xml:space="preserve">Работа с чертежом, изготовление и контроль детали из материала Сталь </w:t>
            </w:r>
            <w:r>
              <w:rPr>
                <w:b/>
                <w:sz w:val="24"/>
                <w:szCs w:val="24"/>
              </w:rPr>
              <w:t>20</w:t>
            </w:r>
          </w:p>
          <w:p w14:paraId="5BBE04BD" w14:textId="77777777" w:rsidR="00AA51D7" w:rsidRPr="004904C5" w:rsidRDefault="00AA51D7" w:rsidP="00543F0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3149" w:type="pct"/>
            <w:shd w:val="clear" w:color="auto" w:fill="auto"/>
          </w:tcPr>
          <w:p w14:paraId="23C8B508" w14:textId="77777777" w:rsidR="00AA51D7" w:rsidRPr="00087FF3" w:rsidRDefault="00AA51D7" w:rsidP="00543F0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 w:rsidRPr="00087FF3">
              <w:rPr>
                <w:sz w:val="24"/>
                <w:szCs w:val="24"/>
              </w:rPr>
              <w:t xml:space="preserve">Экспертная группа оценивает:  </w:t>
            </w:r>
          </w:p>
          <w:p w14:paraId="65D5BCBC" w14:textId="77777777" w:rsidR="00AA51D7" w:rsidRPr="00087FF3" w:rsidRDefault="00AA51D7" w:rsidP="00543F0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 w:rsidRPr="00087FF3">
              <w:rPr>
                <w:sz w:val="24"/>
                <w:szCs w:val="24"/>
              </w:rPr>
              <w:t xml:space="preserve">- организацию рабочего места, то, как конкурсант организовал свое рабочее пространство,  </w:t>
            </w:r>
          </w:p>
          <w:p w14:paraId="53B6676A" w14:textId="77777777" w:rsidR="00AA51D7" w:rsidRPr="00087FF3" w:rsidRDefault="00AA51D7" w:rsidP="00543F0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 w:rsidRPr="00087FF3">
              <w:rPr>
                <w:sz w:val="24"/>
                <w:szCs w:val="24"/>
              </w:rPr>
              <w:t xml:space="preserve">- внешний вид детали, имеются ли повреждения поверхности детали,  </w:t>
            </w:r>
          </w:p>
          <w:p w14:paraId="17AA35A9" w14:textId="77777777" w:rsidR="00AA51D7" w:rsidRPr="00087FF3" w:rsidRDefault="00AA51D7" w:rsidP="00543F0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 w:rsidRPr="00087FF3">
              <w:rPr>
                <w:sz w:val="24"/>
                <w:szCs w:val="24"/>
              </w:rPr>
              <w:t xml:space="preserve">- производит измерение детали, насколько точно конкурсант выполнил задание согласно чертежу, </w:t>
            </w:r>
          </w:p>
          <w:p w14:paraId="77D95A4D" w14:textId="77777777" w:rsidR="00AA51D7" w:rsidRPr="00087FF3" w:rsidRDefault="00AA51D7" w:rsidP="00543F0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 w:rsidRPr="00087FF3">
              <w:rPr>
                <w:sz w:val="24"/>
                <w:szCs w:val="24"/>
              </w:rPr>
              <w:t>- оценивает наличие элементов и чистоту поверхность (шероховатость), сделал ли конкурсант тот или иной элемент и выполнил ли условия согласно чертежу,</w:t>
            </w:r>
          </w:p>
          <w:p w14:paraId="686A27DE" w14:textId="77777777" w:rsidR="00AA51D7" w:rsidRPr="009D04EE" w:rsidRDefault="00AA51D7" w:rsidP="00543F0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87FF3">
              <w:rPr>
                <w:sz w:val="24"/>
                <w:szCs w:val="24"/>
              </w:rPr>
              <w:t>- оценивает карту контроля, насколько точно конкурсант измеряет деталь и как он умеет пользоваться мерительным инструментом в процессе работы</w:t>
            </w:r>
          </w:p>
        </w:tc>
      </w:tr>
    </w:tbl>
    <w:p w14:paraId="49B3ECD6" w14:textId="77777777" w:rsidR="00AA51D7" w:rsidRDefault="00AA51D7" w:rsidP="00AA51D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691A988" w14:textId="77777777" w:rsidR="00AA51D7" w:rsidRPr="00D83E4E" w:rsidRDefault="00AA51D7" w:rsidP="00AA51D7">
      <w:pPr>
        <w:pStyle w:val="-2"/>
        <w:jc w:val="center"/>
        <w:rPr>
          <w:rFonts w:ascii="Times New Roman" w:hAnsi="Times New Roman"/>
          <w:sz w:val="24"/>
        </w:rPr>
      </w:pPr>
      <w:bookmarkStart w:id="9" w:name="_Toc142037188"/>
      <w:r w:rsidRPr="00D83E4E">
        <w:rPr>
          <w:rFonts w:ascii="Times New Roman" w:hAnsi="Times New Roman"/>
          <w:sz w:val="24"/>
        </w:rPr>
        <w:t>1.5. КОНКУРСНОЕ ЗАДАНИЕ</w:t>
      </w:r>
      <w:bookmarkEnd w:id="9"/>
    </w:p>
    <w:p w14:paraId="6D218D70" w14:textId="77777777" w:rsidR="00AA51D7" w:rsidRDefault="00AA51D7" w:rsidP="00AA51D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продолжительность Конкурсного задания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"/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14 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>ч.</w:t>
      </w:r>
    </w:p>
    <w:p w14:paraId="3B3BE305" w14:textId="77777777" w:rsidR="00AA51D7" w:rsidRPr="00C245AA" w:rsidRDefault="00AA51D7" w:rsidP="00AA51D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Инвариантная часть: Модуль А </w:t>
      </w:r>
      <w:r w:rsidRPr="00C245AA">
        <w:rPr>
          <w:rFonts w:ascii="Times New Roman" w:eastAsia="Times New Roman" w:hAnsi="Times New Roman" w:cs="Times New Roman"/>
          <w:sz w:val="28"/>
          <w:szCs w:val="28"/>
        </w:rPr>
        <w:t>– 4 часа</w:t>
      </w:r>
    </w:p>
    <w:p w14:paraId="03810EDC" w14:textId="77777777" w:rsidR="00AA51D7" w:rsidRPr="00C245AA" w:rsidRDefault="00AA51D7" w:rsidP="00AA51D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45A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Модуль Б – 4 часа</w:t>
      </w:r>
    </w:p>
    <w:p w14:paraId="0923D1D0" w14:textId="77777777" w:rsidR="00AA51D7" w:rsidRPr="00C245AA" w:rsidRDefault="00AA51D7" w:rsidP="00AA51D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45AA">
        <w:rPr>
          <w:rFonts w:ascii="Times New Roman" w:eastAsia="Times New Roman" w:hAnsi="Times New Roman" w:cs="Times New Roman"/>
          <w:sz w:val="28"/>
          <w:szCs w:val="28"/>
        </w:rPr>
        <w:t>Вариативная часть:   Модуль В – 6 часов</w:t>
      </w:r>
    </w:p>
    <w:p w14:paraId="3E34BB68" w14:textId="77777777" w:rsidR="00AA51D7" w:rsidRPr="003732A7" w:rsidRDefault="00AA51D7" w:rsidP="00AA51D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Количество конкурсных дней: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 дней</w:t>
      </w:r>
    </w:p>
    <w:p w14:paraId="08064A05" w14:textId="77777777" w:rsidR="00AA51D7" w:rsidRPr="00A204BB" w:rsidRDefault="00AA51D7" w:rsidP="00AA51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модулей, КЗ должно включать оценку по каждому из разделов </w:t>
      </w:r>
      <w:r>
        <w:rPr>
          <w:rFonts w:ascii="Times New Roman" w:hAnsi="Times New Roman" w:cs="Times New Roman"/>
          <w:sz w:val="28"/>
          <w:szCs w:val="28"/>
        </w:rPr>
        <w:t>требований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14:paraId="74524EFF" w14:textId="77777777" w:rsidR="00AA51D7" w:rsidRDefault="00AA51D7" w:rsidP="00AA51D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Оценка знаний участника должна проводиться через практическое выполнение Конкурсного задания.</w:t>
      </w:r>
      <w:r>
        <w:rPr>
          <w:rFonts w:ascii="Times New Roman" w:hAnsi="Times New Roman" w:cs="Times New Roman"/>
          <w:sz w:val="28"/>
          <w:szCs w:val="28"/>
        </w:rPr>
        <w:t xml:space="preserve"> В дополнение могут учитываться требования работодателей для проверки теоретических знаний / оценки квалификации.</w:t>
      </w:r>
    </w:p>
    <w:p w14:paraId="14AD7AC9" w14:textId="77777777" w:rsidR="00AA51D7" w:rsidRPr="00A4187F" w:rsidRDefault="00AA51D7" w:rsidP="00AA51D7">
      <w:pPr>
        <w:pStyle w:val="-2"/>
        <w:jc w:val="center"/>
        <w:rPr>
          <w:rFonts w:ascii="Times New Roman" w:hAnsi="Times New Roman"/>
        </w:rPr>
      </w:pPr>
      <w:bookmarkStart w:id="10" w:name="_Toc142037189"/>
      <w:r w:rsidRPr="00A4187F">
        <w:rPr>
          <w:rFonts w:ascii="Times New Roman" w:hAnsi="Times New Roman"/>
        </w:rPr>
        <w:t>1.5.1. Разработка/выбор конкурсного задания</w:t>
      </w:r>
      <w:bookmarkEnd w:id="10"/>
    </w:p>
    <w:p w14:paraId="5E4C2518" w14:textId="77777777" w:rsidR="00AA51D7" w:rsidRDefault="00AA51D7" w:rsidP="00AA51D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Конкурсное задание состоит из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обязательную к выполнению часть (инвариант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вариативную част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Общее количество баллов конкурсного задания составляет 100.</w:t>
      </w:r>
    </w:p>
    <w:p w14:paraId="2A37ECC7" w14:textId="77777777" w:rsidR="00AA51D7" w:rsidRPr="008C41F7" w:rsidRDefault="00AA51D7" w:rsidP="00AA51D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Обязательная к выполнению часть (инвариант) выполняется всеми регионами без исключения на всех уровнях чемпионатов.</w:t>
      </w:r>
    </w:p>
    <w:p w14:paraId="3E8346B7" w14:textId="77777777" w:rsidR="00AA51D7" w:rsidRDefault="00AA51D7" w:rsidP="00AA51D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модулей из вариативной части, выбирается регионом самостоятельно в зависимости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потребностей работодателей региона в соответствующих специалистах. В случае если ни один из модулей вариативной части не подходит под запрос работодателя конкретного региона, то вариативны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 (е)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модул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 (и)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формируется регионом самостоятельно под запрос работодателя. При этом,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на выполнение модуля (ей) и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баллов в критериях оценки по аспектам не меня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D3CABB4" w14:textId="77777777" w:rsidR="00AA51D7" w:rsidRPr="008C41F7" w:rsidRDefault="00AA51D7" w:rsidP="00AA51D7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40E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Таблица №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4</w:t>
      </w:r>
    </w:p>
    <w:p w14:paraId="2B93EE56" w14:textId="77777777" w:rsidR="00AA51D7" w:rsidRDefault="00AA51D7" w:rsidP="00AA51D7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</w:t>
      </w:r>
      <w:r w:rsidRPr="008C4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атриц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Pr="008C4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конкурсного задания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2"/>
        <w:gridCol w:w="1408"/>
        <w:gridCol w:w="1859"/>
        <w:gridCol w:w="1155"/>
        <w:gridCol w:w="2304"/>
        <w:gridCol w:w="642"/>
        <w:gridCol w:w="639"/>
      </w:tblGrid>
      <w:tr w:rsidR="00AA51D7" w:rsidRPr="00087FF3" w14:paraId="131C360C" w14:textId="77777777" w:rsidTr="00543F0C">
        <w:trPr>
          <w:trHeight w:val="1125"/>
        </w:trPr>
        <w:tc>
          <w:tcPr>
            <w:tcW w:w="1622" w:type="dxa"/>
            <w:shd w:val="clear" w:color="auto" w:fill="auto"/>
            <w:vAlign w:val="center"/>
          </w:tcPr>
          <w:p w14:paraId="652B19D4" w14:textId="77777777" w:rsidR="00AA51D7" w:rsidRPr="00087FF3" w:rsidRDefault="00AA51D7" w:rsidP="00543F0C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7F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Обобщенная трудовая функция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418AC9E2" w14:textId="77777777" w:rsidR="00AA51D7" w:rsidRPr="00087FF3" w:rsidRDefault="00AA51D7" w:rsidP="00543F0C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087F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Трудовая функция</w:t>
            </w:r>
          </w:p>
        </w:tc>
        <w:tc>
          <w:tcPr>
            <w:tcW w:w="1859" w:type="dxa"/>
            <w:shd w:val="clear" w:color="auto" w:fill="auto"/>
            <w:vAlign w:val="center"/>
          </w:tcPr>
          <w:p w14:paraId="046FC436" w14:textId="77777777" w:rsidR="00AA51D7" w:rsidRPr="00087FF3" w:rsidRDefault="00AA51D7" w:rsidP="00543F0C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7F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Нормативный документ/ЗУН</w:t>
            </w:r>
          </w:p>
        </w:tc>
        <w:tc>
          <w:tcPr>
            <w:tcW w:w="1155" w:type="dxa"/>
            <w:shd w:val="clear" w:color="auto" w:fill="auto"/>
            <w:vAlign w:val="center"/>
          </w:tcPr>
          <w:p w14:paraId="4EC70EAD" w14:textId="77777777" w:rsidR="00AA51D7" w:rsidRPr="00087FF3" w:rsidRDefault="00AA51D7" w:rsidP="00543F0C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7F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Модуль</w:t>
            </w:r>
          </w:p>
        </w:tc>
        <w:tc>
          <w:tcPr>
            <w:tcW w:w="2304" w:type="dxa"/>
            <w:shd w:val="clear" w:color="auto" w:fill="auto"/>
            <w:vAlign w:val="center"/>
          </w:tcPr>
          <w:p w14:paraId="458AF27E" w14:textId="77777777" w:rsidR="00AA51D7" w:rsidRPr="00087FF3" w:rsidRDefault="00AA51D7" w:rsidP="00543F0C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7F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Константа/вариатив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7E8597F9" w14:textId="77777777" w:rsidR="00AA51D7" w:rsidRPr="00087FF3" w:rsidRDefault="00AA51D7" w:rsidP="00543F0C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7F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ИЛ</w:t>
            </w:r>
          </w:p>
        </w:tc>
        <w:tc>
          <w:tcPr>
            <w:tcW w:w="639" w:type="dxa"/>
            <w:shd w:val="clear" w:color="auto" w:fill="auto"/>
            <w:vAlign w:val="center"/>
          </w:tcPr>
          <w:p w14:paraId="6624213E" w14:textId="77777777" w:rsidR="00AA51D7" w:rsidRPr="00087FF3" w:rsidRDefault="00AA51D7" w:rsidP="00543F0C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7F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</w:t>
            </w:r>
          </w:p>
        </w:tc>
      </w:tr>
      <w:tr w:rsidR="00AA51D7" w:rsidRPr="00087FF3" w14:paraId="4F5EF81D" w14:textId="77777777" w:rsidTr="00543F0C">
        <w:trPr>
          <w:trHeight w:val="693"/>
        </w:trPr>
        <w:tc>
          <w:tcPr>
            <w:tcW w:w="1622" w:type="dxa"/>
            <w:shd w:val="clear" w:color="auto" w:fill="auto"/>
            <w:vAlign w:val="center"/>
          </w:tcPr>
          <w:p w14:paraId="3C521AC3" w14:textId="77777777" w:rsidR="00AA51D7" w:rsidRPr="00087FF3" w:rsidRDefault="00AA51D7" w:rsidP="00543F0C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087FF3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34D991B8" w14:textId="77777777" w:rsidR="00AA51D7" w:rsidRPr="00087FF3" w:rsidRDefault="00AA51D7" w:rsidP="00543F0C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087FF3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859" w:type="dxa"/>
            <w:shd w:val="clear" w:color="auto" w:fill="auto"/>
            <w:vAlign w:val="center"/>
          </w:tcPr>
          <w:p w14:paraId="19B80262" w14:textId="77777777" w:rsidR="00AA51D7" w:rsidRPr="00087FF3" w:rsidRDefault="00AA51D7" w:rsidP="00543F0C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087FF3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155" w:type="dxa"/>
            <w:shd w:val="clear" w:color="auto" w:fill="auto"/>
            <w:vAlign w:val="center"/>
          </w:tcPr>
          <w:p w14:paraId="43402877" w14:textId="77777777" w:rsidR="00AA51D7" w:rsidRPr="00087FF3" w:rsidRDefault="00AA51D7" w:rsidP="00543F0C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087FF3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2304" w:type="dxa"/>
            <w:shd w:val="clear" w:color="auto" w:fill="auto"/>
            <w:vAlign w:val="center"/>
          </w:tcPr>
          <w:p w14:paraId="0F5D4649" w14:textId="77777777" w:rsidR="00AA51D7" w:rsidRPr="00087FF3" w:rsidRDefault="00AA51D7" w:rsidP="00543F0C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087FF3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085E04F6" w14:textId="77777777" w:rsidR="00AA51D7" w:rsidRPr="00087FF3" w:rsidRDefault="00AA51D7" w:rsidP="00543F0C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087FF3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639" w:type="dxa"/>
            <w:shd w:val="clear" w:color="auto" w:fill="auto"/>
            <w:vAlign w:val="center"/>
          </w:tcPr>
          <w:p w14:paraId="19F10BD0" w14:textId="77777777" w:rsidR="00AA51D7" w:rsidRPr="00087FF3" w:rsidRDefault="00AA51D7" w:rsidP="00543F0C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087FF3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7</w:t>
            </w:r>
          </w:p>
        </w:tc>
      </w:tr>
    </w:tbl>
    <w:p w14:paraId="09614A4E" w14:textId="77777777" w:rsidR="00AA51D7" w:rsidRDefault="00AA51D7" w:rsidP="00AA51D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46C36AC" w14:textId="77777777" w:rsidR="00AA51D7" w:rsidRDefault="00AA51D7" w:rsidP="00AA51D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Инструкция по заполнению матрицы конкурсного задания </w:t>
      </w:r>
      <w:r w:rsidRPr="00945E1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(Приложение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№</w:t>
      </w:r>
      <w:r w:rsidRPr="00945E1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1)</w:t>
      </w:r>
    </w:p>
    <w:p w14:paraId="767A685B" w14:textId="77777777" w:rsidR="00AA51D7" w:rsidRPr="008C41F7" w:rsidRDefault="00AA51D7" w:rsidP="00AA51D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1025F46" w14:textId="77777777" w:rsidR="00AA51D7" w:rsidRPr="00A4187F" w:rsidRDefault="00AA51D7" w:rsidP="00AA51D7">
      <w:pPr>
        <w:pStyle w:val="-2"/>
        <w:jc w:val="center"/>
        <w:rPr>
          <w:rFonts w:ascii="Times New Roman" w:hAnsi="Times New Roman"/>
        </w:rPr>
      </w:pPr>
      <w:bookmarkStart w:id="11" w:name="_Toc142037190"/>
      <w:r w:rsidRPr="00A4187F">
        <w:rPr>
          <w:rFonts w:ascii="Times New Roman" w:hAnsi="Times New Roman"/>
        </w:rPr>
        <w:lastRenderedPageBreak/>
        <w:t xml:space="preserve">1.5.2. Структура модулей конкурсного задания </w:t>
      </w:r>
      <w:r w:rsidRPr="00A4187F">
        <w:rPr>
          <w:rFonts w:ascii="Times New Roman" w:hAnsi="Times New Roman"/>
          <w:color w:val="000000"/>
          <w:lang w:eastAsia="ru-RU"/>
        </w:rPr>
        <w:t>(инвариант/вариатив)</w:t>
      </w:r>
      <w:bookmarkEnd w:id="11"/>
    </w:p>
    <w:p w14:paraId="630DCFC7" w14:textId="77777777" w:rsidR="00AA51D7" w:rsidRDefault="00AA51D7" w:rsidP="00AA51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E8ECD9" w14:textId="77777777" w:rsidR="00AA51D7" w:rsidRPr="00C97E44" w:rsidRDefault="00AA51D7" w:rsidP="00AA51D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12" w:name="_Toc78885643"/>
      <w:bookmarkStart w:id="13" w:name="_Toc142037191"/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А</w:t>
      </w:r>
      <w:r w:rsidRPr="00BC2F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BC2F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Pr="00BC2F89">
        <w:rPr>
          <w:rFonts w:ascii="Times New Roman" w:hAnsi="Times New Roman" w:cs="Times New Roman"/>
          <w:b/>
          <w:sz w:val="28"/>
          <w:szCs w:val="28"/>
        </w:rPr>
        <w:t>Изготовление детали №1 на фрезерном станке</w:t>
      </w:r>
      <w:r w:rsidRPr="00BC2F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(инвариант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) </w:t>
      </w:r>
    </w:p>
    <w:p w14:paraId="39D2F55C" w14:textId="77777777" w:rsidR="00AA51D7" w:rsidRPr="00465781" w:rsidRDefault="00AA51D7" w:rsidP="00AA51D7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</w:pPr>
      <w:r w:rsidRPr="000425F8">
        <w:rPr>
          <w:rFonts w:ascii="Times New Roman" w:eastAsia="Times New Roman" w:hAnsi="Times New Roman" w:cs="Times New Roman"/>
          <w:bCs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- 4</w:t>
      </w:r>
      <w:r w:rsidRPr="00C245AA">
        <w:rPr>
          <w:rFonts w:ascii="Times New Roman" w:eastAsia="Times New Roman" w:hAnsi="Times New Roman" w:cs="Times New Roman"/>
          <w:bCs/>
          <w:sz w:val="28"/>
          <w:szCs w:val="28"/>
        </w:rPr>
        <w:t xml:space="preserve"> часа</w:t>
      </w:r>
    </w:p>
    <w:p w14:paraId="6D1B8A8F" w14:textId="77777777" w:rsidR="00AA51D7" w:rsidRPr="004B0909" w:rsidRDefault="00AA51D7" w:rsidP="00AA51D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Изучить чертежи Конкурсного задания.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4B0909">
        <w:rPr>
          <w:rFonts w:ascii="Times New Roman" w:hAnsi="Times New Roman"/>
          <w:sz w:val="28"/>
          <w:szCs w:val="28"/>
        </w:rPr>
        <w:t>Участнику необходи</w:t>
      </w:r>
      <w:r>
        <w:rPr>
          <w:rFonts w:ascii="Times New Roman" w:hAnsi="Times New Roman"/>
          <w:sz w:val="28"/>
          <w:szCs w:val="28"/>
        </w:rPr>
        <w:t>мо изготовить деталь (приложение 7.1</w:t>
      </w:r>
      <w:r w:rsidRPr="004B0909">
        <w:rPr>
          <w:rFonts w:ascii="Times New Roman" w:hAnsi="Times New Roman"/>
          <w:sz w:val="28"/>
          <w:szCs w:val="28"/>
        </w:rPr>
        <w:t xml:space="preserve">) на </w:t>
      </w:r>
      <w:r>
        <w:rPr>
          <w:rFonts w:ascii="Times New Roman" w:hAnsi="Times New Roman"/>
          <w:sz w:val="28"/>
          <w:szCs w:val="28"/>
        </w:rPr>
        <w:t>фрезерном</w:t>
      </w:r>
      <w:r w:rsidRPr="004B0909">
        <w:rPr>
          <w:rFonts w:ascii="Times New Roman" w:hAnsi="Times New Roman"/>
          <w:sz w:val="28"/>
          <w:szCs w:val="28"/>
        </w:rPr>
        <w:t xml:space="preserve"> станке, согласно чертежу используя имеющийся режущий и мерительный инструменты за отведённое время.</w:t>
      </w:r>
    </w:p>
    <w:p w14:paraId="549F7C5F" w14:textId="77777777" w:rsidR="00AA51D7" w:rsidRPr="003A0389" w:rsidRDefault="00AA51D7" w:rsidP="00AA51D7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облюдать требования охраны труда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и техники безопасности,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пользоваться средствами индивидуальной защиты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05731C10" w14:textId="77777777" w:rsidR="00AA51D7" w:rsidRPr="00C97E44" w:rsidRDefault="00AA51D7" w:rsidP="00AA51D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Б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А</w:t>
      </w:r>
      <w:r w:rsidRPr="00BC2F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BC2F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Pr="00BC2F89">
        <w:rPr>
          <w:rFonts w:ascii="Times New Roman" w:hAnsi="Times New Roman" w:cs="Times New Roman"/>
          <w:b/>
          <w:sz w:val="28"/>
          <w:szCs w:val="28"/>
        </w:rPr>
        <w:t xml:space="preserve">Изготовление детали </w:t>
      </w:r>
      <w:r>
        <w:rPr>
          <w:rFonts w:ascii="Times New Roman" w:hAnsi="Times New Roman" w:cs="Times New Roman"/>
          <w:b/>
          <w:sz w:val="28"/>
          <w:szCs w:val="28"/>
        </w:rPr>
        <w:t>№2</w:t>
      </w:r>
      <w:r w:rsidRPr="00BC2F89">
        <w:rPr>
          <w:rFonts w:ascii="Times New Roman" w:hAnsi="Times New Roman" w:cs="Times New Roman"/>
          <w:b/>
          <w:sz w:val="28"/>
          <w:szCs w:val="28"/>
        </w:rPr>
        <w:t xml:space="preserve"> на фрезерном станке</w:t>
      </w:r>
      <w:r w:rsidRPr="00BC2F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(инвариант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) </w:t>
      </w:r>
    </w:p>
    <w:p w14:paraId="2C08333B" w14:textId="77777777" w:rsidR="00AA51D7" w:rsidRPr="00C245AA" w:rsidRDefault="00AA51D7" w:rsidP="00AA51D7">
      <w:pPr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Время на выполнение модуля </w:t>
      </w:r>
      <w:r w:rsidRPr="00C245AA">
        <w:rPr>
          <w:rFonts w:ascii="Times New Roman" w:eastAsia="Times New Roman" w:hAnsi="Times New Roman" w:cs="Times New Roman"/>
          <w:bCs/>
          <w:sz w:val="28"/>
          <w:szCs w:val="28"/>
        </w:rPr>
        <w:t>- 4 часа</w:t>
      </w:r>
    </w:p>
    <w:p w14:paraId="51A238B9" w14:textId="77777777" w:rsidR="00AA51D7" w:rsidRPr="004B0909" w:rsidRDefault="00AA51D7" w:rsidP="00AA51D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245AA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 w:rsidRPr="00C245A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C245AA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 w:rsidRPr="00C245A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C245AA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Изучить чертежи Конкурсного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задания.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4B0909">
        <w:rPr>
          <w:rFonts w:ascii="Times New Roman" w:hAnsi="Times New Roman"/>
          <w:sz w:val="28"/>
          <w:szCs w:val="28"/>
        </w:rPr>
        <w:t>Участнику необходи</w:t>
      </w:r>
      <w:r>
        <w:rPr>
          <w:rFonts w:ascii="Times New Roman" w:hAnsi="Times New Roman"/>
          <w:sz w:val="28"/>
          <w:szCs w:val="28"/>
        </w:rPr>
        <w:t>мо изготовить деталь (приложение 7.2</w:t>
      </w:r>
      <w:r w:rsidRPr="004B0909">
        <w:rPr>
          <w:rFonts w:ascii="Times New Roman" w:hAnsi="Times New Roman"/>
          <w:sz w:val="28"/>
          <w:szCs w:val="28"/>
        </w:rPr>
        <w:t xml:space="preserve">) на </w:t>
      </w:r>
      <w:r>
        <w:rPr>
          <w:rFonts w:ascii="Times New Roman" w:hAnsi="Times New Roman"/>
          <w:sz w:val="28"/>
          <w:szCs w:val="28"/>
        </w:rPr>
        <w:t>фрезерном</w:t>
      </w:r>
      <w:r w:rsidRPr="004B0909">
        <w:rPr>
          <w:rFonts w:ascii="Times New Roman" w:hAnsi="Times New Roman"/>
          <w:sz w:val="28"/>
          <w:szCs w:val="28"/>
        </w:rPr>
        <w:t xml:space="preserve"> станке, согласно чертежу используя имеющийся режущий и мерительный инструменты за отведённое время.</w:t>
      </w:r>
    </w:p>
    <w:p w14:paraId="5766E653" w14:textId="77777777" w:rsidR="00AA51D7" w:rsidRPr="003A0389" w:rsidRDefault="00AA51D7" w:rsidP="00AA51D7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облюдать требования охраны труда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и техники безопасности,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пользоваться средствами индивидуальной защиты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219EE52E" w14:textId="77777777" w:rsidR="00AA51D7" w:rsidRPr="00C97E44" w:rsidRDefault="00AA51D7" w:rsidP="00AA51D7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В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А</w:t>
      </w:r>
      <w:r w:rsidRPr="00BC2F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BC2F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Pr="00BC2F89">
        <w:rPr>
          <w:rFonts w:ascii="Times New Roman" w:hAnsi="Times New Roman" w:cs="Times New Roman"/>
          <w:b/>
          <w:sz w:val="28"/>
          <w:szCs w:val="28"/>
        </w:rPr>
        <w:t xml:space="preserve">Изготовление детали </w:t>
      </w:r>
      <w:r>
        <w:rPr>
          <w:rFonts w:ascii="Times New Roman" w:hAnsi="Times New Roman" w:cs="Times New Roman"/>
          <w:b/>
          <w:sz w:val="28"/>
          <w:szCs w:val="28"/>
        </w:rPr>
        <w:t>№3</w:t>
      </w:r>
      <w:r w:rsidRPr="00BC2F89">
        <w:rPr>
          <w:rFonts w:ascii="Times New Roman" w:hAnsi="Times New Roman" w:cs="Times New Roman"/>
          <w:b/>
          <w:sz w:val="28"/>
          <w:szCs w:val="28"/>
        </w:rPr>
        <w:t xml:space="preserve"> на фрезерном станке</w:t>
      </w:r>
      <w:r w:rsidRPr="00BC2F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(вариатив) </w:t>
      </w:r>
    </w:p>
    <w:p w14:paraId="67CAE62F" w14:textId="77777777" w:rsidR="00AA51D7" w:rsidRPr="003C7C0C" w:rsidRDefault="00AA51D7" w:rsidP="00AA51D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021FB">
        <w:rPr>
          <w:rFonts w:ascii="Times New Roman" w:eastAsia="Times New Roman" w:hAnsi="Times New Roman" w:cs="Times New Roman"/>
          <w:bCs/>
          <w:sz w:val="28"/>
          <w:szCs w:val="28"/>
        </w:rPr>
        <w:t xml:space="preserve">Время на выполнение модуля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- 6</w:t>
      </w:r>
      <w:r w:rsidRPr="00C245AA">
        <w:rPr>
          <w:rFonts w:ascii="Times New Roman" w:eastAsia="Times New Roman" w:hAnsi="Times New Roman" w:cs="Times New Roman"/>
          <w:bCs/>
          <w:sz w:val="28"/>
          <w:szCs w:val="28"/>
        </w:rPr>
        <w:t xml:space="preserve"> часов</w:t>
      </w:r>
    </w:p>
    <w:p w14:paraId="6DED760F" w14:textId="77777777" w:rsidR="00AA51D7" w:rsidRPr="004B0909" w:rsidRDefault="00AA51D7" w:rsidP="00AA51D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Изучить чертежи Конкурсного задания.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4B0909">
        <w:rPr>
          <w:rFonts w:ascii="Times New Roman" w:hAnsi="Times New Roman"/>
          <w:sz w:val="28"/>
          <w:szCs w:val="28"/>
        </w:rPr>
        <w:t>Участнику необходи</w:t>
      </w:r>
      <w:r>
        <w:rPr>
          <w:rFonts w:ascii="Times New Roman" w:hAnsi="Times New Roman"/>
          <w:sz w:val="28"/>
          <w:szCs w:val="28"/>
        </w:rPr>
        <w:t>мо изготовить деталь (приложение 7.</w:t>
      </w:r>
      <w:r w:rsidRPr="004B0909">
        <w:rPr>
          <w:rFonts w:ascii="Times New Roman" w:hAnsi="Times New Roman"/>
          <w:sz w:val="28"/>
          <w:szCs w:val="28"/>
        </w:rPr>
        <w:t xml:space="preserve">1) на </w:t>
      </w:r>
      <w:r>
        <w:rPr>
          <w:rFonts w:ascii="Times New Roman" w:hAnsi="Times New Roman"/>
          <w:sz w:val="28"/>
          <w:szCs w:val="28"/>
        </w:rPr>
        <w:t>фрезерном</w:t>
      </w:r>
      <w:r w:rsidRPr="004B0909">
        <w:rPr>
          <w:rFonts w:ascii="Times New Roman" w:hAnsi="Times New Roman"/>
          <w:sz w:val="28"/>
          <w:szCs w:val="28"/>
        </w:rPr>
        <w:t xml:space="preserve"> станке, согласно чертежу используя имеющийся режущий и мерительный инструменты за отведённое время.</w:t>
      </w:r>
    </w:p>
    <w:p w14:paraId="49D7073F" w14:textId="77777777" w:rsidR="00AA51D7" w:rsidRDefault="00AA51D7" w:rsidP="00AA51D7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облюдать требования охраны труда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и техники безопасности,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пользоваться средствами индивидуальной защиты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593DE802" w14:textId="77777777" w:rsidR="00AA51D7" w:rsidRPr="003A0389" w:rsidRDefault="00AA51D7" w:rsidP="00AA51D7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6FA72B0" w14:textId="77777777" w:rsidR="00AA51D7" w:rsidRPr="00D83E4E" w:rsidRDefault="00AA51D7" w:rsidP="00AA51D7">
      <w:pPr>
        <w:pStyle w:val="-1"/>
        <w:jc w:val="center"/>
        <w:rPr>
          <w:rFonts w:ascii="Times New Roman" w:hAnsi="Times New Roman"/>
          <w:color w:val="auto"/>
          <w:sz w:val="28"/>
          <w:szCs w:val="28"/>
        </w:rPr>
      </w:pPr>
      <w:r w:rsidRPr="00D83E4E">
        <w:rPr>
          <w:rFonts w:ascii="Times New Roman" w:hAnsi="Times New Roman"/>
          <w:color w:val="auto"/>
          <w:sz w:val="28"/>
          <w:szCs w:val="28"/>
        </w:rPr>
        <w:lastRenderedPageBreak/>
        <w:t>2. СПЕЦИАЛЬНЫЕ ПРАВИЛА КОМПЕТЕНЦИИ</w:t>
      </w:r>
      <w:r w:rsidRPr="00D83E4E">
        <w:rPr>
          <w:rFonts w:ascii="Times New Roman" w:hAnsi="Times New Roman"/>
          <w:i/>
          <w:color w:val="auto"/>
          <w:sz w:val="28"/>
          <w:szCs w:val="28"/>
          <w:vertAlign w:val="superscript"/>
        </w:rPr>
        <w:footnoteReference w:id="2"/>
      </w:r>
      <w:bookmarkEnd w:id="12"/>
      <w:bookmarkEnd w:id="13"/>
    </w:p>
    <w:p w14:paraId="410E9B3C" w14:textId="77777777" w:rsidR="00AA51D7" w:rsidRDefault="00AA51D7" w:rsidP="00AA51D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Отсутствуют</w:t>
      </w:r>
    </w:p>
    <w:p w14:paraId="686629B5" w14:textId="77777777" w:rsidR="00AA51D7" w:rsidRPr="00F3099C" w:rsidRDefault="00AA51D7" w:rsidP="00AA51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325AE796" w14:textId="77777777" w:rsidR="00AA51D7" w:rsidRDefault="00AA51D7" w:rsidP="00AA51D7">
      <w:pPr>
        <w:pStyle w:val="-2"/>
        <w:ind w:firstLine="709"/>
        <w:rPr>
          <w:rFonts w:ascii="Times New Roman" w:hAnsi="Times New Roman"/>
        </w:rPr>
      </w:pPr>
      <w:bookmarkStart w:id="14" w:name="_Toc78885659"/>
      <w:bookmarkStart w:id="15" w:name="_Toc142037192"/>
      <w:r w:rsidRPr="00A4187F">
        <w:rPr>
          <w:rFonts w:ascii="Times New Roman" w:hAnsi="Times New Roman"/>
          <w:color w:val="000000"/>
        </w:rPr>
        <w:t xml:space="preserve">2.1. </w:t>
      </w:r>
      <w:bookmarkEnd w:id="14"/>
      <w:r w:rsidRPr="00A4187F">
        <w:rPr>
          <w:rFonts w:ascii="Times New Roman" w:hAnsi="Times New Roman"/>
        </w:rPr>
        <w:t>Личный инструмент конкурсанта</w:t>
      </w:r>
      <w:bookmarkEnd w:id="15"/>
      <w:r>
        <w:rPr>
          <w:rFonts w:ascii="Times New Roman" w:hAnsi="Times New Roman"/>
        </w:rPr>
        <w:t>.</w:t>
      </w:r>
    </w:p>
    <w:p w14:paraId="64732F5F" w14:textId="0B5B2937" w:rsidR="00AA51D7" w:rsidRPr="001D3621" w:rsidRDefault="00AA51D7" w:rsidP="00AA51D7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eastAsia="Times New Roman" w:hAnsi="Times New Roman"/>
          <w:sz w:val="28"/>
          <w:szCs w:val="28"/>
        </w:rPr>
        <w:t>К</w:t>
      </w:r>
      <w:r w:rsidRPr="001D3621">
        <w:rPr>
          <w:rFonts w:ascii="Times New Roman" w:eastAsia="Times New Roman" w:hAnsi="Times New Roman"/>
          <w:sz w:val="28"/>
          <w:szCs w:val="28"/>
        </w:rPr>
        <w:t>онкурсант обязан пр</w:t>
      </w:r>
      <w:r>
        <w:rPr>
          <w:rFonts w:ascii="Times New Roman" w:eastAsia="Times New Roman" w:hAnsi="Times New Roman"/>
          <w:sz w:val="28"/>
          <w:szCs w:val="28"/>
        </w:rPr>
        <w:t xml:space="preserve">ивезти на площадку специальную </w:t>
      </w:r>
      <w:r w:rsidRPr="001D3621">
        <w:rPr>
          <w:rFonts w:ascii="Times New Roman" w:eastAsia="Times New Roman" w:hAnsi="Times New Roman"/>
          <w:sz w:val="28"/>
          <w:szCs w:val="28"/>
        </w:rPr>
        <w:t>одежду: кепку</w:t>
      </w:r>
      <w:r>
        <w:rPr>
          <w:rFonts w:ascii="Times New Roman" w:eastAsia="Times New Roman" w:hAnsi="Times New Roman"/>
          <w:sz w:val="28"/>
          <w:szCs w:val="28"/>
        </w:rPr>
        <w:t xml:space="preserve"> без логотипа предприятия изготовителя</w:t>
      </w:r>
      <w:r w:rsidRPr="001D3621">
        <w:rPr>
          <w:rFonts w:ascii="Times New Roman" w:eastAsia="Times New Roman" w:hAnsi="Times New Roman"/>
          <w:sz w:val="28"/>
          <w:szCs w:val="28"/>
        </w:rPr>
        <w:t>, рабочий костюм</w:t>
      </w:r>
      <w:r>
        <w:rPr>
          <w:rFonts w:ascii="Times New Roman" w:eastAsia="Times New Roman" w:hAnsi="Times New Roman"/>
          <w:sz w:val="28"/>
          <w:szCs w:val="28"/>
        </w:rPr>
        <w:t xml:space="preserve"> без логотипа предприятия изготовителя</w:t>
      </w:r>
      <w:r w:rsidRPr="001D3621">
        <w:rPr>
          <w:rFonts w:ascii="Times New Roman" w:eastAsia="Times New Roman" w:hAnsi="Times New Roman"/>
          <w:sz w:val="28"/>
          <w:szCs w:val="28"/>
        </w:rPr>
        <w:t>, ботинки</w:t>
      </w:r>
      <w:r w:rsidR="00156CFA">
        <w:rPr>
          <w:rFonts w:ascii="Times New Roman" w:eastAsia="Times New Roman" w:hAnsi="Times New Roman"/>
          <w:sz w:val="28"/>
          <w:szCs w:val="28"/>
        </w:rPr>
        <w:t xml:space="preserve"> с усиленным подноскам, перчатки, защитные очки</w:t>
      </w:r>
      <w:r w:rsidRPr="001D3621">
        <w:rPr>
          <w:rFonts w:ascii="Times New Roman" w:eastAsia="Times New Roman" w:hAnsi="Times New Roman"/>
          <w:sz w:val="28"/>
          <w:szCs w:val="28"/>
        </w:rPr>
        <w:t xml:space="preserve">. </w:t>
      </w:r>
    </w:p>
    <w:p w14:paraId="31ED2D19" w14:textId="77777777" w:rsidR="00AA51D7" w:rsidRPr="00A4187F" w:rsidRDefault="00AA51D7" w:rsidP="00AA51D7">
      <w:pPr>
        <w:pStyle w:val="-2"/>
        <w:ind w:firstLine="709"/>
        <w:rPr>
          <w:rFonts w:ascii="Times New Roman" w:hAnsi="Times New Roman"/>
        </w:rPr>
      </w:pPr>
      <w:bookmarkStart w:id="16" w:name="_Toc78885660"/>
      <w:bookmarkStart w:id="17" w:name="_Toc142037193"/>
      <w:r w:rsidRPr="00A4187F">
        <w:rPr>
          <w:rFonts w:ascii="Times New Roman" w:hAnsi="Times New Roman"/>
        </w:rPr>
        <w:t>2.2.</w:t>
      </w:r>
      <w:r w:rsidRPr="00A4187F">
        <w:rPr>
          <w:rFonts w:ascii="Times New Roman" w:hAnsi="Times New Roman"/>
          <w:i/>
        </w:rPr>
        <w:t xml:space="preserve"> </w:t>
      </w:r>
      <w:r w:rsidRPr="00A4187F">
        <w:rPr>
          <w:rFonts w:ascii="Times New Roman" w:hAnsi="Times New Roman"/>
        </w:rPr>
        <w:t>Материалы, оборудование и инструменты, запрещенные на площадке</w:t>
      </w:r>
      <w:bookmarkEnd w:id="16"/>
      <w:bookmarkEnd w:id="17"/>
    </w:p>
    <w:p w14:paraId="72E7ECE6" w14:textId="7810B0E4" w:rsidR="00AA51D7" w:rsidRPr="0040566A" w:rsidRDefault="00AA51D7" w:rsidP="00AA51D7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bookmarkStart w:id="18" w:name="_Toc142037194"/>
      <w:r w:rsidRPr="001D3621">
        <w:rPr>
          <w:rFonts w:ascii="Times New Roman" w:eastAsia="Times New Roman" w:hAnsi="Times New Roman"/>
          <w:sz w:val="28"/>
          <w:szCs w:val="28"/>
        </w:rPr>
        <w:t xml:space="preserve">Запрещается привозить </w:t>
      </w:r>
      <w:r>
        <w:rPr>
          <w:rFonts w:ascii="Times New Roman" w:eastAsia="Times New Roman" w:hAnsi="Times New Roman"/>
          <w:sz w:val="28"/>
          <w:szCs w:val="28"/>
        </w:rPr>
        <w:t>мерительный инструмент,</w:t>
      </w:r>
      <w:r w:rsidR="00156CFA">
        <w:rPr>
          <w:rFonts w:ascii="Times New Roman" w:eastAsia="Times New Roman" w:hAnsi="Times New Roman"/>
          <w:sz w:val="28"/>
          <w:szCs w:val="28"/>
        </w:rPr>
        <w:t xml:space="preserve"> который не прописан в </w:t>
      </w:r>
      <w:bookmarkStart w:id="19" w:name="_GoBack"/>
      <w:bookmarkEnd w:id="19"/>
      <w:r w:rsidR="00156CFA">
        <w:rPr>
          <w:rFonts w:ascii="Times New Roman" w:eastAsia="Times New Roman" w:hAnsi="Times New Roman"/>
          <w:sz w:val="28"/>
          <w:szCs w:val="28"/>
        </w:rPr>
        <w:t xml:space="preserve">рекомендованном тулбоксе, </w:t>
      </w:r>
      <w:r>
        <w:rPr>
          <w:rFonts w:ascii="Times New Roman" w:eastAsia="Times New Roman" w:hAnsi="Times New Roman"/>
          <w:sz w:val="28"/>
          <w:szCs w:val="28"/>
        </w:rPr>
        <w:t xml:space="preserve">вспомогательный </w:t>
      </w:r>
      <w:r w:rsidRPr="001D3621">
        <w:rPr>
          <w:rFonts w:ascii="Times New Roman" w:eastAsia="Times New Roman" w:hAnsi="Times New Roman"/>
          <w:sz w:val="28"/>
          <w:szCs w:val="28"/>
        </w:rPr>
        <w:t>инструмент, приспособл</w:t>
      </w:r>
      <w:r>
        <w:rPr>
          <w:rFonts w:ascii="Times New Roman" w:eastAsia="Times New Roman" w:hAnsi="Times New Roman"/>
          <w:sz w:val="28"/>
          <w:szCs w:val="28"/>
        </w:rPr>
        <w:t>ения, оснастку.</w:t>
      </w:r>
    </w:p>
    <w:p w14:paraId="46782512" w14:textId="77777777" w:rsidR="00AA51D7" w:rsidRPr="003C56FA" w:rsidRDefault="00AA51D7" w:rsidP="00AA51D7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3C56FA">
        <w:rPr>
          <w:rFonts w:ascii="Times New Roman" w:hAnsi="Times New Roman"/>
          <w:b/>
          <w:sz w:val="28"/>
          <w:szCs w:val="28"/>
        </w:rPr>
        <w:t>3. Приложения</w:t>
      </w:r>
      <w:bookmarkEnd w:id="18"/>
    </w:p>
    <w:p w14:paraId="0A330493" w14:textId="77777777" w:rsidR="00AA51D7" w:rsidRDefault="00AA51D7" w:rsidP="00AA51D7">
      <w:pPr>
        <w:tabs>
          <w:tab w:val="right" w:pos="9354"/>
        </w:tabs>
        <w:spacing w:after="0" w:line="36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Приложение 1. Чертеж Модуля А.</w:t>
      </w:r>
    </w:p>
    <w:p w14:paraId="6243377E" w14:textId="77777777" w:rsidR="00AA51D7" w:rsidRDefault="00AA51D7" w:rsidP="00AA51D7">
      <w:pPr>
        <w:tabs>
          <w:tab w:val="right" w:pos="9354"/>
        </w:tabs>
        <w:spacing w:after="0" w:line="36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Приложение 2. Чертеж Модуля Б.</w:t>
      </w:r>
    </w:p>
    <w:p w14:paraId="47B4D08A" w14:textId="77777777" w:rsidR="00AA51D7" w:rsidRPr="005C6316" w:rsidRDefault="00AA51D7" w:rsidP="00AA51D7">
      <w:pPr>
        <w:tabs>
          <w:tab w:val="right" w:pos="9354"/>
        </w:tabs>
        <w:spacing w:after="0" w:line="36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Приложение 3. Чертеж Модуля В.</w:t>
      </w:r>
    </w:p>
    <w:p w14:paraId="7EB109F5" w14:textId="77777777" w:rsidR="00AA51D7" w:rsidRDefault="00AA51D7" w:rsidP="00AA51D7">
      <w:pPr>
        <w:tabs>
          <w:tab w:val="right" w:pos="9354"/>
        </w:tabs>
        <w:spacing w:after="0" w:line="36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Приложение 4. Таблица допусков.</w:t>
      </w:r>
    </w:p>
    <w:p w14:paraId="68D7F550" w14:textId="77777777" w:rsidR="00AA51D7" w:rsidRDefault="00AA51D7" w:rsidP="00AA51D7">
      <w:pPr>
        <w:tabs>
          <w:tab w:val="right" w:pos="9354"/>
        </w:tabs>
        <w:spacing w:after="0" w:line="36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Приложение 5. Карта контроля.</w:t>
      </w:r>
    </w:p>
    <w:p w14:paraId="3FEADAE6" w14:textId="77777777" w:rsidR="00AA51D7" w:rsidRDefault="00AA51D7" w:rsidP="00AA51D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2FDC856B" w14:textId="77777777" w:rsidR="00AA51D7" w:rsidRDefault="00AA51D7" w:rsidP="00AA51D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39F727DF" w14:textId="77777777" w:rsidR="00AA51D7" w:rsidRDefault="00AA51D7" w:rsidP="00AA51D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59C17339" w14:textId="77777777" w:rsidR="00AA51D7" w:rsidRDefault="00AA51D7" w:rsidP="00AA51D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6D6E2A0C" w14:textId="77777777" w:rsidR="00AA51D7" w:rsidRDefault="00AA51D7" w:rsidP="00AA51D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364FEE1E" w14:textId="77777777" w:rsidR="00AA51D7" w:rsidRDefault="00AA51D7" w:rsidP="00AA51D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336ED422" w14:textId="77777777" w:rsidR="00AA51D7" w:rsidRDefault="00AA51D7" w:rsidP="00AA51D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3DCCF105" w14:textId="77777777" w:rsidR="00AA51D7" w:rsidRDefault="00AA51D7" w:rsidP="00AA51D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7A473065" w14:textId="77777777" w:rsidR="00AA51D7" w:rsidRPr="00783F5A" w:rsidRDefault="00AA51D7" w:rsidP="00AA51D7">
      <w:pPr>
        <w:pStyle w:val="-2"/>
        <w:spacing w:before="0" w:after="0"/>
        <w:jc w:val="right"/>
        <w:rPr>
          <w:rFonts w:ascii="Times New Roman" w:hAnsi="Times New Roman"/>
          <w:b w:val="0"/>
          <w:szCs w:val="28"/>
        </w:rPr>
      </w:pPr>
      <w:r w:rsidRPr="00783F5A">
        <w:rPr>
          <w:rFonts w:ascii="Times New Roman" w:hAnsi="Times New Roman"/>
          <w:b w:val="0"/>
          <w:noProof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F45CDEE" wp14:editId="53F9E925">
            <wp:simplePos x="0" y="0"/>
            <wp:positionH relativeFrom="column">
              <wp:posOffset>76200</wp:posOffset>
            </wp:positionH>
            <wp:positionV relativeFrom="paragraph">
              <wp:posOffset>1323975</wp:posOffset>
            </wp:positionV>
            <wp:extent cx="7334250" cy="5188585"/>
            <wp:effectExtent l="19050" t="0" r="0" b="0"/>
            <wp:wrapThrough wrapText="bothSides">
              <wp:wrapPolygon edited="0">
                <wp:start x="-56" y="0"/>
                <wp:lineTo x="-56" y="21492"/>
                <wp:lineTo x="21600" y="21492"/>
                <wp:lineTo x="21600" y="0"/>
                <wp:lineTo x="-56" y="0"/>
              </wp:wrapPolygon>
            </wp:wrapThrough>
            <wp:docPr id="7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5188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83F5A">
        <w:rPr>
          <w:rFonts w:ascii="Times New Roman" w:hAnsi="Times New Roman"/>
          <w:b w:val="0"/>
          <w:szCs w:val="28"/>
        </w:rPr>
        <w:t>Приложение 1</w:t>
      </w:r>
    </w:p>
    <w:p w14:paraId="18187BE5" w14:textId="77777777" w:rsidR="00AA51D7" w:rsidRDefault="00AA51D7" w:rsidP="00AA51D7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14:paraId="7E55B490" w14:textId="77777777" w:rsidR="00AA51D7" w:rsidRDefault="00AA51D7" w:rsidP="00AA51D7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Чертеж Модуля А</w:t>
      </w:r>
    </w:p>
    <w:p w14:paraId="38FCF73E" w14:textId="77777777" w:rsidR="00AA51D7" w:rsidRDefault="00AA51D7" w:rsidP="00AA51D7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14:paraId="5BA5D3F9" w14:textId="77777777" w:rsidR="00AA51D7" w:rsidRDefault="00AA51D7" w:rsidP="00AA51D7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14:paraId="03C1D81E" w14:textId="77777777" w:rsidR="00AA51D7" w:rsidRDefault="00AA51D7" w:rsidP="00AA51D7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14:paraId="3E8CB683" w14:textId="77777777" w:rsidR="00AA51D7" w:rsidRDefault="00AA51D7" w:rsidP="00AA51D7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14:paraId="3742A199" w14:textId="77777777" w:rsidR="00AA51D7" w:rsidRDefault="00AA51D7" w:rsidP="00AA51D7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14:paraId="123E348A" w14:textId="77777777" w:rsidR="00AA51D7" w:rsidRDefault="00AA51D7" w:rsidP="00AA51D7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14:paraId="77725052" w14:textId="77777777" w:rsidR="00AA51D7" w:rsidRDefault="00AA51D7" w:rsidP="00AA51D7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14:paraId="778050D9" w14:textId="77777777" w:rsidR="00AA51D7" w:rsidRDefault="00AA51D7" w:rsidP="00AA51D7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14:paraId="10AA86CD" w14:textId="77777777" w:rsidR="00AA51D7" w:rsidRDefault="00AA51D7" w:rsidP="00AA51D7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14:paraId="79022496" w14:textId="77777777" w:rsidR="00AA51D7" w:rsidRDefault="00AA51D7" w:rsidP="00AA51D7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14:paraId="62427E95" w14:textId="77777777" w:rsidR="00AA51D7" w:rsidRPr="00783F5A" w:rsidRDefault="00AA51D7" w:rsidP="00AA51D7">
      <w:pPr>
        <w:pStyle w:val="-2"/>
        <w:spacing w:before="0" w:after="0"/>
        <w:jc w:val="right"/>
        <w:rPr>
          <w:rFonts w:ascii="Times New Roman" w:hAnsi="Times New Roman"/>
          <w:b w:val="0"/>
          <w:szCs w:val="28"/>
        </w:rPr>
      </w:pPr>
      <w:r w:rsidRPr="00783F5A">
        <w:rPr>
          <w:rFonts w:ascii="Times New Roman" w:hAnsi="Times New Roman"/>
          <w:b w:val="0"/>
          <w:szCs w:val="28"/>
        </w:rPr>
        <w:lastRenderedPageBreak/>
        <w:t>Приложение 2</w:t>
      </w:r>
    </w:p>
    <w:p w14:paraId="2BFF1024" w14:textId="77777777" w:rsidR="00AA51D7" w:rsidRDefault="00AA51D7" w:rsidP="00AA51D7">
      <w:pPr>
        <w:pStyle w:val="-2"/>
        <w:spacing w:before="0" w:after="0"/>
        <w:jc w:val="right"/>
        <w:rPr>
          <w:rFonts w:ascii="Times New Roman" w:hAnsi="Times New Roman"/>
          <w:szCs w:val="28"/>
        </w:rPr>
      </w:pPr>
      <w:r>
        <w:rPr>
          <w:rFonts w:ascii="Times New Roman" w:hAnsi="Times New Roman"/>
          <w:noProof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572076F" wp14:editId="729402BD">
            <wp:simplePos x="0" y="0"/>
            <wp:positionH relativeFrom="column">
              <wp:posOffset>114300</wp:posOffset>
            </wp:positionH>
            <wp:positionV relativeFrom="paragraph">
              <wp:posOffset>1324610</wp:posOffset>
            </wp:positionV>
            <wp:extent cx="7216775" cy="5105400"/>
            <wp:effectExtent l="19050" t="0" r="3175" b="0"/>
            <wp:wrapThrough wrapText="bothSides">
              <wp:wrapPolygon edited="0">
                <wp:start x="-57" y="0"/>
                <wp:lineTo x="-57" y="21519"/>
                <wp:lineTo x="21610" y="21519"/>
                <wp:lineTo x="21610" y="0"/>
                <wp:lineTo x="-57" y="0"/>
              </wp:wrapPolygon>
            </wp:wrapThrough>
            <wp:docPr id="8" name="Рисунок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6775" cy="510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31B1223" w14:textId="77777777" w:rsidR="00AA51D7" w:rsidRDefault="00AA51D7" w:rsidP="00AA51D7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Чертеж Модуля Б</w:t>
      </w:r>
    </w:p>
    <w:p w14:paraId="7093B97B" w14:textId="77777777" w:rsidR="00AA51D7" w:rsidRDefault="00AA51D7" w:rsidP="00AA51D7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14:paraId="6E3F8BC2" w14:textId="77777777" w:rsidR="00AA51D7" w:rsidRDefault="00AA51D7" w:rsidP="00AA51D7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14:paraId="16E176DB" w14:textId="77777777" w:rsidR="00AA51D7" w:rsidRDefault="00AA51D7" w:rsidP="00AA51D7">
      <w:pPr>
        <w:pStyle w:val="-2"/>
        <w:spacing w:before="0" w:after="0"/>
        <w:jc w:val="center"/>
        <w:rPr>
          <w:rFonts w:ascii="Times New Roman" w:hAnsi="Times New Roman"/>
          <w:szCs w:val="28"/>
        </w:rPr>
        <w:sectPr w:rsidR="00AA51D7" w:rsidSect="00976338">
          <w:headerReference w:type="default" r:id="rId11"/>
          <w:footerReference w:type="default" r:id="rId12"/>
          <w:pgSz w:w="11906" w:h="16838"/>
          <w:pgMar w:top="1134" w:right="849" w:bottom="1134" w:left="1418" w:header="624" w:footer="170" w:gutter="0"/>
          <w:pgNumType w:start="0"/>
          <w:cols w:space="708"/>
          <w:titlePg/>
          <w:docGrid w:linePitch="360"/>
        </w:sectPr>
      </w:pPr>
    </w:p>
    <w:p w14:paraId="62998041" w14:textId="77777777" w:rsidR="00AA51D7" w:rsidRDefault="00AA51D7" w:rsidP="00AA51D7">
      <w:pPr>
        <w:pStyle w:val="-2"/>
        <w:tabs>
          <w:tab w:val="left" w:pos="8250"/>
        </w:tabs>
        <w:spacing w:before="0" w:after="0"/>
        <w:jc w:val="right"/>
        <w:rPr>
          <w:rFonts w:ascii="Times New Roman" w:hAnsi="Times New Roman"/>
          <w:b w:val="0"/>
          <w:szCs w:val="28"/>
        </w:rPr>
      </w:pPr>
      <w:r w:rsidRPr="00783F5A">
        <w:rPr>
          <w:rFonts w:ascii="Times New Roman" w:hAnsi="Times New Roman"/>
          <w:b w:val="0"/>
          <w:szCs w:val="28"/>
        </w:rPr>
        <w:lastRenderedPageBreak/>
        <w:t>Приложение 3</w:t>
      </w:r>
    </w:p>
    <w:p w14:paraId="35DA2F81" w14:textId="77777777" w:rsidR="00AA51D7" w:rsidRDefault="00AA51D7" w:rsidP="00AA51D7">
      <w:pPr>
        <w:pStyle w:val="-2"/>
        <w:tabs>
          <w:tab w:val="left" w:pos="8250"/>
        </w:tabs>
        <w:spacing w:before="0" w:after="0"/>
        <w:jc w:val="right"/>
        <w:rPr>
          <w:rFonts w:ascii="Times New Roman" w:hAnsi="Times New Roman"/>
          <w:b w:val="0"/>
          <w:szCs w:val="28"/>
        </w:rPr>
      </w:pPr>
    </w:p>
    <w:p w14:paraId="0E5D454D" w14:textId="77777777" w:rsidR="00AA51D7" w:rsidRDefault="00AA51D7" w:rsidP="00AA51D7">
      <w:pPr>
        <w:pStyle w:val="-2"/>
        <w:tabs>
          <w:tab w:val="left" w:pos="8250"/>
        </w:tabs>
        <w:spacing w:before="0" w:after="0"/>
        <w:jc w:val="right"/>
        <w:rPr>
          <w:rFonts w:ascii="Times New Roman" w:hAnsi="Times New Roman"/>
          <w:b w:val="0"/>
          <w:szCs w:val="28"/>
        </w:rPr>
      </w:pPr>
      <w:r w:rsidRPr="00783F5A">
        <w:rPr>
          <w:rFonts w:ascii="Times New Roman" w:hAnsi="Times New Roman"/>
          <w:b w:val="0"/>
          <w:noProof/>
          <w:szCs w:val="28"/>
        </w:rPr>
        <w:drawing>
          <wp:anchor distT="0" distB="0" distL="114300" distR="114300" simplePos="0" relativeHeight="251661312" behindDoc="1" locked="0" layoutInCell="1" allowOverlap="1" wp14:anchorId="333A0F90" wp14:editId="5573C760">
            <wp:simplePos x="0" y="0"/>
            <wp:positionH relativeFrom="column">
              <wp:posOffset>-595630</wp:posOffset>
            </wp:positionH>
            <wp:positionV relativeFrom="paragraph">
              <wp:posOffset>981075</wp:posOffset>
            </wp:positionV>
            <wp:extent cx="7067550" cy="5000625"/>
            <wp:effectExtent l="19050" t="0" r="0" b="0"/>
            <wp:wrapThrough wrapText="bothSides">
              <wp:wrapPolygon edited="0">
                <wp:start x="-58" y="0"/>
                <wp:lineTo x="-58" y="21559"/>
                <wp:lineTo x="21600" y="21559"/>
                <wp:lineTo x="21600" y="0"/>
                <wp:lineTo x="-58" y="0"/>
              </wp:wrapPolygon>
            </wp:wrapThrough>
            <wp:docPr id="10" name="Рисунок 4" descr="Деталь3_Страница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еталь3_Страница_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500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B3861DB" w14:textId="77777777" w:rsidR="00AA51D7" w:rsidRPr="003C56FA" w:rsidRDefault="00AA51D7" w:rsidP="00AA51D7">
      <w:pPr>
        <w:pStyle w:val="-2"/>
        <w:tabs>
          <w:tab w:val="left" w:pos="8250"/>
        </w:tabs>
        <w:spacing w:before="0" w:after="0"/>
        <w:jc w:val="center"/>
        <w:rPr>
          <w:rFonts w:ascii="Times New Roman" w:hAnsi="Times New Roman"/>
          <w:szCs w:val="28"/>
        </w:rPr>
      </w:pPr>
      <w:r w:rsidRPr="003C56FA">
        <w:rPr>
          <w:rFonts w:ascii="Times New Roman" w:hAnsi="Times New Roman"/>
          <w:szCs w:val="28"/>
        </w:rPr>
        <w:t>Чертеж Модуля В</w:t>
      </w:r>
    </w:p>
    <w:p w14:paraId="2D0EE1F5" w14:textId="77777777" w:rsidR="00AA51D7" w:rsidRDefault="00AA51D7" w:rsidP="00AA51D7">
      <w:pPr>
        <w:pStyle w:val="-2"/>
        <w:tabs>
          <w:tab w:val="left" w:pos="8250"/>
        </w:tabs>
        <w:spacing w:before="0" w:after="0"/>
        <w:jc w:val="right"/>
        <w:rPr>
          <w:rFonts w:ascii="Times New Roman" w:hAnsi="Times New Roman"/>
          <w:b w:val="0"/>
          <w:szCs w:val="28"/>
        </w:rPr>
      </w:pPr>
    </w:p>
    <w:p w14:paraId="2EFF2DDA" w14:textId="77777777" w:rsidR="00AA51D7" w:rsidRDefault="00AA51D7" w:rsidP="00AA51D7">
      <w:pPr>
        <w:pStyle w:val="-2"/>
        <w:tabs>
          <w:tab w:val="left" w:pos="8250"/>
        </w:tabs>
        <w:spacing w:before="0" w:after="0"/>
        <w:jc w:val="right"/>
        <w:rPr>
          <w:rFonts w:ascii="Times New Roman" w:hAnsi="Times New Roman"/>
          <w:b w:val="0"/>
          <w:szCs w:val="28"/>
        </w:rPr>
      </w:pPr>
    </w:p>
    <w:p w14:paraId="0E8EC05E" w14:textId="77777777" w:rsidR="00AA51D7" w:rsidRDefault="00AA51D7" w:rsidP="00AA51D7">
      <w:pPr>
        <w:pStyle w:val="-2"/>
        <w:tabs>
          <w:tab w:val="left" w:pos="8250"/>
        </w:tabs>
        <w:spacing w:before="0" w:after="0"/>
        <w:jc w:val="right"/>
        <w:rPr>
          <w:rFonts w:ascii="Times New Roman" w:hAnsi="Times New Roman"/>
          <w:b w:val="0"/>
          <w:szCs w:val="28"/>
        </w:rPr>
      </w:pPr>
    </w:p>
    <w:p w14:paraId="15768428" w14:textId="77777777" w:rsidR="00AA51D7" w:rsidRDefault="00AA51D7" w:rsidP="00AA51D7">
      <w:pPr>
        <w:pStyle w:val="-2"/>
        <w:tabs>
          <w:tab w:val="left" w:pos="8250"/>
        </w:tabs>
        <w:spacing w:before="0" w:after="0"/>
        <w:jc w:val="right"/>
        <w:rPr>
          <w:rFonts w:ascii="Times New Roman" w:hAnsi="Times New Roman"/>
          <w:b w:val="0"/>
          <w:szCs w:val="28"/>
        </w:rPr>
      </w:pPr>
    </w:p>
    <w:p w14:paraId="7EB8BA3C" w14:textId="77777777" w:rsidR="00AA51D7" w:rsidRDefault="00AA51D7" w:rsidP="00AA51D7">
      <w:pPr>
        <w:pStyle w:val="-2"/>
        <w:tabs>
          <w:tab w:val="left" w:pos="8250"/>
        </w:tabs>
        <w:spacing w:before="0" w:after="0"/>
        <w:jc w:val="right"/>
        <w:rPr>
          <w:rFonts w:ascii="Times New Roman" w:hAnsi="Times New Roman"/>
          <w:b w:val="0"/>
          <w:szCs w:val="28"/>
        </w:rPr>
      </w:pPr>
    </w:p>
    <w:p w14:paraId="0FCD897C" w14:textId="77777777" w:rsidR="00AA51D7" w:rsidRDefault="00AA51D7" w:rsidP="00AA51D7">
      <w:pPr>
        <w:pStyle w:val="-2"/>
        <w:tabs>
          <w:tab w:val="left" w:pos="8250"/>
        </w:tabs>
        <w:spacing w:before="0" w:after="0"/>
        <w:jc w:val="right"/>
        <w:rPr>
          <w:rFonts w:ascii="Times New Roman" w:hAnsi="Times New Roman"/>
          <w:b w:val="0"/>
          <w:szCs w:val="28"/>
        </w:rPr>
      </w:pPr>
    </w:p>
    <w:p w14:paraId="5B200CEC" w14:textId="77777777" w:rsidR="00AA51D7" w:rsidRDefault="00AA51D7" w:rsidP="00AA51D7">
      <w:pPr>
        <w:pStyle w:val="-2"/>
        <w:tabs>
          <w:tab w:val="left" w:pos="8250"/>
        </w:tabs>
        <w:spacing w:before="0" w:after="0"/>
        <w:jc w:val="right"/>
        <w:rPr>
          <w:rFonts w:ascii="Times New Roman" w:hAnsi="Times New Roman"/>
          <w:b w:val="0"/>
          <w:szCs w:val="28"/>
        </w:rPr>
      </w:pPr>
    </w:p>
    <w:p w14:paraId="779CA062" w14:textId="77777777" w:rsidR="00AA51D7" w:rsidRDefault="00AA51D7" w:rsidP="00AA51D7">
      <w:pPr>
        <w:pStyle w:val="-2"/>
        <w:tabs>
          <w:tab w:val="left" w:pos="8250"/>
        </w:tabs>
        <w:spacing w:before="0" w:after="0"/>
        <w:jc w:val="right"/>
        <w:rPr>
          <w:rFonts w:ascii="Times New Roman" w:hAnsi="Times New Roman"/>
          <w:b w:val="0"/>
          <w:szCs w:val="28"/>
        </w:rPr>
      </w:pPr>
    </w:p>
    <w:p w14:paraId="4EC1C9F5" w14:textId="77777777" w:rsidR="00AA51D7" w:rsidRDefault="00AA51D7" w:rsidP="00AA51D7">
      <w:pPr>
        <w:pStyle w:val="-2"/>
        <w:tabs>
          <w:tab w:val="left" w:pos="8250"/>
        </w:tabs>
        <w:spacing w:before="0" w:after="0"/>
        <w:jc w:val="right"/>
        <w:rPr>
          <w:rFonts w:ascii="Times New Roman" w:hAnsi="Times New Roman"/>
          <w:b w:val="0"/>
          <w:szCs w:val="28"/>
        </w:rPr>
      </w:pPr>
    </w:p>
    <w:p w14:paraId="7B6DADAB" w14:textId="77777777" w:rsidR="00AA51D7" w:rsidRDefault="00AA51D7" w:rsidP="00AA51D7">
      <w:pPr>
        <w:pStyle w:val="-2"/>
        <w:tabs>
          <w:tab w:val="left" w:pos="8250"/>
        </w:tabs>
        <w:spacing w:before="0" w:after="0"/>
        <w:jc w:val="right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noProof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55B49354" wp14:editId="0B84D51C">
            <wp:simplePos x="0" y="0"/>
            <wp:positionH relativeFrom="column">
              <wp:posOffset>228600</wp:posOffset>
            </wp:positionH>
            <wp:positionV relativeFrom="paragraph">
              <wp:posOffset>1067435</wp:posOffset>
            </wp:positionV>
            <wp:extent cx="7000875" cy="4953000"/>
            <wp:effectExtent l="19050" t="0" r="9525" b="0"/>
            <wp:wrapThrough wrapText="bothSides">
              <wp:wrapPolygon edited="0">
                <wp:start x="-59" y="0"/>
                <wp:lineTo x="-59" y="21517"/>
                <wp:lineTo x="21629" y="21517"/>
                <wp:lineTo x="21629" y="0"/>
                <wp:lineTo x="-59" y="0"/>
              </wp:wrapPolygon>
            </wp:wrapThrough>
            <wp:docPr id="11" name="Рисунок 5" descr="Деталь3_Страница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еталь3_Страница_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495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9AC6804" w14:textId="77777777" w:rsidR="00AA51D7" w:rsidRDefault="00AA51D7" w:rsidP="00AA51D7">
      <w:pPr>
        <w:pStyle w:val="-2"/>
        <w:tabs>
          <w:tab w:val="left" w:pos="8250"/>
        </w:tabs>
        <w:spacing w:before="0" w:after="0"/>
        <w:jc w:val="right"/>
        <w:rPr>
          <w:rFonts w:ascii="Times New Roman" w:hAnsi="Times New Roman"/>
          <w:b w:val="0"/>
          <w:szCs w:val="28"/>
        </w:rPr>
      </w:pPr>
    </w:p>
    <w:p w14:paraId="261F34B3" w14:textId="77777777" w:rsidR="00AA51D7" w:rsidRDefault="00AA51D7" w:rsidP="00AA51D7">
      <w:pPr>
        <w:pStyle w:val="-2"/>
        <w:tabs>
          <w:tab w:val="left" w:pos="8250"/>
        </w:tabs>
        <w:spacing w:before="0" w:after="0"/>
        <w:jc w:val="right"/>
        <w:rPr>
          <w:rFonts w:ascii="Times New Roman" w:hAnsi="Times New Roman"/>
          <w:b w:val="0"/>
          <w:szCs w:val="28"/>
        </w:rPr>
      </w:pPr>
    </w:p>
    <w:p w14:paraId="1635894D" w14:textId="77777777" w:rsidR="00AA51D7" w:rsidRDefault="00AA51D7" w:rsidP="00AA51D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1EE11362" w14:textId="77777777" w:rsidR="00AA51D7" w:rsidRDefault="00AA51D7" w:rsidP="00AA51D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3BB16A39" w14:textId="77777777" w:rsidR="00AA51D7" w:rsidRDefault="00AA51D7" w:rsidP="00AA51D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2044DB75" w14:textId="77777777" w:rsidR="00AA51D7" w:rsidRDefault="00AA51D7" w:rsidP="00AA51D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0CA3EDAD" w14:textId="77777777" w:rsidR="00AA51D7" w:rsidRDefault="00AA51D7" w:rsidP="00AA51D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07E1B4FB" w14:textId="77777777" w:rsidR="00AA51D7" w:rsidRDefault="00AA51D7" w:rsidP="00AA51D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78E8BE52" w14:textId="77777777" w:rsidR="00AA51D7" w:rsidRDefault="00AA51D7" w:rsidP="00AA51D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13DA5863" w14:textId="77777777" w:rsidR="00AA51D7" w:rsidRDefault="00AA51D7" w:rsidP="00AA51D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3A7D8689" w14:textId="77777777" w:rsidR="00AA51D7" w:rsidRDefault="00AA51D7" w:rsidP="00AA51D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7C9F14ED" w14:textId="77777777" w:rsidR="00AA51D7" w:rsidRDefault="00AA51D7" w:rsidP="00AA51D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7DF2BC28" w14:textId="77777777" w:rsidR="00AA51D7" w:rsidRDefault="00AA51D7" w:rsidP="00AA51D7">
      <w:pP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Приложение 4</w:t>
      </w:r>
    </w:p>
    <w:p w14:paraId="642958AB" w14:textId="77777777" w:rsidR="00AA51D7" w:rsidRDefault="00AA51D7" w:rsidP="00AA51D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</w:p>
    <w:p w14:paraId="213B87FE" w14:textId="77777777" w:rsidR="00AA51D7" w:rsidRDefault="00AA51D7" w:rsidP="00AA51D7">
      <w:pPr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Таблица допусков</w:t>
      </w:r>
    </w:p>
    <w:p w14:paraId="03DCD605" w14:textId="77777777" w:rsidR="00AA51D7" w:rsidRDefault="00AA51D7" w:rsidP="00AA51D7">
      <w:pPr>
        <w:pStyle w:val="-1"/>
        <w:jc w:val="center"/>
        <w:rPr>
          <w:rFonts w:ascii="Times New Roman" w:hAnsi="Times New Roman"/>
          <w:color w:val="auto"/>
          <w:sz w:val="28"/>
          <w:szCs w:val="28"/>
        </w:rPr>
      </w:pPr>
      <w:r w:rsidRPr="00087FF3">
        <w:rPr>
          <w:rFonts w:ascii="Times New Roman" w:hAnsi="Times New Roman"/>
          <w:noProof/>
          <w:color w:val="auto"/>
          <w:sz w:val="28"/>
          <w:szCs w:val="28"/>
          <w:lang w:eastAsia="ru-RU"/>
        </w:rPr>
        <w:drawing>
          <wp:inline distT="0" distB="0" distL="0" distR="0" wp14:anchorId="01F0539D" wp14:editId="7BC4699A">
            <wp:extent cx="6096000" cy="38176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8" t="1768" r="1556" b="-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B40E0" w14:textId="77777777" w:rsidR="00AA51D7" w:rsidRDefault="00AA51D7" w:rsidP="00AA51D7">
      <w:pP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br w:type="page"/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 xml:space="preserve">Приложение 5 </w:t>
      </w:r>
    </w:p>
    <w:p w14:paraId="2CC4C105" w14:textId="77777777" w:rsidR="00AA51D7" w:rsidRDefault="00AA51D7" w:rsidP="00AA51D7">
      <w:pPr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Карта контроля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7"/>
        <w:gridCol w:w="5022"/>
        <w:gridCol w:w="3680"/>
      </w:tblGrid>
      <w:tr w:rsidR="00AA51D7" w:rsidRPr="00087FF3" w14:paraId="00FC07FB" w14:textId="77777777" w:rsidTr="00543F0C">
        <w:tc>
          <w:tcPr>
            <w:tcW w:w="953" w:type="dxa"/>
            <w:shd w:val="clear" w:color="auto" w:fill="auto"/>
          </w:tcPr>
          <w:p w14:paraId="132DA906" w14:textId="77777777" w:rsidR="00AA51D7" w:rsidRPr="00087FF3" w:rsidRDefault="00AA51D7" w:rsidP="00543F0C">
            <w:pPr>
              <w:tabs>
                <w:tab w:val="left" w:pos="4260"/>
                <w:tab w:val="left" w:pos="5505"/>
              </w:tabs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FF3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5279" w:type="dxa"/>
            <w:shd w:val="clear" w:color="auto" w:fill="auto"/>
          </w:tcPr>
          <w:p w14:paraId="59B9F43D" w14:textId="77777777" w:rsidR="00AA51D7" w:rsidRPr="00087FF3" w:rsidRDefault="00AA51D7" w:rsidP="00543F0C">
            <w:pPr>
              <w:tabs>
                <w:tab w:val="left" w:pos="4260"/>
                <w:tab w:val="left" w:pos="5505"/>
              </w:tabs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FF3">
              <w:rPr>
                <w:rFonts w:ascii="Times New Roman" w:hAnsi="Times New Roman"/>
                <w:sz w:val="24"/>
                <w:szCs w:val="24"/>
              </w:rPr>
              <w:t>Измерить и занести размер</w:t>
            </w:r>
          </w:p>
        </w:tc>
        <w:tc>
          <w:tcPr>
            <w:tcW w:w="3828" w:type="dxa"/>
            <w:shd w:val="clear" w:color="auto" w:fill="auto"/>
          </w:tcPr>
          <w:p w14:paraId="4DDBB6AE" w14:textId="77777777" w:rsidR="00AA51D7" w:rsidRPr="00087FF3" w:rsidRDefault="00AA51D7" w:rsidP="00543F0C">
            <w:pPr>
              <w:tabs>
                <w:tab w:val="left" w:pos="4260"/>
                <w:tab w:val="left" w:pos="5505"/>
              </w:tabs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FF3">
              <w:rPr>
                <w:rFonts w:ascii="Times New Roman" w:hAnsi="Times New Roman"/>
                <w:sz w:val="24"/>
                <w:szCs w:val="24"/>
              </w:rPr>
              <w:t>Фактически измеренный размер</w:t>
            </w:r>
          </w:p>
        </w:tc>
      </w:tr>
      <w:tr w:rsidR="00AA51D7" w:rsidRPr="00087FF3" w14:paraId="68A0DD65" w14:textId="77777777" w:rsidTr="00543F0C">
        <w:trPr>
          <w:trHeight w:val="760"/>
        </w:trPr>
        <w:tc>
          <w:tcPr>
            <w:tcW w:w="953" w:type="dxa"/>
            <w:shd w:val="clear" w:color="auto" w:fill="auto"/>
            <w:vAlign w:val="center"/>
          </w:tcPr>
          <w:p w14:paraId="5FCAE8B2" w14:textId="77777777" w:rsidR="00AA51D7" w:rsidRPr="00087FF3" w:rsidRDefault="00AA51D7" w:rsidP="00543F0C">
            <w:pPr>
              <w:tabs>
                <w:tab w:val="left" w:pos="4260"/>
                <w:tab w:val="left" w:pos="5505"/>
              </w:tabs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FF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DDD92" w14:textId="77777777" w:rsidR="00AA51D7" w:rsidRPr="00087FF3" w:rsidRDefault="00AA51D7" w:rsidP="00543F0C">
            <w:pPr>
              <w:tabs>
                <w:tab w:val="left" w:pos="4260"/>
                <w:tab w:val="left" w:pos="5505"/>
              </w:tabs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 w:rsidRPr="00087FF3">
              <w:rPr>
                <w:rFonts w:ascii="Times New Roman" w:hAnsi="Times New Roman"/>
                <w:color w:val="000000"/>
                <w:sz w:val="24"/>
                <w:szCs w:val="24"/>
              </w:rPr>
              <w:t>Измерить и занести размер   1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7439CE00" w14:textId="77777777" w:rsidR="00AA51D7" w:rsidRPr="00087FF3" w:rsidRDefault="00AA51D7" w:rsidP="00543F0C">
            <w:pPr>
              <w:tabs>
                <w:tab w:val="left" w:pos="4260"/>
                <w:tab w:val="left" w:pos="5505"/>
              </w:tabs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51D7" w:rsidRPr="00087FF3" w14:paraId="01F4EE86" w14:textId="77777777" w:rsidTr="00543F0C">
        <w:tc>
          <w:tcPr>
            <w:tcW w:w="953" w:type="dxa"/>
            <w:shd w:val="clear" w:color="auto" w:fill="auto"/>
            <w:vAlign w:val="center"/>
          </w:tcPr>
          <w:p w14:paraId="7E5A4E38" w14:textId="77777777" w:rsidR="00AA51D7" w:rsidRPr="00087FF3" w:rsidRDefault="00AA51D7" w:rsidP="00543F0C">
            <w:pPr>
              <w:tabs>
                <w:tab w:val="left" w:pos="4260"/>
                <w:tab w:val="left" w:pos="5505"/>
              </w:tabs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FF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7B513" w14:textId="77777777" w:rsidR="00AA51D7" w:rsidRPr="00087FF3" w:rsidRDefault="00AA51D7" w:rsidP="00543F0C">
            <w:pPr>
              <w:tabs>
                <w:tab w:val="left" w:pos="4260"/>
                <w:tab w:val="left" w:pos="5505"/>
              </w:tabs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FF3">
              <w:rPr>
                <w:rFonts w:ascii="Times New Roman" w:hAnsi="Times New Roman"/>
                <w:color w:val="000000"/>
                <w:sz w:val="24"/>
                <w:szCs w:val="24"/>
              </w:rPr>
              <w:t>Измерить и занести размер   2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306A8820" w14:textId="77777777" w:rsidR="00AA51D7" w:rsidRPr="00087FF3" w:rsidRDefault="00AA51D7" w:rsidP="00543F0C">
            <w:pPr>
              <w:tabs>
                <w:tab w:val="left" w:pos="4260"/>
                <w:tab w:val="left" w:pos="5505"/>
              </w:tabs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51D7" w:rsidRPr="00087FF3" w14:paraId="362632C1" w14:textId="77777777" w:rsidTr="00543F0C">
        <w:tc>
          <w:tcPr>
            <w:tcW w:w="953" w:type="dxa"/>
            <w:shd w:val="clear" w:color="auto" w:fill="auto"/>
            <w:vAlign w:val="center"/>
          </w:tcPr>
          <w:p w14:paraId="2C6F3551" w14:textId="77777777" w:rsidR="00AA51D7" w:rsidRPr="00087FF3" w:rsidRDefault="00AA51D7" w:rsidP="00543F0C">
            <w:pPr>
              <w:tabs>
                <w:tab w:val="left" w:pos="4260"/>
                <w:tab w:val="left" w:pos="5505"/>
              </w:tabs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FF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D2577" w14:textId="77777777" w:rsidR="00AA51D7" w:rsidRPr="00087FF3" w:rsidRDefault="00AA51D7" w:rsidP="00543F0C">
            <w:pPr>
              <w:tabs>
                <w:tab w:val="left" w:pos="4260"/>
                <w:tab w:val="left" w:pos="5505"/>
              </w:tabs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FF3">
              <w:rPr>
                <w:rFonts w:ascii="Times New Roman" w:hAnsi="Times New Roman"/>
                <w:color w:val="000000"/>
                <w:sz w:val="24"/>
                <w:szCs w:val="24"/>
              </w:rPr>
              <w:t>Измерить и занести размер   3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2D732A30" w14:textId="77777777" w:rsidR="00AA51D7" w:rsidRPr="00087FF3" w:rsidRDefault="00AA51D7" w:rsidP="00543F0C">
            <w:pPr>
              <w:tabs>
                <w:tab w:val="left" w:pos="4260"/>
                <w:tab w:val="left" w:pos="5505"/>
              </w:tabs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51D7" w:rsidRPr="00087FF3" w14:paraId="08AA05EA" w14:textId="77777777" w:rsidTr="00543F0C">
        <w:tc>
          <w:tcPr>
            <w:tcW w:w="953" w:type="dxa"/>
            <w:shd w:val="clear" w:color="auto" w:fill="auto"/>
            <w:vAlign w:val="center"/>
          </w:tcPr>
          <w:p w14:paraId="7275DC3E" w14:textId="77777777" w:rsidR="00AA51D7" w:rsidRPr="00087FF3" w:rsidRDefault="00AA51D7" w:rsidP="00543F0C">
            <w:pPr>
              <w:tabs>
                <w:tab w:val="left" w:pos="4260"/>
                <w:tab w:val="left" w:pos="5505"/>
              </w:tabs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FF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F3754" w14:textId="77777777" w:rsidR="00AA51D7" w:rsidRPr="00087FF3" w:rsidRDefault="00AA51D7" w:rsidP="00543F0C">
            <w:pPr>
              <w:tabs>
                <w:tab w:val="left" w:pos="4260"/>
                <w:tab w:val="left" w:pos="5505"/>
              </w:tabs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FF3">
              <w:rPr>
                <w:rFonts w:ascii="Times New Roman" w:hAnsi="Times New Roman"/>
                <w:color w:val="000000"/>
                <w:sz w:val="24"/>
                <w:szCs w:val="24"/>
              </w:rPr>
              <w:t>Измерить и занести размер   4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474A4E48" w14:textId="77777777" w:rsidR="00AA51D7" w:rsidRPr="00087FF3" w:rsidRDefault="00AA51D7" w:rsidP="00543F0C">
            <w:pPr>
              <w:tabs>
                <w:tab w:val="left" w:pos="4260"/>
                <w:tab w:val="left" w:pos="5505"/>
              </w:tabs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51D7" w:rsidRPr="00087FF3" w14:paraId="5BF4C48D" w14:textId="77777777" w:rsidTr="00543F0C">
        <w:tc>
          <w:tcPr>
            <w:tcW w:w="953" w:type="dxa"/>
            <w:shd w:val="clear" w:color="auto" w:fill="auto"/>
            <w:vAlign w:val="center"/>
          </w:tcPr>
          <w:p w14:paraId="7DB188BE" w14:textId="77777777" w:rsidR="00AA51D7" w:rsidRPr="00087FF3" w:rsidRDefault="00AA51D7" w:rsidP="00543F0C">
            <w:pPr>
              <w:tabs>
                <w:tab w:val="left" w:pos="4260"/>
                <w:tab w:val="left" w:pos="5505"/>
              </w:tabs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FF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7DDB5" w14:textId="77777777" w:rsidR="00AA51D7" w:rsidRPr="00087FF3" w:rsidRDefault="00AA51D7" w:rsidP="00543F0C">
            <w:pPr>
              <w:tabs>
                <w:tab w:val="left" w:pos="4260"/>
                <w:tab w:val="left" w:pos="5505"/>
              </w:tabs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FF3">
              <w:rPr>
                <w:rFonts w:ascii="Times New Roman" w:hAnsi="Times New Roman"/>
                <w:color w:val="000000"/>
                <w:sz w:val="24"/>
                <w:szCs w:val="24"/>
              </w:rPr>
              <w:t>Измерить и занести размер   5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5A6125D2" w14:textId="77777777" w:rsidR="00AA51D7" w:rsidRPr="00087FF3" w:rsidRDefault="00AA51D7" w:rsidP="00543F0C">
            <w:pPr>
              <w:tabs>
                <w:tab w:val="left" w:pos="4260"/>
                <w:tab w:val="left" w:pos="5505"/>
              </w:tabs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8253834" w14:textId="77777777" w:rsidR="00AA51D7" w:rsidRDefault="00AA51D7" w:rsidP="00AA51D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</w:p>
    <w:p w14:paraId="26E9FAB5" w14:textId="77777777" w:rsidR="00AA51D7" w:rsidRDefault="00AA51D7" w:rsidP="00AA51D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1F6A2793" w14:textId="05685374" w:rsidR="002B3DBB" w:rsidRPr="00AA51D7" w:rsidRDefault="002B3DBB" w:rsidP="00AA51D7"/>
    <w:sectPr w:rsidR="002B3DBB" w:rsidRPr="00AA51D7" w:rsidSect="00473C4A">
      <w:footerReference w:type="default" r:id="rId16"/>
      <w:footerReference w:type="first" r:id="rId17"/>
      <w:pgSz w:w="11906" w:h="16838"/>
      <w:pgMar w:top="1134" w:right="849" w:bottom="1134" w:left="1418" w:header="624" w:footer="17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61C5CC" w14:textId="77777777" w:rsidR="00B867A6" w:rsidRDefault="00B867A6" w:rsidP="00970F49">
      <w:pPr>
        <w:spacing w:after="0" w:line="240" w:lineRule="auto"/>
      </w:pPr>
      <w:r>
        <w:separator/>
      </w:r>
    </w:p>
  </w:endnote>
  <w:endnote w:type="continuationSeparator" w:id="0">
    <w:p w14:paraId="47539E65" w14:textId="77777777" w:rsidR="00B867A6" w:rsidRDefault="00B867A6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Verdana"/>
    <w:charset w:val="00"/>
    <w:family w:val="auto"/>
    <w:pitch w:val="variable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954"/>
      <w:gridCol w:w="3685"/>
    </w:tblGrid>
    <w:tr w:rsidR="00AA51D7" w:rsidRPr="00832EBB" w14:paraId="1D490D09" w14:textId="77777777" w:rsidTr="009931F0">
      <w:trPr>
        <w:jc w:val="center"/>
      </w:trPr>
      <w:tc>
        <w:tcPr>
          <w:tcW w:w="5954" w:type="dxa"/>
          <w:shd w:val="clear" w:color="auto" w:fill="auto"/>
          <w:vAlign w:val="center"/>
        </w:tcPr>
        <w:p w14:paraId="36C527A1" w14:textId="77777777" w:rsidR="00AA51D7" w:rsidRPr="00A204BB" w:rsidRDefault="00AA51D7" w:rsidP="00955127">
          <w:pPr>
            <w:pStyle w:val="a7"/>
            <w:tabs>
              <w:tab w:val="clear" w:pos="4677"/>
              <w:tab w:val="clear" w:pos="9355"/>
            </w:tabs>
            <w:rPr>
              <w:rFonts w:ascii="Times New Roman" w:hAnsi="Times New Roman" w:cs="Times New Roman"/>
              <w:caps/>
              <w:sz w:val="18"/>
              <w:szCs w:val="18"/>
            </w:rPr>
          </w:pPr>
        </w:p>
      </w:tc>
      <w:tc>
        <w:tcPr>
          <w:tcW w:w="3685" w:type="dxa"/>
          <w:shd w:val="clear" w:color="auto" w:fill="auto"/>
          <w:vAlign w:val="center"/>
        </w:tcPr>
        <w:p w14:paraId="448E2C5F" w14:textId="77777777" w:rsidR="00AA51D7" w:rsidRPr="00A204BB" w:rsidRDefault="00AA51D7" w:rsidP="007B3B61">
          <w:pPr>
            <w:pStyle w:val="a7"/>
            <w:tabs>
              <w:tab w:val="clear" w:pos="4677"/>
              <w:tab w:val="clear" w:pos="9355"/>
            </w:tabs>
            <w:jc w:val="center"/>
            <w:rPr>
              <w:rFonts w:ascii="Times New Roman" w:hAnsi="Times New Roman" w:cs="Times New Roman"/>
              <w:caps/>
              <w:sz w:val="18"/>
              <w:szCs w:val="18"/>
            </w:rPr>
          </w:pP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begin"/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instrText>PAGE   \* MERGEFORMAT</w:instrText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separate"/>
          </w:r>
          <w:r>
            <w:rPr>
              <w:rFonts w:ascii="Times New Roman" w:hAnsi="Times New Roman" w:cs="Times New Roman"/>
              <w:caps/>
              <w:noProof/>
              <w:sz w:val="18"/>
              <w:szCs w:val="18"/>
            </w:rPr>
            <w:t>5</w:t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end"/>
          </w:r>
        </w:p>
      </w:tc>
    </w:tr>
  </w:tbl>
  <w:p w14:paraId="1685C18D" w14:textId="77777777" w:rsidR="00AA51D7" w:rsidRDefault="00AA51D7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69104416"/>
      <w:docPartObj>
        <w:docPartGallery w:val="Page Numbers (Bottom of Page)"/>
        <w:docPartUnique/>
      </w:docPartObj>
    </w:sdtPr>
    <w:sdtEndPr/>
    <w:sdtContent>
      <w:p w14:paraId="25CDE468" w14:textId="672813AD" w:rsidR="00473C4A" w:rsidRDefault="00473C4A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4954A654" w14:textId="77777777" w:rsidR="00FC6098" w:rsidRDefault="00FC6098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A4EF7A" w14:textId="1326888F" w:rsidR="00473C4A" w:rsidRDefault="00473C4A">
    <w:pPr>
      <w:pStyle w:val="a7"/>
      <w:jc w:val="right"/>
    </w:pPr>
  </w:p>
  <w:p w14:paraId="53CBA541" w14:textId="77777777" w:rsidR="00473C4A" w:rsidRDefault="00473C4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162D5D" w14:textId="77777777" w:rsidR="00B867A6" w:rsidRDefault="00B867A6" w:rsidP="00970F49">
      <w:pPr>
        <w:spacing w:after="0" w:line="240" w:lineRule="auto"/>
      </w:pPr>
      <w:r>
        <w:separator/>
      </w:r>
    </w:p>
  </w:footnote>
  <w:footnote w:type="continuationSeparator" w:id="0">
    <w:p w14:paraId="7BC07AB0" w14:textId="77777777" w:rsidR="00B867A6" w:rsidRDefault="00B867A6" w:rsidP="00970F49">
      <w:pPr>
        <w:spacing w:after="0" w:line="240" w:lineRule="auto"/>
      </w:pPr>
      <w:r>
        <w:continuationSeparator/>
      </w:r>
    </w:p>
  </w:footnote>
  <w:footnote w:id="1">
    <w:p w14:paraId="3914224C" w14:textId="77777777" w:rsidR="00AA51D7" w:rsidRDefault="00AA51D7" w:rsidP="00AA51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</w:p>
  </w:footnote>
  <w:footnote w:id="2">
    <w:p w14:paraId="547496FF" w14:textId="77777777" w:rsidR="00AA51D7" w:rsidRDefault="00AA51D7" w:rsidP="00AA51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D1A93A" w14:textId="77777777" w:rsidR="00AA51D7" w:rsidRPr="00B45AA4" w:rsidRDefault="00AA51D7" w:rsidP="00832EBB">
    <w:pPr>
      <w:pStyle w:val="a5"/>
      <w:tabs>
        <w:tab w:val="clear" w:pos="9355"/>
        <w:tab w:val="right" w:pos="10631"/>
      </w:tabs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6666E0"/>
    <w:multiLevelType w:val="hybridMultilevel"/>
    <w:tmpl w:val="B82025F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24A5189"/>
    <w:multiLevelType w:val="hybridMultilevel"/>
    <w:tmpl w:val="7E9E10DA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9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B60F9A"/>
    <w:multiLevelType w:val="hybridMultilevel"/>
    <w:tmpl w:val="67EC5EDE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F1869AD"/>
    <w:multiLevelType w:val="hybridMultilevel"/>
    <w:tmpl w:val="E50485CC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1B4869"/>
    <w:multiLevelType w:val="hybridMultilevel"/>
    <w:tmpl w:val="3FFE4A5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4" w15:restartNumberingAfterBreak="0">
    <w:nsid w:val="393C6590"/>
    <w:multiLevelType w:val="hybridMultilevel"/>
    <w:tmpl w:val="4DC6F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17" w15:restartNumberingAfterBreak="0">
    <w:nsid w:val="50F80028"/>
    <w:multiLevelType w:val="hybridMultilevel"/>
    <w:tmpl w:val="8B1E6108"/>
    <w:lvl w:ilvl="0" w:tplc="6B60A9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C074BB6"/>
    <w:multiLevelType w:val="hybridMultilevel"/>
    <w:tmpl w:val="DB2CA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0" w15:restartNumberingAfterBreak="0">
    <w:nsid w:val="62176151"/>
    <w:multiLevelType w:val="hybridMultilevel"/>
    <w:tmpl w:val="6BC83C1A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753754"/>
    <w:multiLevelType w:val="hybridMultilevel"/>
    <w:tmpl w:val="8DDCBD2E"/>
    <w:lvl w:ilvl="0" w:tplc="3ABA3DA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68398E"/>
    <w:multiLevelType w:val="hybridMultilevel"/>
    <w:tmpl w:val="8732151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625A6E"/>
    <w:multiLevelType w:val="hybridMultilevel"/>
    <w:tmpl w:val="67C42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9"/>
  </w:num>
  <w:num w:numId="3">
    <w:abstractNumId w:val="7"/>
  </w:num>
  <w:num w:numId="4">
    <w:abstractNumId w:val="2"/>
  </w:num>
  <w:num w:numId="5">
    <w:abstractNumId w:val="1"/>
  </w:num>
  <w:num w:numId="6">
    <w:abstractNumId w:val="10"/>
  </w:num>
  <w:num w:numId="7">
    <w:abstractNumId w:val="3"/>
  </w:num>
  <w:num w:numId="8">
    <w:abstractNumId w:val="6"/>
  </w:num>
  <w:num w:numId="9">
    <w:abstractNumId w:val="19"/>
  </w:num>
  <w:num w:numId="10">
    <w:abstractNumId w:val="8"/>
  </w:num>
  <w:num w:numId="11">
    <w:abstractNumId w:val="4"/>
  </w:num>
  <w:num w:numId="12">
    <w:abstractNumId w:val="11"/>
  </w:num>
  <w:num w:numId="13">
    <w:abstractNumId w:val="22"/>
  </w:num>
  <w:num w:numId="14">
    <w:abstractNumId w:val="12"/>
  </w:num>
  <w:num w:numId="15">
    <w:abstractNumId w:val="20"/>
  </w:num>
  <w:num w:numId="16">
    <w:abstractNumId w:val="23"/>
  </w:num>
  <w:num w:numId="17">
    <w:abstractNumId w:val="21"/>
  </w:num>
  <w:num w:numId="18">
    <w:abstractNumId w:val="18"/>
  </w:num>
  <w:num w:numId="19">
    <w:abstractNumId w:val="14"/>
  </w:num>
  <w:num w:numId="20">
    <w:abstractNumId w:val="16"/>
  </w:num>
  <w:num w:numId="21">
    <w:abstractNumId w:val="13"/>
  </w:num>
  <w:num w:numId="22">
    <w:abstractNumId w:val="5"/>
  </w:num>
  <w:num w:numId="23">
    <w:abstractNumId w:val="17"/>
  </w:num>
  <w:num w:numId="24">
    <w:abstractNumId w:val="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0F49"/>
    <w:rsid w:val="000051E8"/>
    <w:rsid w:val="00021CCE"/>
    <w:rsid w:val="000244DA"/>
    <w:rsid w:val="00024F7D"/>
    <w:rsid w:val="00041A78"/>
    <w:rsid w:val="00054C98"/>
    <w:rsid w:val="00056CDE"/>
    <w:rsid w:val="00067386"/>
    <w:rsid w:val="000732FF"/>
    <w:rsid w:val="00081D65"/>
    <w:rsid w:val="000A1F96"/>
    <w:rsid w:val="000B3397"/>
    <w:rsid w:val="000B55A2"/>
    <w:rsid w:val="000C2FBF"/>
    <w:rsid w:val="000D258B"/>
    <w:rsid w:val="000D43CC"/>
    <w:rsid w:val="000D4C46"/>
    <w:rsid w:val="000D74AA"/>
    <w:rsid w:val="000F0FC3"/>
    <w:rsid w:val="00100FE1"/>
    <w:rsid w:val="001024BE"/>
    <w:rsid w:val="00106738"/>
    <w:rsid w:val="00114D79"/>
    <w:rsid w:val="001229E8"/>
    <w:rsid w:val="00127743"/>
    <w:rsid w:val="00137545"/>
    <w:rsid w:val="0015561E"/>
    <w:rsid w:val="00156CFA"/>
    <w:rsid w:val="001627D5"/>
    <w:rsid w:val="0017612A"/>
    <w:rsid w:val="001B4B65"/>
    <w:rsid w:val="001C1282"/>
    <w:rsid w:val="001C63E7"/>
    <w:rsid w:val="001E1DF9"/>
    <w:rsid w:val="00220E70"/>
    <w:rsid w:val="002228E8"/>
    <w:rsid w:val="00237603"/>
    <w:rsid w:val="00247E8C"/>
    <w:rsid w:val="00270E01"/>
    <w:rsid w:val="002776A1"/>
    <w:rsid w:val="0029547E"/>
    <w:rsid w:val="002B1426"/>
    <w:rsid w:val="002B3DBB"/>
    <w:rsid w:val="002F2906"/>
    <w:rsid w:val="003242E1"/>
    <w:rsid w:val="00333911"/>
    <w:rsid w:val="00334165"/>
    <w:rsid w:val="003531E7"/>
    <w:rsid w:val="003601A4"/>
    <w:rsid w:val="0037535C"/>
    <w:rsid w:val="003815C7"/>
    <w:rsid w:val="003934F8"/>
    <w:rsid w:val="00397A1B"/>
    <w:rsid w:val="003A21C8"/>
    <w:rsid w:val="003C1D7A"/>
    <w:rsid w:val="003C5F97"/>
    <w:rsid w:val="003D1E51"/>
    <w:rsid w:val="004254FE"/>
    <w:rsid w:val="00436FFC"/>
    <w:rsid w:val="00437D28"/>
    <w:rsid w:val="0044354A"/>
    <w:rsid w:val="00454353"/>
    <w:rsid w:val="00461AC6"/>
    <w:rsid w:val="00473C4A"/>
    <w:rsid w:val="0047429B"/>
    <w:rsid w:val="004904C5"/>
    <w:rsid w:val="004917C4"/>
    <w:rsid w:val="004A07A5"/>
    <w:rsid w:val="004B692B"/>
    <w:rsid w:val="004C3CAF"/>
    <w:rsid w:val="004C703E"/>
    <w:rsid w:val="004D096E"/>
    <w:rsid w:val="004E785E"/>
    <w:rsid w:val="004E7905"/>
    <w:rsid w:val="005055FF"/>
    <w:rsid w:val="00510059"/>
    <w:rsid w:val="00554CBB"/>
    <w:rsid w:val="005560AC"/>
    <w:rsid w:val="00557CC0"/>
    <w:rsid w:val="0056194A"/>
    <w:rsid w:val="00565B7C"/>
    <w:rsid w:val="005A1625"/>
    <w:rsid w:val="005A203B"/>
    <w:rsid w:val="005B05D5"/>
    <w:rsid w:val="005B0DEC"/>
    <w:rsid w:val="005B66FC"/>
    <w:rsid w:val="005C6A23"/>
    <w:rsid w:val="005E30DC"/>
    <w:rsid w:val="00605DD7"/>
    <w:rsid w:val="0060658F"/>
    <w:rsid w:val="00613219"/>
    <w:rsid w:val="0062789A"/>
    <w:rsid w:val="0063396F"/>
    <w:rsid w:val="00640E46"/>
    <w:rsid w:val="0064179C"/>
    <w:rsid w:val="00643A8A"/>
    <w:rsid w:val="0064491A"/>
    <w:rsid w:val="00653B50"/>
    <w:rsid w:val="00666BDD"/>
    <w:rsid w:val="006776B4"/>
    <w:rsid w:val="006873B8"/>
    <w:rsid w:val="006A4EFB"/>
    <w:rsid w:val="006B0FEA"/>
    <w:rsid w:val="006C6D6D"/>
    <w:rsid w:val="006C7A3B"/>
    <w:rsid w:val="006C7CE4"/>
    <w:rsid w:val="006F4464"/>
    <w:rsid w:val="00714CA4"/>
    <w:rsid w:val="007250D9"/>
    <w:rsid w:val="007274B8"/>
    <w:rsid w:val="00727F97"/>
    <w:rsid w:val="00730AE0"/>
    <w:rsid w:val="0074372D"/>
    <w:rsid w:val="007604F9"/>
    <w:rsid w:val="00764773"/>
    <w:rsid w:val="007735DC"/>
    <w:rsid w:val="0078311A"/>
    <w:rsid w:val="00791D70"/>
    <w:rsid w:val="007A61C5"/>
    <w:rsid w:val="007A6888"/>
    <w:rsid w:val="007B0DCC"/>
    <w:rsid w:val="007B2222"/>
    <w:rsid w:val="007B3FD5"/>
    <w:rsid w:val="007D3601"/>
    <w:rsid w:val="007D6C20"/>
    <w:rsid w:val="007E73B4"/>
    <w:rsid w:val="008020B2"/>
    <w:rsid w:val="00812516"/>
    <w:rsid w:val="00832EBB"/>
    <w:rsid w:val="00834734"/>
    <w:rsid w:val="00835BF6"/>
    <w:rsid w:val="008761F3"/>
    <w:rsid w:val="00881DD2"/>
    <w:rsid w:val="00882B54"/>
    <w:rsid w:val="008912AE"/>
    <w:rsid w:val="008B0F23"/>
    <w:rsid w:val="008B560B"/>
    <w:rsid w:val="008C41F7"/>
    <w:rsid w:val="008D6DCF"/>
    <w:rsid w:val="008E5424"/>
    <w:rsid w:val="00900604"/>
    <w:rsid w:val="00901689"/>
    <w:rsid w:val="009018F0"/>
    <w:rsid w:val="00906E82"/>
    <w:rsid w:val="009203A8"/>
    <w:rsid w:val="00945E13"/>
    <w:rsid w:val="00953113"/>
    <w:rsid w:val="00954B97"/>
    <w:rsid w:val="00955127"/>
    <w:rsid w:val="00956BC9"/>
    <w:rsid w:val="00961DA0"/>
    <w:rsid w:val="00970F49"/>
    <w:rsid w:val="009715DA"/>
    <w:rsid w:val="00976338"/>
    <w:rsid w:val="00992D9C"/>
    <w:rsid w:val="009931F0"/>
    <w:rsid w:val="009955F8"/>
    <w:rsid w:val="009A1CBC"/>
    <w:rsid w:val="009A36AD"/>
    <w:rsid w:val="009B18A2"/>
    <w:rsid w:val="009D04EE"/>
    <w:rsid w:val="009E37D3"/>
    <w:rsid w:val="009E52E7"/>
    <w:rsid w:val="009E5BD9"/>
    <w:rsid w:val="009F57C0"/>
    <w:rsid w:val="00A0510D"/>
    <w:rsid w:val="00A11569"/>
    <w:rsid w:val="00A204BB"/>
    <w:rsid w:val="00A20A67"/>
    <w:rsid w:val="00A27EE4"/>
    <w:rsid w:val="00A36EE2"/>
    <w:rsid w:val="00A4187F"/>
    <w:rsid w:val="00A57976"/>
    <w:rsid w:val="00A636B8"/>
    <w:rsid w:val="00A8496D"/>
    <w:rsid w:val="00A85D42"/>
    <w:rsid w:val="00A87627"/>
    <w:rsid w:val="00A91D4B"/>
    <w:rsid w:val="00A962D4"/>
    <w:rsid w:val="00A9790B"/>
    <w:rsid w:val="00AA2B8A"/>
    <w:rsid w:val="00AA51D7"/>
    <w:rsid w:val="00AD2200"/>
    <w:rsid w:val="00AE6AB7"/>
    <w:rsid w:val="00AE7A32"/>
    <w:rsid w:val="00B162B5"/>
    <w:rsid w:val="00B236AD"/>
    <w:rsid w:val="00B30A26"/>
    <w:rsid w:val="00B330F5"/>
    <w:rsid w:val="00B3384D"/>
    <w:rsid w:val="00B37579"/>
    <w:rsid w:val="00B40FFB"/>
    <w:rsid w:val="00B4196F"/>
    <w:rsid w:val="00B45392"/>
    <w:rsid w:val="00B45AA4"/>
    <w:rsid w:val="00B610A2"/>
    <w:rsid w:val="00B867A6"/>
    <w:rsid w:val="00BA2CF0"/>
    <w:rsid w:val="00BC3813"/>
    <w:rsid w:val="00BC7808"/>
    <w:rsid w:val="00BE099A"/>
    <w:rsid w:val="00C06EBC"/>
    <w:rsid w:val="00C0723F"/>
    <w:rsid w:val="00C121F9"/>
    <w:rsid w:val="00C17B01"/>
    <w:rsid w:val="00C21E3A"/>
    <w:rsid w:val="00C26C83"/>
    <w:rsid w:val="00C31CA1"/>
    <w:rsid w:val="00C52383"/>
    <w:rsid w:val="00C56A9B"/>
    <w:rsid w:val="00C740CF"/>
    <w:rsid w:val="00C8277D"/>
    <w:rsid w:val="00C95538"/>
    <w:rsid w:val="00C96567"/>
    <w:rsid w:val="00C97E44"/>
    <w:rsid w:val="00CA6CCD"/>
    <w:rsid w:val="00CC50B7"/>
    <w:rsid w:val="00CD66EF"/>
    <w:rsid w:val="00CE2498"/>
    <w:rsid w:val="00CE36B8"/>
    <w:rsid w:val="00CF0DA9"/>
    <w:rsid w:val="00D02C00"/>
    <w:rsid w:val="00D12ABD"/>
    <w:rsid w:val="00D16F4B"/>
    <w:rsid w:val="00D17132"/>
    <w:rsid w:val="00D2075B"/>
    <w:rsid w:val="00D229F1"/>
    <w:rsid w:val="00D37CEC"/>
    <w:rsid w:val="00D37DEA"/>
    <w:rsid w:val="00D405D4"/>
    <w:rsid w:val="00D41269"/>
    <w:rsid w:val="00D45007"/>
    <w:rsid w:val="00D617CC"/>
    <w:rsid w:val="00D82186"/>
    <w:rsid w:val="00D83E4E"/>
    <w:rsid w:val="00D87A1E"/>
    <w:rsid w:val="00D96994"/>
    <w:rsid w:val="00DE39D8"/>
    <w:rsid w:val="00DE5614"/>
    <w:rsid w:val="00E0407E"/>
    <w:rsid w:val="00E04FDF"/>
    <w:rsid w:val="00E15F2A"/>
    <w:rsid w:val="00E279E8"/>
    <w:rsid w:val="00E579D6"/>
    <w:rsid w:val="00E75567"/>
    <w:rsid w:val="00E857D6"/>
    <w:rsid w:val="00EA0163"/>
    <w:rsid w:val="00EA0C3A"/>
    <w:rsid w:val="00EA30C6"/>
    <w:rsid w:val="00EB2779"/>
    <w:rsid w:val="00ED18F9"/>
    <w:rsid w:val="00ED53C9"/>
    <w:rsid w:val="00EE197A"/>
    <w:rsid w:val="00EE7DA3"/>
    <w:rsid w:val="00F1662D"/>
    <w:rsid w:val="00F3099C"/>
    <w:rsid w:val="00F35F4F"/>
    <w:rsid w:val="00F50AC5"/>
    <w:rsid w:val="00F6025D"/>
    <w:rsid w:val="00F672B2"/>
    <w:rsid w:val="00F8340A"/>
    <w:rsid w:val="00F83D10"/>
    <w:rsid w:val="00F93643"/>
    <w:rsid w:val="00F96457"/>
    <w:rsid w:val="00FB022D"/>
    <w:rsid w:val="00FB1F17"/>
    <w:rsid w:val="00FB3492"/>
    <w:rsid w:val="00FC415A"/>
    <w:rsid w:val="00FC6098"/>
    <w:rsid w:val="00FD20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22CDD7"/>
  <w15:docId w15:val="{7A8BE490-2685-4268-9C3E-B5375E023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iPriority="0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AA51D7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uiPriority w:val="39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99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F35F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9E0085-74CB-4310-AA2C-B4FA8BA673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18</Pages>
  <Words>2437</Words>
  <Characters>13891</Characters>
  <Application>Microsoft Office Word</Application>
  <DocSecurity>0</DocSecurity>
  <Lines>115</Lines>
  <Paragraphs>32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User</cp:lastModifiedBy>
  <cp:revision>2</cp:revision>
  <dcterms:created xsi:type="dcterms:W3CDTF">2024-11-19T19:46:00Z</dcterms:created>
  <dcterms:modified xsi:type="dcterms:W3CDTF">2024-11-19T19:46:00Z</dcterms:modified>
</cp:coreProperties>
</file>