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AFB8A" w14:textId="2AC14266" w:rsidR="00F96E91" w:rsidRPr="00FC4B28" w:rsidRDefault="00F96E91" w:rsidP="007D4346">
      <w:pPr>
        <w:spacing w:after="0" w:line="36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W w:w="5145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04"/>
        <w:gridCol w:w="1244"/>
        <w:gridCol w:w="1656"/>
        <w:gridCol w:w="33"/>
        <w:gridCol w:w="2040"/>
        <w:gridCol w:w="86"/>
        <w:gridCol w:w="1364"/>
        <w:gridCol w:w="8"/>
      </w:tblGrid>
      <w:tr w:rsidR="00F96E91" w:rsidRPr="007D4346" w14:paraId="4886FEDE" w14:textId="77777777" w:rsidTr="005B4475">
        <w:trPr>
          <w:gridAfter w:val="1"/>
          <w:wAfter w:w="4" w:type="pct"/>
          <w:trHeight w:val="811"/>
          <w:tblHeader/>
        </w:trPr>
        <w:tc>
          <w:tcPr>
            <w:tcW w:w="3177" w:type="pct"/>
            <w:gridSpan w:val="5"/>
            <w:vAlign w:val="center"/>
          </w:tcPr>
          <w:p w14:paraId="1830969B" w14:textId="06A673AA" w:rsidR="00F96E91" w:rsidRPr="007D4346" w:rsidRDefault="00DF2776" w:rsidP="007472D1">
            <w:pPr>
              <w:tabs>
                <w:tab w:val="left" w:pos="47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46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ДИАГНОСТИЧЕСКАЯ ВЕДОМОСТЬ</w:t>
            </w:r>
            <w:r w:rsidR="00C36910" w:rsidRPr="007D43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БВС МУЛЬТИРОТОРНОГО ТИПА</w:t>
            </w:r>
          </w:p>
        </w:tc>
        <w:tc>
          <w:tcPr>
            <w:tcW w:w="1108" w:type="pct"/>
            <w:gridSpan w:val="2"/>
            <w:vAlign w:val="center"/>
          </w:tcPr>
          <w:p w14:paraId="1B0E7800" w14:textId="5996BE60" w:rsidR="00F96E91" w:rsidRPr="007D4346" w:rsidRDefault="00F96E91" w:rsidP="00747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11" w:type="pct"/>
            <w:vAlign w:val="center"/>
          </w:tcPr>
          <w:p w14:paraId="151E5A9D" w14:textId="77777777" w:rsidR="00F96E91" w:rsidRPr="007D4346" w:rsidRDefault="00F96E91" w:rsidP="007472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346">
              <w:rPr>
                <w:rFonts w:ascii="Times New Roman" w:hAnsi="Times New Roman" w:cs="Times New Roman"/>
                <w:b/>
                <w:sz w:val="18"/>
                <w:szCs w:val="18"/>
              </w:rPr>
              <w:t>МОДУЛЬ А</w:t>
            </w:r>
          </w:p>
        </w:tc>
      </w:tr>
      <w:tr w:rsidR="00F96E91" w:rsidRPr="007D4346" w14:paraId="61545476" w14:textId="77777777" w:rsidTr="005B4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814DF0" w14:textId="77777777" w:rsidR="00F96E91" w:rsidRPr="007D4346" w:rsidRDefault="00F96E91" w:rsidP="007472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346">
              <w:rPr>
                <w:rFonts w:ascii="Times New Roman" w:hAnsi="Times New Roman" w:cs="Times New Roman"/>
                <w:b/>
                <w:sz w:val="20"/>
                <w:szCs w:val="20"/>
              </w:rPr>
              <w:t>Тип ВС:</w:t>
            </w:r>
          </w:p>
        </w:tc>
        <w:tc>
          <w:tcPr>
            <w:tcW w:w="83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97F3FC" w14:textId="77777777" w:rsidR="00F96E91" w:rsidRPr="007D4346" w:rsidRDefault="00F96E91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77F7DF" w14:textId="77777777" w:rsidR="00F96E91" w:rsidRPr="007D4346" w:rsidRDefault="00F96E91" w:rsidP="007472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4346">
              <w:rPr>
                <w:rFonts w:ascii="Times New Roman" w:hAnsi="Times New Roman" w:cs="Times New Roman"/>
                <w:b/>
                <w:sz w:val="20"/>
                <w:szCs w:val="20"/>
              </w:rPr>
              <w:t>Рег</w:t>
            </w:r>
            <w:r w:rsidRPr="007D43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 </w:t>
            </w:r>
            <w:r w:rsidRPr="007D4346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  <w:r w:rsidRPr="007D43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6CDA03" w14:textId="77777777" w:rsidR="00F96E91" w:rsidRPr="007D4346" w:rsidRDefault="00F96E91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80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F4812D" w14:textId="77777777" w:rsidR="00F96E91" w:rsidRPr="007D4346" w:rsidRDefault="00F96E91" w:rsidP="007472D1">
            <w:pPr>
              <w:tabs>
                <w:tab w:val="left" w:pos="205"/>
              </w:tabs>
              <w:ind w:left="-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346">
              <w:rPr>
                <w:rFonts w:ascii="Times New Roman" w:hAnsi="Times New Roman" w:cs="Times New Roman"/>
                <w:b/>
                <w:sz w:val="20"/>
                <w:szCs w:val="20"/>
              </w:rPr>
              <w:t>Серийный номер ВС:</w:t>
            </w:r>
          </w:p>
        </w:tc>
        <w:tc>
          <w:tcPr>
            <w:tcW w:w="759" w:type="pct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0C7E42" w14:textId="77777777" w:rsidR="00F96E91" w:rsidRPr="007D4346" w:rsidRDefault="00F96E91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96E91" w:rsidRPr="007D4346" w14:paraId="10AC169D" w14:textId="77777777" w:rsidTr="005B4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9"/>
        </w:trPr>
        <w:tc>
          <w:tcPr>
            <w:tcW w:w="813" w:type="pc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390C54" w14:textId="343AC9E6" w:rsidR="00F96E91" w:rsidRPr="007D4346" w:rsidRDefault="00D22E34" w:rsidP="007472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43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Результаты тестирования ВМГ:</w:t>
            </w:r>
          </w:p>
        </w:tc>
        <w:tc>
          <w:tcPr>
            <w:tcW w:w="4187" w:type="pct"/>
            <w:gridSpan w:val="8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569AEE12" w14:textId="3CE62CD8" w:rsidR="00F96E91" w:rsidRPr="007D4346" w:rsidRDefault="00F96E91" w:rsidP="007472D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110" w:tblpY="45"/>
        <w:tblW w:w="512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3456"/>
        <w:gridCol w:w="829"/>
        <w:gridCol w:w="1521"/>
        <w:gridCol w:w="1104"/>
        <w:gridCol w:w="1607"/>
      </w:tblGrid>
      <w:tr w:rsidR="00F96E91" w:rsidRPr="007D4346" w14:paraId="30D0AF9A" w14:textId="77777777" w:rsidTr="007D4346">
        <w:trPr>
          <w:trHeight w:val="396"/>
        </w:trPr>
        <w:tc>
          <w:tcPr>
            <w:tcW w:w="54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EC31FE" w14:textId="77777777" w:rsidR="00F96E91" w:rsidRPr="007D4346" w:rsidRDefault="00F96E91" w:rsidP="007D4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46">
              <w:rPr>
                <w:rFonts w:ascii="Times New Roman" w:hAnsi="Times New Roman" w:cs="Times New Roman"/>
                <w:b/>
                <w:sz w:val="20"/>
                <w:szCs w:val="20"/>
              </w:rPr>
              <w:t>ФИО:</w:t>
            </w:r>
          </w:p>
        </w:tc>
        <w:tc>
          <w:tcPr>
            <w:tcW w:w="180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46B683" w14:textId="77777777" w:rsidR="00F96E91" w:rsidRPr="007D4346" w:rsidRDefault="00F96E91" w:rsidP="007D4346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07D4A63F" w14:textId="77777777" w:rsidR="00F96E91" w:rsidRPr="007D4346" w:rsidRDefault="00F96E91" w:rsidP="007D4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46">
              <w:rPr>
                <w:rFonts w:ascii="Times New Roman" w:hAnsi="Times New Roman" w:cs="Times New Roman"/>
                <w:b/>
                <w:sz w:val="20"/>
                <w:szCs w:val="20"/>
              </w:rPr>
              <w:t>Дата:</w:t>
            </w:r>
          </w:p>
        </w:tc>
        <w:tc>
          <w:tcPr>
            <w:tcW w:w="796" w:type="pct"/>
            <w:vAlign w:val="center"/>
          </w:tcPr>
          <w:p w14:paraId="03FA6C86" w14:textId="77777777" w:rsidR="00F96E91" w:rsidRPr="007D4346" w:rsidRDefault="00F96E91" w:rsidP="007D4346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3921F58C" w14:textId="77777777" w:rsidR="00F96E91" w:rsidRPr="007D4346" w:rsidRDefault="00F96E91" w:rsidP="007D43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346">
              <w:rPr>
                <w:rFonts w:ascii="Times New Roman" w:hAnsi="Times New Roman" w:cs="Times New Roman"/>
                <w:b/>
                <w:sz w:val="20"/>
                <w:szCs w:val="20"/>
              </w:rPr>
              <w:t>Регион</w:t>
            </w:r>
            <w:r w:rsidRPr="007D43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41" w:type="pct"/>
            <w:vAlign w:val="center"/>
          </w:tcPr>
          <w:p w14:paraId="66D5BD6B" w14:textId="77777777" w:rsidR="00F96E91" w:rsidRPr="007D4346" w:rsidRDefault="00F96E91" w:rsidP="007D4346">
            <w:pPr>
              <w:pBdr>
                <w:bottom w:val="single" w:sz="4" w:space="1" w:color="auto"/>
              </w:pBdr>
              <w:ind w:right="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tbl>
      <w:tblPr>
        <w:tblW w:w="5173" w:type="pct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6"/>
        <w:gridCol w:w="4684"/>
      </w:tblGrid>
      <w:tr w:rsidR="00F96E91" w:rsidRPr="007D4346" w14:paraId="2B7F9209" w14:textId="77777777" w:rsidTr="005B4475">
        <w:trPr>
          <w:trHeight w:val="45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41BE66" w14:textId="0C2BBB61" w:rsidR="00F96E91" w:rsidRPr="007D4346" w:rsidRDefault="00DF2776" w:rsidP="007472D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D4346">
              <w:rPr>
                <w:rFonts w:ascii="Times New Roman" w:hAnsi="Times New Roman" w:cs="Times New Roman"/>
                <w:b/>
                <w:color w:val="000000"/>
                <w:szCs w:val="24"/>
              </w:rPr>
              <w:t>НАИМЕНОВАНИЕ НЕИСПРАВНОГО УЗЛА(КОМПОНЕНТА):</w:t>
            </w:r>
          </w:p>
        </w:tc>
        <w:tc>
          <w:tcPr>
            <w:tcW w:w="2427" w:type="pct"/>
            <w:vAlign w:val="center"/>
          </w:tcPr>
          <w:p w14:paraId="12323748" w14:textId="202475D8" w:rsidR="00F96E91" w:rsidRPr="007D4346" w:rsidRDefault="00DF2776" w:rsidP="007472D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D4346">
              <w:rPr>
                <w:rFonts w:ascii="Times New Roman" w:hAnsi="Times New Roman" w:cs="Times New Roman"/>
                <w:b/>
                <w:color w:val="000000"/>
              </w:rPr>
              <w:t>ОПИСАНИЕ НЕИСПРАВНОСТИ:</w:t>
            </w:r>
          </w:p>
        </w:tc>
      </w:tr>
      <w:tr w:rsidR="00F96E91" w:rsidRPr="007D4346" w14:paraId="297D5B81" w14:textId="77777777" w:rsidTr="00C36910">
        <w:trPr>
          <w:trHeight w:val="1149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1224AE" w14:textId="77777777" w:rsidR="00F96E91" w:rsidRPr="007D4346" w:rsidRDefault="00F96E91" w:rsidP="007472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4B161701" w14:textId="77777777" w:rsidR="00F96E91" w:rsidRPr="007D4346" w:rsidRDefault="00F96E91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96E91" w:rsidRPr="007D4346" w14:paraId="3DEDE46D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2C2B0C" w14:textId="77777777" w:rsidR="00F96E91" w:rsidRPr="007D4346" w:rsidRDefault="00F96E91" w:rsidP="007472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3E7C3444" w14:textId="77777777" w:rsidR="00F96E91" w:rsidRPr="007D4346" w:rsidRDefault="00F96E91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96E91" w:rsidRPr="007D4346" w14:paraId="518230F1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610DA0" w14:textId="77777777" w:rsidR="00F96E91" w:rsidRPr="007D4346" w:rsidRDefault="00F96E91" w:rsidP="007472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28549FC6" w14:textId="77777777" w:rsidR="00F96E91" w:rsidRPr="007D4346" w:rsidRDefault="00F96E91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96E91" w:rsidRPr="007D4346" w14:paraId="5425EEF8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9C685E" w14:textId="77777777" w:rsidR="00F96E91" w:rsidRPr="007D4346" w:rsidRDefault="00F96E91" w:rsidP="007472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2D5C9752" w14:textId="77777777" w:rsidR="00F96E91" w:rsidRPr="007D4346" w:rsidRDefault="00F96E91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96E91" w:rsidRPr="007D4346" w14:paraId="633E825D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4D7330" w14:textId="77777777" w:rsidR="00F96E91" w:rsidRPr="007D4346" w:rsidRDefault="00F96E91" w:rsidP="007472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0C48E324" w14:textId="77777777" w:rsidR="00F96E91" w:rsidRPr="007D4346" w:rsidRDefault="00F96E91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96E91" w:rsidRPr="007D4346" w14:paraId="5C1FD5C3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1C2304" w14:textId="77777777" w:rsidR="00F96E91" w:rsidRPr="007D4346" w:rsidRDefault="00F96E91" w:rsidP="007472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02784C9D" w14:textId="77777777" w:rsidR="00F96E91" w:rsidRPr="007D4346" w:rsidRDefault="00F96E91" w:rsidP="007472D1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C58728F" w14:textId="77777777" w:rsidR="00F96E91" w:rsidRPr="007D4346" w:rsidRDefault="00F96E91" w:rsidP="00F96E91">
      <w:pPr>
        <w:rPr>
          <w:rFonts w:ascii="Times New Roman" w:hAnsi="Times New Roman" w:cs="Times New Roman"/>
          <w:sz w:val="6"/>
        </w:rPr>
      </w:pPr>
    </w:p>
    <w:tbl>
      <w:tblPr>
        <w:tblW w:w="5142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269"/>
        <w:gridCol w:w="2411"/>
        <w:gridCol w:w="2217"/>
      </w:tblGrid>
      <w:tr w:rsidR="00F96E91" w:rsidRPr="007D4346" w14:paraId="56D31A6D" w14:textId="77777777" w:rsidTr="00C36910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14:paraId="782FA4D3" w14:textId="77777777" w:rsidR="00F96E91" w:rsidRPr="007D4346" w:rsidRDefault="00F96E91" w:rsidP="007472D1">
            <w:pPr>
              <w:tabs>
                <w:tab w:val="left" w:leader="dot" w:pos="35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43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РАБОТЫ ПО ЗАМЕНЕ УЗЛА БВС ВЫПОЛНЕНЫ</w:t>
            </w:r>
          </w:p>
        </w:tc>
      </w:tr>
      <w:tr w:rsidR="00F96E91" w:rsidRPr="007D4346" w14:paraId="587C81C5" w14:textId="77777777" w:rsidTr="00C36910">
        <w:trPr>
          <w:cantSplit/>
        </w:trPr>
        <w:tc>
          <w:tcPr>
            <w:tcW w:w="1404" w:type="pct"/>
            <w:vAlign w:val="center"/>
          </w:tcPr>
          <w:p w14:paraId="7BA9B776" w14:textId="77777777" w:rsidR="00F96E91" w:rsidRPr="007D4346" w:rsidRDefault="00F96E91" w:rsidP="007472D1">
            <w:pPr>
              <w:tabs>
                <w:tab w:val="left" w:pos="-101"/>
              </w:tabs>
              <w:ind w:left="-101" w:right="-6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7D4346">
              <w:rPr>
                <w:rFonts w:ascii="Times New Roman" w:hAnsi="Times New Roman" w:cs="Times New Roman"/>
                <w:b/>
                <w:sz w:val="16"/>
                <w:szCs w:val="16"/>
              </w:rPr>
              <w:t>Дата окончания ТО (</w:t>
            </w:r>
            <w:proofErr w:type="spellStart"/>
            <w:r w:rsidRPr="007D4346">
              <w:rPr>
                <w:rFonts w:ascii="Times New Roman" w:hAnsi="Times New Roman" w:cs="Times New Roman"/>
                <w:b/>
                <w:sz w:val="16"/>
                <w:szCs w:val="16"/>
              </w:rPr>
              <w:t>дд.</w:t>
            </w:r>
            <w:proofErr w:type="gramStart"/>
            <w:r w:rsidRPr="007D4346">
              <w:rPr>
                <w:rFonts w:ascii="Times New Roman" w:hAnsi="Times New Roman" w:cs="Times New Roman"/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7D4346">
              <w:rPr>
                <w:rFonts w:ascii="Times New Roman" w:hAnsi="Times New Roman" w:cs="Times New Roman"/>
                <w:b/>
                <w:sz w:val="16"/>
                <w:szCs w:val="16"/>
              </w:rPr>
              <w:t>):</w:t>
            </w:r>
          </w:p>
        </w:tc>
        <w:tc>
          <w:tcPr>
            <w:tcW w:w="1183" w:type="pct"/>
            <w:vAlign w:val="center"/>
          </w:tcPr>
          <w:p w14:paraId="38F03157" w14:textId="77777777" w:rsidR="00F96E91" w:rsidRPr="007D4346" w:rsidRDefault="00F96E91" w:rsidP="007472D1">
            <w:pPr>
              <w:tabs>
                <w:tab w:val="left" w:pos="-101"/>
              </w:tabs>
              <w:ind w:left="-101" w:right="-6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57" w:type="pct"/>
            <w:shd w:val="clear" w:color="auto" w:fill="auto"/>
            <w:vAlign w:val="center"/>
          </w:tcPr>
          <w:p w14:paraId="71A199AA" w14:textId="77777777" w:rsidR="00F96E91" w:rsidRPr="007D4346" w:rsidRDefault="00F96E91" w:rsidP="007472D1">
            <w:pPr>
              <w:tabs>
                <w:tab w:val="left" w:pos="0"/>
                <w:tab w:val="left" w:leader="dot" w:pos="4752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D4346">
              <w:rPr>
                <w:rFonts w:ascii="Times New Roman" w:hAnsi="Times New Roman" w:cs="Times New Roman"/>
                <w:b/>
                <w:sz w:val="16"/>
                <w:szCs w:val="16"/>
              </w:rPr>
              <w:t>Время</w:t>
            </w:r>
            <w:r w:rsidRPr="007D4346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r w:rsidRPr="007D4346">
              <w:rPr>
                <w:rFonts w:ascii="Times New Roman" w:hAnsi="Times New Roman" w:cs="Times New Roman"/>
                <w:b/>
                <w:sz w:val="16"/>
                <w:szCs w:val="16"/>
              </w:rPr>
              <w:t>окончания работ</w:t>
            </w:r>
          </w:p>
        </w:tc>
        <w:tc>
          <w:tcPr>
            <w:tcW w:w="1156" w:type="pct"/>
            <w:shd w:val="clear" w:color="auto" w:fill="auto"/>
            <w:vAlign w:val="center"/>
          </w:tcPr>
          <w:p w14:paraId="5F90FE66" w14:textId="77777777" w:rsidR="00F96E91" w:rsidRPr="007D4346" w:rsidRDefault="00F96E91" w:rsidP="007472D1">
            <w:pPr>
              <w:rPr>
                <w:rFonts w:ascii="Times New Roman" w:hAnsi="Times New Roman" w:cs="Times New Roman"/>
              </w:rPr>
            </w:pPr>
          </w:p>
        </w:tc>
      </w:tr>
      <w:tr w:rsidR="00F96E91" w:rsidRPr="007D4346" w14:paraId="3A453364" w14:textId="77777777" w:rsidTr="00C36910">
        <w:trPr>
          <w:cantSplit/>
          <w:trHeight w:val="269"/>
        </w:trPr>
        <w:tc>
          <w:tcPr>
            <w:tcW w:w="2587" w:type="pct"/>
            <w:gridSpan w:val="2"/>
          </w:tcPr>
          <w:p w14:paraId="3B8B3FED" w14:textId="77777777" w:rsidR="00F96E91" w:rsidRPr="007D4346" w:rsidRDefault="00F96E91" w:rsidP="007472D1">
            <w:pPr>
              <w:tabs>
                <w:tab w:val="left" w:leader="dot" w:pos="357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7D434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Участник</w:t>
            </w:r>
          </w:p>
        </w:tc>
        <w:tc>
          <w:tcPr>
            <w:tcW w:w="2413" w:type="pct"/>
            <w:gridSpan w:val="2"/>
          </w:tcPr>
          <w:p w14:paraId="68204D5F" w14:textId="77777777" w:rsidR="00F96E91" w:rsidRPr="007D4346" w:rsidRDefault="00F96E91" w:rsidP="007472D1">
            <w:pPr>
              <w:tabs>
                <w:tab w:val="left" w:leader="dot" w:pos="357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7D434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Эксперт</w:t>
            </w:r>
          </w:p>
        </w:tc>
      </w:tr>
      <w:tr w:rsidR="00F96E91" w:rsidRPr="007D4346" w14:paraId="0260B7C5" w14:textId="77777777" w:rsidTr="00C36910">
        <w:trPr>
          <w:cantSplit/>
          <w:trHeight w:val="1077"/>
        </w:trPr>
        <w:tc>
          <w:tcPr>
            <w:tcW w:w="2587" w:type="pct"/>
            <w:gridSpan w:val="2"/>
            <w:vAlign w:val="center"/>
          </w:tcPr>
          <w:p w14:paraId="0BD1632A" w14:textId="77777777" w:rsidR="00F96E91" w:rsidRPr="007D4346" w:rsidRDefault="00F96E91" w:rsidP="007472D1">
            <w:pPr>
              <w:tabs>
                <w:tab w:val="left" w:leader="dot" w:pos="4585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14:paraId="7AD601F2" w14:textId="77777777" w:rsidR="00F96E91" w:rsidRPr="007D4346" w:rsidRDefault="00F96E91" w:rsidP="007472D1">
            <w:pPr>
              <w:tabs>
                <w:tab w:val="left" w:leader="dot" w:pos="4585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7D43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ab/>
            </w:r>
          </w:p>
          <w:p w14:paraId="7F1589E3" w14:textId="77777777" w:rsidR="00F96E91" w:rsidRPr="007D4346" w:rsidRDefault="00F96E91" w:rsidP="007472D1">
            <w:pPr>
              <w:tabs>
                <w:tab w:val="left" w:leader="dot" w:pos="3577"/>
              </w:tabs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hu-HU" w:eastAsia="en-US"/>
              </w:rPr>
            </w:pPr>
            <w:r w:rsidRPr="007D43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13" w:type="pct"/>
            <w:gridSpan w:val="2"/>
            <w:vAlign w:val="center"/>
          </w:tcPr>
          <w:p w14:paraId="7857B5BC" w14:textId="77777777" w:rsidR="00F96E91" w:rsidRPr="007D4346" w:rsidRDefault="00F96E91" w:rsidP="007472D1">
            <w:pPr>
              <w:tabs>
                <w:tab w:val="left" w:leader="dot" w:pos="4714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14:paraId="57E3D944" w14:textId="77777777" w:rsidR="00F96E91" w:rsidRPr="007D4346" w:rsidRDefault="00F96E91" w:rsidP="007472D1">
            <w:pPr>
              <w:tabs>
                <w:tab w:val="left" w:leader="dot" w:pos="4714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7D43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ab/>
            </w:r>
          </w:p>
          <w:p w14:paraId="5B12FC2A" w14:textId="77777777" w:rsidR="00F96E91" w:rsidRPr="007D4346" w:rsidRDefault="00F96E91" w:rsidP="007472D1">
            <w:pPr>
              <w:tabs>
                <w:tab w:val="left" w:leader="dot" w:pos="3577"/>
              </w:tabs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hu-HU" w:eastAsia="en-US"/>
              </w:rPr>
            </w:pPr>
            <w:r w:rsidRPr="007D43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116E89CD" w14:textId="781BEC1B" w:rsidR="00676B0D" w:rsidRDefault="00676B0D" w:rsidP="00C36910">
      <w:pPr>
        <w:spacing w:after="0" w:line="360" w:lineRule="auto"/>
        <w:jc w:val="right"/>
      </w:pPr>
    </w:p>
    <w:p w14:paraId="77686A3F" w14:textId="4CA82E58" w:rsidR="00C36910" w:rsidRPr="00FC4B28" w:rsidRDefault="00C36910" w:rsidP="00C36910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FC4B2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7</w:t>
      </w:r>
    </w:p>
    <w:tbl>
      <w:tblPr>
        <w:tblW w:w="5145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604"/>
        <w:gridCol w:w="1244"/>
        <w:gridCol w:w="1656"/>
        <w:gridCol w:w="825"/>
        <w:gridCol w:w="1247"/>
        <w:gridCol w:w="136"/>
        <w:gridCol w:w="1313"/>
        <w:gridCol w:w="8"/>
      </w:tblGrid>
      <w:tr w:rsidR="00C36910" w14:paraId="6FA818EE" w14:textId="77777777" w:rsidTr="006A2C6C">
        <w:trPr>
          <w:gridAfter w:val="1"/>
          <w:wAfter w:w="4" w:type="pct"/>
          <w:trHeight w:val="811"/>
          <w:tblHeader/>
        </w:trPr>
        <w:tc>
          <w:tcPr>
            <w:tcW w:w="3591" w:type="pct"/>
            <w:gridSpan w:val="5"/>
            <w:vAlign w:val="center"/>
          </w:tcPr>
          <w:p w14:paraId="7BC0F3E9" w14:textId="0C745FC4" w:rsidR="00C36910" w:rsidRPr="00DF2776" w:rsidRDefault="00C36910" w:rsidP="006A2C6C">
            <w:pPr>
              <w:tabs>
                <w:tab w:val="left" w:pos="479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ДИАГНОСТИЧЕСКАЯ ВЕДОМОСТЬ БВС САМОЛЕТНОГО ТИПА</w:t>
            </w:r>
          </w:p>
        </w:tc>
        <w:tc>
          <w:tcPr>
            <w:tcW w:w="721" w:type="pct"/>
            <w:gridSpan w:val="2"/>
            <w:vAlign w:val="center"/>
          </w:tcPr>
          <w:p w14:paraId="345A29C1" w14:textId="77777777" w:rsidR="00C36910" w:rsidRDefault="00C36910" w:rsidP="006A2C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84" w:type="pct"/>
            <w:vAlign w:val="center"/>
          </w:tcPr>
          <w:p w14:paraId="0200B18D" w14:textId="77777777" w:rsidR="00C36910" w:rsidRDefault="00C36910" w:rsidP="006A2C6C">
            <w:pPr>
              <w:rPr>
                <w:b/>
                <w:sz w:val="20"/>
                <w:szCs w:val="20"/>
              </w:rPr>
            </w:pPr>
            <w:r w:rsidRPr="0040283E">
              <w:rPr>
                <w:b/>
                <w:sz w:val="18"/>
                <w:szCs w:val="18"/>
              </w:rPr>
              <w:t>МОДУЛЬ А</w:t>
            </w:r>
          </w:p>
        </w:tc>
      </w:tr>
      <w:tr w:rsidR="00C36910" w14:paraId="6E196270" w14:textId="77777777" w:rsidTr="006A2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14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D150D6" w14:textId="77777777" w:rsidR="00C36910" w:rsidRPr="00544F41" w:rsidRDefault="00C36910" w:rsidP="006A2C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ВС:</w:t>
            </w:r>
          </w:p>
        </w:tc>
        <w:tc>
          <w:tcPr>
            <w:tcW w:w="83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16DB36" w14:textId="5CCF59AE" w:rsidR="00C36910" w:rsidRPr="00C921B6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E48CAC" w14:textId="77777777" w:rsidR="00C36910" w:rsidRDefault="00C36910" w:rsidP="006A2C6C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Рег</w:t>
            </w:r>
            <w:r>
              <w:rPr>
                <w:b/>
                <w:sz w:val="20"/>
                <w:szCs w:val="20"/>
                <w:lang w:val="en-US"/>
              </w:rPr>
              <w:t xml:space="preserve">. </w:t>
            </w:r>
            <w:r>
              <w:rPr>
                <w:b/>
                <w:sz w:val="20"/>
                <w:szCs w:val="20"/>
              </w:rPr>
              <w:t>номер</w:t>
            </w:r>
            <w:r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F56518" w14:textId="5E401E18" w:rsidR="00C36910" w:rsidRPr="00C921B6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0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3435EA" w14:textId="77777777" w:rsidR="00C36910" w:rsidRPr="00544F41" w:rsidRDefault="00C36910" w:rsidP="006A2C6C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Серийный номер ВС:</w:t>
            </w:r>
          </w:p>
        </w:tc>
        <w:tc>
          <w:tcPr>
            <w:tcW w:w="759" w:type="pct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0536F1" w14:textId="19B055AF" w:rsidR="00C36910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36910" w14:paraId="081FFC6B" w14:textId="77777777" w:rsidTr="006A2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9"/>
        </w:trPr>
        <w:tc>
          <w:tcPr>
            <w:tcW w:w="814" w:type="pc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E246F1" w14:textId="6FB01748" w:rsidR="00C36910" w:rsidRPr="00C36910" w:rsidRDefault="00C36910" w:rsidP="006A2C6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69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ОБЩЕЕ СОСТОЯНИЕ БВС:</w:t>
            </w:r>
          </w:p>
        </w:tc>
        <w:tc>
          <w:tcPr>
            <w:tcW w:w="4186" w:type="pct"/>
            <w:gridSpan w:val="8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9C866E4" w14:textId="2A6E22F7" w:rsidR="00C36910" w:rsidRDefault="00C36910" w:rsidP="006A2C6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65" w:tblpY="45"/>
        <w:tblW w:w="509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457"/>
        <w:gridCol w:w="829"/>
        <w:gridCol w:w="1519"/>
        <w:gridCol w:w="1105"/>
        <w:gridCol w:w="1605"/>
      </w:tblGrid>
      <w:tr w:rsidR="00C36910" w14:paraId="0DA4DC46" w14:textId="77777777" w:rsidTr="006A2C6C">
        <w:trPr>
          <w:trHeight w:val="396"/>
        </w:trPr>
        <w:tc>
          <w:tcPr>
            <w:tcW w:w="52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234234" w14:textId="77777777" w:rsidR="00C36910" w:rsidRDefault="00C36910" w:rsidP="006A2C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ФИО:</w:t>
            </w:r>
          </w:p>
        </w:tc>
        <w:tc>
          <w:tcPr>
            <w:tcW w:w="181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AF9A9C" w14:textId="431FD48E" w:rsidR="00C36910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36" w:type="pct"/>
            <w:vAlign w:val="center"/>
          </w:tcPr>
          <w:p w14:paraId="20CB24B8" w14:textId="77777777" w:rsidR="00C36910" w:rsidRDefault="00C36910" w:rsidP="006A2C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Дата:</w:t>
            </w:r>
          </w:p>
        </w:tc>
        <w:tc>
          <w:tcPr>
            <w:tcW w:w="799" w:type="pct"/>
            <w:vAlign w:val="center"/>
          </w:tcPr>
          <w:p w14:paraId="2C4C7CB7" w14:textId="372A1DB5" w:rsidR="00C36910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14:paraId="0D59321B" w14:textId="77777777" w:rsidR="00C36910" w:rsidRDefault="00C36910" w:rsidP="006A2C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</w:t>
            </w:r>
            <w:r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44" w:type="pct"/>
            <w:vAlign w:val="center"/>
          </w:tcPr>
          <w:p w14:paraId="31E3DD12" w14:textId="65C28597" w:rsidR="00C36910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tbl>
      <w:tblPr>
        <w:tblW w:w="5173" w:type="pct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6"/>
        <w:gridCol w:w="4675"/>
      </w:tblGrid>
      <w:tr w:rsidR="00C36910" w14:paraId="7B790125" w14:textId="77777777" w:rsidTr="006A2C6C">
        <w:trPr>
          <w:trHeight w:val="457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A33004" w14:textId="77777777" w:rsidR="00C36910" w:rsidRPr="000247B6" w:rsidRDefault="00C36910" w:rsidP="006A2C6C">
            <w:pPr>
              <w:jc w:val="center"/>
              <w:rPr>
                <w:b/>
                <w:color w:val="000000"/>
              </w:rPr>
            </w:pPr>
            <w:r w:rsidRPr="000247B6">
              <w:rPr>
                <w:b/>
                <w:color w:val="000000"/>
                <w:szCs w:val="24"/>
              </w:rPr>
              <w:t>НАИМЕНОВАНИЕ НЕИСПРАВНОГО УЗЛА(КОМПОНЕНТА):</w:t>
            </w:r>
          </w:p>
        </w:tc>
        <w:tc>
          <w:tcPr>
            <w:tcW w:w="2427" w:type="pct"/>
            <w:vAlign w:val="center"/>
          </w:tcPr>
          <w:p w14:paraId="7775C0F9" w14:textId="77777777" w:rsidR="00C36910" w:rsidRPr="00230127" w:rsidRDefault="00C36910" w:rsidP="006A2C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ОПИСАНИЕ НЕИСПРАВНОСТИ:</w:t>
            </w:r>
          </w:p>
        </w:tc>
      </w:tr>
      <w:tr w:rsidR="00C36910" w14:paraId="51279CE0" w14:textId="77777777" w:rsidTr="006A2C6C">
        <w:trPr>
          <w:trHeight w:val="1149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2DEFD6" w14:textId="78EC4A62" w:rsidR="00C36910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3956C746" w14:textId="070F819E" w:rsidR="00062D88" w:rsidRDefault="00062D88" w:rsidP="006A2C6C">
            <w:pPr>
              <w:rPr>
                <w:sz w:val="20"/>
              </w:rPr>
            </w:pPr>
          </w:p>
        </w:tc>
      </w:tr>
      <w:tr w:rsidR="00C36910" w14:paraId="7021C06C" w14:textId="77777777" w:rsidTr="006A2C6C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BA0C0C" w14:textId="2B0E9591" w:rsidR="00C36910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376D1DEC" w14:textId="1BEE9674" w:rsidR="00C36910" w:rsidRDefault="00C36910" w:rsidP="006A2C6C">
            <w:pPr>
              <w:rPr>
                <w:sz w:val="20"/>
              </w:rPr>
            </w:pPr>
          </w:p>
        </w:tc>
      </w:tr>
      <w:tr w:rsidR="00C36910" w14:paraId="7BD93610" w14:textId="77777777" w:rsidTr="006A2C6C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DFD955" w14:textId="534ADB16" w:rsidR="00C36910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7BA17382" w14:textId="698CA2B5" w:rsidR="00075526" w:rsidRDefault="00075526" w:rsidP="006A2C6C">
            <w:pPr>
              <w:rPr>
                <w:sz w:val="20"/>
              </w:rPr>
            </w:pPr>
          </w:p>
        </w:tc>
      </w:tr>
      <w:tr w:rsidR="00C36910" w14:paraId="225B79F2" w14:textId="77777777" w:rsidTr="006A2C6C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FBFD1F" w14:textId="63B54448" w:rsidR="00C36910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1C2A6B1A" w14:textId="79C3B2F4" w:rsidR="00C36910" w:rsidRDefault="00C36910" w:rsidP="006A2C6C">
            <w:pPr>
              <w:rPr>
                <w:sz w:val="20"/>
              </w:rPr>
            </w:pPr>
          </w:p>
        </w:tc>
      </w:tr>
      <w:tr w:rsidR="00C36910" w14:paraId="383768AF" w14:textId="77777777" w:rsidTr="006A2C6C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6206EB" w14:textId="51643690" w:rsidR="00C36910" w:rsidRPr="00062D88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0DB01C39" w14:textId="3C0971EC" w:rsidR="00C36910" w:rsidRDefault="00C36910" w:rsidP="006A2C6C">
            <w:pPr>
              <w:rPr>
                <w:sz w:val="20"/>
              </w:rPr>
            </w:pPr>
          </w:p>
        </w:tc>
      </w:tr>
    </w:tbl>
    <w:p w14:paraId="121A14B1" w14:textId="77777777" w:rsidR="00C36910" w:rsidRDefault="00C36910" w:rsidP="00C36910">
      <w:pPr>
        <w:rPr>
          <w:sz w:val="6"/>
        </w:rPr>
      </w:pPr>
    </w:p>
    <w:tbl>
      <w:tblPr>
        <w:tblW w:w="5142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269"/>
        <w:gridCol w:w="2411"/>
        <w:gridCol w:w="2217"/>
      </w:tblGrid>
      <w:tr w:rsidR="00C36910" w14:paraId="304E93BF" w14:textId="77777777" w:rsidTr="006A2C6C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14:paraId="0D988C64" w14:textId="77777777" w:rsidR="00C36910" w:rsidRDefault="00C36910" w:rsidP="006A2C6C">
            <w:pPr>
              <w:tabs>
                <w:tab w:val="left" w:leader="dot" w:pos="3577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РАБОТЫ ПО ЗАМЕНЕ УЗЛА БВС ВЫПОЛНЕНЫ</w:t>
            </w:r>
          </w:p>
        </w:tc>
      </w:tr>
      <w:tr w:rsidR="00C36910" w14:paraId="131A5ECD" w14:textId="77777777" w:rsidTr="006A2C6C">
        <w:trPr>
          <w:cantSplit/>
        </w:trPr>
        <w:tc>
          <w:tcPr>
            <w:tcW w:w="1404" w:type="pct"/>
            <w:vAlign w:val="center"/>
          </w:tcPr>
          <w:p w14:paraId="5186E1CC" w14:textId="77777777" w:rsidR="00C36910" w:rsidRDefault="00C36910" w:rsidP="006A2C6C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Дата окончания ТО (</w:t>
            </w:r>
            <w:proofErr w:type="spellStart"/>
            <w:r>
              <w:rPr>
                <w:b/>
                <w:sz w:val="16"/>
                <w:szCs w:val="16"/>
              </w:rPr>
              <w:t>дд.</w:t>
            </w:r>
            <w:proofErr w:type="gramStart"/>
            <w:r>
              <w:rPr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>):</w:t>
            </w:r>
          </w:p>
        </w:tc>
        <w:tc>
          <w:tcPr>
            <w:tcW w:w="1183" w:type="pct"/>
            <w:vAlign w:val="center"/>
          </w:tcPr>
          <w:p w14:paraId="3E914007" w14:textId="77777777" w:rsidR="00C36910" w:rsidRDefault="00C36910" w:rsidP="006A2C6C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57" w:type="pct"/>
            <w:shd w:val="clear" w:color="auto" w:fill="auto"/>
            <w:vAlign w:val="center"/>
          </w:tcPr>
          <w:p w14:paraId="65521C1D" w14:textId="77777777" w:rsidR="00C36910" w:rsidRDefault="00C36910" w:rsidP="006A2C6C">
            <w:pPr>
              <w:tabs>
                <w:tab w:val="left" w:pos="0"/>
                <w:tab w:val="left" w:leader="dot" w:pos="4752"/>
              </w:tabs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Время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</w:rPr>
              <w:t>окончания работ</w:t>
            </w:r>
          </w:p>
        </w:tc>
        <w:tc>
          <w:tcPr>
            <w:tcW w:w="1156" w:type="pct"/>
            <w:shd w:val="clear" w:color="auto" w:fill="auto"/>
            <w:vAlign w:val="center"/>
          </w:tcPr>
          <w:p w14:paraId="1A0D80FE" w14:textId="77777777" w:rsidR="00C36910" w:rsidRDefault="00C36910" w:rsidP="006A2C6C"/>
        </w:tc>
      </w:tr>
      <w:tr w:rsidR="00C36910" w14:paraId="387BA7B3" w14:textId="77777777" w:rsidTr="006A2C6C">
        <w:trPr>
          <w:cantSplit/>
          <w:trHeight w:val="269"/>
        </w:trPr>
        <w:tc>
          <w:tcPr>
            <w:tcW w:w="2587" w:type="pct"/>
            <w:gridSpan w:val="2"/>
          </w:tcPr>
          <w:p w14:paraId="75B39FBB" w14:textId="77777777" w:rsidR="00C36910" w:rsidRDefault="00C36910" w:rsidP="006A2C6C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Участник</w:t>
            </w:r>
          </w:p>
        </w:tc>
        <w:tc>
          <w:tcPr>
            <w:tcW w:w="2413" w:type="pct"/>
            <w:gridSpan w:val="2"/>
          </w:tcPr>
          <w:p w14:paraId="0703D128" w14:textId="77777777" w:rsidR="00C36910" w:rsidRDefault="00C36910" w:rsidP="006A2C6C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Эксперт</w:t>
            </w:r>
          </w:p>
        </w:tc>
      </w:tr>
      <w:tr w:rsidR="00C36910" w14:paraId="7EE10904" w14:textId="77777777" w:rsidTr="006A2C6C">
        <w:trPr>
          <w:cantSplit/>
          <w:trHeight w:val="1077"/>
        </w:trPr>
        <w:tc>
          <w:tcPr>
            <w:tcW w:w="2587" w:type="pct"/>
            <w:gridSpan w:val="2"/>
            <w:vAlign w:val="center"/>
          </w:tcPr>
          <w:p w14:paraId="7ADD5265" w14:textId="77777777" w:rsidR="00C36910" w:rsidRDefault="00C36910" w:rsidP="006A2C6C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17AEDAC4" w14:textId="77777777" w:rsidR="00C36910" w:rsidRDefault="00C36910" w:rsidP="006A2C6C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ab/>
            </w:r>
          </w:p>
          <w:p w14:paraId="2A0B3E3D" w14:textId="77777777" w:rsidR="00C36910" w:rsidRDefault="00C36910" w:rsidP="006A2C6C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13" w:type="pct"/>
            <w:gridSpan w:val="2"/>
            <w:vAlign w:val="center"/>
          </w:tcPr>
          <w:p w14:paraId="0C5F6402" w14:textId="77777777" w:rsidR="00C36910" w:rsidRDefault="00C36910" w:rsidP="006A2C6C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428C5CE5" w14:textId="77777777" w:rsidR="00C36910" w:rsidRDefault="00C36910" w:rsidP="006A2C6C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ab/>
            </w:r>
          </w:p>
          <w:p w14:paraId="1DD49190" w14:textId="77777777" w:rsidR="00C36910" w:rsidRDefault="00C36910" w:rsidP="006A2C6C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623DC982" w14:textId="77777777" w:rsidR="00C36910" w:rsidRDefault="00C36910" w:rsidP="00C36910">
      <w:pPr>
        <w:spacing w:after="0" w:line="360" w:lineRule="auto"/>
        <w:jc w:val="right"/>
      </w:pPr>
    </w:p>
    <w:sectPr w:rsidR="00C36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E91"/>
    <w:rsid w:val="00026FBC"/>
    <w:rsid w:val="00062D88"/>
    <w:rsid w:val="00075526"/>
    <w:rsid w:val="00103B23"/>
    <w:rsid w:val="00207480"/>
    <w:rsid w:val="005B4475"/>
    <w:rsid w:val="00676B0D"/>
    <w:rsid w:val="006811A6"/>
    <w:rsid w:val="00740658"/>
    <w:rsid w:val="007D4346"/>
    <w:rsid w:val="00917FA7"/>
    <w:rsid w:val="00933C62"/>
    <w:rsid w:val="00964CAC"/>
    <w:rsid w:val="00C36910"/>
    <w:rsid w:val="00C921B6"/>
    <w:rsid w:val="00CD7B46"/>
    <w:rsid w:val="00CE6251"/>
    <w:rsid w:val="00D22E34"/>
    <w:rsid w:val="00D75376"/>
    <w:rsid w:val="00DE17A8"/>
    <w:rsid w:val="00DF2776"/>
    <w:rsid w:val="00EC26B3"/>
    <w:rsid w:val="00F9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3223"/>
  <w15:chartTrackingRefBased/>
  <w15:docId w15:val="{D046BD6D-964D-8944-BD75-DF35FF51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910"/>
    <w:pPr>
      <w:spacing w:after="160" w:line="259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076B97-2C12-BB4C-B9D4-CA78FC29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Кристина Апрель</cp:lastModifiedBy>
  <cp:revision>2</cp:revision>
  <dcterms:created xsi:type="dcterms:W3CDTF">2024-10-04T12:28:00Z</dcterms:created>
  <dcterms:modified xsi:type="dcterms:W3CDTF">2024-10-04T12:28:00Z</dcterms:modified>
</cp:coreProperties>
</file>