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Calibri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="Calibri" w:eastAsia="Arial Unicode MS" w:hAnsi="Calibri"/>
          <w:sz w:val="56"/>
          <w:szCs w:val="56"/>
        </w:rPr>
      </w:sdtEndPr>
      <w:sdtContent>
        <w:p w14:paraId="4F11DE10" w14:textId="5F2B844A" w:rsidR="00ED3C8C" w:rsidRPr="00E81C6E" w:rsidRDefault="00520BDC" w:rsidP="00142F8E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</w:rPr>
          </w:pPr>
          <w:r w:rsidRPr="00E81C6E">
            <w:rPr>
              <w:rFonts w:ascii="Arial" w:hAnsi="Arial"/>
              <w:b/>
              <w:noProof/>
              <w:sz w:val="24"/>
              <w:lang w:eastAsia="ru-RU"/>
            </w:rPr>
            <w:drawing>
              <wp:inline distT="0" distB="0" distL="0" distR="0" wp14:anchorId="237EECD1" wp14:editId="574FD0E9">
                <wp:extent cx="3343275" cy="1289099"/>
                <wp:effectExtent l="0" t="0" r="0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80F2FC" w14:textId="77777777" w:rsidR="00ED3C8C" w:rsidRPr="00520BDC" w:rsidRDefault="00ED3C8C" w:rsidP="00142F8E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CF6B253" w14:textId="731FCEAB" w:rsidR="00ED3C8C" w:rsidRDefault="00ED3C8C" w:rsidP="00142F8E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26487068" w14:textId="77777777" w:rsidR="007F049F" w:rsidRPr="00520BDC" w:rsidRDefault="007F049F" w:rsidP="00142F8E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F23C889" w14:textId="77777777" w:rsidR="00ED3C8C" w:rsidRPr="00520BDC" w:rsidRDefault="00ED3C8C" w:rsidP="00142F8E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520BDC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AD0F3F4" w14:textId="2B1038F0" w:rsidR="00ED3C8C" w:rsidRPr="00520BDC" w:rsidRDefault="00ED3C8C" w:rsidP="00142F8E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520BDC">
            <w:rPr>
              <w:rFonts w:ascii="Times New Roman" w:eastAsia="Arial Unicode MS" w:hAnsi="Times New Roman" w:cs="Times New Roman"/>
              <w:sz w:val="40"/>
              <w:szCs w:val="40"/>
            </w:rPr>
            <w:t>«Ветеринария</w:t>
          </w:r>
          <w:r w:rsidR="001948D8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юниоры</w:t>
          </w:r>
          <w:r w:rsidRPr="00520BDC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A50E22D" w14:textId="77777777" w:rsidR="000145B3" w:rsidRDefault="000145B3" w:rsidP="00142F8E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0145B3">
            <w:rPr>
              <w:rFonts w:ascii="Times New Roman" w:eastAsia="Arial Unicode MS" w:hAnsi="Times New Roman" w:cs="Times New Roman"/>
              <w:iCs/>
              <w:sz w:val="40"/>
              <w:szCs w:val="40"/>
            </w:rPr>
            <w:t>Р</w:t>
          </w:r>
          <w:r>
            <w:rPr>
              <w:rFonts w:ascii="Times New Roman" w:eastAsia="Arial Unicode MS" w:hAnsi="Times New Roman" w:cs="Times New Roman"/>
              <w:iCs/>
              <w:sz w:val="40"/>
              <w:szCs w:val="40"/>
            </w:rPr>
            <w:t>егиональный этап</w:t>
          </w:r>
          <w:r w:rsidR="00ED3C8C" w:rsidRPr="000145B3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Чемпионата</w:t>
          </w:r>
          <w:r w:rsidR="00ED3C8C" w:rsidRPr="00520BDC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по </w:t>
          </w:r>
        </w:p>
        <w:p w14:paraId="1D2BBCB9" w14:textId="60543A63" w:rsidR="00ED3C8C" w:rsidRDefault="00ED3C8C" w:rsidP="00142F8E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520BDC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профессиональному мастерству «Профессионалы» </w:t>
          </w:r>
        </w:p>
        <w:p w14:paraId="53348BC4" w14:textId="77777777" w:rsidR="000145B3" w:rsidRDefault="000145B3" w:rsidP="000145B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53691124" w14:textId="77777777" w:rsidR="000145B3" w:rsidRDefault="000145B3" w:rsidP="000145B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63C52B67" w14:textId="77777777" w:rsidR="000145B3" w:rsidRDefault="000145B3" w:rsidP="000145B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771EB750" w14:textId="00C369F9" w:rsidR="000145B3" w:rsidRDefault="000145B3" w:rsidP="000145B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335A7B52" w14:textId="77777777" w:rsidR="000145B3" w:rsidRPr="00520BDC" w:rsidRDefault="000145B3" w:rsidP="00142F8E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31F3B9F5" w14:textId="77777777" w:rsidR="00ED3C8C" w:rsidRPr="00520BDC" w:rsidRDefault="00F7775F" w:rsidP="00142F8E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</w:sdtContent>
    </w:sdt>
    <w:p w14:paraId="6E31C10C" w14:textId="77777777" w:rsidR="00ED3C8C" w:rsidRPr="00520BDC" w:rsidRDefault="00ED3C8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05C7C96C" w14:textId="77777777" w:rsidR="00ED3C8C" w:rsidRPr="00520BDC" w:rsidRDefault="00ED3C8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5C86E29D" w14:textId="77777777" w:rsidR="00ED3C8C" w:rsidRPr="00520BDC" w:rsidRDefault="00ED3C8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3DB08B95" w14:textId="77777777" w:rsidR="00ED3C8C" w:rsidRPr="00520BDC" w:rsidRDefault="00ED3C8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38E7B835" w14:textId="77777777" w:rsidR="00ED3C8C" w:rsidRPr="00520BDC" w:rsidRDefault="00ED3C8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2C92A45E" w14:textId="77777777" w:rsidR="00ED3C8C" w:rsidRPr="00520BDC" w:rsidRDefault="00ED3C8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10B87F32" w14:textId="77777777" w:rsidR="00ED3C8C" w:rsidRPr="00520BDC" w:rsidRDefault="00ED3C8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5B71D9F5" w14:textId="39C37641" w:rsidR="00520BDC" w:rsidRDefault="00520BD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1A9C64D2" w14:textId="7CD49185" w:rsidR="00520BDC" w:rsidRDefault="00520BD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5659FA5B" w14:textId="77777777" w:rsidR="00520BDC" w:rsidRPr="00520BDC" w:rsidRDefault="00520BD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23586A91" w14:textId="77777777" w:rsidR="00ED3C8C" w:rsidRPr="00520BDC" w:rsidRDefault="00ED3C8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11FD03A3" w14:textId="77777777" w:rsidR="00ED3C8C" w:rsidRPr="00520BDC" w:rsidRDefault="00ED3C8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33169879" w14:textId="5EC33352" w:rsidR="00DC315F" w:rsidRDefault="00ED3C8C" w:rsidP="00142F8E">
      <w:pPr>
        <w:pStyle w:val="143"/>
        <w:shd w:val="clear" w:color="auto" w:fill="auto"/>
        <w:spacing w:line="360" w:lineRule="auto"/>
        <w:ind w:firstLine="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bidi="en-US"/>
        </w:rPr>
        <w:sectPr w:rsidR="00DC315F" w:rsidSect="00DD44BC">
          <w:footerReference w:type="default" r:id="rId9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r w:rsidRPr="00520BDC">
        <w:rPr>
          <w:rFonts w:ascii="Times New Roman" w:eastAsiaTheme="minorHAnsi" w:hAnsi="Times New Roman" w:cs="Times New Roman"/>
          <w:sz w:val="28"/>
          <w:szCs w:val="28"/>
          <w:lang w:bidi="en-US"/>
        </w:rPr>
        <w:t>202</w:t>
      </w:r>
      <w:r w:rsidR="000145B3">
        <w:rPr>
          <w:rFonts w:ascii="Times New Roman" w:eastAsiaTheme="minorHAnsi" w:hAnsi="Times New Roman" w:cs="Times New Roman"/>
          <w:sz w:val="28"/>
          <w:szCs w:val="28"/>
          <w:lang w:bidi="en-US"/>
        </w:rPr>
        <w:t>5</w:t>
      </w:r>
      <w:r w:rsidRPr="00520BDC">
        <w:rPr>
          <w:rFonts w:ascii="Times New Roman" w:eastAsiaTheme="minorHAnsi" w:hAnsi="Times New Roman" w:cs="Times New Roman"/>
          <w:sz w:val="28"/>
          <w:szCs w:val="28"/>
          <w:lang w:bidi="en-US"/>
        </w:rPr>
        <w:t xml:space="preserve"> г.</w:t>
      </w:r>
    </w:p>
    <w:p w14:paraId="06C88CE6" w14:textId="77777777" w:rsidR="00520BDC" w:rsidRPr="00A204BB" w:rsidRDefault="00520BDC" w:rsidP="00142F8E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E237B94" w14:textId="4EAD5E38" w:rsidR="009955F8" w:rsidRPr="00520BDC" w:rsidRDefault="009955F8" w:rsidP="00142F8E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bidi="en-US"/>
        </w:rPr>
      </w:pPr>
    </w:p>
    <w:p w14:paraId="788421A5" w14:textId="6BC32434" w:rsidR="00DE39D8" w:rsidRDefault="009B18A2" w:rsidP="00142F8E">
      <w:pPr>
        <w:pStyle w:val="bullet"/>
        <w:numPr>
          <w:ilvl w:val="0"/>
          <w:numId w:val="0"/>
        </w:num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-2001649144"/>
        <w:docPartObj>
          <w:docPartGallery w:val="Table of Contents"/>
          <w:docPartUnique/>
        </w:docPartObj>
      </w:sdtPr>
      <w:sdtEndPr/>
      <w:sdtContent>
        <w:p w14:paraId="0A6FAE24" w14:textId="6E81E84C" w:rsidR="00142F8E" w:rsidRPr="00142F8E" w:rsidRDefault="00142F8E" w:rsidP="00142F8E">
          <w:pPr>
            <w:pStyle w:val="afb"/>
            <w:tabs>
              <w:tab w:val="left" w:pos="9921"/>
            </w:tabs>
            <w:spacing w:before="0" w:line="360" w:lineRule="auto"/>
            <w:contextualSpacing/>
            <w:jc w:val="both"/>
            <w:rPr>
              <w:rFonts w:ascii="Times New Roman" w:hAnsi="Times New Roman"/>
              <w:b w:val="0"/>
              <w:bCs w:val="0"/>
              <w:color w:val="auto"/>
            </w:rPr>
          </w:pPr>
        </w:p>
        <w:p w14:paraId="51A60EF3" w14:textId="557C95F8" w:rsidR="00142F8E" w:rsidRPr="003C7675" w:rsidRDefault="00142F8E" w:rsidP="00142F8E">
          <w:pPr>
            <w:pStyle w:val="11"/>
            <w:rPr>
              <w:rFonts w:ascii="Times New Roman" w:eastAsiaTheme="minorEastAsia" w:hAnsi="Times New Roman"/>
              <w:noProof/>
              <w:lang w:val="ru-RU" w:eastAsia="ru-RU"/>
            </w:rPr>
          </w:pPr>
          <w:r w:rsidRPr="00142F8E">
            <w:rPr>
              <w:rFonts w:ascii="Times New Roman" w:hAnsi="Times New Roman"/>
            </w:rPr>
            <w:fldChar w:fldCharType="begin"/>
          </w:r>
          <w:r w:rsidRPr="003C7675">
            <w:rPr>
              <w:rFonts w:ascii="Times New Roman" w:hAnsi="Times New Roman"/>
              <w:lang w:val="ru-RU"/>
            </w:rPr>
            <w:instrText xml:space="preserve"> </w:instrText>
          </w:r>
          <w:r w:rsidRPr="00142F8E">
            <w:rPr>
              <w:rFonts w:ascii="Times New Roman" w:hAnsi="Times New Roman"/>
            </w:rPr>
            <w:instrText>TOC</w:instrText>
          </w:r>
          <w:r w:rsidRPr="003C7675">
            <w:rPr>
              <w:rFonts w:ascii="Times New Roman" w:hAnsi="Times New Roman"/>
              <w:lang w:val="ru-RU"/>
            </w:rPr>
            <w:instrText xml:space="preserve"> \</w:instrText>
          </w:r>
          <w:r w:rsidRPr="00142F8E">
            <w:rPr>
              <w:rFonts w:ascii="Times New Roman" w:hAnsi="Times New Roman"/>
            </w:rPr>
            <w:instrText>o</w:instrText>
          </w:r>
          <w:r w:rsidRPr="003C7675">
            <w:rPr>
              <w:rFonts w:ascii="Times New Roman" w:hAnsi="Times New Roman"/>
              <w:lang w:val="ru-RU"/>
            </w:rPr>
            <w:instrText xml:space="preserve"> "1-3" \</w:instrText>
          </w:r>
          <w:r w:rsidRPr="00142F8E">
            <w:rPr>
              <w:rFonts w:ascii="Times New Roman" w:hAnsi="Times New Roman"/>
            </w:rPr>
            <w:instrText>u</w:instrText>
          </w:r>
          <w:r w:rsidRPr="003C7675">
            <w:rPr>
              <w:rFonts w:ascii="Times New Roman" w:hAnsi="Times New Roman"/>
              <w:lang w:val="ru-RU"/>
            </w:rPr>
            <w:instrText xml:space="preserve"> </w:instrText>
          </w:r>
          <w:r w:rsidRPr="00142F8E">
            <w:rPr>
              <w:rFonts w:ascii="Times New Roman" w:hAnsi="Times New Roman"/>
            </w:rPr>
            <w:fldChar w:fldCharType="separate"/>
          </w:r>
          <w:r w:rsidRPr="003C7675">
            <w:rPr>
              <w:rFonts w:ascii="Times New Roman" w:hAnsi="Times New Roman"/>
              <w:noProof/>
              <w:lang w:val="ru-RU"/>
            </w:rPr>
            <w:t>1. ОСНОВНЫЕ ТРЕБОВАНИЯ КОМПЕТЕНЦИИ</w:t>
          </w:r>
          <w:r w:rsidRPr="003C7675">
            <w:rPr>
              <w:rFonts w:ascii="Times New Roman" w:hAnsi="Times New Roman"/>
              <w:noProof/>
              <w:lang w:val="ru-RU"/>
            </w:rPr>
            <w:tab/>
          </w:r>
          <w:r w:rsidRPr="00142F8E">
            <w:rPr>
              <w:rFonts w:ascii="Times New Roman" w:hAnsi="Times New Roman"/>
              <w:noProof/>
            </w:rPr>
            <w:fldChar w:fldCharType="begin"/>
          </w:r>
          <w:r w:rsidRPr="003C7675">
            <w:rPr>
              <w:rFonts w:ascii="Times New Roman" w:hAnsi="Times New Roman"/>
              <w:noProof/>
              <w:lang w:val="ru-RU"/>
            </w:rPr>
            <w:instrText xml:space="preserve"> </w:instrText>
          </w:r>
          <w:r w:rsidRPr="00142F8E">
            <w:rPr>
              <w:rFonts w:ascii="Times New Roman" w:hAnsi="Times New Roman"/>
              <w:noProof/>
            </w:rPr>
            <w:instrText>PAGEREF</w:instrText>
          </w:r>
          <w:r w:rsidRPr="003C7675">
            <w:rPr>
              <w:rFonts w:ascii="Times New Roman" w:hAnsi="Times New Roman"/>
              <w:noProof/>
              <w:lang w:val="ru-RU"/>
            </w:rPr>
            <w:instrText xml:space="preserve"> _</w:instrText>
          </w:r>
          <w:r w:rsidRPr="00142F8E">
            <w:rPr>
              <w:rFonts w:ascii="Times New Roman" w:hAnsi="Times New Roman"/>
              <w:noProof/>
            </w:rPr>
            <w:instrText>Toc</w:instrText>
          </w:r>
          <w:r w:rsidRPr="003C7675">
            <w:rPr>
              <w:rFonts w:ascii="Times New Roman" w:hAnsi="Times New Roman"/>
              <w:noProof/>
              <w:lang w:val="ru-RU"/>
            </w:rPr>
            <w:instrText>164245378 \</w:instrText>
          </w:r>
          <w:r w:rsidRPr="00142F8E">
            <w:rPr>
              <w:rFonts w:ascii="Times New Roman" w:hAnsi="Times New Roman"/>
              <w:noProof/>
            </w:rPr>
            <w:instrText>h</w:instrText>
          </w:r>
          <w:r w:rsidRPr="003C7675">
            <w:rPr>
              <w:rFonts w:ascii="Times New Roman" w:hAnsi="Times New Roman"/>
              <w:noProof/>
              <w:lang w:val="ru-RU"/>
            </w:rPr>
            <w:instrText xml:space="preserve"> </w:instrText>
          </w:r>
          <w:r w:rsidRPr="00142F8E">
            <w:rPr>
              <w:rFonts w:ascii="Times New Roman" w:hAnsi="Times New Roman"/>
              <w:noProof/>
            </w:rPr>
          </w:r>
          <w:r w:rsidRPr="00142F8E">
            <w:rPr>
              <w:rFonts w:ascii="Times New Roman" w:hAnsi="Times New Roman"/>
              <w:noProof/>
            </w:rPr>
            <w:fldChar w:fldCharType="separate"/>
          </w:r>
          <w:r w:rsidRPr="003C7675">
            <w:rPr>
              <w:rFonts w:ascii="Times New Roman" w:hAnsi="Times New Roman"/>
              <w:noProof/>
              <w:lang w:val="ru-RU"/>
            </w:rPr>
            <w:t>4</w:t>
          </w:r>
          <w:r w:rsidRPr="00142F8E">
            <w:rPr>
              <w:rFonts w:ascii="Times New Roman" w:hAnsi="Times New Roman"/>
              <w:noProof/>
            </w:rPr>
            <w:fldChar w:fldCharType="end"/>
          </w:r>
        </w:p>
        <w:p w14:paraId="6A985984" w14:textId="21FB7593" w:rsidR="00142F8E" w:rsidRPr="00142F8E" w:rsidRDefault="00142F8E" w:rsidP="00142F8E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r w:rsidRPr="00142F8E">
            <w:rPr>
              <w:noProof/>
              <w:sz w:val="28"/>
              <w:szCs w:val="28"/>
            </w:rPr>
            <w:t>1.1.</w:t>
          </w:r>
          <w:r w:rsidR="000145B3" w:rsidRPr="00142F8E">
            <w:rPr>
              <w:noProof/>
              <w:sz w:val="28"/>
              <w:szCs w:val="28"/>
            </w:rPr>
            <w:t xml:space="preserve"> Общие сведения о требованиях компетенции</w:t>
          </w:r>
          <w:r w:rsidR="000145B3" w:rsidRPr="00142F8E">
            <w:rPr>
              <w:noProof/>
              <w:sz w:val="28"/>
              <w:szCs w:val="28"/>
            </w:rPr>
            <w:tab/>
          </w:r>
          <w:r w:rsidRPr="00142F8E">
            <w:rPr>
              <w:noProof/>
              <w:sz w:val="28"/>
              <w:szCs w:val="28"/>
            </w:rPr>
            <w:fldChar w:fldCharType="begin"/>
          </w:r>
          <w:r w:rsidRPr="00142F8E">
            <w:rPr>
              <w:noProof/>
              <w:sz w:val="28"/>
              <w:szCs w:val="28"/>
            </w:rPr>
            <w:instrText xml:space="preserve"> PAGEREF _Toc164245379 \h </w:instrText>
          </w:r>
          <w:r w:rsidRPr="00142F8E">
            <w:rPr>
              <w:noProof/>
              <w:sz w:val="28"/>
              <w:szCs w:val="28"/>
            </w:rPr>
          </w:r>
          <w:r w:rsidRPr="00142F8E">
            <w:rPr>
              <w:noProof/>
              <w:sz w:val="28"/>
              <w:szCs w:val="28"/>
            </w:rPr>
            <w:fldChar w:fldCharType="separate"/>
          </w:r>
          <w:r w:rsidR="000145B3" w:rsidRPr="00142F8E">
            <w:rPr>
              <w:noProof/>
              <w:sz w:val="28"/>
              <w:szCs w:val="28"/>
            </w:rPr>
            <w:t>4</w:t>
          </w:r>
          <w:r w:rsidRPr="00142F8E">
            <w:rPr>
              <w:noProof/>
              <w:sz w:val="28"/>
              <w:szCs w:val="28"/>
            </w:rPr>
            <w:fldChar w:fldCharType="end"/>
          </w:r>
        </w:p>
        <w:p w14:paraId="71AF039A" w14:textId="1F26EA91" w:rsidR="00142F8E" w:rsidRPr="00142F8E" w:rsidRDefault="000145B3" w:rsidP="00142F8E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r w:rsidRPr="00142F8E">
            <w:rPr>
              <w:noProof/>
              <w:sz w:val="28"/>
              <w:szCs w:val="28"/>
            </w:rPr>
            <w:t xml:space="preserve">1.2. </w:t>
          </w:r>
          <w:r>
            <w:rPr>
              <w:noProof/>
              <w:sz w:val="28"/>
              <w:szCs w:val="28"/>
            </w:rPr>
            <w:t>П</w:t>
          </w:r>
          <w:r w:rsidRPr="00142F8E">
            <w:rPr>
              <w:noProof/>
              <w:sz w:val="28"/>
              <w:szCs w:val="28"/>
            </w:rPr>
            <w:t>еречень профессиональных задач специалиста по компетенции «</w:t>
          </w:r>
          <w:r>
            <w:rPr>
              <w:noProof/>
              <w:sz w:val="28"/>
              <w:szCs w:val="28"/>
            </w:rPr>
            <w:t>В</w:t>
          </w:r>
          <w:r w:rsidRPr="00142F8E">
            <w:rPr>
              <w:noProof/>
              <w:sz w:val="28"/>
              <w:szCs w:val="28"/>
            </w:rPr>
            <w:t>етеринария</w:t>
          </w:r>
          <w:r w:rsidR="001948D8">
            <w:rPr>
              <w:noProof/>
              <w:sz w:val="28"/>
              <w:szCs w:val="28"/>
            </w:rPr>
            <w:t xml:space="preserve"> юниоры</w:t>
          </w:r>
          <w:r w:rsidRPr="00142F8E">
            <w:rPr>
              <w:noProof/>
              <w:sz w:val="28"/>
              <w:szCs w:val="28"/>
            </w:rPr>
            <w:t>»</w:t>
          </w:r>
          <w:r w:rsidRPr="00142F8E">
            <w:rPr>
              <w:noProof/>
              <w:sz w:val="28"/>
              <w:szCs w:val="28"/>
            </w:rPr>
            <w:tab/>
          </w:r>
          <w:r w:rsidR="00142F8E" w:rsidRPr="00142F8E">
            <w:rPr>
              <w:noProof/>
              <w:sz w:val="28"/>
              <w:szCs w:val="28"/>
            </w:rPr>
            <w:fldChar w:fldCharType="begin"/>
          </w:r>
          <w:r w:rsidR="00142F8E" w:rsidRPr="00142F8E">
            <w:rPr>
              <w:noProof/>
              <w:sz w:val="28"/>
              <w:szCs w:val="28"/>
            </w:rPr>
            <w:instrText xml:space="preserve"> PAGEREF _Toc164245380 \h </w:instrText>
          </w:r>
          <w:r w:rsidR="00142F8E" w:rsidRPr="00142F8E">
            <w:rPr>
              <w:noProof/>
              <w:sz w:val="28"/>
              <w:szCs w:val="28"/>
            </w:rPr>
          </w:r>
          <w:r w:rsidR="00142F8E" w:rsidRPr="00142F8E">
            <w:rPr>
              <w:noProof/>
              <w:sz w:val="28"/>
              <w:szCs w:val="28"/>
            </w:rPr>
            <w:fldChar w:fldCharType="separate"/>
          </w:r>
          <w:r w:rsidRPr="00142F8E">
            <w:rPr>
              <w:noProof/>
              <w:sz w:val="28"/>
              <w:szCs w:val="28"/>
            </w:rPr>
            <w:t>4</w:t>
          </w:r>
          <w:r w:rsidR="00142F8E" w:rsidRPr="00142F8E">
            <w:rPr>
              <w:noProof/>
              <w:sz w:val="28"/>
              <w:szCs w:val="28"/>
            </w:rPr>
            <w:fldChar w:fldCharType="end"/>
          </w:r>
        </w:p>
        <w:p w14:paraId="622A254D" w14:textId="21F67D8D" w:rsidR="00142F8E" w:rsidRPr="00142F8E" w:rsidRDefault="000145B3" w:rsidP="00142F8E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r w:rsidRPr="00142F8E">
            <w:rPr>
              <w:noProof/>
              <w:sz w:val="28"/>
              <w:szCs w:val="28"/>
            </w:rPr>
            <w:t>1.3. Требования к схеме оценки</w:t>
          </w:r>
          <w:r w:rsidRPr="00142F8E">
            <w:rPr>
              <w:noProof/>
              <w:sz w:val="28"/>
              <w:szCs w:val="28"/>
            </w:rPr>
            <w:tab/>
          </w:r>
          <w:r w:rsidR="00142F8E" w:rsidRPr="00142F8E">
            <w:rPr>
              <w:noProof/>
              <w:sz w:val="28"/>
              <w:szCs w:val="28"/>
            </w:rPr>
            <w:fldChar w:fldCharType="begin"/>
          </w:r>
          <w:r w:rsidR="00142F8E" w:rsidRPr="00142F8E">
            <w:rPr>
              <w:noProof/>
              <w:sz w:val="28"/>
              <w:szCs w:val="28"/>
            </w:rPr>
            <w:instrText xml:space="preserve"> PAGEREF _Toc164245381 \h </w:instrText>
          </w:r>
          <w:r w:rsidR="00142F8E" w:rsidRPr="00142F8E">
            <w:rPr>
              <w:noProof/>
              <w:sz w:val="28"/>
              <w:szCs w:val="28"/>
            </w:rPr>
          </w:r>
          <w:r w:rsidR="00142F8E" w:rsidRPr="00142F8E">
            <w:rPr>
              <w:noProof/>
              <w:sz w:val="28"/>
              <w:szCs w:val="28"/>
            </w:rPr>
            <w:fldChar w:fldCharType="separate"/>
          </w:r>
          <w:r w:rsidRPr="00142F8E">
            <w:rPr>
              <w:noProof/>
              <w:sz w:val="28"/>
              <w:szCs w:val="28"/>
            </w:rPr>
            <w:t>8</w:t>
          </w:r>
          <w:r w:rsidR="00142F8E" w:rsidRPr="00142F8E">
            <w:rPr>
              <w:noProof/>
              <w:sz w:val="28"/>
              <w:szCs w:val="28"/>
            </w:rPr>
            <w:fldChar w:fldCharType="end"/>
          </w:r>
        </w:p>
        <w:p w14:paraId="05E5ECA5" w14:textId="6C3351E6" w:rsidR="00142F8E" w:rsidRPr="00142F8E" w:rsidRDefault="000145B3" w:rsidP="00142F8E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r w:rsidRPr="00142F8E">
            <w:rPr>
              <w:noProof/>
              <w:sz w:val="28"/>
              <w:szCs w:val="28"/>
            </w:rPr>
            <w:t>1.4. Спецификация оценки компетенции</w:t>
          </w:r>
          <w:r w:rsidRPr="00142F8E">
            <w:rPr>
              <w:noProof/>
              <w:sz w:val="28"/>
              <w:szCs w:val="28"/>
            </w:rPr>
            <w:tab/>
          </w:r>
          <w:r w:rsidR="00142F8E" w:rsidRPr="00142F8E">
            <w:rPr>
              <w:noProof/>
              <w:sz w:val="28"/>
              <w:szCs w:val="28"/>
            </w:rPr>
            <w:fldChar w:fldCharType="begin"/>
          </w:r>
          <w:r w:rsidR="00142F8E" w:rsidRPr="00142F8E">
            <w:rPr>
              <w:noProof/>
              <w:sz w:val="28"/>
              <w:szCs w:val="28"/>
            </w:rPr>
            <w:instrText xml:space="preserve"> PAGEREF _Toc164245382 \h </w:instrText>
          </w:r>
          <w:r w:rsidR="00142F8E" w:rsidRPr="00142F8E">
            <w:rPr>
              <w:noProof/>
              <w:sz w:val="28"/>
              <w:szCs w:val="28"/>
            </w:rPr>
          </w:r>
          <w:r w:rsidR="00142F8E" w:rsidRPr="00142F8E">
            <w:rPr>
              <w:noProof/>
              <w:sz w:val="28"/>
              <w:szCs w:val="28"/>
            </w:rPr>
            <w:fldChar w:fldCharType="separate"/>
          </w:r>
          <w:r w:rsidRPr="00142F8E">
            <w:rPr>
              <w:noProof/>
              <w:sz w:val="28"/>
              <w:szCs w:val="28"/>
            </w:rPr>
            <w:t>9</w:t>
          </w:r>
          <w:r w:rsidR="00142F8E" w:rsidRPr="00142F8E">
            <w:rPr>
              <w:noProof/>
              <w:sz w:val="28"/>
              <w:szCs w:val="28"/>
            </w:rPr>
            <w:fldChar w:fldCharType="end"/>
          </w:r>
        </w:p>
        <w:p w14:paraId="60B4181B" w14:textId="46476007" w:rsidR="00142F8E" w:rsidRPr="00142F8E" w:rsidRDefault="000145B3" w:rsidP="00142F8E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r w:rsidRPr="00142F8E">
            <w:rPr>
              <w:noProof/>
              <w:sz w:val="28"/>
              <w:szCs w:val="28"/>
            </w:rPr>
            <w:t>1.5. Конкурсное задание</w:t>
          </w:r>
          <w:r w:rsidR="00142F8E" w:rsidRPr="00142F8E">
            <w:rPr>
              <w:noProof/>
              <w:sz w:val="28"/>
              <w:szCs w:val="28"/>
            </w:rPr>
            <w:tab/>
          </w:r>
          <w:r w:rsidR="00142F8E" w:rsidRPr="00142F8E">
            <w:rPr>
              <w:noProof/>
              <w:sz w:val="28"/>
              <w:szCs w:val="28"/>
            </w:rPr>
            <w:fldChar w:fldCharType="begin"/>
          </w:r>
          <w:r w:rsidR="00142F8E" w:rsidRPr="00142F8E">
            <w:rPr>
              <w:noProof/>
              <w:sz w:val="28"/>
              <w:szCs w:val="28"/>
            </w:rPr>
            <w:instrText xml:space="preserve"> PAGEREF _Toc164245383 \h </w:instrText>
          </w:r>
          <w:r w:rsidR="00142F8E" w:rsidRPr="00142F8E">
            <w:rPr>
              <w:noProof/>
              <w:sz w:val="28"/>
              <w:szCs w:val="28"/>
            </w:rPr>
          </w:r>
          <w:r w:rsidR="00142F8E" w:rsidRPr="00142F8E">
            <w:rPr>
              <w:noProof/>
              <w:sz w:val="28"/>
              <w:szCs w:val="28"/>
            </w:rPr>
            <w:fldChar w:fldCharType="separate"/>
          </w:r>
          <w:r w:rsidR="00142F8E" w:rsidRPr="00142F8E">
            <w:rPr>
              <w:noProof/>
              <w:sz w:val="28"/>
              <w:szCs w:val="28"/>
            </w:rPr>
            <w:t>12</w:t>
          </w:r>
          <w:r w:rsidR="00142F8E" w:rsidRPr="00142F8E">
            <w:rPr>
              <w:noProof/>
              <w:sz w:val="28"/>
              <w:szCs w:val="28"/>
            </w:rPr>
            <w:fldChar w:fldCharType="end"/>
          </w:r>
        </w:p>
        <w:p w14:paraId="780DBD6A" w14:textId="60064BEF" w:rsidR="00142F8E" w:rsidRPr="00142F8E" w:rsidRDefault="00142F8E" w:rsidP="000145B3">
          <w:pPr>
            <w:pStyle w:val="31"/>
            <w:tabs>
              <w:tab w:val="right" w:leader="dot" w:pos="9911"/>
            </w:tabs>
            <w:ind w:left="0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142F8E">
            <w:rPr>
              <w:rFonts w:ascii="Times New Roman" w:hAnsi="Times New Roman"/>
              <w:noProof/>
              <w:sz w:val="28"/>
              <w:szCs w:val="28"/>
            </w:rPr>
            <w:t xml:space="preserve">1.5.1. Разработка/выбор конкурсного задания </w:t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tab/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fldChar w:fldCharType="begin"/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instrText xml:space="preserve"> PAGEREF _Toc164245384 \h </w:instrText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fldChar w:fldCharType="separate"/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t>12</w:t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fldChar w:fldCharType="end"/>
          </w:r>
        </w:p>
        <w:p w14:paraId="42288424" w14:textId="76BFBB48" w:rsidR="00142F8E" w:rsidRPr="00142F8E" w:rsidRDefault="00142F8E" w:rsidP="000145B3">
          <w:pPr>
            <w:pStyle w:val="31"/>
            <w:tabs>
              <w:tab w:val="right" w:leader="dot" w:pos="9911"/>
            </w:tabs>
            <w:ind w:left="0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142F8E">
            <w:rPr>
              <w:rFonts w:ascii="Times New Roman" w:hAnsi="Times New Roman"/>
              <w:noProof/>
              <w:sz w:val="28"/>
              <w:szCs w:val="28"/>
            </w:rPr>
            <w:t>1.5.2. Структура модулей конкурсного задания (инвариант/вариатив)</w:t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tab/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fldChar w:fldCharType="begin"/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instrText xml:space="preserve"> PAGEREF _Toc164245385 \h </w:instrText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fldChar w:fldCharType="separate"/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t>12</w:t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fldChar w:fldCharType="end"/>
          </w:r>
        </w:p>
        <w:p w14:paraId="27624401" w14:textId="6E8EAD2E" w:rsidR="00142F8E" w:rsidRPr="003C7675" w:rsidRDefault="00142F8E" w:rsidP="00142F8E">
          <w:pPr>
            <w:pStyle w:val="11"/>
            <w:rPr>
              <w:rFonts w:ascii="Times New Roman" w:eastAsiaTheme="minorEastAsia" w:hAnsi="Times New Roman"/>
              <w:noProof/>
              <w:lang w:val="ru-RU" w:eastAsia="ru-RU"/>
            </w:rPr>
          </w:pPr>
          <w:r w:rsidRPr="003C7675">
            <w:rPr>
              <w:rFonts w:ascii="Times New Roman" w:hAnsi="Times New Roman"/>
              <w:noProof/>
              <w:lang w:val="ru-RU"/>
            </w:rPr>
            <w:t>2. СПЕЦИАЛЬНЫЕ ПРАВИЛА КОМПЕТЕНЦИИ</w:t>
          </w:r>
          <w:r w:rsidRPr="003C7675">
            <w:rPr>
              <w:rFonts w:ascii="Times New Roman" w:hAnsi="Times New Roman"/>
              <w:noProof/>
              <w:lang w:val="ru-RU"/>
            </w:rPr>
            <w:tab/>
          </w:r>
          <w:r w:rsidRPr="00142F8E">
            <w:rPr>
              <w:rFonts w:ascii="Times New Roman" w:hAnsi="Times New Roman"/>
              <w:noProof/>
            </w:rPr>
            <w:fldChar w:fldCharType="begin"/>
          </w:r>
          <w:r w:rsidRPr="003C7675">
            <w:rPr>
              <w:rFonts w:ascii="Times New Roman" w:hAnsi="Times New Roman"/>
              <w:noProof/>
              <w:lang w:val="ru-RU"/>
            </w:rPr>
            <w:instrText xml:space="preserve"> </w:instrText>
          </w:r>
          <w:r w:rsidRPr="00142F8E">
            <w:rPr>
              <w:rFonts w:ascii="Times New Roman" w:hAnsi="Times New Roman"/>
              <w:noProof/>
            </w:rPr>
            <w:instrText>PAGEREF</w:instrText>
          </w:r>
          <w:r w:rsidRPr="003C7675">
            <w:rPr>
              <w:rFonts w:ascii="Times New Roman" w:hAnsi="Times New Roman"/>
              <w:noProof/>
              <w:lang w:val="ru-RU"/>
            </w:rPr>
            <w:instrText xml:space="preserve"> _</w:instrText>
          </w:r>
          <w:r w:rsidRPr="00142F8E">
            <w:rPr>
              <w:rFonts w:ascii="Times New Roman" w:hAnsi="Times New Roman"/>
              <w:noProof/>
            </w:rPr>
            <w:instrText>Toc</w:instrText>
          </w:r>
          <w:r w:rsidRPr="003C7675">
            <w:rPr>
              <w:rFonts w:ascii="Times New Roman" w:hAnsi="Times New Roman"/>
              <w:noProof/>
              <w:lang w:val="ru-RU"/>
            </w:rPr>
            <w:instrText>164245386 \</w:instrText>
          </w:r>
          <w:r w:rsidRPr="00142F8E">
            <w:rPr>
              <w:rFonts w:ascii="Times New Roman" w:hAnsi="Times New Roman"/>
              <w:noProof/>
            </w:rPr>
            <w:instrText>h</w:instrText>
          </w:r>
          <w:r w:rsidRPr="003C7675">
            <w:rPr>
              <w:rFonts w:ascii="Times New Roman" w:hAnsi="Times New Roman"/>
              <w:noProof/>
              <w:lang w:val="ru-RU"/>
            </w:rPr>
            <w:instrText xml:space="preserve"> </w:instrText>
          </w:r>
          <w:r w:rsidRPr="00142F8E">
            <w:rPr>
              <w:rFonts w:ascii="Times New Roman" w:hAnsi="Times New Roman"/>
              <w:noProof/>
            </w:rPr>
          </w:r>
          <w:r w:rsidRPr="00142F8E">
            <w:rPr>
              <w:rFonts w:ascii="Times New Roman" w:hAnsi="Times New Roman"/>
              <w:noProof/>
            </w:rPr>
            <w:fldChar w:fldCharType="separate"/>
          </w:r>
          <w:r w:rsidRPr="003C7675">
            <w:rPr>
              <w:rFonts w:ascii="Times New Roman" w:hAnsi="Times New Roman"/>
              <w:noProof/>
              <w:lang w:val="ru-RU"/>
            </w:rPr>
            <w:t>14</w:t>
          </w:r>
          <w:r w:rsidRPr="00142F8E">
            <w:rPr>
              <w:rFonts w:ascii="Times New Roman" w:hAnsi="Times New Roman"/>
              <w:noProof/>
            </w:rPr>
            <w:fldChar w:fldCharType="end"/>
          </w:r>
        </w:p>
        <w:p w14:paraId="7FD7958E" w14:textId="600A4DE3" w:rsidR="00142F8E" w:rsidRPr="00142F8E" w:rsidRDefault="00142F8E" w:rsidP="00142F8E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r w:rsidRPr="00142F8E">
            <w:rPr>
              <w:noProof/>
              <w:sz w:val="28"/>
              <w:szCs w:val="28"/>
            </w:rPr>
            <w:t>2.1. Личный инструмент конкурсанта</w:t>
          </w:r>
          <w:r w:rsidRPr="00142F8E">
            <w:rPr>
              <w:noProof/>
              <w:sz w:val="28"/>
              <w:szCs w:val="28"/>
            </w:rPr>
            <w:tab/>
          </w:r>
          <w:r w:rsidRPr="00142F8E">
            <w:rPr>
              <w:noProof/>
              <w:sz w:val="28"/>
              <w:szCs w:val="28"/>
            </w:rPr>
            <w:fldChar w:fldCharType="begin"/>
          </w:r>
          <w:r w:rsidRPr="00142F8E">
            <w:rPr>
              <w:noProof/>
              <w:sz w:val="28"/>
              <w:szCs w:val="28"/>
            </w:rPr>
            <w:instrText xml:space="preserve"> PAGEREF _Toc164245387 \h </w:instrText>
          </w:r>
          <w:r w:rsidRPr="00142F8E">
            <w:rPr>
              <w:noProof/>
              <w:sz w:val="28"/>
              <w:szCs w:val="28"/>
            </w:rPr>
          </w:r>
          <w:r w:rsidRPr="00142F8E">
            <w:rPr>
              <w:noProof/>
              <w:sz w:val="28"/>
              <w:szCs w:val="28"/>
            </w:rPr>
            <w:fldChar w:fldCharType="separate"/>
          </w:r>
          <w:r w:rsidRPr="00142F8E">
            <w:rPr>
              <w:noProof/>
              <w:sz w:val="28"/>
              <w:szCs w:val="28"/>
            </w:rPr>
            <w:t>15</w:t>
          </w:r>
          <w:r w:rsidRPr="00142F8E">
            <w:rPr>
              <w:noProof/>
              <w:sz w:val="28"/>
              <w:szCs w:val="28"/>
            </w:rPr>
            <w:fldChar w:fldCharType="end"/>
          </w:r>
        </w:p>
        <w:p w14:paraId="0C915576" w14:textId="482F9DA3" w:rsidR="00142F8E" w:rsidRPr="00142F8E" w:rsidRDefault="00142F8E" w:rsidP="00142F8E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r w:rsidRPr="00142F8E">
            <w:rPr>
              <w:noProof/>
              <w:sz w:val="28"/>
              <w:szCs w:val="28"/>
            </w:rPr>
            <w:t>2.2. Материалы, оборудование и инструменты, запрещенные на площадке</w:t>
          </w:r>
          <w:r w:rsidRPr="00142F8E">
            <w:rPr>
              <w:noProof/>
              <w:sz w:val="28"/>
              <w:szCs w:val="28"/>
            </w:rPr>
            <w:tab/>
          </w:r>
          <w:r w:rsidRPr="00142F8E">
            <w:rPr>
              <w:noProof/>
              <w:sz w:val="28"/>
              <w:szCs w:val="28"/>
            </w:rPr>
            <w:fldChar w:fldCharType="begin"/>
          </w:r>
          <w:r w:rsidRPr="00142F8E">
            <w:rPr>
              <w:noProof/>
              <w:sz w:val="28"/>
              <w:szCs w:val="28"/>
            </w:rPr>
            <w:instrText xml:space="preserve"> PAGEREF _Toc164245388 \h </w:instrText>
          </w:r>
          <w:r w:rsidRPr="00142F8E">
            <w:rPr>
              <w:noProof/>
              <w:sz w:val="28"/>
              <w:szCs w:val="28"/>
            </w:rPr>
          </w:r>
          <w:r w:rsidRPr="00142F8E">
            <w:rPr>
              <w:noProof/>
              <w:sz w:val="28"/>
              <w:szCs w:val="28"/>
            </w:rPr>
            <w:fldChar w:fldCharType="separate"/>
          </w:r>
          <w:r w:rsidRPr="00142F8E">
            <w:rPr>
              <w:noProof/>
              <w:sz w:val="28"/>
              <w:szCs w:val="28"/>
            </w:rPr>
            <w:t>15</w:t>
          </w:r>
          <w:r w:rsidRPr="00142F8E">
            <w:rPr>
              <w:noProof/>
              <w:sz w:val="28"/>
              <w:szCs w:val="28"/>
            </w:rPr>
            <w:fldChar w:fldCharType="end"/>
          </w:r>
        </w:p>
        <w:p w14:paraId="20BDAD20" w14:textId="22A4B8D9" w:rsidR="00142F8E" w:rsidRPr="00142F8E" w:rsidRDefault="00142F8E" w:rsidP="00142F8E">
          <w:pPr>
            <w:pStyle w:val="11"/>
            <w:rPr>
              <w:rFonts w:ascii="Times New Roman" w:eastAsiaTheme="minorEastAsia" w:hAnsi="Times New Roman"/>
              <w:noProof/>
              <w:lang w:eastAsia="ru-RU"/>
            </w:rPr>
          </w:pPr>
          <w:r w:rsidRPr="00142F8E">
            <w:rPr>
              <w:rFonts w:ascii="Times New Roman" w:hAnsi="Times New Roman"/>
              <w:noProof/>
            </w:rPr>
            <w:t>3. ПРИЛОЖЕНИЯ</w:t>
          </w:r>
          <w:r w:rsidRPr="00142F8E">
            <w:rPr>
              <w:rFonts w:ascii="Times New Roman" w:hAnsi="Times New Roman"/>
              <w:noProof/>
            </w:rPr>
            <w:tab/>
          </w:r>
          <w:r w:rsidRPr="00142F8E">
            <w:rPr>
              <w:rFonts w:ascii="Times New Roman" w:hAnsi="Times New Roman"/>
              <w:noProof/>
            </w:rPr>
            <w:fldChar w:fldCharType="begin"/>
          </w:r>
          <w:r w:rsidRPr="00142F8E">
            <w:rPr>
              <w:rFonts w:ascii="Times New Roman" w:hAnsi="Times New Roman"/>
              <w:noProof/>
            </w:rPr>
            <w:instrText xml:space="preserve"> PAGEREF _Toc164245391 \h </w:instrText>
          </w:r>
          <w:r w:rsidRPr="00142F8E">
            <w:rPr>
              <w:rFonts w:ascii="Times New Roman" w:hAnsi="Times New Roman"/>
              <w:noProof/>
            </w:rPr>
          </w:r>
          <w:r w:rsidRPr="00142F8E">
            <w:rPr>
              <w:rFonts w:ascii="Times New Roman" w:hAnsi="Times New Roman"/>
              <w:noProof/>
            </w:rPr>
            <w:fldChar w:fldCharType="separate"/>
          </w:r>
          <w:r w:rsidRPr="00142F8E">
            <w:rPr>
              <w:rFonts w:ascii="Times New Roman" w:hAnsi="Times New Roman"/>
              <w:noProof/>
            </w:rPr>
            <w:t>16</w:t>
          </w:r>
          <w:r w:rsidRPr="00142F8E">
            <w:rPr>
              <w:rFonts w:ascii="Times New Roman" w:hAnsi="Times New Roman"/>
              <w:noProof/>
            </w:rPr>
            <w:fldChar w:fldCharType="end"/>
          </w:r>
        </w:p>
        <w:p w14:paraId="79785538" w14:textId="27A7649E" w:rsidR="00142F8E" w:rsidRPr="00142F8E" w:rsidRDefault="00142F8E" w:rsidP="00142F8E">
          <w:pPr>
            <w:tabs>
              <w:tab w:val="left" w:pos="992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42F8E">
            <w:rPr>
              <w:rFonts w:ascii="Times New Roman" w:eastAsia="Times New Roman" w:hAnsi="Times New Roman" w:cs="Times New Roman"/>
              <w:bCs/>
              <w:sz w:val="28"/>
              <w:szCs w:val="28"/>
              <w:lang w:val="en-AU"/>
            </w:rPr>
            <w:fldChar w:fldCharType="end"/>
          </w:r>
        </w:p>
      </w:sdtContent>
    </w:sdt>
    <w:p w14:paraId="3850D31B" w14:textId="6130E010" w:rsidR="001B1F4C" w:rsidRDefault="001B1F4C" w:rsidP="00142F8E">
      <w:pPr>
        <w:pStyle w:val="bullet"/>
        <w:numPr>
          <w:ilvl w:val="0"/>
          <w:numId w:val="0"/>
        </w:numPr>
        <w:ind w:left="360" w:hanging="36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2B10A100" w14:textId="37FD5903" w:rsidR="001B1F4C" w:rsidRDefault="001B1F4C" w:rsidP="00142F8E">
      <w:pPr>
        <w:pStyle w:val="bullet"/>
        <w:numPr>
          <w:ilvl w:val="0"/>
          <w:numId w:val="0"/>
        </w:numPr>
        <w:ind w:left="360" w:hanging="36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0D4CA408" w14:textId="503D7583" w:rsidR="001B1F4C" w:rsidRDefault="001B1F4C" w:rsidP="00142F8E">
      <w:pPr>
        <w:pStyle w:val="bullet"/>
        <w:numPr>
          <w:ilvl w:val="0"/>
          <w:numId w:val="0"/>
        </w:numPr>
        <w:ind w:left="360" w:hanging="36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60D1FBAE" w14:textId="7ACE1CAE" w:rsidR="001B1F4C" w:rsidRDefault="001B1F4C" w:rsidP="00142F8E">
      <w:pPr>
        <w:pStyle w:val="bullet"/>
        <w:numPr>
          <w:ilvl w:val="0"/>
          <w:numId w:val="0"/>
        </w:numPr>
        <w:ind w:left="360" w:hanging="36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502F3BAB" w14:textId="3F10DDB9" w:rsidR="001B1F4C" w:rsidRDefault="001B1F4C" w:rsidP="00142F8E">
      <w:pPr>
        <w:pStyle w:val="bullet"/>
        <w:numPr>
          <w:ilvl w:val="0"/>
          <w:numId w:val="0"/>
        </w:numPr>
        <w:ind w:left="360" w:hanging="36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31862EB4" w14:textId="77777777" w:rsidR="00DC315F" w:rsidRDefault="00DC315F" w:rsidP="00142F8E">
      <w:pPr>
        <w:pStyle w:val="bullet"/>
        <w:numPr>
          <w:ilvl w:val="0"/>
          <w:numId w:val="0"/>
        </w:numPr>
        <w:ind w:left="360" w:hanging="360"/>
        <w:contextualSpacing/>
        <w:rPr>
          <w:rFonts w:ascii="Times New Roman" w:hAnsi="Times New Roman"/>
          <w:bCs/>
          <w:sz w:val="28"/>
          <w:szCs w:val="28"/>
          <w:lang w:val="ru-RU"/>
        </w:rPr>
        <w:sectPr w:rsidR="00DC315F" w:rsidSect="00DD44BC"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14:paraId="5DBDA726" w14:textId="5F89DD6C" w:rsidR="00ED3C8C" w:rsidRPr="00520BDC" w:rsidRDefault="00ED3C8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24422965"/>
      <w:r w:rsidRPr="00520B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ИСПОЛЬЗУЕМЫЕ СОКРАЩЕНИЯ</w:t>
      </w:r>
    </w:p>
    <w:p w14:paraId="31A30E5C" w14:textId="45F3811E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ФГОС - Федеральный государственный образовательный стандарт</w:t>
      </w:r>
    </w:p>
    <w:p w14:paraId="3346BD0A" w14:textId="010BE341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ПС</w:t>
      </w:r>
      <w:r w:rsidRPr="00812A8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– </w:t>
      </w: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Профессиональный стандарт</w:t>
      </w:r>
    </w:p>
    <w:p w14:paraId="4019EBB0" w14:textId="1C7F4093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МРС – Мелкий рогатый скот</w:t>
      </w:r>
    </w:p>
    <w:p w14:paraId="58DCFABF" w14:textId="4429BDDC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КРС – </w:t>
      </w:r>
      <w:r w:rsidR="00461D31"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</w:t>
      </w: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рупный рогатый скот</w:t>
      </w:r>
    </w:p>
    <w:p w14:paraId="3E5CEA7F" w14:textId="702D0BBD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ВСЭ – Ветеринарно-санитарная экспертиза</w:t>
      </w:r>
    </w:p>
    <w:p w14:paraId="0B2832D9" w14:textId="293D09E1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ТрК</w:t>
      </w:r>
      <w:proofErr w:type="spellEnd"/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– Требования компетенции</w:t>
      </w:r>
    </w:p>
    <w:p w14:paraId="25B0CAD1" w14:textId="30299081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ВИК – Визуально-измерительный контроль</w:t>
      </w:r>
    </w:p>
    <w:p w14:paraId="45997809" w14:textId="7DED2884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КЗ – Конкурсное задание</w:t>
      </w:r>
    </w:p>
    <w:p w14:paraId="0E384D16" w14:textId="6B9FD854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ИЛ – Инфраструктурный лист</w:t>
      </w:r>
    </w:p>
    <w:p w14:paraId="6E3AF610" w14:textId="1EA3AD9E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КО – Критерии оценки</w:t>
      </w:r>
    </w:p>
    <w:p w14:paraId="08484A96" w14:textId="14D483FE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ПЗ – План застройки площадки компетенции</w:t>
      </w:r>
    </w:p>
    <w:p w14:paraId="37D8598D" w14:textId="49413FFB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ЛИК – Личный инструмент конкурсанта</w:t>
      </w:r>
    </w:p>
    <w:p w14:paraId="0F7F0F0E" w14:textId="18714615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282899E" w14:textId="466C5A4E" w:rsidR="00ED3C8C" w:rsidRDefault="00ED3C8C" w:rsidP="00142F8E">
      <w:pPr>
        <w:spacing w:after="0"/>
        <w:contextualSpacing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266C26B" w14:textId="112D50D4" w:rsidR="00DE39D8" w:rsidRPr="003C7675" w:rsidRDefault="00D37DEA" w:rsidP="00142F8E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" w:name="_Toc161131873"/>
      <w:bookmarkStart w:id="2" w:name="_Toc164245378"/>
      <w:r w:rsidRPr="003C7675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1</w:t>
      </w:r>
      <w:r w:rsidR="00DE39D8" w:rsidRPr="003C7675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  <w:r w:rsidRPr="003C7675">
        <w:rPr>
          <w:rFonts w:ascii="Times New Roman" w:hAnsi="Times New Roman"/>
          <w:color w:val="auto"/>
          <w:sz w:val="28"/>
          <w:szCs w:val="28"/>
          <w:lang w:val="ru-RU"/>
        </w:rPr>
        <w:t>ОСНОВНЫЕ ТРЕБОВАНИЯ</w:t>
      </w:r>
      <w:r w:rsidR="00976338" w:rsidRPr="003C7675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E0407E" w:rsidRPr="003C7675">
        <w:rPr>
          <w:rFonts w:ascii="Times New Roman" w:hAnsi="Times New Roman"/>
          <w:color w:val="auto"/>
          <w:sz w:val="28"/>
          <w:szCs w:val="28"/>
          <w:lang w:val="ru-RU"/>
        </w:rPr>
        <w:t>КОМПЕТЕНЦИИ</w:t>
      </w:r>
      <w:bookmarkEnd w:id="0"/>
      <w:bookmarkEnd w:id="1"/>
      <w:bookmarkEnd w:id="2"/>
    </w:p>
    <w:p w14:paraId="1B3D6E78" w14:textId="3DD32D8E" w:rsidR="00DE39D8" w:rsidRPr="003C7675" w:rsidRDefault="00D37DEA" w:rsidP="00142F8E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3" w:name="_Toc124422966"/>
      <w:bookmarkStart w:id="4" w:name="_Toc161131874"/>
      <w:bookmarkStart w:id="5" w:name="_Toc164245379"/>
      <w:r w:rsidRPr="003C7675">
        <w:rPr>
          <w:rFonts w:ascii="Times New Roman" w:hAnsi="Times New Roman"/>
          <w:lang w:val="ru-RU"/>
        </w:rPr>
        <w:t>1</w:t>
      </w:r>
      <w:r w:rsidR="00DE39D8" w:rsidRPr="003C7675">
        <w:rPr>
          <w:rFonts w:ascii="Times New Roman" w:hAnsi="Times New Roman"/>
          <w:lang w:val="ru-RU"/>
        </w:rPr>
        <w:t xml:space="preserve">.1. </w:t>
      </w:r>
      <w:r w:rsidR="005C6A23" w:rsidRPr="003C7675">
        <w:rPr>
          <w:rFonts w:ascii="Times New Roman" w:hAnsi="Times New Roman"/>
          <w:lang w:val="ru-RU"/>
        </w:rPr>
        <w:t xml:space="preserve">ОБЩИЕ СВЕДЕНИЯ О </w:t>
      </w:r>
      <w:r w:rsidRPr="003C7675">
        <w:rPr>
          <w:rFonts w:ascii="Times New Roman" w:hAnsi="Times New Roman"/>
          <w:lang w:val="ru-RU"/>
        </w:rPr>
        <w:t>ТРЕБОВАНИЯХ</w:t>
      </w:r>
      <w:r w:rsidR="00976338" w:rsidRPr="003C7675">
        <w:rPr>
          <w:rFonts w:ascii="Times New Roman" w:hAnsi="Times New Roman"/>
          <w:lang w:val="ru-RU"/>
        </w:rPr>
        <w:t xml:space="preserve"> </w:t>
      </w:r>
      <w:r w:rsidR="00E0407E" w:rsidRPr="003C7675">
        <w:rPr>
          <w:rFonts w:ascii="Times New Roman" w:hAnsi="Times New Roman"/>
          <w:lang w:val="ru-RU"/>
        </w:rPr>
        <w:t>КОМПЕТЕНЦИИ</w:t>
      </w:r>
      <w:bookmarkEnd w:id="3"/>
      <w:bookmarkEnd w:id="4"/>
      <w:bookmarkEnd w:id="5"/>
    </w:p>
    <w:p w14:paraId="1EC3C524" w14:textId="3BA4550F" w:rsidR="00E857D6" w:rsidRPr="00A204BB" w:rsidRDefault="00D37DEA" w:rsidP="00142F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F6CB4">
        <w:rPr>
          <w:rFonts w:ascii="Times New Roman" w:hAnsi="Times New Roman" w:cs="Times New Roman"/>
          <w:sz w:val="28"/>
          <w:szCs w:val="28"/>
        </w:rPr>
        <w:t>Ветеринария</w:t>
      </w:r>
      <w:r w:rsidR="001948D8">
        <w:rPr>
          <w:rFonts w:ascii="Times New Roman" w:hAnsi="Times New Roman" w:cs="Times New Roman"/>
          <w:sz w:val="28"/>
          <w:szCs w:val="28"/>
        </w:rPr>
        <w:t xml:space="preserve"> юниоры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6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142F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142F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142F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733A9BEF" w:rsidR="00E857D6" w:rsidRDefault="00D37DEA" w:rsidP="00142F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2A7D2725" w14:textId="77777777" w:rsidR="005B02AD" w:rsidRPr="00A204BB" w:rsidRDefault="005B02AD" w:rsidP="00142F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112ECA33" w:rsidR="000244DA" w:rsidRPr="003C7675" w:rsidRDefault="00270E01" w:rsidP="00142F8E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7" w:name="_Toc78885652"/>
      <w:bookmarkStart w:id="8" w:name="_Toc124422967"/>
      <w:bookmarkStart w:id="9" w:name="_Toc161131875"/>
      <w:bookmarkStart w:id="10" w:name="_Toc164245380"/>
      <w:r w:rsidRPr="003C7675">
        <w:rPr>
          <w:rFonts w:ascii="Times New Roman" w:hAnsi="Times New Roman"/>
          <w:lang w:val="ru-RU"/>
        </w:rPr>
        <w:t>1</w:t>
      </w:r>
      <w:r w:rsidR="00D17132" w:rsidRPr="003C7675">
        <w:rPr>
          <w:rFonts w:ascii="Times New Roman" w:hAnsi="Times New Roman"/>
          <w:lang w:val="ru-RU"/>
        </w:rPr>
        <w:t>.</w:t>
      </w:r>
      <w:bookmarkEnd w:id="7"/>
      <w:r w:rsidRPr="003C7675">
        <w:rPr>
          <w:rFonts w:ascii="Times New Roman" w:hAnsi="Times New Roman"/>
          <w:lang w:val="ru-RU"/>
        </w:rPr>
        <w:t>2. ПЕРЕЧЕНЬ ПРОФЕССИОНАЛЬНЫХ</w:t>
      </w:r>
      <w:r w:rsidR="00D17132" w:rsidRPr="003C7675">
        <w:rPr>
          <w:rFonts w:ascii="Times New Roman" w:hAnsi="Times New Roman"/>
          <w:lang w:val="ru-RU"/>
        </w:rPr>
        <w:t xml:space="preserve"> </w:t>
      </w:r>
      <w:r w:rsidRPr="003C7675">
        <w:rPr>
          <w:rFonts w:ascii="Times New Roman" w:hAnsi="Times New Roman"/>
          <w:lang w:val="ru-RU"/>
        </w:rPr>
        <w:t>ЗАДАЧ СПЕЦИАЛИСТА ПО КОМПЕТЕНЦИИ «</w:t>
      </w:r>
      <w:r w:rsidR="00CF6CB4" w:rsidRPr="003C7675">
        <w:rPr>
          <w:rFonts w:ascii="Times New Roman" w:hAnsi="Times New Roman"/>
          <w:lang w:val="ru-RU"/>
        </w:rPr>
        <w:t>ВЕТЕРИНАРИЯ</w:t>
      </w:r>
      <w:r w:rsidR="001948D8">
        <w:rPr>
          <w:rFonts w:ascii="Times New Roman" w:hAnsi="Times New Roman"/>
          <w:lang w:val="ru-RU"/>
        </w:rPr>
        <w:t xml:space="preserve"> ЮНИОРЫ</w:t>
      </w:r>
      <w:r w:rsidRPr="003C7675">
        <w:rPr>
          <w:rFonts w:ascii="Times New Roman" w:hAnsi="Times New Roman"/>
          <w:lang w:val="ru-RU"/>
        </w:rPr>
        <w:t>»</w:t>
      </w:r>
      <w:bookmarkEnd w:id="8"/>
      <w:bookmarkEnd w:id="9"/>
      <w:bookmarkEnd w:id="10"/>
    </w:p>
    <w:p w14:paraId="38842FEA" w14:textId="7B742D92" w:rsidR="003242E1" w:rsidRDefault="003242E1" w:rsidP="00142F8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460FAB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5DDBF999" w14:textId="77777777" w:rsidR="005D130F" w:rsidRPr="005D130F" w:rsidRDefault="005D130F" w:rsidP="00142F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7BF307" w14:textId="1095CCBC" w:rsidR="00C56A9B" w:rsidRPr="005B02AD" w:rsidRDefault="00C56A9B" w:rsidP="00142F8E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B02AD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5B02AD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5B02AD" w:rsidRDefault="00640E46" w:rsidP="00142F8E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B02AD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6608"/>
        <w:gridCol w:w="2119"/>
      </w:tblGrid>
      <w:tr w:rsidR="000244DA" w:rsidRPr="003732A7" w14:paraId="690948A9" w14:textId="77777777" w:rsidTr="005D130F">
        <w:trPr>
          <w:jc w:val="center"/>
        </w:trPr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142F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142F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142F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5D130F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70230C" w:rsidRDefault="00764773" w:rsidP="00142F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8CC8C26" w:rsidR="00764773" w:rsidRPr="000244DA" w:rsidRDefault="00CF6CB4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CB4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2A2947BA" w:rsidR="00764773" w:rsidRPr="000244DA" w:rsidRDefault="00CF6CB4" w:rsidP="00142F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4773" w:rsidRPr="003732A7" w14:paraId="25C92B09" w14:textId="77777777" w:rsidTr="005D130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764773" w:rsidRPr="00764773" w:rsidRDefault="00764773" w:rsidP="0014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900C363" w14:textId="77777777" w:rsidR="00870F8E" w:rsidRPr="00870F8E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документацию и правила по охране труда, технике</w:t>
            </w:r>
          </w:p>
          <w:p w14:paraId="4D547040" w14:textId="77777777" w:rsidR="00870F8E" w:rsidRPr="00870F8E" w:rsidRDefault="00870F8E" w:rsidP="00142F8E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и соблюдению правил личной гигиены;</w:t>
            </w:r>
          </w:p>
          <w:p w14:paraId="3B63256F" w14:textId="77777777" w:rsidR="00870F8E" w:rsidRPr="00870F8E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безопасной работы с животными,</w:t>
            </w:r>
          </w:p>
          <w:p w14:paraId="659FF986" w14:textId="77777777" w:rsidR="00870F8E" w:rsidRPr="00870F8E" w:rsidRDefault="00870F8E" w:rsidP="00142F8E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электрооборудованием, хладагентами, реактивами, биологическими материалами;</w:t>
            </w:r>
          </w:p>
          <w:p w14:paraId="45348097" w14:textId="77777777" w:rsidR="00870F8E" w:rsidRPr="00870F8E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ситуации, при которых должны использоваться</w:t>
            </w:r>
          </w:p>
          <w:p w14:paraId="0A3604D0" w14:textId="77777777" w:rsidR="00870F8E" w:rsidRPr="00870F8E" w:rsidRDefault="00870F8E" w:rsidP="00142F8E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индивидуальной защиты;</w:t>
            </w:r>
          </w:p>
          <w:p w14:paraId="55635EE0" w14:textId="77777777" w:rsidR="00870F8E" w:rsidRPr="00870F8E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 принципы использования и хранения</w:t>
            </w:r>
          </w:p>
          <w:p w14:paraId="603BA3DF" w14:textId="77777777" w:rsidR="00870F8E" w:rsidRPr="00870F8E" w:rsidRDefault="00870F8E" w:rsidP="00142F8E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инструментов, оборудования и материалов с учетом</w:t>
            </w:r>
          </w:p>
          <w:p w14:paraId="6B0A7C73" w14:textId="77777777" w:rsidR="00870F8E" w:rsidRPr="00870F8E" w:rsidRDefault="00870F8E" w:rsidP="00142F8E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факторов, влияющих на их безопасность;</w:t>
            </w:r>
          </w:p>
          <w:p w14:paraId="0C552AD6" w14:textId="77777777" w:rsidR="00870F8E" w:rsidRPr="00870F8E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 принципы использования и хранения</w:t>
            </w:r>
          </w:p>
          <w:p w14:paraId="3A590C50" w14:textId="77777777" w:rsidR="00870F8E" w:rsidRPr="00870F8E" w:rsidRDefault="00870F8E" w:rsidP="00142F8E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материалов;</w:t>
            </w:r>
          </w:p>
          <w:p w14:paraId="053A383A" w14:textId="77777777" w:rsidR="00870F8E" w:rsidRPr="00870F8E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поддержания рабочего места в надлежащем</w:t>
            </w:r>
          </w:p>
          <w:p w14:paraId="258BB069" w14:textId="77777777" w:rsidR="00870F8E" w:rsidRPr="00870F8E" w:rsidRDefault="00870F8E" w:rsidP="00142F8E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состоянии;</w:t>
            </w:r>
          </w:p>
          <w:p w14:paraId="7AFB6D7B" w14:textId="77777777" w:rsidR="00870F8E" w:rsidRPr="00870F8E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способы экономичности расходных материалов при</w:t>
            </w:r>
          </w:p>
          <w:p w14:paraId="1AA3F083" w14:textId="77777777" w:rsidR="00870F8E" w:rsidRPr="00870F8E" w:rsidRDefault="00870F8E" w:rsidP="00142F8E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заданий;</w:t>
            </w:r>
          </w:p>
          <w:p w14:paraId="1E4E8990" w14:textId="77777777" w:rsidR="00870F8E" w:rsidRPr="00870F8E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выполнения лабораторных, диагностических, исследовательских работ и работы с измерительными приборами;</w:t>
            </w:r>
          </w:p>
          <w:p w14:paraId="46002717" w14:textId="77777777" w:rsidR="00870F8E" w:rsidRPr="00870F8E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значимость планирования всего рабочего процесса, как</w:t>
            </w:r>
          </w:p>
          <w:p w14:paraId="10DDAF26" w14:textId="0EE865AA" w:rsidR="00764773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 эффективную работу и распределять рабочее время.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5D130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764773" w:rsidRDefault="00764773" w:rsidP="0014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3EA0165" w14:textId="77777777" w:rsidR="00870F8E" w:rsidRPr="00802ECC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требования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охране труда,</w:t>
            </w: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технике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соблюдению правил личной гигиены</w:t>
            </w: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3444959" w14:textId="77777777" w:rsidR="00870F8E" w:rsidRPr="00802ECC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требования техники безопасности при</w:t>
            </w:r>
          </w:p>
          <w:p w14:paraId="3DBEA403" w14:textId="77777777" w:rsidR="00870F8E" w:rsidRPr="00802ECC" w:rsidRDefault="00870F8E" w:rsidP="00142F8E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работе с электро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оборудованием, хладагентами, реактивами и биологическими материалами</w:t>
            </w: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5A6E845" w14:textId="77777777" w:rsidR="00870F8E" w:rsidRPr="00802ECC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средства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индивидуальной защиты;</w:t>
            </w:r>
          </w:p>
          <w:p w14:paraId="7F298F75" w14:textId="77777777" w:rsidR="00870F8E" w:rsidRPr="008E2EAA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правильно выбирать, применять, очищать и хранить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2E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инструменты и оборудование;</w:t>
            </w:r>
          </w:p>
          <w:p w14:paraId="78716706" w14:textId="77777777" w:rsidR="00870F8E" w:rsidRPr="008E2EAA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правильно выбирать, применять и хранить все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2E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материалы безопасным способом;</w:t>
            </w:r>
          </w:p>
          <w:p w14:paraId="318A4432" w14:textId="77777777" w:rsidR="00870F8E" w:rsidRPr="008E2EAA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организовывать рабочее место для максимально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2E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эффективной работы;</w:t>
            </w:r>
          </w:p>
          <w:p w14:paraId="2067051D" w14:textId="77777777" w:rsidR="00870F8E" w:rsidRPr="00802ECC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</w:t>
            </w: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дить точные измерения;</w:t>
            </w:r>
          </w:p>
          <w:p w14:paraId="2B3BDFEF" w14:textId="77777777" w:rsidR="00870F8E" w:rsidRPr="00802ECC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эффективно использовать рабочее время;</w:t>
            </w:r>
          </w:p>
          <w:p w14:paraId="330AA8B8" w14:textId="77777777" w:rsidR="00870F8E" w:rsidRPr="00802ECC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работать эффективно, постоянно отслеживая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результаты работы;</w:t>
            </w:r>
          </w:p>
          <w:p w14:paraId="2C196CFE" w14:textId="3AF76CF7" w:rsidR="00764773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применять и </w:t>
            </w:r>
            <w:r w:rsidRPr="00802E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высокие стандарты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2E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качества работ и технологий.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8E" w:rsidRPr="003732A7" w14:paraId="79B2A6B6" w14:textId="77777777" w:rsidTr="005D130F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870F8E" w:rsidRPr="0070230C" w:rsidRDefault="00870F8E" w:rsidP="00142F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3BCD934B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0F8E">
              <w:rPr>
                <w:rFonts w:ascii="Times New Roman" w:hAnsi="Times New Roman" w:cs="Times New Roman"/>
                <w:sz w:val="28"/>
                <w:szCs w:val="28"/>
              </w:rPr>
              <w:t>Лабораторные методы исследований в ветеринарной сфере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5BCD69D" w:rsidR="00870F8E" w:rsidRPr="000244DA" w:rsidRDefault="00D62F92" w:rsidP="00142F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0F8E" w:rsidRPr="003732A7" w14:paraId="66B9E0E4" w14:textId="77777777" w:rsidTr="005D130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44B900" w14:textId="77777777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B258787" w14:textId="77777777" w:rsid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9CD3B75" w14:textId="77777777" w:rsidR="00870F8E" w:rsidRPr="00D209A3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9A3">
              <w:rPr>
                <w:rFonts w:ascii="Times New Roman" w:hAnsi="Times New Roman"/>
                <w:color w:val="000000"/>
                <w:sz w:val="24"/>
                <w:szCs w:val="24"/>
              </w:rPr>
              <w:t>значение микроорганизмов в природе, в жизни человека и животных;</w:t>
            </w:r>
          </w:p>
          <w:p w14:paraId="716EC341" w14:textId="77777777" w:rsidR="00870F8E" w:rsidRPr="00D209A3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9A3">
              <w:rPr>
                <w:rFonts w:ascii="Times New Roman" w:hAnsi="Times New Roman"/>
                <w:color w:val="000000"/>
                <w:sz w:val="24"/>
                <w:szCs w:val="24"/>
              </w:rPr>
              <w:t>формы воздействия патогенных микроорганизмов на животных;</w:t>
            </w:r>
          </w:p>
          <w:p w14:paraId="414586F4" w14:textId="77777777" w:rsidR="00870F8E" w:rsidRPr="00D209A3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9A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группы микроорганизмов, их классификацию;</w:t>
            </w:r>
          </w:p>
          <w:p w14:paraId="23571FAD" w14:textId="77777777" w:rsidR="00870F8E" w:rsidRPr="00D209A3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9A3">
              <w:rPr>
                <w:rFonts w:ascii="Times New Roman" w:hAnsi="Times New Roman"/>
                <w:color w:val="000000"/>
                <w:sz w:val="24"/>
                <w:szCs w:val="24"/>
              </w:rPr>
              <w:t>чувствительность микроорганизмов к антибиотикам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066EBF0" w14:textId="77777777" w:rsidR="00870F8E" w:rsidRPr="00D209A3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9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методы исследования в гистологии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гематологии;</w:t>
            </w:r>
          </w:p>
          <w:p w14:paraId="677649F3" w14:textId="77777777" w:rsidR="00870F8E" w:rsidRPr="00D209A3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функциональный подход к изучаемым структурам </w:t>
            </w:r>
          </w:p>
          <w:p w14:paraId="3FFFE178" w14:textId="77777777" w:rsidR="00870F8E" w:rsidRDefault="00870F8E" w:rsidP="00142F8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9A3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определять </w:t>
            </w:r>
            <w:r w:rsidRPr="00D209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физические характеристики, химический состав, образца, дифференциацию осадка </w:t>
            </w:r>
            <w:r w:rsidRPr="00D209A3">
              <w:rPr>
                <w:rFonts w:ascii="Times New Roman" w:hAnsi="Times New Roman"/>
                <w:color w:val="000000"/>
              </w:rPr>
              <w:t>материального субстрата любой функции организма</w:t>
            </w:r>
            <w:r w:rsidRPr="00D209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07A07F1" w14:textId="56798B8A" w:rsidR="00870F8E" w:rsidRP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сущность серологических исследований и методику их проведения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8FABAE" w14:textId="77777777" w:rsid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8E" w:rsidRPr="003732A7" w14:paraId="3C5A238D" w14:textId="77777777" w:rsidTr="005D130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3FBD89" w14:textId="77777777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23FE5F" w14:textId="77777777" w:rsidR="00870F8E" w:rsidRDefault="00870F8E" w:rsidP="0014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0E276E0" w14:textId="77777777" w:rsidR="00870F8E" w:rsidRPr="00D209A3" w:rsidRDefault="00870F8E" w:rsidP="00142F8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09A3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асептические условия работы с биоматериалами;</w:t>
            </w:r>
          </w:p>
          <w:p w14:paraId="7AF74C95" w14:textId="73439F60" w:rsidR="000A66AB" w:rsidRDefault="00870F8E" w:rsidP="00142F8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микроскопом;</w:t>
            </w:r>
          </w:p>
          <w:p w14:paraId="04462C00" w14:textId="77777777" w:rsidR="00870F8E" w:rsidRPr="000A66AB" w:rsidRDefault="00870F8E" w:rsidP="00142F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56F1D0" w14:textId="7C41EED4" w:rsidR="00870F8E" w:rsidRPr="00870F8E" w:rsidRDefault="00870F8E" w:rsidP="0014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9A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микробиологические исследования и давать оценку полученным результатам.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8875F27" w14:textId="77777777" w:rsid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8E" w:rsidRPr="003732A7" w14:paraId="7B8DDE3F" w14:textId="77777777" w:rsidTr="005D130F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D923614" w14:textId="168FC1E2" w:rsidR="00870F8E" w:rsidRPr="0070230C" w:rsidRDefault="00870F8E" w:rsidP="00142F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D31A5A2" w14:textId="6AA7FDFC" w:rsidR="00870F8E" w:rsidRP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0F8E">
              <w:rPr>
                <w:rFonts w:ascii="Times New Roman" w:hAnsi="Times New Roman" w:cs="Times New Roman"/>
                <w:sz w:val="28"/>
                <w:szCs w:val="28"/>
              </w:rPr>
              <w:t>Проведение ветеринарно-санитарной экспертизы продуктов и сырья животного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растительного</w:t>
            </w:r>
            <w:r w:rsidRPr="00870F8E">
              <w:rPr>
                <w:rFonts w:ascii="Times New Roman" w:hAnsi="Times New Roman" w:cs="Times New Roman"/>
                <w:sz w:val="28"/>
                <w:szCs w:val="28"/>
              </w:rPr>
              <w:t xml:space="preserve"> происхождения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AC282C" w14:textId="649675B9" w:rsidR="00870F8E" w:rsidRDefault="00870F8E" w:rsidP="00D62F9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F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0F8E" w:rsidRPr="003732A7" w14:paraId="1E6E7E80" w14:textId="77777777" w:rsidTr="005D130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F3C679E" w14:textId="77777777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6F09CF4" w14:textId="77777777" w:rsid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7C1E7A6" w14:textId="77777777" w:rsidR="00870F8E" w:rsidRPr="006C28D0" w:rsidRDefault="00870F8E" w:rsidP="00142F8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равила отбора и подготовки</w:t>
            </w: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проб для проведения 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ветеринарно-санитарной экспертизы;</w:t>
            </w:r>
          </w:p>
          <w:p w14:paraId="44E0AF2F" w14:textId="77777777" w:rsidR="00870F8E" w:rsidRPr="00D209A3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209A3">
              <w:rPr>
                <w:rFonts w:ascii="Times New Roman" w:hAnsi="Times New Roman"/>
                <w:sz w:val="24"/>
                <w:szCs w:val="28"/>
              </w:rPr>
              <w:t>правила проведения ветеринарно-санитарной экспертизы продуктов, сырья животного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растительного</w:t>
            </w:r>
            <w:r w:rsidRPr="00D209A3">
              <w:rPr>
                <w:rFonts w:ascii="Times New Roman" w:hAnsi="Times New Roman"/>
                <w:sz w:val="24"/>
                <w:szCs w:val="28"/>
              </w:rPr>
              <w:t xml:space="preserve"> происхождения;</w:t>
            </w:r>
          </w:p>
          <w:p w14:paraId="7AAD7CC8" w14:textId="77777777" w:rsidR="00870F8E" w:rsidRPr="00D209A3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209A3">
              <w:rPr>
                <w:rFonts w:ascii="Times New Roman" w:hAnsi="Times New Roman"/>
                <w:sz w:val="24"/>
                <w:szCs w:val="28"/>
              </w:rPr>
              <w:t xml:space="preserve">стандарты на готовую продукцию животноводства; </w:t>
            </w:r>
          </w:p>
          <w:p w14:paraId="0B5FE6C7" w14:textId="6C98F545" w:rsidR="00870F8E" w:rsidRP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9A3">
              <w:rPr>
                <w:rFonts w:ascii="Times New Roman" w:hAnsi="Times New Roman"/>
                <w:sz w:val="24"/>
                <w:szCs w:val="28"/>
              </w:rPr>
              <w:t>пищевые токсикоинфекции, токсикозы и их профилактик</w:t>
            </w:r>
            <w:r>
              <w:rPr>
                <w:rFonts w:ascii="Times New Roman" w:hAnsi="Times New Roman"/>
                <w:sz w:val="24"/>
                <w:szCs w:val="28"/>
              </w:rPr>
              <w:t>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25139E" w14:textId="77777777" w:rsid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8E" w:rsidRPr="003732A7" w14:paraId="46A87B5A" w14:textId="77777777" w:rsidTr="005D130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80725A7" w14:textId="77777777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BBBFA81" w14:textId="77777777" w:rsid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58629EA" w14:textId="77777777" w:rsidR="00870F8E" w:rsidRPr="00D209A3" w:rsidRDefault="00870F8E" w:rsidP="00142F8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209A3">
              <w:rPr>
                <w:rFonts w:ascii="Times New Roman" w:hAnsi="Times New Roman"/>
                <w:sz w:val="24"/>
                <w:szCs w:val="28"/>
              </w:rPr>
              <w:t>проводить отбор проб биологического материа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ла, продуктов и сырья животного и растительного </w:t>
            </w:r>
            <w:r w:rsidRPr="00D209A3">
              <w:rPr>
                <w:rFonts w:ascii="Times New Roman" w:hAnsi="Times New Roman"/>
                <w:sz w:val="24"/>
                <w:szCs w:val="28"/>
              </w:rPr>
              <w:t xml:space="preserve">происхождения для </w:t>
            </w:r>
            <w:r>
              <w:rPr>
                <w:rFonts w:ascii="Times New Roman" w:hAnsi="Times New Roman"/>
                <w:sz w:val="24"/>
                <w:szCs w:val="28"/>
              </w:rPr>
              <w:t>проведения экспертизы</w:t>
            </w:r>
            <w:r w:rsidRPr="00D209A3">
              <w:rPr>
                <w:rFonts w:ascii="Times New Roman" w:hAnsi="Times New Roman"/>
                <w:sz w:val="24"/>
                <w:szCs w:val="28"/>
              </w:rPr>
              <w:t>;</w:t>
            </w:r>
          </w:p>
          <w:p w14:paraId="2702C403" w14:textId="77777777" w:rsidR="00870F8E" w:rsidRPr="00D209A3" w:rsidRDefault="00870F8E" w:rsidP="00142F8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209A3">
              <w:rPr>
                <w:rFonts w:ascii="Times New Roman" w:hAnsi="Times New Roman"/>
                <w:sz w:val="24"/>
                <w:szCs w:val="28"/>
              </w:rPr>
              <w:t>консервировать, упаковывать и пересылать пробы биологического материала, продуктов и сырья животного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растительного</w:t>
            </w:r>
            <w:r w:rsidRPr="00D209A3">
              <w:rPr>
                <w:rFonts w:ascii="Times New Roman" w:hAnsi="Times New Roman"/>
                <w:sz w:val="24"/>
                <w:szCs w:val="28"/>
              </w:rPr>
              <w:t xml:space="preserve"> происхождения; </w:t>
            </w:r>
          </w:p>
          <w:p w14:paraId="30265DF0" w14:textId="77777777" w:rsidR="00870F8E" w:rsidRPr="00D209A3" w:rsidRDefault="00870F8E" w:rsidP="00142F8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209A3">
              <w:rPr>
                <w:rFonts w:ascii="Times New Roman" w:hAnsi="Times New Roman"/>
                <w:sz w:val="24"/>
                <w:szCs w:val="28"/>
              </w:rPr>
              <w:t xml:space="preserve">проводить анализ продуктов и сырья животного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 растительного </w:t>
            </w:r>
            <w:r w:rsidRPr="00D209A3">
              <w:rPr>
                <w:rFonts w:ascii="Times New Roman" w:hAnsi="Times New Roman"/>
                <w:sz w:val="24"/>
                <w:szCs w:val="28"/>
              </w:rPr>
              <w:t>происхождения;</w:t>
            </w:r>
          </w:p>
          <w:p w14:paraId="4AEE9887" w14:textId="77777777" w:rsidR="00870F8E" w:rsidRPr="00D209A3" w:rsidRDefault="00870F8E" w:rsidP="00142F8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209A3">
              <w:rPr>
                <w:rFonts w:ascii="Times New Roman" w:hAnsi="Times New Roman"/>
                <w:sz w:val="24"/>
                <w:szCs w:val="28"/>
              </w:rPr>
              <w:t>проводить утилизацию конфискатов и зараженного материала;</w:t>
            </w:r>
          </w:p>
          <w:p w14:paraId="453C758C" w14:textId="3E5E52CD" w:rsidR="00870F8E" w:rsidRP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9A3">
              <w:rPr>
                <w:rFonts w:ascii="Times New Roman" w:hAnsi="Times New Roman"/>
                <w:color w:val="000000"/>
                <w:sz w:val="24"/>
                <w:szCs w:val="24"/>
              </w:rPr>
              <w:t>давать оценку полученным результатам.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765BB1" w14:textId="77777777" w:rsid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8E" w:rsidRPr="003732A7" w14:paraId="0D2188DA" w14:textId="77777777" w:rsidTr="005D130F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40371BB" w14:textId="024C5CCD" w:rsidR="00870F8E" w:rsidRPr="0070230C" w:rsidRDefault="00870F8E" w:rsidP="00142F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32ECA29" w14:textId="3EFCB024" w:rsidR="00870F8E" w:rsidRP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F8E">
              <w:rPr>
                <w:rFonts w:ascii="Times New Roman" w:hAnsi="Times New Roman" w:cs="Times New Roman"/>
                <w:sz w:val="28"/>
                <w:szCs w:val="28"/>
              </w:rPr>
              <w:t>Физикальный</w:t>
            </w:r>
            <w:proofErr w:type="spellEnd"/>
            <w:r w:rsidRPr="00870F8E">
              <w:rPr>
                <w:rFonts w:ascii="Times New Roman" w:hAnsi="Times New Roman" w:cs="Times New Roman"/>
                <w:sz w:val="28"/>
                <w:szCs w:val="28"/>
              </w:rPr>
              <w:t xml:space="preserve"> осмотр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0E355B" w14:textId="185DB509" w:rsidR="00870F8E" w:rsidRDefault="00870F8E" w:rsidP="001948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48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0F8E" w:rsidRPr="003732A7" w14:paraId="45613386" w14:textId="77777777" w:rsidTr="005D130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0B813A" w14:textId="77777777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01A390A" w14:textId="77777777" w:rsid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90B0675" w14:textId="77777777" w:rsidR="00870F8E" w:rsidRPr="00BA68DB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209A3">
              <w:rPr>
                <w:rFonts w:ascii="Times New Roman" w:hAnsi="Times New Roman"/>
                <w:sz w:val="24"/>
                <w:szCs w:val="28"/>
              </w:rPr>
              <w:t>систему ветеринарных лечебно-диагностических мероприятий в различных условиях;</w:t>
            </w:r>
          </w:p>
          <w:p w14:paraId="57037777" w14:textId="77777777" w:rsidR="00870F8E" w:rsidRPr="00D209A3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способы фиксации животных и птицы;</w:t>
            </w:r>
          </w:p>
          <w:p w14:paraId="3B0AFC94" w14:textId="77777777" w:rsidR="00870F8E" w:rsidRPr="00D209A3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209A3">
              <w:rPr>
                <w:rFonts w:ascii="Times New Roman" w:hAnsi="Times New Roman"/>
                <w:sz w:val="24"/>
                <w:szCs w:val="28"/>
              </w:rPr>
              <w:t xml:space="preserve">современные методы клинической и лабораторной диагностики болезней животных; </w:t>
            </w:r>
          </w:p>
          <w:p w14:paraId="2F888645" w14:textId="77777777" w:rsidR="00870F8E" w:rsidRPr="006C28D0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sz w:val="24"/>
                <w:szCs w:val="24"/>
              </w:rPr>
              <w:t>приемы клинической диагностики внутренних болезней животных;</w:t>
            </w:r>
          </w:p>
          <w:p w14:paraId="2393CA01" w14:textId="77777777" w:rsidR="00870F8E" w:rsidRPr="006C28D0" w:rsidRDefault="00870F8E" w:rsidP="00142F8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специальную ветеринарную терминологию;</w:t>
            </w:r>
          </w:p>
          <w:p w14:paraId="0B69522F" w14:textId="77B94008" w:rsidR="00870F8E" w:rsidRP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культуру работы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828CD2" w14:textId="77777777" w:rsid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8E" w:rsidRPr="003732A7" w14:paraId="692619C3" w14:textId="77777777" w:rsidTr="005D130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F4CCBC5" w14:textId="77777777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8DA718A" w14:textId="77777777" w:rsid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AE9753E" w14:textId="77777777" w:rsidR="00870F8E" w:rsidRPr="00D209A3" w:rsidRDefault="00870F8E" w:rsidP="00142F8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209A3">
              <w:rPr>
                <w:rFonts w:ascii="Times New Roman" w:hAnsi="Times New Roman"/>
                <w:sz w:val="24"/>
                <w:szCs w:val="28"/>
              </w:rPr>
              <w:lastRenderedPageBreak/>
              <w:t>фиксировать животных разных видов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птицу</w:t>
            </w:r>
            <w:r w:rsidRPr="00D209A3">
              <w:rPr>
                <w:rFonts w:ascii="Times New Roman" w:hAnsi="Times New Roman"/>
                <w:sz w:val="24"/>
                <w:szCs w:val="28"/>
              </w:rPr>
              <w:t>;</w:t>
            </w:r>
          </w:p>
          <w:p w14:paraId="29439D6C" w14:textId="77777777" w:rsidR="00870F8E" w:rsidRPr="00BA68DB" w:rsidRDefault="00870F8E" w:rsidP="00142F8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BA68D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определ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ять</w:t>
            </w:r>
            <w:r w:rsidRPr="00BA68D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габитус, состояни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е</w:t>
            </w:r>
            <w:r w:rsidRPr="00BA68D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наружных покровов, слизистых оболочек, лимфатических узлов. Определ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ять</w:t>
            </w:r>
            <w:r w:rsidRPr="00BA68D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физиологические показатели;</w:t>
            </w:r>
          </w:p>
          <w:p w14:paraId="21FB002B" w14:textId="77777777" w:rsidR="00870F8E" w:rsidRPr="00BA68DB" w:rsidRDefault="00870F8E" w:rsidP="00142F8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BA68D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пров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</w:t>
            </w:r>
            <w:r w:rsidRPr="00BA68D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ить</w:t>
            </w:r>
            <w:r w:rsidRPr="00BA68D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частн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ую</w:t>
            </w:r>
            <w:r w:rsidRPr="00BA68D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клиническ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ую</w:t>
            </w:r>
            <w:r w:rsidRPr="00BA68D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диагностик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у</w:t>
            </w:r>
            <w:r w:rsidRPr="00BA68D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отдельных 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органов и </w:t>
            </w:r>
            <w:r w:rsidRPr="00BA68D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систем организма;</w:t>
            </w:r>
          </w:p>
          <w:p w14:paraId="3542337C" w14:textId="77777777" w:rsidR="00870F8E" w:rsidRPr="00BA68DB" w:rsidRDefault="00870F8E" w:rsidP="00142F8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209A3">
              <w:rPr>
                <w:rFonts w:ascii="Times New Roman" w:hAnsi="Times New Roman"/>
                <w:sz w:val="24"/>
                <w:szCs w:val="28"/>
              </w:rPr>
              <w:t>устанавливать функциональные и морфологические изменения в органах и системах органов сельскохозяйственных животных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птицы</w:t>
            </w:r>
            <w:r w:rsidRPr="00D209A3">
              <w:rPr>
                <w:rFonts w:ascii="Times New Roman" w:hAnsi="Times New Roman"/>
                <w:sz w:val="24"/>
                <w:szCs w:val="28"/>
              </w:rPr>
              <w:t>;</w:t>
            </w:r>
          </w:p>
          <w:p w14:paraId="47BDE8EC" w14:textId="77777777" w:rsidR="00870F8E" w:rsidRDefault="00870F8E" w:rsidP="00142F8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пользоваться инструментарием для проведения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физикального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осмотра;</w:t>
            </w:r>
          </w:p>
          <w:p w14:paraId="5B9D8D82" w14:textId="77777777" w:rsidR="00870F8E" w:rsidRPr="008E2EAA" w:rsidRDefault="00870F8E" w:rsidP="00142F8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пользоваться оборудованием для проведения специальных исследований;</w:t>
            </w:r>
          </w:p>
          <w:p w14:paraId="30321EEE" w14:textId="464AA405" w:rsidR="00870F8E" w:rsidRP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9A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проводить анализ полученных результатов, </w:t>
            </w:r>
            <w:r w:rsidRPr="00D209A3">
              <w:rPr>
                <w:rFonts w:ascii="Times New Roman" w:hAnsi="Times New Roman"/>
                <w:color w:val="000000"/>
                <w:sz w:val="24"/>
                <w:szCs w:val="24"/>
              </w:rPr>
              <w:t>давать им оценку и рекомендации владельцам животных/птицы.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D96C8D" w14:textId="77777777" w:rsid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8E" w:rsidRPr="003732A7" w14:paraId="5134301B" w14:textId="77777777" w:rsidTr="005D130F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5354D9BD" w:rsidR="00870F8E" w:rsidRPr="0070230C" w:rsidRDefault="00870F8E" w:rsidP="00142F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2659BC20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0F8E">
              <w:rPr>
                <w:rFonts w:ascii="Times New Roman" w:hAnsi="Times New Roman" w:cs="Times New Roman"/>
                <w:sz w:val="28"/>
                <w:szCs w:val="28"/>
              </w:rPr>
              <w:t>Оказание оперативной и терапевтической помощи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58743E48" w:rsidR="00870F8E" w:rsidRPr="000244DA" w:rsidRDefault="00D62F92" w:rsidP="00142F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70F8E" w:rsidRPr="003732A7" w14:paraId="1A753297" w14:textId="77777777" w:rsidTr="005D130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26599E" w14:textId="14B54F41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D3E832F" w14:textId="77777777" w:rsid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23B5B78" w14:textId="77777777" w:rsidR="00870F8E" w:rsidRPr="006C28D0" w:rsidRDefault="00870F8E" w:rsidP="00142F8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правила асептики и антисептики;</w:t>
            </w:r>
          </w:p>
          <w:p w14:paraId="4A30E9AD" w14:textId="77777777" w:rsidR="00870F8E" w:rsidRPr="006C28D0" w:rsidRDefault="00870F8E" w:rsidP="00142F8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способы стерилизации инструментария;</w:t>
            </w:r>
          </w:p>
          <w:p w14:paraId="51817EF1" w14:textId="77777777" w:rsidR="00870F8E" w:rsidRPr="006C28D0" w:rsidRDefault="00870F8E" w:rsidP="00142F8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хирургический осмотр животных;</w:t>
            </w:r>
          </w:p>
          <w:p w14:paraId="6FEFCF5F" w14:textId="77777777" w:rsidR="00870F8E" w:rsidRPr="006C28D0" w:rsidRDefault="00870F8E" w:rsidP="00142F8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способы оказания неотложной помощи животным;</w:t>
            </w:r>
          </w:p>
          <w:p w14:paraId="5DF357F6" w14:textId="77777777" w:rsidR="00870F8E" w:rsidRPr="006C28D0" w:rsidRDefault="00870F8E" w:rsidP="00142F8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виды хирургических швов;</w:t>
            </w:r>
          </w:p>
          <w:p w14:paraId="5B825A4C" w14:textId="77777777" w:rsidR="00870F8E" w:rsidRPr="006C28D0" w:rsidRDefault="00870F8E" w:rsidP="00142F8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десмургию;</w:t>
            </w:r>
          </w:p>
          <w:p w14:paraId="32CEFEF6" w14:textId="77777777" w:rsidR="00870F8E" w:rsidRPr="006C28D0" w:rsidRDefault="00870F8E" w:rsidP="00142F8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хирургические инструменты;</w:t>
            </w:r>
          </w:p>
          <w:p w14:paraId="4A17E5AE" w14:textId="77777777" w:rsidR="00870F8E" w:rsidRPr="006C28D0" w:rsidRDefault="00870F8E" w:rsidP="00142F8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профилактику послеоперационных осложнений;</w:t>
            </w:r>
          </w:p>
          <w:p w14:paraId="11D3148A" w14:textId="77777777" w:rsidR="00870F8E" w:rsidRPr="006C28D0" w:rsidRDefault="00870F8E" w:rsidP="00142F8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рецептуру;</w:t>
            </w:r>
          </w:p>
          <w:p w14:paraId="0C48EC20" w14:textId="69C79AD1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лекарственные формы и способы их приготовления.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7777777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8E" w:rsidRPr="003732A7" w14:paraId="06C23AF4" w14:textId="77777777" w:rsidTr="005D130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229BC8" w14:textId="1A3B4ABE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B5048A6" w14:textId="77777777" w:rsid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1FFCD64" w14:textId="77777777" w:rsidR="00870F8E" w:rsidRPr="006C28D0" w:rsidRDefault="00870F8E" w:rsidP="00142F8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асептические условия работы при оказании оперативной помощи;</w:t>
            </w:r>
          </w:p>
          <w:p w14:paraId="0D773AF1" w14:textId="77777777" w:rsidR="00870F8E" w:rsidRPr="006C28D0" w:rsidRDefault="00870F8E" w:rsidP="00142F8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обрабатывать операционное поле, проводить местное обезболивание;</w:t>
            </w:r>
          </w:p>
          <w:p w14:paraId="321CD936" w14:textId="77777777" w:rsidR="00870F8E" w:rsidRPr="006C28D0" w:rsidRDefault="00870F8E" w:rsidP="00142F8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пользоваться хирургическим инструментарием;</w:t>
            </w:r>
          </w:p>
          <w:p w14:paraId="17C5C629" w14:textId="77777777" w:rsidR="00870F8E" w:rsidRPr="006C28D0" w:rsidRDefault="00870F8E" w:rsidP="00142F8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накладывать швы и повязки;</w:t>
            </w:r>
          </w:p>
          <w:p w14:paraId="194FC8B2" w14:textId="77777777" w:rsidR="00870F8E" w:rsidRPr="006C28D0" w:rsidRDefault="00870F8E" w:rsidP="00142F8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проводить реанимационные мероприятия и терапевтические манипуляции;</w:t>
            </w:r>
          </w:p>
          <w:p w14:paraId="53BF01BA" w14:textId="24D3182D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готовить лекарственные формы согласно рецепту.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77777777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8E" w:rsidRPr="003732A7" w14:paraId="65513C28" w14:textId="77777777" w:rsidTr="005D130F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45C451B" w14:textId="06B59129" w:rsidR="00870F8E" w:rsidRPr="0070230C" w:rsidRDefault="00870F8E" w:rsidP="00142F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4784E99E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F8E">
              <w:rPr>
                <w:rFonts w:ascii="Times New Roman" w:hAnsi="Times New Roman" w:cs="Times New Roman"/>
                <w:sz w:val="28"/>
                <w:szCs w:val="28"/>
              </w:rPr>
              <w:t>Репродуктология</w:t>
            </w:r>
            <w:proofErr w:type="spellEnd"/>
            <w:r w:rsidRPr="00870F8E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сельскохозяйственных животных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4E4CB3CF" w:rsidR="00870F8E" w:rsidRPr="000244DA" w:rsidRDefault="001948D8" w:rsidP="00142F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0F8E" w:rsidRPr="003732A7" w14:paraId="39803D86" w14:textId="77777777" w:rsidTr="005D130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2736D34" w14:textId="77777777" w:rsidR="00870F8E" w:rsidRP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F918B2D" w14:textId="77777777" w:rsid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D9B72A7" w14:textId="77777777" w:rsidR="00870F8E" w:rsidRPr="006C28D0" w:rsidRDefault="00870F8E" w:rsidP="00142F8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процесс репродукции животных;</w:t>
            </w:r>
          </w:p>
          <w:p w14:paraId="5F8A3D2B" w14:textId="77777777" w:rsidR="00870F8E" w:rsidRPr="006C28D0" w:rsidRDefault="00870F8E" w:rsidP="00142F8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инновационные технологии профилактики бесплодия;</w:t>
            </w:r>
          </w:p>
          <w:p w14:paraId="555985EB" w14:textId="77777777" w:rsidR="00870F8E" w:rsidRPr="006C28D0" w:rsidRDefault="00870F8E" w:rsidP="00142F8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влияние рационов на воспроизводительную способность самок;</w:t>
            </w:r>
          </w:p>
          <w:p w14:paraId="66736667" w14:textId="77777777" w:rsidR="00870F8E" w:rsidRPr="006C28D0" w:rsidRDefault="00870F8E" w:rsidP="00142F8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инструментарий для оказания акушерской помощи;</w:t>
            </w:r>
          </w:p>
          <w:p w14:paraId="742C7C0B" w14:textId="77777777" w:rsidR="00870F8E" w:rsidRPr="006C28D0" w:rsidRDefault="00870F8E" w:rsidP="00142F8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принципы оказания акушерской помощи;</w:t>
            </w:r>
          </w:p>
          <w:p w14:paraId="699FB126" w14:textId="77777777" w:rsidR="00870F8E" w:rsidRPr="006C28D0" w:rsidRDefault="00870F8E" w:rsidP="00142F8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инструментарий для оттаивания глубокозамороженной спермы;</w:t>
            </w:r>
          </w:p>
          <w:p w14:paraId="2E5BE216" w14:textId="77777777" w:rsidR="00870F8E" w:rsidRPr="006C28D0" w:rsidRDefault="00870F8E" w:rsidP="00142F8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способы искусственного осеменения сельскохозяйственных животных и птиц;</w:t>
            </w:r>
          </w:p>
          <w:p w14:paraId="0131526A" w14:textId="15FD3352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8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правила и методики оценки качества спермы  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335CE9" w14:textId="77777777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8E" w:rsidRPr="003732A7" w14:paraId="75A2D2EC" w14:textId="77777777" w:rsidTr="005D130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604CFAB" w14:textId="77777777" w:rsidR="00870F8E" w:rsidRP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ED16426" w14:textId="77777777" w:rsid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1FBBDED" w14:textId="77777777" w:rsidR="00870F8E" w:rsidRPr="006C28D0" w:rsidRDefault="00870F8E" w:rsidP="00142F8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оказывать акушерско-гинекологическую помощь;</w:t>
            </w:r>
          </w:p>
          <w:p w14:paraId="11B208D0" w14:textId="77777777" w:rsidR="00870F8E" w:rsidRPr="006C28D0" w:rsidRDefault="00870F8E" w:rsidP="00142F8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оттаивать глубокозамороженную сперму;</w:t>
            </w:r>
          </w:p>
          <w:p w14:paraId="7608D3A0" w14:textId="77777777" w:rsidR="00870F8E" w:rsidRPr="006C28D0" w:rsidRDefault="00870F8E" w:rsidP="00142F8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искусственно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осемен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ение</w:t>
            </w: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самок</w:t>
            </w:r>
            <w:r w:rsidRPr="006C28D0">
              <w:rPr>
                <w:sz w:val="24"/>
                <w:szCs w:val="24"/>
              </w:rPr>
              <w:t xml:space="preserve"> </w:t>
            </w: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сельскохозяйственных животных;</w:t>
            </w:r>
          </w:p>
          <w:p w14:paraId="719FB08E" w14:textId="4BAB8694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соблюдать ветеринарно-санитарные   правила при проведении искусственного осеменения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4524D6" w14:textId="77777777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8E" w:rsidRPr="003732A7" w14:paraId="62742699" w14:textId="77777777" w:rsidTr="005D130F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83A831B" w14:textId="6D8EB839" w:rsidR="00870F8E" w:rsidRPr="0070230C" w:rsidRDefault="00870F8E" w:rsidP="00142F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7C47A54" w14:textId="1AACD90A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0F8E">
              <w:rPr>
                <w:rFonts w:ascii="Times New Roman" w:hAnsi="Times New Roman" w:cs="Times New Roman"/>
                <w:sz w:val="28"/>
                <w:szCs w:val="28"/>
              </w:rPr>
              <w:t>Заполнение профессиональной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795A1FD" w14:textId="1C373B1C" w:rsidR="00870F8E" w:rsidRPr="000244DA" w:rsidRDefault="00870F8E" w:rsidP="007B4E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E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0F8E" w:rsidRPr="003732A7" w14:paraId="442AEF54" w14:textId="77777777" w:rsidTr="005D130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70B5D8" w14:textId="77777777" w:rsidR="00870F8E" w:rsidRP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0C7FF90" w14:textId="77777777" w:rsid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A261864" w14:textId="77777777" w:rsidR="00870F8E" w:rsidRPr="006C28D0" w:rsidRDefault="00870F8E" w:rsidP="00142F8E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формы, акты, отчеты и журналы в ветеринарии;</w:t>
            </w:r>
          </w:p>
          <w:p w14:paraId="5282B07C" w14:textId="77777777" w:rsidR="00870F8E" w:rsidRPr="006C28D0" w:rsidRDefault="00870F8E" w:rsidP="00142F8E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ветеринарную терминологию;</w:t>
            </w:r>
          </w:p>
          <w:p w14:paraId="6FFCE73F" w14:textId="7AB95E0F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государственную информационную систему в области ветеринарии- </w:t>
            </w:r>
            <w:proofErr w:type="spellStart"/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Ветис</w:t>
            </w:r>
            <w:proofErr w:type="spellEnd"/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405C8A" w14:textId="77777777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8E" w:rsidRPr="003732A7" w14:paraId="723B2544" w14:textId="77777777" w:rsidTr="005D130F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B17D5EB" w14:textId="77777777" w:rsidR="00870F8E" w:rsidRP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3A3E28D" w14:textId="77777777" w:rsidR="00870F8E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1B15216" w14:textId="77777777" w:rsidR="00870F8E" w:rsidRPr="006C28D0" w:rsidRDefault="00870F8E" w:rsidP="00142F8E">
            <w:pPr>
              <w:numPr>
                <w:ilvl w:val="0"/>
                <w:numId w:val="27"/>
              </w:numPr>
              <w:spacing w:after="0" w:line="240" w:lineRule="auto"/>
              <w:ind w:left="763" w:hanging="42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работать с нормативной документацией;</w:t>
            </w:r>
          </w:p>
          <w:p w14:paraId="7AA6D7C7" w14:textId="77777777" w:rsidR="00870F8E" w:rsidRPr="006C28D0" w:rsidRDefault="00870F8E" w:rsidP="00142F8E">
            <w:pPr>
              <w:numPr>
                <w:ilvl w:val="0"/>
                <w:numId w:val="27"/>
              </w:numPr>
              <w:spacing w:after="0" w:line="240" w:lineRule="auto"/>
              <w:ind w:left="763" w:hanging="42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поиск необходимой профессиональной информации;</w:t>
            </w:r>
          </w:p>
          <w:p w14:paraId="6DB0D990" w14:textId="77777777" w:rsidR="00870F8E" w:rsidRPr="006C28D0" w:rsidRDefault="00870F8E" w:rsidP="00142F8E">
            <w:pPr>
              <w:numPr>
                <w:ilvl w:val="0"/>
                <w:numId w:val="27"/>
              </w:numPr>
              <w:spacing w:after="0" w:line="240" w:lineRule="auto"/>
              <w:ind w:left="763" w:hanging="425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проводить анализ предоставленных данных;</w:t>
            </w:r>
          </w:p>
          <w:p w14:paraId="4C76689E" w14:textId="34975549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интерпретировать и оформлять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полученные результаты в ходе </w:t>
            </w:r>
            <w:r w:rsidRPr="006C28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выполнения исследований или экспертиз.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59863D7" w14:textId="77777777" w:rsidR="00870F8E" w:rsidRPr="000244DA" w:rsidRDefault="00870F8E" w:rsidP="00142F8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12A2ED" w14:textId="61012940" w:rsidR="0070230C" w:rsidRPr="0070230C" w:rsidRDefault="0070230C" w:rsidP="00142F8E">
      <w:pPr>
        <w:pStyle w:val="2"/>
        <w:spacing w:before="0" w:after="0"/>
        <w:contextualSpacing/>
        <w:jc w:val="both"/>
        <w:rPr>
          <w:rFonts w:ascii="Times New Roman" w:hAnsi="Times New Roman"/>
          <w:b w:val="0"/>
          <w:bCs/>
          <w:color w:val="000000"/>
          <w:szCs w:val="28"/>
          <w:lang w:val="ru-RU"/>
        </w:rPr>
      </w:pPr>
      <w:bookmarkStart w:id="11" w:name="_Toc78885655"/>
      <w:bookmarkStart w:id="12" w:name="_Toc124422968"/>
      <w:bookmarkStart w:id="13" w:name="_Toc161131876"/>
    </w:p>
    <w:p w14:paraId="4AC09BC4" w14:textId="3B368ED7" w:rsidR="007274B8" w:rsidRPr="00460FAB" w:rsidRDefault="00F8340A" w:rsidP="00142F8E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14" w:name="_Toc164245381"/>
      <w:r w:rsidRPr="00460FAB">
        <w:rPr>
          <w:rFonts w:ascii="Times New Roman" w:hAnsi="Times New Roman"/>
          <w:lang w:val="ru-RU"/>
        </w:rPr>
        <w:t>1</w:t>
      </w:r>
      <w:r w:rsidR="00D17132" w:rsidRPr="00460FAB">
        <w:rPr>
          <w:rFonts w:ascii="Times New Roman" w:hAnsi="Times New Roman"/>
          <w:lang w:val="ru-RU"/>
        </w:rPr>
        <w:t>.</w:t>
      </w:r>
      <w:r w:rsidRPr="00460FAB">
        <w:rPr>
          <w:rFonts w:ascii="Times New Roman" w:hAnsi="Times New Roman"/>
          <w:lang w:val="ru-RU"/>
        </w:rPr>
        <w:t>3</w:t>
      </w:r>
      <w:r w:rsidR="00D17132" w:rsidRPr="00460FAB">
        <w:rPr>
          <w:rFonts w:ascii="Times New Roman" w:hAnsi="Times New Roman"/>
          <w:lang w:val="ru-RU"/>
        </w:rPr>
        <w:t>. ТРЕБОВАНИЯ К СХЕМЕ ОЦЕНКИ</w:t>
      </w:r>
      <w:bookmarkEnd w:id="11"/>
      <w:bookmarkEnd w:id="12"/>
      <w:bookmarkEnd w:id="13"/>
      <w:bookmarkEnd w:id="14"/>
    </w:p>
    <w:p w14:paraId="3F465272" w14:textId="65C12749" w:rsidR="00DE39D8" w:rsidRPr="0070230C" w:rsidRDefault="00AE6AB7" w:rsidP="00142F8E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70230C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0230C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0230C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0230C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0230C" w:rsidRDefault="00640E46" w:rsidP="00142F8E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0230C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7C2FFFEE" w:rsidR="007274B8" w:rsidRDefault="007274B8" w:rsidP="00142F8E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230C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0230C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0230C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0230C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0230C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0230C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7600" w:type="dxa"/>
        <w:jc w:val="center"/>
        <w:tblLook w:val="04A0" w:firstRow="1" w:lastRow="0" w:firstColumn="1" w:lastColumn="0" w:noHBand="0" w:noVBand="1"/>
      </w:tblPr>
      <w:tblGrid>
        <w:gridCol w:w="1960"/>
        <w:gridCol w:w="920"/>
        <w:gridCol w:w="920"/>
        <w:gridCol w:w="920"/>
        <w:gridCol w:w="920"/>
        <w:gridCol w:w="1960"/>
      </w:tblGrid>
      <w:tr w:rsidR="00DD44BC" w:rsidRPr="00DD44BC" w14:paraId="15422F51" w14:textId="77777777" w:rsidTr="00DD44BC">
        <w:trPr>
          <w:trHeight w:val="1200"/>
          <w:jc w:val="center"/>
        </w:trPr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446F8E8F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6BCD4F3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DD44BC" w:rsidRPr="00DD44BC" w14:paraId="5C5FA430" w14:textId="77777777" w:rsidTr="00DD44BC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71E0361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574689E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DDE6113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73ECA0D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EDA3EBF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5A60020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DD44BC" w:rsidRPr="00DD44BC" w14:paraId="439A4DC1" w14:textId="77777777" w:rsidTr="00DD44BC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ABA19" w14:textId="77777777" w:rsidR="00DD44BC" w:rsidRPr="00DD44BC" w:rsidRDefault="00DD44BC" w:rsidP="00DD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E324A2A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1B7B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F8A7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F6A1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38821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DD44BC" w:rsidRPr="00DD44BC" w14:paraId="47D95158" w14:textId="77777777" w:rsidTr="00DD44BC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5B105" w14:textId="77777777" w:rsidR="00DD44BC" w:rsidRPr="00DD44BC" w:rsidRDefault="00DD44BC" w:rsidP="00DD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C84C05F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AECA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50A7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E545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4504D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DD44BC" w:rsidRPr="00DD44BC" w14:paraId="37F9FC5C" w14:textId="77777777" w:rsidTr="00DD44BC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27FB9" w14:textId="77777777" w:rsidR="00DD44BC" w:rsidRPr="00DD44BC" w:rsidRDefault="00DD44BC" w:rsidP="00DD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BBAC57C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E177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6DA5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1D7E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3B60B6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DD44BC" w:rsidRPr="00DD44BC" w14:paraId="3BFE5B32" w14:textId="77777777" w:rsidTr="00DD44BC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5331E3" w14:textId="77777777" w:rsidR="00DD44BC" w:rsidRPr="00DD44BC" w:rsidRDefault="00DD44BC" w:rsidP="00DD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EAD8A7C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99A8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7702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4B4F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990FC1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</w:tr>
      <w:tr w:rsidR="00DD44BC" w:rsidRPr="00DD44BC" w14:paraId="4659D748" w14:textId="77777777" w:rsidTr="00DD44BC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D5F36" w14:textId="77777777" w:rsidR="00DD44BC" w:rsidRPr="00DD44BC" w:rsidRDefault="00DD44BC" w:rsidP="00DD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E3A707C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2507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7188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4F25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BBDEA9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DD44BC" w:rsidRPr="00DD44BC" w14:paraId="113CED8A" w14:textId="77777777" w:rsidTr="00DD44BC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4C67C" w14:textId="77777777" w:rsidR="00DD44BC" w:rsidRPr="00DD44BC" w:rsidRDefault="00DD44BC" w:rsidP="00DD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F5F8160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234E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42AD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AA6F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473805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DD44BC" w:rsidRPr="00DD44BC" w14:paraId="2E24B191" w14:textId="77777777" w:rsidTr="00DD44BC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7172D0" w14:textId="77777777" w:rsidR="00DD44BC" w:rsidRPr="00DD44BC" w:rsidRDefault="00DD44BC" w:rsidP="00DD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04E91CB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F8BB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EB90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ADAE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F1D928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DD44BC" w:rsidRPr="00DD44BC" w14:paraId="2D2D0F0B" w14:textId="77777777" w:rsidTr="00DD44BC">
        <w:trPr>
          <w:trHeight w:val="1002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0BCDFF1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F956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61CF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EEC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92DCCA" w14:textId="77777777" w:rsidR="00DD44BC" w:rsidRPr="00DD44BC" w:rsidRDefault="00DD44BC" w:rsidP="00DD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44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274BACA2" w14:textId="566AAF07" w:rsidR="00DE39D8" w:rsidRPr="00142F8E" w:rsidRDefault="00F8340A" w:rsidP="00142F8E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5" w:name="_Toc124422969"/>
      <w:bookmarkStart w:id="16" w:name="_Toc161131877"/>
      <w:bookmarkStart w:id="17" w:name="_Toc164245382"/>
      <w:r w:rsidRPr="00142F8E">
        <w:rPr>
          <w:rFonts w:ascii="Times New Roman" w:hAnsi="Times New Roman"/>
        </w:rPr>
        <w:lastRenderedPageBreak/>
        <w:t>1</w:t>
      </w:r>
      <w:r w:rsidR="00643A8A" w:rsidRPr="00142F8E">
        <w:rPr>
          <w:rFonts w:ascii="Times New Roman" w:hAnsi="Times New Roman"/>
        </w:rPr>
        <w:t>.</w:t>
      </w:r>
      <w:r w:rsidRPr="00142F8E">
        <w:rPr>
          <w:rFonts w:ascii="Times New Roman" w:hAnsi="Times New Roman"/>
        </w:rPr>
        <w:t>4</w:t>
      </w:r>
      <w:r w:rsidR="00AA2B8A" w:rsidRPr="00142F8E">
        <w:rPr>
          <w:rFonts w:ascii="Times New Roman" w:hAnsi="Times New Roman"/>
        </w:rPr>
        <w:t xml:space="preserve">. </w:t>
      </w:r>
      <w:r w:rsidR="007A6888" w:rsidRPr="00142F8E">
        <w:rPr>
          <w:rFonts w:ascii="Times New Roman" w:hAnsi="Times New Roman"/>
        </w:rPr>
        <w:t>СПЕЦИФИКАЦИЯ ОЦЕНКИ КОМПЕТЕНЦИИ</w:t>
      </w:r>
      <w:bookmarkEnd w:id="15"/>
      <w:bookmarkEnd w:id="16"/>
      <w:bookmarkEnd w:id="17"/>
    </w:p>
    <w:p w14:paraId="1D2A8743" w14:textId="52187DCA" w:rsidR="00DE39D8" w:rsidRDefault="00DE39D8" w:rsidP="00142F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142F8E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142F8E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8761F3" w:rsidRPr="009D04EE" w14:paraId="59DCEA44" w14:textId="77777777" w:rsidTr="005D130F">
        <w:trPr>
          <w:jc w:val="center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20BFF43B" w14:textId="38D81876" w:rsidR="008761F3" w:rsidRPr="00437D28" w:rsidRDefault="0047429B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238C5671" w14:textId="6B75D1B3" w:rsidR="008761F3" w:rsidRPr="00437D28" w:rsidRDefault="008761F3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5D130F">
        <w:trPr>
          <w:jc w:val="center"/>
        </w:trPr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1E48ED24" w:rsidR="00437D28" w:rsidRPr="004904C5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b/>
                <w:sz w:val="24"/>
                <w:szCs w:val="24"/>
              </w:rPr>
              <w:t>Выполнение лабораторных исследований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0706FDA" w14:textId="46BB0DAB" w:rsidR="002F2A99" w:rsidRPr="002E7D5C" w:rsidRDefault="002F2A99" w:rsidP="00142F8E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717" w:hanging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подготовка рабочего места. Проверка и подготовка дозаторов, достаточного количества лабораторной посуды и расходных материалов;</w:t>
            </w:r>
          </w:p>
          <w:p w14:paraId="747FA801" w14:textId="414A6AA2" w:rsidR="002F2A99" w:rsidRPr="002E7D5C" w:rsidRDefault="002F2A99" w:rsidP="00142F8E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717" w:hanging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</w:t>
            </w:r>
            <w:r w:rsidR="00E9670E">
              <w:rPr>
                <w:rFonts w:ascii="Times New Roman" w:eastAsia="Times New Roman" w:hAnsi="Times New Roman"/>
                <w:sz w:val="24"/>
                <w:szCs w:val="24"/>
              </w:rPr>
              <w:t>биоматериала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к работе. </w:t>
            </w:r>
          </w:p>
          <w:p w14:paraId="6E1BB8A3" w14:textId="4F480D30" w:rsidR="002F2A99" w:rsidRPr="002E7D5C" w:rsidRDefault="002F2A99" w:rsidP="00142F8E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717" w:hanging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личной гигиены;</w:t>
            </w:r>
          </w:p>
          <w:p w14:paraId="360B4BE2" w14:textId="0E2CD4FA" w:rsidR="00437D28" w:rsidRPr="002E7D5C" w:rsidRDefault="002F2A99" w:rsidP="00142F8E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717" w:hanging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безопасности.</w:t>
            </w:r>
          </w:p>
        </w:tc>
      </w:tr>
      <w:tr w:rsidR="00437D28" w:rsidRPr="009D04EE" w14:paraId="1A96BA02" w14:textId="77777777" w:rsidTr="005D130F">
        <w:trPr>
          <w:jc w:val="center"/>
        </w:trPr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26A7BD71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F2A99">
              <w:rPr>
                <w:b/>
                <w:sz w:val="24"/>
                <w:szCs w:val="24"/>
              </w:rPr>
              <w:t>Ветеринарно-санитарная экспертиза продуктов и сырья</w:t>
            </w:r>
          </w:p>
          <w:p w14:paraId="62CE117B" w14:textId="0C1B5007" w:rsidR="00437D28" w:rsidRPr="004904C5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b/>
                <w:sz w:val="24"/>
                <w:szCs w:val="24"/>
              </w:rPr>
              <w:t xml:space="preserve"> животного и растительного происхождения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54C3294" w14:textId="42820C4F" w:rsidR="002F2A99" w:rsidRPr="002E7D5C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личной гигиены;</w:t>
            </w:r>
          </w:p>
          <w:p w14:paraId="673D3413" w14:textId="4DE2E847" w:rsidR="002F2A99" w:rsidRPr="002E7D5C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безопасности;</w:t>
            </w:r>
          </w:p>
          <w:p w14:paraId="3203B4B7" w14:textId="325598EA" w:rsidR="002F2A99" w:rsidRPr="002E7D5C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подготовка рабочего места;</w:t>
            </w:r>
          </w:p>
          <w:p w14:paraId="533894F7" w14:textId="356D5FA3" w:rsidR="002F2A99" w:rsidRPr="002E7D5C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отбора проб для проведения исследований. </w:t>
            </w:r>
          </w:p>
          <w:p w14:paraId="3CB7A252" w14:textId="54500788" w:rsidR="002F2A99" w:rsidRPr="002E7D5C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качества продуктов </w:t>
            </w:r>
            <w:r w:rsidR="00561D38" w:rsidRPr="002E7D5C">
              <w:rPr>
                <w:rFonts w:ascii="Times New Roman" w:eastAsia="Times New Roman" w:hAnsi="Times New Roman"/>
                <w:sz w:val="24"/>
                <w:szCs w:val="24"/>
              </w:rPr>
              <w:t>лабораторными методами с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целью выявления фальсификаций;</w:t>
            </w:r>
          </w:p>
          <w:p w14:paraId="6BDAEE6A" w14:textId="48CCFFD8" w:rsidR="002F2A99" w:rsidRPr="002E7D5C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умение работать с оборудованием, экономия расходных материалов;</w:t>
            </w:r>
          </w:p>
          <w:p w14:paraId="48F9556A" w14:textId="75C4D812" w:rsidR="002F2A99" w:rsidRPr="002E7D5C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интерпретация результатов. Заполнение протокола исследования;</w:t>
            </w:r>
          </w:p>
          <w:p w14:paraId="03F2F467" w14:textId="37430D4A" w:rsidR="00437D28" w:rsidRPr="009D04EE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уборка рабочего</w:t>
            </w:r>
            <w:r w:rsidRPr="002F2A99">
              <w:rPr>
                <w:sz w:val="24"/>
                <w:szCs w:val="24"/>
              </w:rPr>
              <w:t xml:space="preserve"> места.</w:t>
            </w:r>
          </w:p>
        </w:tc>
      </w:tr>
      <w:tr w:rsidR="00437D28" w:rsidRPr="009D04EE" w14:paraId="64F34F19" w14:textId="77777777" w:rsidTr="005D130F">
        <w:trPr>
          <w:jc w:val="center"/>
        </w:trPr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5D901391" w:rsidR="00437D28" w:rsidRPr="004904C5" w:rsidRDefault="003D7F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профессиональных (ситуационных) задач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6F05E74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 xml:space="preserve">Клинический осмотр сельскохозяйственных животных и птицы: </w:t>
            </w:r>
          </w:p>
          <w:p w14:paraId="7E6477B5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>Подготовка рабочего места.</w:t>
            </w:r>
          </w:p>
          <w:p w14:paraId="6F51466C" w14:textId="56500486" w:rsidR="002F2A99" w:rsidRPr="002E7D5C" w:rsidRDefault="002E7D5C" w:rsidP="00142F8E">
            <w:pPr>
              <w:pStyle w:val="af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предел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габитус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C079E30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 xml:space="preserve">Выбрать наиболее подходящий способ фиксации животного/птицы для выполнения последующих манипуляций. При необходимости конкурсант может попросить помощи у волонтера/эксперта. </w:t>
            </w:r>
          </w:p>
          <w:p w14:paraId="6B4C6224" w14:textId="2D96F577" w:rsidR="002F2A99" w:rsidRPr="002E7D5C" w:rsidRDefault="002E7D5C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сследование слизистых оболочек, кожи, ее производных и лимфатических узлов.</w:t>
            </w:r>
          </w:p>
          <w:p w14:paraId="6C5DDC96" w14:textId="7F271DAC" w:rsidR="002F2A99" w:rsidRPr="002E7D5C" w:rsidRDefault="002E7D5C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предел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физиологически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ей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7E45AB4" w14:textId="5ED3FD9E" w:rsidR="002F2A99" w:rsidRPr="002E7D5C" w:rsidRDefault="002E7D5C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дение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органов грудной и брюшной полости, опорно-двигательного аппарата и нервной системы доступными способами; </w:t>
            </w:r>
          </w:p>
          <w:p w14:paraId="3E78A11A" w14:textId="2FE55AC9" w:rsidR="002F2A99" w:rsidRPr="002E7D5C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работа с фонендоскопом, перкуссионным молоточком, плессиметром и термометром;</w:t>
            </w:r>
          </w:p>
          <w:p w14:paraId="34C949FF" w14:textId="6BEF3052" w:rsidR="002F2A99" w:rsidRPr="002E7D5C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соблюдение плана клинического обследования животного/птицы;</w:t>
            </w:r>
          </w:p>
          <w:p w14:paraId="29289687" w14:textId="568F7863" w:rsidR="002F2A99" w:rsidRPr="002E7D5C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личной гигиены;</w:t>
            </w:r>
          </w:p>
          <w:p w14:paraId="1523792F" w14:textId="79C7E323" w:rsidR="002F2A99" w:rsidRPr="002E7D5C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безопасности;</w:t>
            </w:r>
          </w:p>
          <w:p w14:paraId="0CECC623" w14:textId="1CFE8191" w:rsidR="002F2A99" w:rsidRPr="002E7D5C" w:rsidRDefault="002E7D5C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аполнение бланка клинического исследования. Дать рекомендации согласно результатам исследования.</w:t>
            </w:r>
          </w:p>
          <w:p w14:paraId="7279D9D2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 xml:space="preserve">Уборка рабочего места. </w:t>
            </w:r>
          </w:p>
          <w:p w14:paraId="47A63477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4E3797B7" w14:textId="157A69FB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 xml:space="preserve">Клинический осмотр мелкого домашнего животного </w:t>
            </w:r>
          </w:p>
          <w:p w14:paraId="45C42331" w14:textId="7D856B7B" w:rsidR="002F2A99" w:rsidRPr="002E7D5C" w:rsidRDefault="002E7D5C" w:rsidP="00142F8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одготовка рабочего места.</w:t>
            </w:r>
          </w:p>
          <w:p w14:paraId="1086F53B" w14:textId="00664965" w:rsidR="002F2A99" w:rsidRPr="002E7D5C" w:rsidRDefault="002E7D5C" w:rsidP="00142F8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пределение габитуса.</w:t>
            </w:r>
          </w:p>
          <w:p w14:paraId="247A9786" w14:textId="5FFA96DE" w:rsidR="002F2A99" w:rsidRPr="002E7D5C" w:rsidRDefault="002E7D5C" w:rsidP="00142F8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наиболее подходящий способ фиксации животного для выполнения последующих манипуляций. При необходимости конкурсант может попросить помощи у волонтера/эксперта.</w:t>
            </w:r>
          </w:p>
          <w:p w14:paraId="0323BC5C" w14:textId="1DCAD0E5" w:rsidR="002F2A99" w:rsidRPr="002E7D5C" w:rsidRDefault="002F2A99" w:rsidP="00142F8E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личной гигиены;</w:t>
            </w:r>
          </w:p>
          <w:p w14:paraId="0CFDC335" w14:textId="46246FD8" w:rsidR="002F2A99" w:rsidRPr="002E7D5C" w:rsidRDefault="002F2A99" w:rsidP="00142F8E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безопасности;</w:t>
            </w:r>
          </w:p>
          <w:p w14:paraId="7E367B0E" w14:textId="7AA92444" w:rsidR="002F2A99" w:rsidRPr="002E7D5C" w:rsidRDefault="002F2A99" w:rsidP="00142F8E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плана клинического обследования животного;</w:t>
            </w:r>
          </w:p>
          <w:p w14:paraId="0B1BBEC4" w14:textId="6ABEF0D3" w:rsidR="002F2A99" w:rsidRPr="002E7D5C" w:rsidRDefault="002F2A99" w:rsidP="00142F8E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работа с фонендоскопом, мерной лентой и термометром;</w:t>
            </w:r>
          </w:p>
          <w:p w14:paraId="4272251E" w14:textId="4B49751E" w:rsidR="002F2A99" w:rsidRPr="002E7D5C" w:rsidRDefault="002F2A99" w:rsidP="00142F8E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заполнение бланка клинического исследования</w:t>
            </w:r>
          </w:p>
          <w:p w14:paraId="3006C76A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 xml:space="preserve">Уборка рабочего места. </w:t>
            </w:r>
          </w:p>
          <w:p w14:paraId="0F1D0D58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6895A8A8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>Ревизия и ушивание операционной раны:</w:t>
            </w:r>
          </w:p>
          <w:p w14:paraId="50741E01" w14:textId="226C01FF" w:rsidR="002F2A99" w:rsidRPr="002E7D5C" w:rsidRDefault="002F2A99" w:rsidP="00142F8E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подготовка хирургического инструментария и необходимых для работы материалов;</w:t>
            </w:r>
          </w:p>
          <w:p w14:paraId="11AFF890" w14:textId="1184CACB" w:rsidR="002F2A99" w:rsidRPr="002E7D5C" w:rsidRDefault="002F2A99" w:rsidP="00142F8E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наложение хирургических швов на трубкообразные органы;</w:t>
            </w:r>
          </w:p>
          <w:p w14:paraId="26DF6AE1" w14:textId="5F5409AC" w:rsidR="002F2A99" w:rsidRPr="002E7D5C" w:rsidRDefault="002F2A99" w:rsidP="00142F8E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наложение хирургических швов в области брюшной полости;</w:t>
            </w:r>
          </w:p>
          <w:p w14:paraId="641406EA" w14:textId="5183D02A" w:rsidR="002F2A99" w:rsidRPr="002E7D5C" w:rsidRDefault="002F2A99" w:rsidP="00142F8E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послеоперационная обработка имитации наружных покровов;</w:t>
            </w:r>
          </w:p>
          <w:p w14:paraId="6F5A1C4A" w14:textId="4AB68490" w:rsidR="002F2A99" w:rsidRPr="002E7D5C" w:rsidRDefault="002F2A99" w:rsidP="00142F8E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асептики, антисептики и правил личной гигиены;</w:t>
            </w:r>
          </w:p>
          <w:p w14:paraId="6EFC488D" w14:textId="77D841C4" w:rsidR="002F2A99" w:rsidRPr="002E7D5C" w:rsidRDefault="002F2A99" w:rsidP="00142F8E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безопасности.</w:t>
            </w:r>
          </w:p>
          <w:p w14:paraId="5F784B39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 xml:space="preserve">Уборка рабочего места. </w:t>
            </w:r>
          </w:p>
          <w:p w14:paraId="52821F30" w14:textId="75DB8615" w:rsidR="00437D28" w:rsidRPr="009D04EE" w:rsidRDefault="00437D28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E7D5C" w:rsidRPr="009D04EE" w14:paraId="66C63989" w14:textId="77777777" w:rsidTr="005D130F">
        <w:trPr>
          <w:jc w:val="center"/>
        </w:trPr>
        <w:tc>
          <w:tcPr>
            <w:tcW w:w="282" w:type="pct"/>
            <w:shd w:val="clear" w:color="auto" w:fill="00B050"/>
          </w:tcPr>
          <w:p w14:paraId="4D368CE1" w14:textId="7C946D55" w:rsidR="002E7D5C" w:rsidRPr="00437D28" w:rsidRDefault="002E7D5C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92D050"/>
          </w:tcPr>
          <w:p w14:paraId="40C7603E" w14:textId="68BED8EA" w:rsidR="002E7D5C" w:rsidRPr="00D7527F" w:rsidRDefault="002E7D5C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  <w:vAlign w:val="center"/>
          </w:tcPr>
          <w:p w14:paraId="3BC3EF75" w14:textId="6DE0EBB1" w:rsidR="002E7D5C" w:rsidRPr="002F2A99" w:rsidRDefault="002E7D5C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9D462FF" w14:textId="05E3B7E2" w:rsidR="0037535C" w:rsidRDefault="0037535C" w:rsidP="00142F8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E9670E" w:rsidRDefault="005A1625" w:rsidP="00142F8E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18" w:name="_Toc161131878"/>
      <w:bookmarkStart w:id="19" w:name="_Toc164245383"/>
      <w:r w:rsidRPr="00E9670E">
        <w:rPr>
          <w:rFonts w:ascii="Times New Roman" w:hAnsi="Times New Roman"/>
          <w:lang w:val="ru-RU"/>
        </w:rPr>
        <w:lastRenderedPageBreak/>
        <w:t>1.5. КОНКУРСНОЕ ЗАДАНИЕ</w:t>
      </w:r>
      <w:bookmarkEnd w:id="18"/>
      <w:bookmarkEnd w:id="19"/>
    </w:p>
    <w:p w14:paraId="33CA20EA" w14:textId="636D447B" w:rsidR="009E52E7" w:rsidRPr="003732A7" w:rsidRDefault="009E52E7" w:rsidP="00142F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94AD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BA288B3" w:rsidR="009E52E7" w:rsidRPr="003732A7" w:rsidRDefault="009E52E7" w:rsidP="00142F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F2A9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2A99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</w:p>
    <w:p w14:paraId="4515EBCB" w14:textId="2D85417B" w:rsidR="009E52E7" w:rsidRPr="00A204BB" w:rsidRDefault="009E52E7" w:rsidP="00142F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37BBB1E3" w:rsidR="009E52E7" w:rsidRDefault="009E52E7" w:rsidP="00142F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36A416ED" w14:textId="77777777" w:rsidR="005D130F" w:rsidRDefault="005D130F" w:rsidP="00142F8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46C891E8" w:rsidR="005A1625" w:rsidRPr="003C7675" w:rsidRDefault="005A1625" w:rsidP="00142F8E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_Toc161131879"/>
      <w:bookmarkStart w:id="21" w:name="_Toc164245384"/>
      <w:r w:rsidRPr="003C7675">
        <w:rPr>
          <w:rFonts w:ascii="Times New Roman" w:hAnsi="Times New Roman" w:cs="Times New Roman"/>
          <w:sz w:val="28"/>
          <w:szCs w:val="28"/>
          <w:lang w:val="ru-RU"/>
        </w:rPr>
        <w:t xml:space="preserve">1.5.1. </w:t>
      </w:r>
      <w:r w:rsidR="008C41F7" w:rsidRPr="003C7675">
        <w:rPr>
          <w:rFonts w:ascii="Times New Roman" w:hAnsi="Times New Roman" w:cs="Times New Roman"/>
          <w:sz w:val="28"/>
          <w:szCs w:val="28"/>
          <w:lang w:val="ru-RU"/>
        </w:rPr>
        <w:t>Разработка/выбор конкурсного задания</w:t>
      </w:r>
      <w:r w:rsidR="00791D70" w:rsidRPr="003C76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20"/>
      <w:bookmarkEnd w:id="21"/>
    </w:p>
    <w:p w14:paraId="2E5E60CA" w14:textId="53ECC850" w:rsidR="008C41F7" w:rsidRDefault="008C41F7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E967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2A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F2A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8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(А, Б, В)</w:t>
      </w:r>
      <w:r w:rsidR="00E96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11F87143" w14:textId="77777777" w:rsidR="00561D38" w:rsidRPr="008C41F7" w:rsidRDefault="00561D38" w:rsidP="00142F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3C7675" w:rsidRDefault="00730AE0" w:rsidP="00142F8E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_Toc124422970"/>
      <w:bookmarkStart w:id="23" w:name="_Toc161131880"/>
      <w:bookmarkStart w:id="24" w:name="_Toc164245385"/>
      <w:r w:rsidRPr="003C7675">
        <w:rPr>
          <w:rFonts w:ascii="Times New Roman" w:hAnsi="Times New Roman" w:cs="Times New Roman"/>
          <w:sz w:val="28"/>
          <w:szCs w:val="28"/>
          <w:lang w:val="ru-RU"/>
        </w:rPr>
        <w:t>1.5.2. Структура модулей конкурсного задания</w:t>
      </w:r>
      <w:r w:rsidR="000B55A2" w:rsidRPr="003C7675">
        <w:rPr>
          <w:rFonts w:ascii="Times New Roman" w:hAnsi="Times New Roman" w:cs="Times New Roman"/>
          <w:sz w:val="28"/>
          <w:szCs w:val="28"/>
          <w:lang w:val="ru-RU"/>
        </w:rPr>
        <w:t xml:space="preserve"> (инвариант/</w:t>
      </w:r>
      <w:proofErr w:type="spellStart"/>
      <w:r w:rsidR="000B55A2" w:rsidRPr="003C7675">
        <w:rPr>
          <w:rFonts w:ascii="Times New Roman" w:hAnsi="Times New Roman" w:cs="Times New Roman"/>
          <w:sz w:val="28"/>
          <w:szCs w:val="28"/>
          <w:lang w:val="ru-RU"/>
        </w:rPr>
        <w:t>вариатив</w:t>
      </w:r>
      <w:proofErr w:type="spellEnd"/>
      <w:r w:rsidR="000B55A2" w:rsidRPr="003C7675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22"/>
      <w:bookmarkEnd w:id="23"/>
      <w:bookmarkEnd w:id="24"/>
    </w:p>
    <w:p w14:paraId="29B79F6C" w14:textId="01AB6327" w:rsidR="00730AE0" w:rsidRPr="00C97E44" w:rsidRDefault="00730AE0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D3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3AE1">
        <w:rPr>
          <w:rFonts w:ascii="Times New Roman" w:eastAsia="Times New Roman" w:hAnsi="Times New Roman" w:cs="Times New Roman"/>
          <w:b/>
          <w:sz w:val="28"/>
          <w:szCs w:val="28"/>
        </w:rPr>
        <w:t>Выполнение лабораторных исследований</w:t>
      </w:r>
      <w:r w:rsidR="008E25FC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8E2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</w:p>
    <w:p w14:paraId="046BB9A5" w14:textId="00C5A088" w:rsidR="00730AE0" w:rsidRPr="00C97E44" w:rsidRDefault="00730AE0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0E3AE1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33BDA664" w14:textId="2FF37CEB" w:rsidR="00730AE0" w:rsidRDefault="00730AE0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670E" w:rsidRPr="00E9670E">
        <w:rPr>
          <w:rFonts w:ascii="Times New Roman" w:eastAsia="Times New Roman" w:hAnsi="Times New Roman" w:cs="Times New Roman"/>
          <w:bCs/>
          <w:i/>
          <w:sz w:val="28"/>
          <w:szCs w:val="28"/>
        </w:rPr>
        <w:t>Окраска микроорганизмов кисломолочных продуктов</w:t>
      </w:r>
    </w:p>
    <w:p w14:paraId="69E9174F" w14:textId="73EF8CF1" w:rsidR="000E3AE1" w:rsidRDefault="000E3AE1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Участнику необходимо подготовить рабочее место к проведению процедуры, провести </w:t>
      </w:r>
      <w:r w:rsidR="00E9670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670E" w:rsidRPr="00E9670E">
        <w:rPr>
          <w:rFonts w:ascii="Times New Roman" w:eastAsia="Times New Roman" w:hAnsi="Times New Roman" w:cs="Times New Roman"/>
          <w:sz w:val="28"/>
          <w:szCs w:val="28"/>
        </w:rPr>
        <w:t>краск</w:t>
      </w:r>
      <w:r w:rsidR="00E9670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9670E" w:rsidRPr="00E9670E">
        <w:rPr>
          <w:rFonts w:ascii="Times New Roman" w:eastAsia="Times New Roman" w:hAnsi="Times New Roman" w:cs="Times New Roman"/>
          <w:sz w:val="28"/>
          <w:szCs w:val="28"/>
        </w:rPr>
        <w:t xml:space="preserve"> микроорганизмов кисломолочных продуктов</w:t>
      </w:r>
    </w:p>
    <w:p w14:paraId="0DA50DB1" w14:textId="77777777" w:rsidR="00730AE0" w:rsidRPr="003D7F96" w:rsidRDefault="00730AE0" w:rsidP="00142F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0AFE18" w14:textId="07BA7C90" w:rsidR="00730AE0" w:rsidRPr="003D7F96" w:rsidRDefault="00730AE0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D3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3AE1" w:rsidRPr="000E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Ветеринарно-санитарная экспертиза продуктов и сырья</w:t>
      </w:r>
      <w:r w:rsidR="003D7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3AE1" w:rsidRPr="000E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животного и растительного происхождения</w:t>
      </w:r>
      <w:r w:rsidR="00175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7546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175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</w:p>
    <w:p w14:paraId="10C29A71" w14:textId="4884667B" w:rsidR="00730AE0" w:rsidRPr="00C97E44" w:rsidRDefault="00730AE0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0E3A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4AD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E3AE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17546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0AD8A94D" w14:textId="77777777" w:rsidR="003D7F99" w:rsidRDefault="00730AE0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4AB8B9D" w14:textId="34E395B6" w:rsidR="00730AE0" w:rsidRPr="00C97E44" w:rsidRDefault="000E3AE1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3AE1">
        <w:rPr>
          <w:rFonts w:ascii="Times New Roman" w:eastAsia="Times New Roman" w:hAnsi="Times New Roman" w:cs="Times New Roman"/>
          <w:bCs/>
          <w:i/>
          <w:sz w:val="28"/>
          <w:szCs w:val="28"/>
        </w:rPr>
        <w:t>Исследование растительной продукции на количественное содержание нитратов</w:t>
      </w:r>
    </w:p>
    <w:p w14:paraId="1417C01C" w14:textId="126D7A15" w:rsidR="00730AE0" w:rsidRDefault="000E3AE1" w:rsidP="00142F8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3AE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Участнику необходимо подготовить рабочее место к проведению процедуры, определить качество продуктов и сырья растительного, животного происхождения, продукции пчеловодства. Дать интерпретацию полученным результатам.</w:t>
      </w:r>
    </w:p>
    <w:p w14:paraId="2A36DBFB" w14:textId="77777777" w:rsidR="003D7F99" w:rsidRDefault="003D7F99" w:rsidP="00142F8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3D7F99">
        <w:rPr>
          <w:rFonts w:ascii="Times New Roman" w:hAnsi="Times New Roman"/>
          <w:bCs/>
          <w:i/>
          <w:sz w:val="28"/>
        </w:rPr>
        <w:t xml:space="preserve">Определение качества </w:t>
      </w:r>
      <w:r w:rsidRPr="003D7F99">
        <w:rPr>
          <w:rFonts w:ascii="Times New Roman" w:hAnsi="Times New Roman"/>
          <w:i/>
          <w:sz w:val="28"/>
          <w:szCs w:val="24"/>
        </w:rPr>
        <w:t>молока</w:t>
      </w:r>
    </w:p>
    <w:p w14:paraId="15A1FFF5" w14:textId="77777777" w:rsidR="003D7F99" w:rsidRDefault="003D7F99" w:rsidP="00142F8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 необходимо подготовить рабочее место к проведению исследования, определить качество молока. Дать интерпретацию полученным результатам.</w:t>
      </w:r>
    </w:p>
    <w:p w14:paraId="02E51055" w14:textId="77777777" w:rsidR="003D7F99" w:rsidRDefault="003D7F99" w:rsidP="00142F8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A573A0">
        <w:rPr>
          <w:rFonts w:ascii="Times New Roman" w:hAnsi="Times New Roman"/>
          <w:bCs/>
          <w:i/>
          <w:sz w:val="28"/>
        </w:rPr>
        <w:t>Определение качества</w:t>
      </w:r>
      <w:r>
        <w:rPr>
          <w:rFonts w:ascii="Times New Roman" w:hAnsi="Times New Roman"/>
          <w:bCs/>
          <w:i/>
          <w:sz w:val="28"/>
          <w:shd w:val="clear" w:color="auto" w:fill="FAFAFA"/>
        </w:rPr>
        <w:t xml:space="preserve"> </w:t>
      </w:r>
      <w:r>
        <w:rPr>
          <w:rFonts w:ascii="Times New Roman" w:hAnsi="Times New Roman"/>
          <w:i/>
          <w:sz w:val="28"/>
          <w:szCs w:val="24"/>
        </w:rPr>
        <w:t>меда</w:t>
      </w:r>
    </w:p>
    <w:p w14:paraId="28B03471" w14:textId="77777777" w:rsidR="003D7F99" w:rsidRDefault="003D7F99" w:rsidP="00142F8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Участнику необходимо </w:t>
      </w:r>
      <w:r>
        <w:rPr>
          <w:rFonts w:ascii="Times New Roman" w:hAnsi="Times New Roman"/>
          <w:color w:val="000000"/>
          <w:sz w:val="28"/>
          <w:szCs w:val="28"/>
        </w:rPr>
        <w:t xml:space="preserve">подготовить рабочее место к проведению процедуры, </w:t>
      </w:r>
      <w:r>
        <w:rPr>
          <w:rFonts w:ascii="Times New Roman" w:hAnsi="Times New Roman"/>
          <w:sz w:val="28"/>
          <w:szCs w:val="28"/>
        </w:rPr>
        <w:t>определить качество меда. Дать интерпретацию полученным результатам.</w:t>
      </w:r>
    </w:p>
    <w:p w14:paraId="0CF1208B" w14:textId="77777777" w:rsidR="000E3AE1" w:rsidRPr="005D130F" w:rsidRDefault="000E3AE1" w:rsidP="00142F8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CCBCB2B" w14:textId="5A92C9A2" w:rsidR="000E3AE1" w:rsidRDefault="00730AE0" w:rsidP="00142F8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D3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3AE1">
        <w:rPr>
          <w:rFonts w:ascii="Times New Roman" w:eastAsia="Times New Roman" w:hAnsi="Times New Roman" w:cs="Times New Roman"/>
          <w:b/>
          <w:sz w:val="28"/>
          <w:szCs w:val="28"/>
        </w:rPr>
        <w:t>Решение профессиональных (ситуационных) задач</w:t>
      </w:r>
      <w:r w:rsidR="003D7F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546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175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</w:p>
    <w:p w14:paraId="005C521D" w14:textId="4E72C41B" w:rsidR="00730AE0" w:rsidRPr="00C97E44" w:rsidRDefault="00730AE0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0E3AE1"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14:paraId="66E3AC81" w14:textId="77777777" w:rsidR="003D7F99" w:rsidRDefault="00730AE0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0E3A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6365CAF3" w14:textId="475DC5AD" w:rsidR="000E3AE1" w:rsidRDefault="000E3AE1" w:rsidP="00142F8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0E3AE1">
        <w:rPr>
          <w:rFonts w:ascii="Times New Roman" w:eastAsia="Times New Roman" w:hAnsi="Times New Roman" w:cs="Times New Roman"/>
          <w:i/>
          <w:sz w:val="28"/>
          <w:szCs w:val="28"/>
        </w:rPr>
        <w:t>Клинический осмотр сельскохозяйственных животных и птицы</w:t>
      </w:r>
    </w:p>
    <w:p w14:paraId="70C6C513" w14:textId="05E574CE" w:rsidR="00730AE0" w:rsidRPr="00C97E44" w:rsidRDefault="000E3AE1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3AE1">
        <w:rPr>
          <w:rFonts w:ascii="Times New Roman" w:eastAsia="Times New Roman" w:hAnsi="Times New Roman" w:cs="Times New Roman"/>
          <w:bCs/>
          <w:sz w:val="28"/>
          <w:szCs w:val="28"/>
        </w:rPr>
        <w:t>Участнику необходимо произвести клинический осмотр животного/птицы. Дать интерпретацию полученных результатов.</w:t>
      </w:r>
    </w:p>
    <w:p w14:paraId="760ADCCB" w14:textId="68E37ED0" w:rsidR="00B54516" w:rsidRDefault="000E3AE1" w:rsidP="00142F8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0E3AE1">
        <w:rPr>
          <w:rFonts w:ascii="Times New Roman" w:eastAsia="Times New Roman" w:hAnsi="Times New Roman" w:cs="Times New Roman"/>
          <w:i/>
          <w:sz w:val="28"/>
          <w:szCs w:val="28"/>
        </w:rPr>
        <w:t xml:space="preserve">Клинический осмотр </w:t>
      </w:r>
      <w:r w:rsidR="008C34AF">
        <w:rPr>
          <w:rFonts w:ascii="Times New Roman" w:eastAsia="Times New Roman" w:hAnsi="Times New Roman" w:cs="Times New Roman"/>
          <w:i/>
          <w:sz w:val="28"/>
          <w:szCs w:val="28"/>
        </w:rPr>
        <w:t>мелкого домашнего животного</w:t>
      </w:r>
    </w:p>
    <w:p w14:paraId="7FD7EB32" w14:textId="5513DCCF" w:rsidR="000E3AE1" w:rsidRPr="00B54516" w:rsidRDefault="000E3AE1" w:rsidP="00142F8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0E3AE1">
        <w:rPr>
          <w:rFonts w:ascii="Times New Roman" w:eastAsia="Times New Roman" w:hAnsi="Times New Roman" w:cs="Times New Roman"/>
          <w:bCs/>
          <w:sz w:val="28"/>
          <w:szCs w:val="28"/>
        </w:rPr>
        <w:t>Участнику необходимо произвести клинический осмотр животного/птицы. Дать интерпретацию полученных результатов.</w:t>
      </w:r>
    </w:p>
    <w:p w14:paraId="470EB15A" w14:textId="77777777" w:rsidR="000E3AE1" w:rsidRPr="00B54516" w:rsidRDefault="000E3AE1" w:rsidP="00142F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A22B8" w14:textId="77777777" w:rsidR="00B54516" w:rsidRDefault="00733FB8" w:rsidP="00142F8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33FB8">
        <w:rPr>
          <w:rFonts w:ascii="Times New Roman" w:eastAsia="Times New Roman" w:hAnsi="Times New Roman" w:cs="Times New Roman"/>
          <w:i/>
          <w:sz w:val="28"/>
          <w:szCs w:val="28"/>
        </w:rPr>
        <w:t>Ревизия и ушивание операционной раны</w:t>
      </w:r>
    </w:p>
    <w:p w14:paraId="19B6A39D" w14:textId="41DA61E3" w:rsidR="000E3AE1" w:rsidRPr="00B54516" w:rsidRDefault="00733FB8" w:rsidP="00142F8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33FB8">
        <w:rPr>
          <w:rFonts w:ascii="Times New Roman" w:eastAsia="Times New Roman" w:hAnsi="Times New Roman" w:cs="Times New Roman"/>
          <w:bCs/>
          <w:sz w:val="28"/>
          <w:szCs w:val="28"/>
        </w:rPr>
        <w:t>Наложение хирургических швов с использованием тренажера-симулятора.</w:t>
      </w:r>
    </w:p>
    <w:p w14:paraId="5644475B" w14:textId="77777777" w:rsidR="00733FB8" w:rsidRPr="00B54516" w:rsidRDefault="00733FB8" w:rsidP="00142F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3EC082" w14:textId="77777777" w:rsidR="00B54516" w:rsidRPr="00B54516" w:rsidRDefault="00B54516" w:rsidP="00142F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1B669E00" w:rsidR="00D17132" w:rsidRPr="003C7675" w:rsidRDefault="0060658F" w:rsidP="00142F8E">
      <w:pPr>
        <w:pStyle w:val="1"/>
        <w:spacing w:before="0" w:after="0"/>
        <w:contextualSpacing/>
        <w:jc w:val="center"/>
        <w:rPr>
          <w:rFonts w:ascii="Times New Roman" w:hAnsi="Times New Roman"/>
          <w:iCs/>
          <w:color w:val="auto"/>
          <w:sz w:val="28"/>
          <w:szCs w:val="28"/>
          <w:lang w:val="ru-RU"/>
        </w:rPr>
      </w:pPr>
      <w:bookmarkStart w:id="25" w:name="_Toc78885643"/>
      <w:bookmarkStart w:id="26" w:name="_Toc124422971"/>
      <w:bookmarkStart w:id="27" w:name="_Toc161131881"/>
      <w:bookmarkStart w:id="28" w:name="_Toc164245386"/>
      <w:r w:rsidRPr="003C7675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 xml:space="preserve">2. </w:t>
      </w:r>
      <w:r w:rsidR="00D17132" w:rsidRPr="003C7675">
        <w:rPr>
          <w:rFonts w:ascii="Times New Roman" w:hAnsi="Times New Roman"/>
          <w:color w:val="auto"/>
          <w:sz w:val="28"/>
          <w:szCs w:val="28"/>
          <w:lang w:val="ru-RU"/>
        </w:rPr>
        <w:t>СПЕЦИАЛЬНЫЕ ПРАВИЛА КОМПЕТЕНЦИИ</w:t>
      </w:r>
      <w:r w:rsidR="00D17132" w:rsidRPr="00142F8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25"/>
      <w:bookmarkEnd w:id="26"/>
      <w:bookmarkEnd w:id="27"/>
      <w:bookmarkEnd w:id="28"/>
    </w:p>
    <w:p w14:paraId="016BCCFA" w14:textId="12B94C05" w:rsidR="005D130F" w:rsidRDefault="00890491" w:rsidP="00142F8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0491">
        <w:rPr>
          <w:rFonts w:ascii="Times New Roman" w:hAnsi="Times New Roman"/>
          <w:sz w:val="28"/>
          <w:szCs w:val="28"/>
        </w:rPr>
        <w:t>Время на выполнения задания не должны превышат</w:t>
      </w:r>
      <w:r>
        <w:rPr>
          <w:rFonts w:ascii="Times New Roman" w:hAnsi="Times New Roman"/>
          <w:sz w:val="28"/>
          <w:szCs w:val="28"/>
        </w:rPr>
        <w:t>ь</w:t>
      </w:r>
      <w:r w:rsidRPr="00890491">
        <w:rPr>
          <w:rFonts w:ascii="Times New Roman" w:hAnsi="Times New Roman"/>
          <w:sz w:val="28"/>
          <w:szCs w:val="28"/>
        </w:rPr>
        <w:t xml:space="preserve"> </w:t>
      </w:r>
      <w:r w:rsidR="00A94AD5">
        <w:rPr>
          <w:rFonts w:ascii="Times New Roman" w:hAnsi="Times New Roman"/>
          <w:sz w:val="28"/>
          <w:szCs w:val="28"/>
        </w:rPr>
        <w:t>4</w:t>
      </w:r>
      <w:r w:rsidRPr="00890491">
        <w:rPr>
          <w:rFonts w:ascii="Times New Roman" w:hAnsi="Times New Roman"/>
          <w:sz w:val="28"/>
          <w:szCs w:val="28"/>
        </w:rPr>
        <w:t xml:space="preserve"> часов в день.</w:t>
      </w:r>
    </w:p>
    <w:p w14:paraId="6AD0F918" w14:textId="1B14A0DC" w:rsidR="00EA30C6" w:rsidRDefault="00890491" w:rsidP="00142F8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0491">
        <w:rPr>
          <w:rFonts w:ascii="Times New Roman" w:hAnsi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</w:t>
      </w:r>
    </w:p>
    <w:p w14:paraId="245CDCAC" w14:textId="7A3DBA46" w:rsidR="00E15F2A" w:rsidRPr="00142F8E" w:rsidRDefault="00A11569" w:rsidP="00142F8E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29" w:name="_Toc78885659"/>
      <w:bookmarkStart w:id="30" w:name="_Toc124422972"/>
      <w:bookmarkStart w:id="31" w:name="_Toc161131882"/>
      <w:bookmarkStart w:id="32" w:name="_Toc164245387"/>
      <w:r w:rsidRPr="00142F8E">
        <w:rPr>
          <w:rFonts w:ascii="Times New Roman" w:hAnsi="Times New Roman"/>
        </w:rPr>
        <w:t>2</w:t>
      </w:r>
      <w:r w:rsidR="00FB022D" w:rsidRPr="00142F8E">
        <w:rPr>
          <w:rFonts w:ascii="Times New Roman" w:hAnsi="Times New Roman"/>
        </w:rPr>
        <w:t>.</w:t>
      </w:r>
      <w:r w:rsidRPr="00142F8E">
        <w:rPr>
          <w:rFonts w:ascii="Times New Roman" w:hAnsi="Times New Roman"/>
        </w:rPr>
        <w:t>1</w:t>
      </w:r>
      <w:r w:rsidR="00FB022D" w:rsidRPr="00142F8E">
        <w:rPr>
          <w:rFonts w:ascii="Times New Roman" w:hAnsi="Times New Roman"/>
        </w:rPr>
        <w:t xml:space="preserve">. </w:t>
      </w:r>
      <w:bookmarkEnd w:id="29"/>
      <w:bookmarkEnd w:id="30"/>
      <w:bookmarkEnd w:id="31"/>
      <w:r w:rsidR="00142F8E">
        <w:rPr>
          <w:rFonts w:ascii="Times New Roman" w:hAnsi="Times New Roman"/>
          <w:lang w:val="ru-RU"/>
        </w:rPr>
        <w:t>Личный инструмент конкурсанта</w:t>
      </w:r>
      <w:bookmarkEnd w:id="32"/>
    </w:p>
    <w:tbl>
      <w:tblPr>
        <w:tblStyle w:val="af"/>
        <w:tblW w:w="9352" w:type="dxa"/>
        <w:jc w:val="center"/>
        <w:tblLook w:val="04A0" w:firstRow="1" w:lastRow="0" w:firstColumn="1" w:lastColumn="0" w:noHBand="0" w:noVBand="1"/>
      </w:tblPr>
      <w:tblGrid>
        <w:gridCol w:w="531"/>
        <w:gridCol w:w="3371"/>
        <w:gridCol w:w="1853"/>
        <w:gridCol w:w="2079"/>
        <w:gridCol w:w="1518"/>
      </w:tblGrid>
      <w:tr w:rsidR="00890491" w:rsidRPr="005D130F" w14:paraId="152F8E38" w14:textId="77777777" w:rsidTr="005D130F">
        <w:trPr>
          <w:jc w:val="center"/>
        </w:trPr>
        <w:tc>
          <w:tcPr>
            <w:tcW w:w="562" w:type="dxa"/>
            <w:vAlign w:val="center"/>
          </w:tcPr>
          <w:p w14:paraId="43188446" w14:textId="743688DB" w:rsidR="00890491" w:rsidRPr="005D130F" w:rsidRDefault="005D130F" w:rsidP="00142F8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30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14:paraId="1E9757EF" w14:textId="5DF67774" w:rsidR="00890491" w:rsidRPr="005D130F" w:rsidRDefault="00890491" w:rsidP="00142F8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30F">
              <w:rPr>
                <w:b/>
                <w:bCs/>
                <w:sz w:val="24"/>
                <w:szCs w:val="24"/>
              </w:rPr>
              <w:t>Список материалов, оборудования и инструментов</w:t>
            </w:r>
          </w:p>
        </w:tc>
        <w:tc>
          <w:tcPr>
            <w:tcW w:w="1559" w:type="dxa"/>
            <w:vAlign w:val="center"/>
          </w:tcPr>
          <w:p w14:paraId="2F1531E2" w14:textId="4E26043E" w:rsidR="00890491" w:rsidRPr="005D130F" w:rsidRDefault="00890491" w:rsidP="00142F8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30F">
              <w:rPr>
                <w:b/>
                <w:bCs/>
                <w:sz w:val="24"/>
                <w:szCs w:val="24"/>
              </w:rPr>
              <w:t>Определенный - нужно привезти оборудование по списку</w:t>
            </w:r>
          </w:p>
        </w:tc>
        <w:tc>
          <w:tcPr>
            <w:tcW w:w="1701" w:type="dxa"/>
            <w:vAlign w:val="center"/>
          </w:tcPr>
          <w:p w14:paraId="5889712D" w14:textId="6F79D102" w:rsidR="00890491" w:rsidRPr="005D130F" w:rsidRDefault="00890491" w:rsidP="00142F8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30F">
              <w:rPr>
                <w:b/>
                <w:bCs/>
                <w:sz w:val="24"/>
                <w:szCs w:val="24"/>
              </w:rPr>
              <w:t>Неопределенный - можно привезти оборудование по списку, кроме запрещенного.</w:t>
            </w:r>
          </w:p>
        </w:tc>
        <w:tc>
          <w:tcPr>
            <w:tcW w:w="1561" w:type="dxa"/>
            <w:vAlign w:val="center"/>
          </w:tcPr>
          <w:p w14:paraId="5B277E92" w14:textId="49B5B9DF" w:rsidR="00890491" w:rsidRPr="005D130F" w:rsidRDefault="00890491" w:rsidP="00142F8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30F">
              <w:rPr>
                <w:b/>
                <w:bCs/>
                <w:sz w:val="24"/>
                <w:szCs w:val="24"/>
              </w:rPr>
              <w:t>Нулевой - нельзя ничего привозить.</w:t>
            </w:r>
          </w:p>
        </w:tc>
      </w:tr>
      <w:tr w:rsidR="00890491" w:rsidRPr="005D130F" w14:paraId="0DEAC721" w14:textId="77777777" w:rsidTr="005D130F">
        <w:trPr>
          <w:trHeight w:val="473"/>
          <w:jc w:val="center"/>
        </w:trPr>
        <w:tc>
          <w:tcPr>
            <w:tcW w:w="562" w:type="dxa"/>
          </w:tcPr>
          <w:p w14:paraId="1C735201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1DBFA4" w14:textId="40898589" w:rsidR="00890491" w:rsidRPr="005D130F" w:rsidRDefault="005D130F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Халат белый</w:t>
            </w:r>
            <w:r w:rsidR="00890491" w:rsidRPr="005D130F"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медицинский с длинным рукавом</w:t>
            </w:r>
          </w:p>
        </w:tc>
        <w:tc>
          <w:tcPr>
            <w:tcW w:w="1559" w:type="dxa"/>
          </w:tcPr>
          <w:p w14:paraId="034DB0CD" w14:textId="7BB340BC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5684611E" w14:textId="41C0EA1C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2F8EA208" w14:textId="676250C1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67E4A776" w14:textId="77777777" w:rsidTr="005D130F">
        <w:trPr>
          <w:jc w:val="center"/>
        </w:trPr>
        <w:tc>
          <w:tcPr>
            <w:tcW w:w="562" w:type="dxa"/>
          </w:tcPr>
          <w:p w14:paraId="1F0CEB3C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A92939" w14:textId="4C1ABD09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Колпак белый медицинский</w:t>
            </w:r>
          </w:p>
        </w:tc>
        <w:tc>
          <w:tcPr>
            <w:tcW w:w="1559" w:type="dxa"/>
          </w:tcPr>
          <w:p w14:paraId="6D9F5409" w14:textId="3C4098C3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1467BF6E" w14:textId="58EB3279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6B2790A3" w14:textId="193AF20B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63423CB8" w14:textId="77777777" w:rsidTr="005D130F">
        <w:trPr>
          <w:jc w:val="center"/>
        </w:trPr>
        <w:tc>
          <w:tcPr>
            <w:tcW w:w="562" w:type="dxa"/>
          </w:tcPr>
          <w:p w14:paraId="4659589E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A97B6A" w14:textId="1F38BC97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Фонендоском</w:t>
            </w:r>
            <w:proofErr w:type="spellEnd"/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с часами;</w:t>
            </w:r>
          </w:p>
        </w:tc>
        <w:tc>
          <w:tcPr>
            <w:tcW w:w="1559" w:type="dxa"/>
          </w:tcPr>
          <w:p w14:paraId="3CF07F6E" w14:textId="153157CB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7155646B" w14:textId="51FC3648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73FA4551" w14:textId="05644FEA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1FE8F743" w14:textId="77777777" w:rsidTr="005D130F">
        <w:trPr>
          <w:jc w:val="center"/>
        </w:trPr>
        <w:tc>
          <w:tcPr>
            <w:tcW w:w="562" w:type="dxa"/>
          </w:tcPr>
          <w:p w14:paraId="296FEC66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CCBFF3" w14:textId="028F3CC3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Часы наручные с секундной стрелкой</w:t>
            </w:r>
          </w:p>
        </w:tc>
        <w:tc>
          <w:tcPr>
            <w:tcW w:w="1559" w:type="dxa"/>
          </w:tcPr>
          <w:p w14:paraId="5AEC9E46" w14:textId="20E20087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80CAD5" w14:textId="2B8D440C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561" w:type="dxa"/>
          </w:tcPr>
          <w:p w14:paraId="61F21A54" w14:textId="745A7528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4BB9676C" w14:textId="77777777" w:rsidTr="005D130F">
        <w:trPr>
          <w:jc w:val="center"/>
        </w:trPr>
        <w:tc>
          <w:tcPr>
            <w:tcW w:w="562" w:type="dxa"/>
          </w:tcPr>
          <w:p w14:paraId="45907C4D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FD646C" w14:textId="60E66A77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Перкуссионный молоточек, плессиметр</w:t>
            </w:r>
          </w:p>
        </w:tc>
        <w:tc>
          <w:tcPr>
            <w:tcW w:w="1559" w:type="dxa"/>
          </w:tcPr>
          <w:p w14:paraId="5E0263E4" w14:textId="5D9F085B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1CBF07CF" w14:textId="53BB3854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679B4BD7" w14:textId="4D4D85BA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464E4664" w14:textId="77777777" w:rsidTr="005D130F">
        <w:trPr>
          <w:jc w:val="center"/>
        </w:trPr>
        <w:tc>
          <w:tcPr>
            <w:tcW w:w="562" w:type="dxa"/>
          </w:tcPr>
          <w:p w14:paraId="0175BAD4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8D021A" w14:textId="3CAF5241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Мерная лента</w:t>
            </w:r>
          </w:p>
        </w:tc>
        <w:tc>
          <w:tcPr>
            <w:tcW w:w="1559" w:type="dxa"/>
          </w:tcPr>
          <w:p w14:paraId="689663EE" w14:textId="3910747C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6C84878C" w14:textId="506CD5FE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3351058A" w14:textId="321016B3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7F9A6D01" w14:textId="77777777" w:rsidTr="005D130F">
        <w:trPr>
          <w:jc w:val="center"/>
        </w:trPr>
        <w:tc>
          <w:tcPr>
            <w:tcW w:w="562" w:type="dxa"/>
          </w:tcPr>
          <w:p w14:paraId="3CB91D92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B04262" w14:textId="339ED5CD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Фонарик</w:t>
            </w:r>
          </w:p>
        </w:tc>
        <w:tc>
          <w:tcPr>
            <w:tcW w:w="1559" w:type="dxa"/>
          </w:tcPr>
          <w:p w14:paraId="18EF6300" w14:textId="47518254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32B5AFB9" w14:textId="7A5A4531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7F2312F0" w14:textId="2E439A9C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3C790D59" w14:textId="77777777" w:rsidTr="005D130F">
        <w:trPr>
          <w:jc w:val="center"/>
        </w:trPr>
        <w:tc>
          <w:tcPr>
            <w:tcW w:w="562" w:type="dxa"/>
          </w:tcPr>
          <w:p w14:paraId="16D0CCA8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4816CE" w14:textId="6F7CD93C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Бахилы</w:t>
            </w:r>
          </w:p>
        </w:tc>
        <w:tc>
          <w:tcPr>
            <w:tcW w:w="1559" w:type="dxa"/>
          </w:tcPr>
          <w:p w14:paraId="5F9FCB81" w14:textId="741D536C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4EF892" w14:textId="325EA5A3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561" w:type="dxa"/>
          </w:tcPr>
          <w:p w14:paraId="40A2B14F" w14:textId="728F1462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20814598" w14:textId="77777777" w:rsidTr="005D130F">
        <w:trPr>
          <w:jc w:val="center"/>
        </w:trPr>
        <w:tc>
          <w:tcPr>
            <w:tcW w:w="562" w:type="dxa"/>
          </w:tcPr>
          <w:p w14:paraId="28066C2C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70ADC0" w14:textId="3CA96AD4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Перчатки латексные стерильные</w:t>
            </w:r>
          </w:p>
        </w:tc>
        <w:tc>
          <w:tcPr>
            <w:tcW w:w="1559" w:type="dxa"/>
          </w:tcPr>
          <w:p w14:paraId="12C66975" w14:textId="61E60E44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60C864A6" w14:textId="2416425C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02CA2886" w14:textId="760DD8E7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64113B3C" w14:textId="77777777" w:rsidTr="005D130F">
        <w:trPr>
          <w:jc w:val="center"/>
        </w:trPr>
        <w:tc>
          <w:tcPr>
            <w:tcW w:w="562" w:type="dxa"/>
          </w:tcPr>
          <w:p w14:paraId="08DA8D9C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774B6D" w14:textId="14CA2774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Бесконтактный термометр</w:t>
            </w:r>
          </w:p>
        </w:tc>
        <w:tc>
          <w:tcPr>
            <w:tcW w:w="1559" w:type="dxa"/>
          </w:tcPr>
          <w:p w14:paraId="52955F73" w14:textId="51BE3539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477BAA39" w14:textId="04FC7B19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6E3E38AD" w14:textId="0C4705F0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78DA27F0" w14:textId="77777777" w:rsidTr="005D130F">
        <w:trPr>
          <w:jc w:val="center"/>
        </w:trPr>
        <w:tc>
          <w:tcPr>
            <w:tcW w:w="562" w:type="dxa"/>
          </w:tcPr>
          <w:p w14:paraId="163C3DB6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183CD2" w14:textId="0D42091B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Маска индивидуальная</w:t>
            </w:r>
          </w:p>
        </w:tc>
        <w:tc>
          <w:tcPr>
            <w:tcW w:w="1559" w:type="dxa"/>
          </w:tcPr>
          <w:p w14:paraId="5CE205A0" w14:textId="090CA27A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65FEB3F3" w14:textId="650B1FFB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774A4F89" w14:textId="1BBB90F2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2F8071FD" w14:textId="77777777" w:rsidTr="005D130F">
        <w:trPr>
          <w:jc w:val="center"/>
        </w:trPr>
        <w:tc>
          <w:tcPr>
            <w:tcW w:w="562" w:type="dxa"/>
          </w:tcPr>
          <w:p w14:paraId="1CF9DB47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5DEE96" w14:textId="7DC5C65F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Костюм защитный одноразовый</w:t>
            </w:r>
          </w:p>
        </w:tc>
        <w:tc>
          <w:tcPr>
            <w:tcW w:w="1559" w:type="dxa"/>
          </w:tcPr>
          <w:p w14:paraId="0696C863" w14:textId="44C1E2D5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619233E9" w14:textId="76D6DF55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40DE6975" w14:textId="05B455B4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7191E1AB" w14:textId="77777777" w:rsidTr="005D130F">
        <w:trPr>
          <w:jc w:val="center"/>
        </w:trPr>
        <w:tc>
          <w:tcPr>
            <w:tcW w:w="562" w:type="dxa"/>
          </w:tcPr>
          <w:p w14:paraId="12A67BEE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ED151B" w14:textId="04CF3FDD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Иглы хирургически, атравматические для операций на крупных и мелких животных</w:t>
            </w:r>
          </w:p>
        </w:tc>
        <w:tc>
          <w:tcPr>
            <w:tcW w:w="1559" w:type="dxa"/>
          </w:tcPr>
          <w:p w14:paraId="7D4F76C2" w14:textId="2C42C973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8BFB64" w14:textId="48ED9C26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561" w:type="dxa"/>
          </w:tcPr>
          <w:p w14:paraId="5138228A" w14:textId="431D8D5B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4CFF7EE8" w14:textId="77777777" w:rsidTr="005D130F">
        <w:trPr>
          <w:jc w:val="center"/>
        </w:trPr>
        <w:tc>
          <w:tcPr>
            <w:tcW w:w="562" w:type="dxa"/>
          </w:tcPr>
          <w:p w14:paraId="1A84EB77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4A005B" w14:textId="159CE198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Ложка </w:t>
            </w:r>
            <w:proofErr w:type="spellStart"/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кюретажная</w:t>
            </w:r>
            <w:proofErr w:type="spellEnd"/>
          </w:p>
        </w:tc>
        <w:tc>
          <w:tcPr>
            <w:tcW w:w="1559" w:type="dxa"/>
          </w:tcPr>
          <w:p w14:paraId="49FC91E1" w14:textId="19370723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9753116" w14:textId="5E8C2955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561" w:type="dxa"/>
          </w:tcPr>
          <w:p w14:paraId="1FE91CB8" w14:textId="5FC4BC0A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6E0406B9" w14:textId="77777777" w:rsidTr="005D130F">
        <w:trPr>
          <w:jc w:val="center"/>
        </w:trPr>
        <w:tc>
          <w:tcPr>
            <w:tcW w:w="562" w:type="dxa"/>
          </w:tcPr>
          <w:p w14:paraId="5C6FB264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1B7B12" w14:textId="7509F304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Возможное использование </w:t>
            </w:r>
            <w:r w:rsidR="005D130F"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личного хирургического</w:t>
            </w: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инструментария (цапки </w:t>
            </w: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lastRenderedPageBreak/>
              <w:t>хирургические, пинцеты, ножницы, иглодержатель).</w:t>
            </w:r>
          </w:p>
        </w:tc>
        <w:tc>
          <w:tcPr>
            <w:tcW w:w="1559" w:type="dxa"/>
          </w:tcPr>
          <w:p w14:paraId="6D4D4C16" w14:textId="6F1992B1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899CBC3" w14:textId="421A7F51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561" w:type="dxa"/>
          </w:tcPr>
          <w:p w14:paraId="496CCD12" w14:textId="196EBFA0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537004CF" w14:textId="77777777" w:rsidR="005D130F" w:rsidRPr="005D130F" w:rsidRDefault="005D130F" w:rsidP="00142F8E">
      <w:pPr>
        <w:pStyle w:val="-2"/>
        <w:spacing w:before="0" w:after="0"/>
        <w:contextualSpacing/>
        <w:rPr>
          <w:rFonts w:ascii="Times New Roman" w:hAnsi="Times New Roman"/>
          <w:b w:val="0"/>
          <w:bCs/>
          <w:szCs w:val="28"/>
        </w:rPr>
      </w:pPr>
      <w:bookmarkStart w:id="33" w:name="_Toc78885660"/>
      <w:bookmarkStart w:id="34" w:name="_Toc161131883"/>
    </w:p>
    <w:p w14:paraId="112A6605" w14:textId="2703AF7D" w:rsidR="00E15F2A" w:rsidRPr="003C7675" w:rsidRDefault="00A11569" w:rsidP="00142F8E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35" w:name="_Toc164245388"/>
      <w:r w:rsidRPr="003C7675">
        <w:rPr>
          <w:rFonts w:ascii="Times New Roman" w:hAnsi="Times New Roman"/>
          <w:lang w:val="ru-RU"/>
        </w:rPr>
        <w:t>2</w:t>
      </w:r>
      <w:r w:rsidR="00FB022D" w:rsidRPr="003C7675">
        <w:rPr>
          <w:rFonts w:ascii="Times New Roman" w:hAnsi="Times New Roman"/>
          <w:lang w:val="ru-RU"/>
        </w:rPr>
        <w:t xml:space="preserve">.2. </w:t>
      </w:r>
      <w:r w:rsidR="00E15F2A" w:rsidRPr="003C7675">
        <w:rPr>
          <w:rFonts w:ascii="Times New Roman" w:hAnsi="Times New Roman"/>
          <w:lang w:val="ru-RU"/>
        </w:rPr>
        <w:t>Материалы, оборудование и инструменты, запрещенные на площадке</w:t>
      </w:r>
      <w:bookmarkEnd w:id="33"/>
      <w:bookmarkEnd w:id="34"/>
      <w:bookmarkEnd w:id="35"/>
    </w:p>
    <w:p w14:paraId="0A484289" w14:textId="77777777" w:rsidR="00890491" w:rsidRPr="005D130F" w:rsidRDefault="00890491" w:rsidP="00460FAB">
      <w:pPr>
        <w:pStyle w:val="-1"/>
        <w:spacing w:before="0" w:after="0"/>
        <w:ind w:firstLine="709"/>
        <w:contextualSpacing/>
        <w:jc w:val="both"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</w:pPr>
      <w:bookmarkStart w:id="36" w:name="_Toc161131884"/>
      <w:bookmarkStart w:id="37" w:name="_Toc164245275"/>
      <w:bookmarkStart w:id="38" w:name="_Toc164245389"/>
      <w:bookmarkStart w:id="39" w:name="_Toc124422973"/>
      <w:r w:rsidRPr="005D130F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В момент выполнения конкурсных заданий категорически запрещено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организаторами. Также категорически запрещается во время официального времени общаться с другим участником или представителем того же учебного заведения.</w:t>
      </w:r>
      <w:bookmarkEnd w:id="36"/>
      <w:bookmarkEnd w:id="37"/>
      <w:bookmarkEnd w:id="38"/>
    </w:p>
    <w:p w14:paraId="3178E431" w14:textId="37DA9FC7" w:rsidR="00890491" w:rsidRPr="005D130F" w:rsidRDefault="00890491" w:rsidP="00A734F8">
      <w:pPr>
        <w:pStyle w:val="-1"/>
        <w:spacing w:before="0" w:after="0"/>
        <w:ind w:firstLine="709"/>
        <w:contextualSpacing/>
        <w:jc w:val="both"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</w:pPr>
      <w:bookmarkStart w:id="40" w:name="_Toc161131885"/>
      <w:bookmarkStart w:id="41" w:name="_Toc164245276"/>
      <w:bookmarkStart w:id="42" w:name="_Toc164245390"/>
      <w:r w:rsidRPr="005D130F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При выявлении данного факта, незамедлительно составляется протокол об отстранении конкурсанта от выполняемых заданий согласно маршрутному листу сроком не менее 2 часов. Выполнение в другое время данных заданий не допустимо.</w:t>
      </w:r>
      <w:bookmarkEnd w:id="40"/>
      <w:bookmarkEnd w:id="41"/>
      <w:bookmarkEnd w:id="42"/>
    </w:p>
    <w:p w14:paraId="257BD0B1" w14:textId="77777777" w:rsidR="00890491" w:rsidRPr="005D130F" w:rsidRDefault="00890491" w:rsidP="00142F8E">
      <w:pPr>
        <w:pStyle w:val="-1"/>
        <w:spacing w:before="0" w:after="0"/>
        <w:contextualSpacing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</w:pPr>
    </w:p>
    <w:p w14:paraId="7850C1F3" w14:textId="75B86765" w:rsidR="00DE64EF" w:rsidRPr="003C7675" w:rsidRDefault="007239AE" w:rsidP="00142F8E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43" w:name="_Toc142037194"/>
      <w:bookmarkStart w:id="44" w:name="_Toc161131886"/>
      <w:bookmarkStart w:id="45" w:name="_Toc164245391"/>
      <w:bookmarkEnd w:id="39"/>
      <w:r w:rsidRPr="003C7675">
        <w:rPr>
          <w:rFonts w:ascii="Times New Roman" w:hAnsi="Times New Roman"/>
          <w:color w:val="auto"/>
          <w:sz w:val="28"/>
          <w:szCs w:val="28"/>
          <w:lang w:val="ru-RU"/>
        </w:rPr>
        <w:t>3. ПРИЛОЖЕНИЯ</w:t>
      </w:r>
      <w:bookmarkEnd w:id="43"/>
      <w:bookmarkEnd w:id="44"/>
      <w:bookmarkEnd w:id="45"/>
    </w:p>
    <w:p w14:paraId="5BD40DD4" w14:textId="77777777" w:rsidR="00DE64EF" w:rsidRPr="005D130F" w:rsidRDefault="00DE64EF" w:rsidP="00142F8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130F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71236471" w14:textId="77777777" w:rsidR="00DE64EF" w:rsidRPr="005D130F" w:rsidRDefault="00DE64EF" w:rsidP="00142F8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130F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75D12880" w14:textId="77777777" w:rsidR="00DE64EF" w:rsidRPr="005D130F" w:rsidRDefault="00DE64EF" w:rsidP="00142F8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130F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08CB65A4" w14:textId="10AE94E1" w:rsidR="00D41269" w:rsidRPr="005D130F" w:rsidRDefault="00D41269" w:rsidP="00142F8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Arial Unicode MS" w:hAnsi="Times New Roman"/>
          <w:i/>
          <w:sz w:val="28"/>
          <w:szCs w:val="28"/>
        </w:rPr>
      </w:pPr>
    </w:p>
    <w:sectPr w:rsidR="00D41269" w:rsidRPr="005D130F" w:rsidSect="00DD44BC"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F80C" w14:textId="77777777" w:rsidR="00F7775F" w:rsidRDefault="00F7775F" w:rsidP="00970F49">
      <w:pPr>
        <w:spacing w:after="0" w:line="240" w:lineRule="auto"/>
      </w:pPr>
      <w:r>
        <w:separator/>
      </w:r>
    </w:p>
  </w:endnote>
  <w:endnote w:type="continuationSeparator" w:id="0">
    <w:p w14:paraId="022CC0B7" w14:textId="77777777" w:rsidR="00F7775F" w:rsidRDefault="00F7775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9258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80CB55" w14:textId="7FD0525D" w:rsidR="00DC315F" w:rsidRPr="00EB3D9F" w:rsidRDefault="00DC315F" w:rsidP="00EB3D9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B3D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3D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3D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58CE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EB3D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40D1" w14:textId="77777777" w:rsidR="00F7775F" w:rsidRDefault="00F7775F" w:rsidP="00970F49">
      <w:pPr>
        <w:spacing w:after="0" w:line="240" w:lineRule="auto"/>
      </w:pPr>
      <w:r>
        <w:separator/>
      </w:r>
    </w:p>
  </w:footnote>
  <w:footnote w:type="continuationSeparator" w:id="0">
    <w:p w14:paraId="12F90ED8" w14:textId="77777777" w:rsidR="00F7775F" w:rsidRDefault="00F7775F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3D7F99" w:rsidRDefault="003D7F9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3D7F99" w:rsidRDefault="003D7F99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583"/>
    <w:multiLevelType w:val="hybridMultilevel"/>
    <w:tmpl w:val="24BED518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07E3"/>
    <w:multiLevelType w:val="hybridMultilevel"/>
    <w:tmpl w:val="95882168"/>
    <w:lvl w:ilvl="0" w:tplc="FEBAC07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AF7AA5"/>
    <w:multiLevelType w:val="hybridMultilevel"/>
    <w:tmpl w:val="CA3259B6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0219A"/>
    <w:multiLevelType w:val="hybridMultilevel"/>
    <w:tmpl w:val="AE02F328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61156B"/>
    <w:multiLevelType w:val="hybridMultilevel"/>
    <w:tmpl w:val="BCE67418"/>
    <w:lvl w:ilvl="0" w:tplc="1924D596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 w15:restartNumberingAfterBreak="0">
    <w:nsid w:val="2268189C"/>
    <w:multiLevelType w:val="hybridMultilevel"/>
    <w:tmpl w:val="ADDEA5B0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C52D9"/>
    <w:multiLevelType w:val="multilevel"/>
    <w:tmpl w:val="4EE86A3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A0D21"/>
    <w:multiLevelType w:val="hybridMultilevel"/>
    <w:tmpl w:val="984C28FE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 w15:restartNumberingAfterBreak="0">
    <w:nsid w:val="312C1ABE"/>
    <w:multiLevelType w:val="hybridMultilevel"/>
    <w:tmpl w:val="5EA692DC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F04EF"/>
    <w:multiLevelType w:val="hybridMultilevel"/>
    <w:tmpl w:val="F03254BE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666CE"/>
    <w:multiLevelType w:val="hybridMultilevel"/>
    <w:tmpl w:val="5BE85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2157B"/>
    <w:multiLevelType w:val="hybridMultilevel"/>
    <w:tmpl w:val="6BA4DA68"/>
    <w:lvl w:ilvl="0" w:tplc="AB963D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2CE1C3B"/>
    <w:multiLevelType w:val="hybridMultilevel"/>
    <w:tmpl w:val="7BDE89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 w15:restartNumberingAfterBreak="0">
    <w:nsid w:val="545809BF"/>
    <w:multiLevelType w:val="hybridMultilevel"/>
    <w:tmpl w:val="23EC9AAE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669FC"/>
    <w:multiLevelType w:val="hybridMultilevel"/>
    <w:tmpl w:val="7ED674C8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15DA0"/>
    <w:multiLevelType w:val="hybridMultilevel"/>
    <w:tmpl w:val="395610C6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34ACF"/>
    <w:multiLevelType w:val="hybridMultilevel"/>
    <w:tmpl w:val="5BA897F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25BAD"/>
    <w:multiLevelType w:val="hybridMultilevel"/>
    <w:tmpl w:val="A26C7510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E47E9"/>
    <w:multiLevelType w:val="hybridMultilevel"/>
    <w:tmpl w:val="0E40F8EE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E3390"/>
    <w:multiLevelType w:val="hybridMultilevel"/>
    <w:tmpl w:val="945AE5F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13"/>
  </w:num>
  <w:num w:numId="7">
    <w:abstractNumId w:val="4"/>
  </w:num>
  <w:num w:numId="8">
    <w:abstractNumId w:val="8"/>
  </w:num>
  <w:num w:numId="9">
    <w:abstractNumId w:val="32"/>
  </w:num>
  <w:num w:numId="10">
    <w:abstractNumId w:val="10"/>
  </w:num>
  <w:num w:numId="11">
    <w:abstractNumId w:val="5"/>
  </w:num>
  <w:num w:numId="12">
    <w:abstractNumId w:val="17"/>
  </w:num>
  <w:num w:numId="13">
    <w:abstractNumId w:val="35"/>
  </w:num>
  <w:num w:numId="14">
    <w:abstractNumId w:val="18"/>
  </w:num>
  <w:num w:numId="15">
    <w:abstractNumId w:val="33"/>
  </w:num>
  <w:num w:numId="16">
    <w:abstractNumId w:val="37"/>
  </w:num>
  <w:num w:numId="17">
    <w:abstractNumId w:val="34"/>
  </w:num>
  <w:num w:numId="18">
    <w:abstractNumId w:val="30"/>
  </w:num>
  <w:num w:numId="19">
    <w:abstractNumId w:val="22"/>
  </w:num>
  <w:num w:numId="20">
    <w:abstractNumId w:val="28"/>
  </w:num>
  <w:num w:numId="21">
    <w:abstractNumId w:val="20"/>
  </w:num>
  <w:num w:numId="22">
    <w:abstractNumId w:val="7"/>
  </w:num>
  <w:num w:numId="23">
    <w:abstractNumId w:val="41"/>
  </w:num>
  <w:num w:numId="24">
    <w:abstractNumId w:val="15"/>
  </w:num>
  <w:num w:numId="25">
    <w:abstractNumId w:val="39"/>
  </w:num>
  <w:num w:numId="26">
    <w:abstractNumId w:val="38"/>
  </w:num>
  <w:num w:numId="27">
    <w:abstractNumId w:val="1"/>
  </w:num>
  <w:num w:numId="28">
    <w:abstractNumId w:val="16"/>
  </w:num>
  <w:num w:numId="29">
    <w:abstractNumId w:val="26"/>
  </w:num>
  <w:num w:numId="30">
    <w:abstractNumId w:val="25"/>
  </w:num>
  <w:num w:numId="31">
    <w:abstractNumId w:val="24"/>
  </w:num>
  <w:num w:numId="32">
    <w:abstractNumId w:val="40"/>
  </w:num>
  <w:num w:numId="33">
    <w:abstractNumId w:val="21"/>
  </w:num>
  <w:num w:numId="34">
    <w:abstractNumId w:val="19"/>
  </w:num>
  <w:num w:numId="35">
    <w:abstractNumId w:val="29"/>
  </w:num>
  <w:num w:numId="36">
    <w:abstractNumId w:val="6"/>
  </w:num>
  <w:num w:numId="37">
    <w:abstractNumId w:val="36"/>
  </w:num>
  <w:num w:numId="38">
    <w:abstractNumId w:val="23"/>
  </w:num>
  <w:num w:numId="39">
    <w:abstractNumId w:val="31"/>
  </w:num>
  <w:num w:numId="40">
    <w:abstractNumId w:val="12"/>
  </w:num>
  <w:num w:numId="41">
    <w:abstractNumId w:val="14"/>
  </w:num>
  <w:num w:numId="4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2691"/>
    <w:rsid w:val="000051E8"/>
    <w:rsid w:val="000145B3"/>
    <w:rsid w:val="00021CCE"/>
    <w:rsid w:val="000244DA"/>
    <w:rsid w:val="00024F7D"/>
    <w:rsid w:val="00041A78"/>
    <w:rsid w:val="00056CDE"/>
    <w:rsid w:val="00067386"/>
    <w:rsid w:val="00081D65"/>
    <w:rsid w:val="000A1F96"/>
    <w:rsid w:val="000A66AB"/>
    <w:rsid w:val="000B3397"/>
    <w:rsid w:val="000B55A2"/>
    <w:rsid w:val="000D258B"/>
    <w:rsid w:val="000D43CC"/>
    <w:rsid w:val="000D4C46"/>
    <w:rsid w:val="000D74AA"/>
    <w:rsid w:val="000E3AE1"/>
    <w:rsid w:val="000F0FC3"/>
    <w:rsid w:val="001024BE"/>
    <w:rsid w:val="00114D79"/>
    <w:rsid w:val="00127743"/>
    <w:rsid w:val="00134AF9"/>
    <w:rsid w:val="00142F8E"/>
    <w:rsid w:val="0015561E"/>
    <w:rsid w:val="001627D5"/>
    <w:rsid w:val="0017546D"/>
    <w:rsid w:val="0017612A"/>
    <w:rsid w:val="001948D8"/>
    <w:rsid w:val="001B1F4C"/>
    <w:rsid w:val="001C4164"/>
    <w:rsid w:val="001C63E7"/>
    <w:rsid w:val="001E1DF9"/>
    <w:rsid w:val="00220E70"/>
    <w:rsid w:val="00237603"/>
    <w:rsid w:val="00270E01"/>
    <w:rsid w:val="002776A1"/>
    <w:rsid w:val="0029547E"/>
    <w:rsid w:val="002B1426"/>
    <w:rsid w:val="002E7D5C"/>
    <w:rsid w:val="002F2906"/>
    <w:rsid w:val="002F2A99"/>
    <w:rsid w:val="002F5C3C"/>
    <w:rsid w:val="00316AC0"/>
    <w:rsid w:val="00322CDC"/>
    <w:rsid w:val="003242E1"/>
    <w:rsid w:val="00333911"/>
    <w:rsid w:val="00334165"/>
    <w:rsid w:val="003531E7"/>
    <w:rsid w:val="003601A4"/>
    <w:rsid w:val="0037535C"/>
    <w:rsid w:val="003934F8"/>
    <w:rsid w:val="003965A5"/>
    <w:rsid w:val="00397A1B"/>
    <w:rsid w:val="003A21C8"/>
    <w:rsid w:val="003C1D7A"/>
    <w:rsid w:val="003C5F97"/>
    <w:rsid w:val="003C7675"/>
    <w:rsid w:val="003D1E51"/>
    <w:rsid w:val="003D7F96"/>
    <w:rsid w:val="003D7F99"/>
    <w:rsid w:val="003E1C37"/>
    <w:rsid w:val="004254FE"/>
    <w:rsid w:val="00436FFC"/>
    <w:rsid w:val="00437D28"/>
    <w:rsid w:val="0044354A"/>
    <w:rsid w:val="00454353"/>
    <w:rsid w:val="004558CE"/>
    <w:rsid w:val="00460FAB"/>
    <w:rsid w:val="00461AC6"/>
    <w:rsid w:val="00461D31"/>
    <w:rsid w:val="004654CD"/>
    <w:rsid w:val="0047429B"/>
    <w:rsid w:val="004904C5"/>
    <w:rsid w:val="004917C4"/>
    <w:rsid w:val="00497F91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20BDC"/>
    <w:rsid w:val="00554CBB"/>
    <w:rsid w:val="005560AC"/>
    <w:rsid w:val="0056194A"/>
    <w:rsid w:val="00561D38"/>
    <w:rsid w:val="00565B7C"/>
    <w:rsid w:val="005A1625"/>
    <w:rsid w:val="005B02AD"/>
    <w:rsid w:val="005B05D5"/>
    <w:rsid w:val="005B0DEC"/>
    <w:rsid w:val="005B1C40"/>
    <w:rsid w:val="005B66FC"/>
    <w:rsid w:val="005C6A23"/>
    <w:rsid w:val="005D130F"/>
    <w:rsid w:val="005E30DC"/>
    <w:rsid w:val="00605DD7"/>
    <w:rsid w:val="0060658F"/>
    <w:rsid w:val="00613219"/>
    <w:rsid w:val="006254CC"/>
    <w:rsid w:val="0062789A"/>
    <w:rsid w:val="0063396F"/>
    <w:rsid w:val="00640E46"/>
    <w:rsid w:val="0064179C"/>
    <w:rsid w:val="00643A8A"/>
    <w:rsid w:val="0064491A"/>
    <w:rsid w:val="00653B50"/>
    <w:rsid w:val="00660788"/>
    <w:rsid w:val="006609E3"/>
    <w:rsid w:val="006776B4"/>
    <w:rsid w:val="00682884"/>
    <w:rsid w:val="006873B8"/>
    <w:rsid w:val="006B0FEA"/>
    <w:rsid w:val="006C6D6D"/>
    <w:rsid w:val="006C7A3B"/>
    <w:rsid w:val="006C7CE4"/>
    <w:rsid w:val="006F4464"/>
    <w:rsid w:val="0070230C"/>
    <w:rsid w:val="00714CA4"/>
    <w:rsid w:val="007239AE"/>
    <w:rsid w:val="007250D9"/>
    <w:rsid w:val="007274B8"/>
    <w:rsid w:val="00727F97"/>
    <w:rsid w:val="00730AE0"/>
    <w:rsid w:val="00733FB8"/>
    <w:rsid w:val="0074372D"/>
    <w:rsid w:val="007540A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B4E3F"/>
    <w:rsid w:val="007D3601"/>
    <w:rsid w:val="007D6C20"/>
    <w:rsid w:val="007E73B4"/>
    <w:rsid w:val="007F049F"/>
    <w:rsid w:val="00812516"/>
    <w:rsid w:val="00812A86"/>
    <w:rsid w:val="00832EBB"/>
    <w:rsid w:val="00834734"/>
    <w:rsid w:val="00835BF6"/>
    <w:rsid w:val="00841FAD"/>
    <w:rsid w:val="00870F8E"/>
    <w:rsid w:val="008761F3"/>
    <w:rsid w:val="00876375"/>
    <w:rsid w:val="00881DD2"/>
    <w:rsid w:val="00882B54"/>
    <w:rsid w:val="00890491"/>
    <w:rsid w:val="008912AE"/>
    <w:rsid w:val="008934FE"/>
    <w:rsid w:val="008B0F23"/>
    <w:rsid w:val="008B560B"/>
    <w:rsid w:val="008C34AF"/>
    <w:rsid w:val="008C41F7"/>
    <w:rsid w:val="008C5B51"/>
    <w:rsid w:val="008D6DCF"/>
    <w:rsid w:val="008E25FC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3A51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42F61"/>
    <w:rsid w:val="00A46F20"/>
    <w:rsid w:val="00A573A0"/>
    <w:rsid w:val="00A57976"/>
    <w:rsid w:val="00A636B8"/>
    <w:rsid w:val="00A734F8"/>
    <w:rsid w:val="00A8496D"/>
    <w:rsid w:val="00A85D42"/>
    <w:rsid w:val="00A87627"/>
    <w:rsid w:val="00A91D4B"/>
    <w:rsid w:val="00A94AD5"/>
    <w:rsid w:val="00A962D4"/>
    <w:rsid w:val="00A9790B"/>
    <w:rsid w:val="00AA2B8A"/>
    <w:rsid w:val="00AD2200"/>
    <w:rsid w:val="00AE6AB7"/>
    <w:rsid w:val="00AE7A32"/>
    <w:rsid w:val="00B162B5"/>
    <w:rsid w:val="00B1679E"/>
    <w:rsid w:val="00B236AD"/>
    <w:rsid w:val="00B30A26"/>
    <w:rsid w:val="00B37579"/>
    <w:rsid w:val="00B40FFB"/>
    <w:rsid w:val="00B4196F"/>
    <w:rsid w:val="00B45392"/>
    <w:rsid w:val="00B45AA4"/>
    <w:rsid w:val="00B54516"/>
    <w:rsid w:val="00B610A2"/>
    <w:rsid w:val="00BA2CF0"/>
    <w:rsid w:val="00BC3813"/>
    <w:rsid w:val="00BC7808"/>
    <w:rsid w:val="00BE099A"/>
    <w:rsid w:val="00BE2375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CF6CB4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F92"/>
    <w:rsid w:val="00D87A1E"/>
    <w:rsid w:val="00DC315F"/>
    <w:rsid w:val="00DD44BC"/>
    <w:rsid w:val="00DE39D8"/>
    <w:rsid w:val="00DE5614"/>
    <w:rsid w:val="00DE64EF"/>
    <w:rsid w:val="00E0407E"/>
    <w:rsid w:val="00E04FDF"/>
    <w:rsid w:val="00E10649"/>
    <w:rsid w:val="00E15F2A"/>
    <w:rsid w:val="00E279E8"/>
    <w:rsid w:val="00E423DB"/>
    <w:rsid w:val="00E579D6"/>
    <w:rsid w:val="00E75567"/>
    <w:rsid w:val="00E857D6"/>
    <w:rsid w:val="00E9670E"/>
    <w:rsid w:val="00EA0163"/>
    <w:rsid w:val="00EA0C3A"/>
    <w:rsid w:val="00EA30C6"/>
    <w:rsid w:val="00EB2779"/>
    <w:rsid w:val="00EB3D9F"/>
    <w:rsid w:val="00ED18F9"/>
    <w:rsid w:val="00ED3C8C"/>
    <w:rsid w:val="00ED53C9"/>
    <w:rsid w:val="00EE7DA3"/>
    <w:rsid w:val="00F1662D"/>
    <w:rsid w:val="00F3099C"/>
    <w:rsid w:val="00F35F4F"/>
    <w:rsid w:val="00F50AC5"/>
    <w:rsid w:val="00F6025D"/>
    <w:rsid w:val="00F672B2"/>
    <w:rsid w:val="00F72A32"/>
    <w:rsid w:val="00F7775F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142F8E"/>
    <w:pPr>
      <w:tabs>
        <w:tab w:val="right" w:leader="dot" w:pos="9921"/>
      </w:tabs>
      <w:spacing w:after="0" w:line="360" w:lineRule="auto"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142F8E"/>
    <w:pPr>
      <w:tabs>
        <w:tab w:val="left" w:pos="142"/>
        <w:tab w:val="right" w:leader="dot" w:pos="9921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styleId="-7">
    <w:name w:val="Grid Table 7 Colorful"/>
    <w:basedOn w:val="a3"/>
    <w:uiPriority w:val="99"/>
    <w:rsid w:val="00ED3C8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5">
    <w:name w:val="Сетка таблицы1"/>
    <w:basedOn w:val="a3"/>
    <w:next w:val="af"/>
    <w:uiPriority w:val="39"/>
    <w:rsid w:val="00ED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Gen1">
    <w:name w:val="StGen1"/>
    <w:basedOn w:val="a3"/>
    <w:rsid w:val="00ED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C1D2-9A81-4FF4-9542-02F0F447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</cp:revision>
  <dcterms:created xsi:type="dcterms:W3CDTF">2024-12-05T05:43:00Z</dcterms:created>
  <dcterms:modified xsi:type="dcterms:W3CDTF">2024-12-05T12:47:00Z</dcterms:modified>
</cp:coreProperties>
</file>