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637F59FD" w:rsidR="00666BDD" w:rsidRPr="007A0D84" w:rsidRDefault="007A0D84" w:rsidP="00C06F7E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7A0D84">
            <w:rPr>
              <w:rFonts w:ascii="Times New Roman" w:hAnsi="Times New Roman" w:cs="Times New Roman"/>
              <w:noProof/>
              <w:sz w:val="56"/>
              <w:szCs w:val="56"/>
            </w:rPr>
            <w:drawing>
              <wp:inline distT="0" distB="0" distL="0" distR="0" wp14:anchorId="4A4CC89B" wp14:editId="0E0EF542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7AC2C9C" w14:textId="0EE4A342" w:rsidR="007A0D84" w:rsidRPr="007A0D84" w:rsidRDefault="007A0D84" w:rsidP="00C06F7E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457D86A" w14:textId="05736EB5" w:rsidR="007A0D84" w:rsidRPr="007A0D84" w:rsidRDefault="007A0D84" w:rsidP="00C06F7E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386AD55E" w14:textId="77777777" w:rsidR="007A0D84" w:rsidRPr="007A0D84" w:rsidRDefault="007A0D84" w:rsidP="00C06F7E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1490AA80" w14:textId="536FA5F3" w:rsidR="00334165" w:rsidRPr="009247E8" w:rsidRDefault="00D37DEA" w:rsidP="00C06F7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7A0D84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  <w:r w:rsidRPr="009247E8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533803D" w14:textId="2E3B0AEF" w:rsidR="002106BE" w:rsidRPr="009247E8" w:rsidRDefault="00DA0443" w:rsidP="00C06F7E">
          <w:pPr>
            <w:spacing w:after="0" w:line="276" w:lineRule="auto"/>
            <w:contextualSpacing/>
            <w:jc w:val="center"/>
            <w:rPr>
              <w:rFonts w:ascii="Times New Roman" w:eastAsia="Times New Roman" w:hAnsi="Times New Roman" w:cs="Times New Roman"/>
              <w:sz w:val="40"/>
              <w:szCs w:val="40"/>
            </w:rPr>
          </w:pPr>
          <w:bookmarkStart w:id="0" w:name="_Hlk183436200"/>
          <w:r w:rsidRPr="009247E8">
            <w:rPr>
              <w:rFonts w:ascii="Times New Roman" w:eastAsia="Times New Roman" w:hAnsi="Times New Roman" w:cs="Times New Roman"/>
              <w:sz w:val="40"/>
              <w:szCs w:val="40"/>
            </w:rPr>
            <w:t>«</w:t>
          </w:r>
          <w:bookmarkEnd w:id="0"/>
          <w:r w:rsidR="00E20304" w:rsidRPr="00E20304">
            <w:rPr>
              <w:rFonts w:ascii="Times New Roman" w:eastAsia="Times New Roman" w:hAnsi="Times New Roman" w:cs="Times New Roman"/>
              <w:sz w:val="40"/>
              <w:szCs w:val="40"/>
            </w:rPr>
            <w:t>Программно-проектное управление</w:t>
          </w:r>
          <w:r w:rsidRPr="009247E8">
            <w:rPr>
              <w:rFonts w:ascii="Times New Roman" w:eastAsia="Times New Roman" w:hAnsi="Times New Roman" w:cs="Times New Roman"/>
              <w:sz w:val="40"/>
              <w:szCs w:val="40"/>
            </w:rPr>
            <w:t>»</w:t>
          </w:r>
        </w:p>
        <w:p w14:paraId="34A50790" w14:textId="42BA98A6" w:rsidR="009247E8" w:rsidRPr="009247E8" w:rsidRDefault="009247E8" w:rsidP="00C06F7E">
          <w:pPr>
            <w:spacing w:after="0" w:line="276" w:lineRule="auto"/>
            <w:contextualSpacing/>
            <w:jc w:val="center"/>
            <w:rPr>
              <w:rFonts w:ascii="Times New Roman" w:eastAsia="Times New Roman" w:hAnsi="Times New Roman" w:cs="Times New Roman"/>
              <w:i/>
              <w:iCs/>
              <w:sz w:val="40"/>
              <w:szCs w:val="40"/>
            </w:rPr>
          </w:pPr>
          <w:r w:rsidRPr="009247E8">
            <w:rPr>
              <w:rFonts w:ascii="Times New Roman" w:eastAsia="Times New Roman" w:hAnsi="Times New Roman" w:cs="Times New Roman"/>
              <w:i/>
              <w:iCs/>
              <w:sz w:val="40"/>
              <w:szCs w:val="40"/>
            </w:rPr>
            <w:t>Юниоры</w:t>
          </w:r>
        </w:p>
        <w:p w14:paraId="723989CC" w14:textId="43ADDBD1" w:rsidR="00D83E4E" w:rsidRPr="007A0D84" w:rsidRDefault="007A0D84" w:rsidP="00C06F7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7A0D84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7A0D8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 w:rsidRPr="007A0D8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7A0D8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  <w:r w:rsidRPr="007A0D84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0964DAF0" w14:textId="152CFF3F" w:rsidR="00EB4FF8" w:rsidRPr="007A0D84" w:rsidRDefault="00EB4FF8" w:rsidP="00C06F7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7A0D84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7FFC6E5F" w14:textId="13A2EF25" w:rsidR="009B18A2" w:rsidRPr="00DA0443" w:rsidRDefault="00EB4FF8" w:rsidP="00C06F7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</w:sdtContent>
    </w:sdt>
    <w:p w14:paraId="6C297F1E" w14:textId="0EFE978A" w:rsidR="009B18A2" w:rsidRPr="007A0D84" w:rsidRDefault="009B18A2" w:rsidP="00C06F7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  <w:lang w:bidi="en-US"/>
        </w:rPr>
      </w:pPr>
    </w:p>
    <w:p w14:paraId="58084380" w14:textId="3630DA8D" w:rsidR="009B18A2" w:rsidRPr="007A0D84" w:rsidRDefault="009B18A2" w:rsidP="00C06F7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B6036B" w:rsidR="00666BDD" w:rsidRDefault="00666BDD" w:rsidP="00C06F7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2ADF716" w14:textId="16ECF151" w:rsidR="007A0D84" w:rsidRDefault="007A0D84" w:rsidP="00C06F7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AF280AD" w14:textId="643F34ED" w:rsidR="007A0D84" w:rsidRDefault="007A0D84" w:rsidP="00C06F7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7DE5E42" w14:textId="58D2F4F9" w:rsidR="007A0D84" w:rsidRDefault="007A0D84" w:rsidP="00C06F7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00CDCFC" w14:textId="788671EE" w:rsidR="007A0D84" w:rsidRDefault="007A0D84" w:rsidP="00C06F7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47112F1" w14:textId="77777777" w:rsidR="007A0D84" w:rsidRPr="007A0D84" w:rsidRDefault="007A0D84" w:rsidP="00C06F7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7A0D84" w:rsidRDefault="00666BDD" w:rsidP="00C06F7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7A0D84" w:rsidRDefault="009B18A2" w:rsidP="00C06F7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7A0D84" w:rsidRDefault="009B18A2" w:rsidP="00C06F7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7A0D84" w:rsidRDefault="009B18A2" w:rsidP="00C06F7E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DFD33B9" w14:textId="77777777" w:rsidR="007A0D84" w:rsidRDefault="00EB4FF8" w:rsidP="00C06F7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7A0D84" w:rsidSect="007A0D84">
          <w:footerReference w:type="default" r:id="rId9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  <w:r w:rsidRPr="007A0D84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7A0D8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7A0D84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51A4D28" w:rsidR="009955F8" w:rsidRPr="00A6440C" w:rsidRDefault="00D37DEA" w:rsidP="00A644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6440C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A6440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6440C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6440C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6440C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6440C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6440C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6440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6440C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A6440C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6440C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6440C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6440C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6440C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6440C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6440C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6440C" w:rsidRDefault="006C6D6D" w:rsidP="00A6440C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A6440C" w:rsidRDefault="009B18A2" w:rsidP="00A6440C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440C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6440C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6440C" w:rsidRDefault="00FC6098" w:rsidP="00A6440C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33B7CE83" w14:textId="59E5ACC3" w:rsidR="00A6440C" w:rsidRPr="00A6440C" w:rsidRDefault="0029547E" w:rsidP="00A6440C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6440C">
        <w:rPr>
          <w:rFonts w:ascii="Times New Roman" w:hAnsi="Times New Roman"/>
          <w:sz w:val="28"/>
          <w:lang w:val="ru-RU" w:eastAsia="ru-RU"/>
        </w:rPr>
        <w:fldChar w:fldCharType="begin"/>
      </w:r>
      <w:r w:rsidRPr="00A6440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A6440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4375251" w:history="1">
        <w:r w:rsidR="00A6440C" w:rsidRPr="00A6440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tab/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instrText xml:space="preserve"> PAGEREF _Toc184375251 \h </w:instrText>
        </w:r>
        <w:r w:rsidR="00A6440C" w:rsidRPr="00A6440C">
          <w:rPr>
            <w:rFonts w:ascii="Times New Roman" w:hAnsi="Times New Roman"/>
            <w:noProof/>
            <w:webHidden/>
            <w:sz w:val="28"/>
          </w:rPr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t>2</w:t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D7A4C1C" w14:textId="6FB27043" w:rsidR="00A6440C" w:rsidRPr="00A6440C" w:rsidRDefault="008C34BC" w:rsidP="00A6440C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75252" w:history="1">
        <w:r w:rsidR="00A6440C" w:rsidRPr="00A6440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6440C" w:rsidRPr="00A6440C">
          <w:rPr>
            <w:noProof/>
            <w:webHidden/>
            <w:sz w:val="28"/>
            <w:szCs w:val="28"/>
          </w:rPr>
          <w:tab/>
        </w:r>
        <w:r w:rsidR="00A6440C" w:rsidRPr="00A6440C">
          <w:rPr>
            <w:noProof/>
            <w:webHidden/>
            <w:sz w:val="28"/>
            <w:szCs w:val="28"/>
          </w:rPr>
          <w:fldChar w:fldCharType="begin"/>
        </w:r>
        <w:r w:rsidR="00A6440C" w:rsidRPr="00A6440C">
          <w:rPr>
            <w:noProof/>
            <w:webHidden/>
            <w:sz w:val="28"/>
            <w:szCs w:val="28"/>
          </w:rPr>
          <w:instrText xml:space="preserve"> PAGEREF _Toc184375252 \h </w:instrText>
        </w:r>
        <w:r w:rsidR="00A6440C" w:rsidRPr="00A6440C">
          <w:rPr>
            <w:noProof/>
            <w:webHidden/>
            <w:sz w:val="28"/>
            <w:szCs w:val="28"/>
          </w:rPr>
        </w:r>
        <w:r w:rsidR="00A6440C" w:rsidRPr="00A6440C">
          <w:rPr>
            <w:noProof/>
            <w:webHidden/>
            <w:sz w:val="28"/>
            <w:szCs w:val="28"/>
          </w:rPr>
          <w:fldChar w:fldCharType="separate"/>
        </w:r>
        <w:r w:rsidR="00A6440C" w:rsidRPr="00A6440C">
          <w:rPr>
            <w:noProof/>
            <w:webHidden/>
            <w:sz w:val="28"/>
            <w:szCs w:val="28"/>
          </w:rPr>
          <w:t>2</w:t>
        </w:r>
        <w:r w:rsidR="00A6440C" w:rsidRPr="00A6440C">
          <w:rPr>
            <w:noProof/>
            <w:webHidden/>
            <w:sz w:val="28"/>
            <w:szCs w:val="28"/>
          </w:rPr>
          <w:fldChar w:fldCharType="end"/>
        </w:r>
      </w:hyperlink>
    </w:p>
    <w:p w14:paraId="47C6A3D1" w14:textId="3FB905F2" w:rsidR="00A6440C" w:rsidRPr="00A6440C" w:rsidRDefault="008C34BC" w:rsidP="00A6440C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75253" w:history="1">
        <w:r w:rsidR="00A6440C" w:rsidRPr="00A6440C">
          <w:rPr>
            <w:rStyle w:val="ae"/>
            <w:noProof/>
            <w:sz w:val="28"/>
            <w:szCs w:val="28"/>
          </w:rPr>
          <w:t xml:space="preserve">1.2. ПЕРЕЧЕНЬ ПРОФЕССИОНАЛЬНЫХ ЗАДАЧ СПЕЦИАЛИСТА ПО КОМПЕТЕНЦИИ </w:t>
        </w:r>
        <w:r w:rsidR="00A6440C" w:rsidRPr="00A6440C">
          <w:rPr>
            <w:rStyle w:val="ae"/>
            <w:rFonts w:eastAsiaTheme="minorHAnsi"/>
            <w:noProof/>
            <w:sz w:val="28"/>
            <w:szCs w:val="28"/>
          </w:rPr>
          <w:t>«Программно-проектное управление» (бывш. - «Управление жизненным циклом/ Управление программой»)</w:t>
        </w:r>
        <w:r w:rsidR="00A6440C" w:rsidRPr="00A6440C">
          <w:rPr>
            <w:rStyle w:val="ae"/>
            <w:noProof/>
            <w:sz w:val="28"/>
            <w:szCs w:val="28"/>
          </w:rPr>
          <w:t xml:space="preserve"> _»</w:t>
        </w:r>
        <w:r w:rsidR="00A6440C" w:rsidRPr="00A6440C">
          <w:rPr>
            <w:noProof/>
            <w:webHidden/>
            <w:sz w:val="28"/>
            <w:szCs w:val="28"/>
          </w:rPr>
          <w:tab/>
        </w:r>
        <w:r w:rsidR="00A6440C" w:rsidRPr="00A6440C">
          <w:rPr>
            <w:noProof/>
            <w:webHidden/>
            <w:sz w:val="28"/>
            <w:szCs w:val="28"/>
          </w:rPr>
          <w:fldChar w:fldCharType="begin"/>
        </w:r>
        <w:r w:rsidR="00A6440C" w:rsidRPr="00A6440C">
          <w:rPr>
            <w:noProof/>
            <w:webHidden/>
            <w:sz w:val="28"/>
            <w:szCs w:val="28"/>
          </w:rPr>
          <w:instrText xml:space="preserve"> PAGEREF _Toc184375253 \h </w:instrText>
        </w:r>
        <w:r w:rsidR="00A6440C" w:rsidRPr="00A6440C">
          <w:rPr>
            <w:noProof/>
            <w:webHidden/>
            <w:sz w:val="28"/>
            <w:szCs w:val="28"/>
          </w:rPr>
        </w:r>
        <w:r w:rsidR="00A6440C" w:rsidRPr="00A6440C">
          <w:rPr>
            <w:noProof/>
            <w:webHidden/>
            <w:sz w:val="28"/>
            <w:szCs w:val="28"/>
          </w:rPr>
          <w:fldChar w:fldCharType="separate"/>
        </w:r>
        <w:r w:rsidR="00A6440C" w:rsidRPr="00A6440C">
          <w:rPr>
            <w:noProof/>
            <w:webHidden/>
            <w:sz w:val="28"/>
            <w:szCs w:val="28"/>
          </w:rPr>
          <w:t>2</w:t>
        </w:r>
        <w:r w:rsidR="00A6440C" w:rsidRPr="00A6440C">
          <w:rPr>
            <w:noProof/>
            <w:webHidden/>
            <w:sz w:val="28"/>
            <w:szCs w:val="28"/>
          </w:rPr>
          <w:fldChar w:fldCharType="end"/>
        </w:r>
      </w:hyperlink>
    </w:p>
    <w:p w14:paraId="2A875401" w14:textId="4BF1E8C0" w:rsidR="00A6440C" w:rsidRPr="00A6440C" w:rsidRDefault="008C34BC" w:rsidP="00A6440C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75254" w:history="1">
        <w:r w:rsidR="00A6440C" w:rsidRPr="00A6440C">
          <w:rPr>
            <w:rStyle w:val="ae"/>
            <w:noProof/>
            <w:sz w:val="28"/>
            <w:szCs w:val="28"/>
          </w:rPr>
          <w:t>1.3. ТРЕБОВАНИЯ К СХЕМЕ ОЦЕНКИ</w:t>
        </w:r>
        <w:r w:rsidR="00A6440C" w:rsidRPr="00A6440C">
          <w:rPr>
            <w:noProof/>
            <w:webHidden/>
            <w:sz w:val="28"/>
            <w:szCs w:val="28"/>
          </w:rPr>
          <w:tab/>
        </w:r>
        <w:r w:rsidR="00A6440C" w:rsidRPr="00A6440C">
          <w:rPr>
            <w:noProof/>
            <w:webHidden/>
            <w:sz w:val="28"/>
            <w:szCs w:val="28"/>
          </w:rPr>
          <w:fldChar w:fldCharType="begin"/>
        </w:r>
        <w:r w:rsidR="00A6440C" w:rsidRPr="00A6440C">
          <w:rPr>
            <w:noProof/>
            <w:webHidden/>
            <w:sz w:val="28"/>
            <w:szCs w:val="28"/>
          </w:rPr>
          <w:instrText xml:space="preserve"> PAGEREF _Toc184375254 \h </w:instrText>
        </w:r>
        <w:r w:rsidR="00A6440C" w:rsidRPr="00A6440C">
          <w:rPr>
            <w:noProof/>
            <w:webHidden/>
            <w:sz w:val="28"/>
            <w:szCs w:val="28"/>
          </w:rPr>
        </w:r>
        <w:r w:rsidR="00A6440C" w:rsidRPr="00A6440C">
          <w:rPr>
            <w:noProof/>
            <w:webHidden/>
            <w:sz w:val="28"/>
            <w:szCs w:val="28"/>
          </w:rPr>
          <w:fldChar w:fldCharType="separate"/>
        </w:r>
        <w:r w:rsidR="00A6440C" w:rsidRPr="00A6440C">
          <w:rPr>
            <w:noProof/>
            <w:webHidden/>
            <w:sz w:val="28"/>
            <w:szCs w:val="28"/>
          </w:rPr>
          <w:t>11</w:t>
        </w:r>
        <w:r w:rsidR="00A6440C" w:rsidRPr="00A6440C">
          <w:rPr>
            <w:noProof/>
            <w:webHidden/>
            <w:sz w:val="28"/>
            <w:szCs w:val="28"/>
          </w:rPr>
          <w:fldChar w:fldCharType="end"/>
        </w:r>
      </w:hyperlink>
    </w:p>
    <w:p w14:paraId="24AE845B" w14:textId="71A282F2" w:rsidR="00A6440C" w:rsidRPr="00A6440C" w:rsidRDefault="008C34BC" w:rsidP="00A6440C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75255" w:history="1">
        <w:r w:rsidR="00A6440C" w:rsidRPr="00A6440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6440C" w:rsidRPr="00A6440C">
          <w:rPr>
            <w:noProof/>
            <w:webHidden/>
            <w:sz w:val="28"/>
            <w:szCs w:val="28"/>
          </w:rPr>
          <w:tab/>
        </w:r>
        <w:r w:rsidR="00A6440C" w:rsidRPr="00A6440C">
          <w:rPr>
            <w:noProof/>
            <w:webHidden/>
            <w:sz w:val="28"/>
            <w:szCs w:val="28"/>
          </w:rPr>
          <w:fldChar w:fldCharType="begin"/>
        </w:r>
        <w:r w:rsidR="00A6440C" w:rsidRPr="00A6440C">
          <w:rPr>
            <w:noProof/>
            <w:webHidden/>
            <w:sz w:val="28"/>
            <w:szCs w:val="28"/>
          </w:rPr>
          <w:instrText xml:space="preserve"> PAGEREF _Toc184375255 \h </w:instrText>
        </w:r>
        <w:r w:rsidR="00A6440C" w:rsidRPr="00A6440C">
          <w:rPr>
            <w:noProof/>
            <w:webHidden/>
            <w:sz w:val="28"/>
            <w:szCs w:val="28"/>
          </w:rPr>
        </w:r>
        <w:r w:rsidR="00A6440C" w:rsidRPr="00A6440C">
          <w:rPr>
            <w:noProof/>
            <w:webHidden/>
            <w:sz w:val="28"/>
            <w:szCs w:val="28"/>
          </w:rPr>
          <w:fldChar w:fldCharType="separate"/>
        </w:r>
        <w:r w:rsidR="00A6440C" w:rsidRPr="00A6440C">
          <w:rPr>
            <w:noProof/>
            <w:webHidden/>
            <w:sz w:val="28"/>
            <w:szCs w:val="28"/>
          </w:rPr>
          <w:t>11</w:t>
        </w:r>
        <w:r w:rsidR="00A6440C" w:rsidRPr="00A6440C">
          <w:rPr>
            <w:noProof/>
            <w:webHidden/>
            <w:sz w:val="28"/>
            <w:szCs w:val="28"/>
          </w:rPr>
          <w:fldChar w:fldCharType="end"/>
        </w:r>
      </w:hyperlink>
    </w:p>
    <w:p w14:paraId="5618504E" w14:textId="20121ABF" w:rsidR="00A6440C" w:rsidRPr="00A6440C" w:rsidRDefault="008C34BC" w:rsidP="00A6440C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75256" w:history="1">
        <w:r w:rsidR="00A6440C" w:rsidRPr="00A6440C">
          <w:rPr>
            <w:rStyle w:val="ae"/>
            <w:noProof/>
            <w:sz w:val="28"/>
            <w:szCs w:val="28"/>
          </w:rPr>
          <w:t>1.5. КОНКУРСНОЕ ЗАДАНИЕ</w:t>
        </w:r>
        <w:r w:rsidR="00A6440C" w:rsidRPr="00A6440C">
          <w:rPr>
            <w:noProof/>
            <w:webHidden/>
            <w:sz w:val="28"/>
            <w:szCs w:val="28"/>
          </w:rPr>
          <w:tab/>
        </w:r>
        <w:r w:rsidR="00A6440C" w:rsidRPr="00A6440C">
          <w:rPr>
            <w:noProof/>
            <w:webHidden/>
            <w:sz w:val="28"/>
            <w:szCs w:val="28"/>
          </w:rPr>
          <w:fldChar w:fldCharType="begin"/>
        </w:r>
        <w:r w:rsidR="00A6440C" w:rsidRPr="00A6440C">
          <w:rPr>
            <w:noProof/>
            <w:webHidden/>
            <w:sz w:val="28"/>
            <w:szCs w:val="28"/>
          </w:rPr>
          <w:instrText xml:space="preserve"> PAGEREF _Toc184375256 \h </w:instrText>
        </w:r>
        <w:r w:rsidR="00A6440C" w:rsidRPr="00A6440C">
          <w:rPr>
            <w:noProof/>
            <w:webHidden/>
            <w:sz w:val="28"/>
            <w:szCs w:val="28"/>
          </w:rPr>
        </w:r>
        <w:r w:rsidR="00A6440C" w:rsidRPr="00A6440C">
          <w:rPr>
            <w:noProof/>
            <w:webHidden/>
            <w:sz w:val="28"/>
            <w:szCs w:val="28"/>
          </w:rPr>
          <w:fldChar w:fldCharType="separate"/>
        </w:r>
        <w:r w:rsidR="00A6440C" w:rsidRPr="00A6440C">
          <w:rPr>
            <w:noProof/>
            <w:webHidden/>
            <w:sz w:val="28"/>
            <w:szCs w:val="28"/>
          </w:rPr>
          <w:t>12</w:t>
        </w:r>
        <w:r w:rsidR="00A6440C" w:rsidRPr="00A6440C">
          <w:rPr>
            <w:noProof/>
            <w:webHidden/>
            <w:sz w:val="28"/>
            <w:szCs w:val="28"/>
          </w:rPr>
          <w:fldChar w:fldCharType="end"/>
        </w:r>
      </w:hyperlink>
    </w:p>
    <w:p w14:paraId="7DCD917B" w14:textId="07529DC4" w:rsidR="00A6440C" w:rsidRPr="00A6440C" w:rsidRDefault="008C34BC" w:rsidP="00A6440C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75257" w:history="1">
        <w:r w:rsidR="00A6440C" w:rsidRPr="00A6440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6440C" w:rsidRPr="00A6440C">
          <w:rPr>
            <w:noProof/>
            <w:webHidden/>
            <w:sz w:val="28"/>
            <w:szCs w:val="28"/>
          </w:rPr>
          <w:tab/>
        </w:r>
        <w:r w:rsidR="00A6440C" w:rsidRPr="00A6440C">
          <w:rPr>
            <w:noProof/>
            <w:webHidden/>
            <w:sz w:val="28"/>
            <w:szCs w:val="28"/>
          </w:rPr>
          <w:fldChar w:fldCharType="begin"/>
        </w:r>
        <w:r w:rsidR="00A6440C" w:rsidRPr="00A6440C">
          <w:rPr>
            <w:noProof/>
            <w:webHidden/>
            <w:sz w:val="28"/>
            <w:szCs w:val="28"/>
          </w:rPr>
          <w:instrText xml:space="preserve"> PAGEREF _Toc184375257 \h </w:instrText>
        </w:r>
        <w:r w:rsidR="00A6440C" w:rsidRPr="00A6440C">
          <w:rPr>
            <w:noProof/>
            <w:webHidden/>
            <w:sz w:val="28"/>
            <w:szCs w:val="28"/>
          </w:rPr>
        </w:r>
        <w:r w:rsidR="00A6440C" w:rsidRPr="00A6440C">
          <w:rPr>
            <w:noProof/>
            <w:webHidden/>
            <w:sz w:val="28"/>
            <w:szCs w:val="28"/>
          </w:rPr>
          <w:fldChar w:fldCharType="separate"/>
        </w:r>
        <w:r w:rsidR="00A6440C" w:rsidRPr="00A6440C">
          <w:rPr>
            <w:noProof/>
            <w:webHidden/>
            <w:sz w:val="28"/>
            <w:szCs w:val="28"/>
          </w:rPr>
          <w:t>13</w:t>
        </w:r>
        <w:r w:rsidR="00A6440C" w:rsidRPr="00A6440C">
          <w:rPr>
            <w:noProof/>
            <w:webHidden/>
            <w:sz w:val="28"/>
            <w:szCs w:val="28"/>
          </w:rPr>
          <w:fldChar w:fldCharType="end"/>
        </w:r>
      </w:hyperlink>
    </w:p>
    <w:p w14:paraId="52531105" w14:textId="25F2EE3D" w:rsidR="00A6440C" w:rsidRPr="00A6440C" w:rsidRDefault="008C34BC" w:rsidP="00A6440C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75258" w:history="1">
        <w:r w:rsidR="00A6440C" w:rsidRPr="00A6440C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A6440C" w:rsidRPr="00A6440C">
          <w:rPr>
            <w:noProof/>
            <w:webHidden/>
            <w:sz w:val="28"/>
            <w:szCs w:val="28"/>
          </w:rPr>
          <w:tab/>
        </w:r>
        <w:r w:rsidR="00A6440C" w:rsidRPr="00A6440C">
          <w:rPr>
            <w:noProof/>
            <w:webHidden/>
            <w:sz w:val="28"/>
            <w:szCs w:val="28"/>
          </w:rPr>
          <w:fldChar w:fldCharType="begin"/>
        </w:r>
        <w:r w:rsidR="00A6440C" w:rsidRPr="00A6440C">
          <w:rPr>
            <w:noProof/>
            <w:webHidden/>
            <w:sz w:val="28"/>
            <w:szCs w:val="28"/>
          </w:rPr>
          <w:instrText xml:space="preserve"> PAGEREF _Toc184375258 \h </w:instrText>
        </w:r>
        <w:r w:rsidR="00A6440C" w:rsidRPr="00A6440C">
          <w:rPr>
            <w:noProof/>
            <w:webHidden/>
            <w:sz w:val="28"/>
            <w:szCs w:val="28"/>
          </w:rPr>
        </w:r>
        <w:r w:rsidR="00A6440C" w:rsidRPr="00A6440C">
          <w:rPr>
            <w:noProof/>
            <w:webHidden/>
            <w:sz w:val="28"/>
            <w:szCs w:val="28"/>
          </w:rPr>
          <w:fldChar w:fldCharType="separate"/>
        </w:r>
        <w:r w:rsidR="00A6440C" w:rsidRPr="00A6440C">
          <w:rPr>
            <w:noProof/>
            <w:webHidden/>
            <w:sz w:val="28"/>
            <w:szCs w:val="28"/>
          </w:rPr>
          <w:t>13</w:t>
        </w:r>
        <w:r w:rsidR="00A6440C" w:rsidRPr="00A6440C">
          <w:rPr>
            <w:noProof/>
            <w:webHidden/>
            <w:sz w:val="28"/>
            <w:szCs w:val="28"/>
          </w:rPr>
          <w:fldChar w:fldCharType="end"/>
        </w:r>
      </w:hyperlink>
    </w:p>
    <w:p w14:paraId="57C0D80A" w14:textId="7E4D37A4" w:rsidR="00A6440C" w:rsidRPr="00A6440C" w:rsidRDefault="008C34BC" w:rsidP="00A6440C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4375259" w:history="1">
        <w:r w:rsidR="00A6440C" w:rsidRPr="00A6440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tab/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instrText xml:space="preserve"> PAGEREF _Toc184375259 \h </w:instrText>
        </w:r>
        <w:r w:rsidR="00A6440C" w:rsidRPr="00A6440C">
          <w:rPr>
            <w:rFonts w:ascii="Times New Roman" w:hAnsi="Times New Roman"/>
            <w:noProof/>
            <w:webHidden/>
            <w:sz w:val="28"/>
          </w:rPr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t>15</w:t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C2CCEB4" w14:textId="1E34610D" w:rsidR="00A6440C" w:rsidRPr="00A6440C" w:rsidRDefault="008C34BC" w:rsidP="00A6440C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75260" w:history="1">
        <w:r w:rsidR="00A6440C" w:rsidRPr="00A6440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6440C" w:rsidRPr="00A6440C">
          <w:rPr>
            <w:noProof/>
            <w:webHidden/>
            <w:sz w:val="28"/>
            <w:szCs w:val="28"/>
          </w:rPr>
          <w:tab/>
        </w:r>
        <w:r w:rsidR="00A6440C" w:rsidRPr="00A6440C">
          <w:rPr>
            <w:noProof/>
            <w:webHidden/>
            <w:sz w:val="28"/>
            <w:szCs w:val="28"/>
          </w:rPr>
          <w:fldChar w:fldCharType="begin"/>
        </w:r>
        <w:r w:rsidR="00A6440C" w:rsidRPr="00A6440C">
          <w:rPr>
            <w:noProof/>
            <w:webHidden/>
            <w:sz w:val="28"/>
            <w:szCs w:val="28"/>
          </w:rPr>
          <w:instrText xml:space="preserve"> PAGEREF _Toc184375260 \h </w:instrText>
        </w:r>
        <w:r w:rsidR="00A6440C" w:rsidRPr="00A6440C">
          <w:rPr>
            <w:noProof/>
            <w:webHidden/>
            <w:sz w:val="28"/>
            <w:szCs w:val="28"/>
          </w:rPr>
        </w:r>
        <w:r w:rsidR="00A6440C" w:rsidRPr="00A6440C">
          <w:rPr>
            <w:noProof/>
            <w:webHidden/>
            <w:sz w:val="28"/>
            <w:szCs w:val="28"/>
          </w:rPr>
          <w:fldChar w:fldCharType="separate"/>
        </w:r>
        <w:r w:rsidR="00A6440C" w:rsidRPr="00A6440C">
          <w:rPr>
            <w:noProof/>
            <w:webHidden/>
            <w:sz w:val="28"/>
            <w:szCs w:val="28"/>
          </w:rPr>
          <w:t>15</w:t>
        </w:r>
        <w:r w:rsidR="00A6440C" w:rsidRPr="00A6440C">
          <w:rPr>
            <w:noProof/>
            <w:webHidden/>
            <w:sz w:val="28"/>
            <w:szCs w:val="28"/>
          </w:rPr>
          <w:fldChar w:fldCharType="end"/>
        </w:r>
      </w:hyperlink>
    </w:p>
    <w:p w14:paraId="7E028569" w14:textId="539A9E2D" w:rsidR="00A6440C" w:rsidRPr="00A6440C" w:rsidRDefault="008C34BC" w:rsidP="00A6440C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4375261" w:history="1">
        <w:r w:rsidR="00A6440C" w:rsidRPr="00A6440C">
          <w:rPr>
            <w:rStyle w:val="ae"/>
            <w:noProof/>
            <w:sz w:val="28"/>
            <w:szCs w:val="28"/>
          </w:rPr>
          <w:t>2.2.</w:t>
        </w:r>
        <w:r w:rsidR="00A6440C" w:rsidRPr="00A6440C">
          <w:rPr>
            <w:rStyle w:val="ae"/>
            <w:i/>
            <w:noProof/>
            <w:sz w:val="28"/>
            <w:szCs w:val="28"/>
          </w:rPr>
          <w:t xml:space="preserve"> </w:t>
        </w:r>
        <w:r w:rsidR="00A6440C" w:rsidRPr="00A6440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6440C" w:rsidRPr="00A6440C">
          <w:rPr>
            <w:noProof/>
            <w:webHidden/>
            <w:sz w:val="28"/>
            <w:szCs w:val="28"/>
          </w:rPr>
          <w:tab/>
        </w:r>
        <w:r w:rsidR="00A6440C" w:rsidRPr="00A6440C">
          <w:rPr>
            <w:noProof/>
            <w:webHidden/>
            <w:sz w:val="28"/>
            <w:szCs w:val="28"/>
          </w:rPr>
          <w:fldChar w:fldCharType="begin"/>
        </w:r>
        <w:r w:rsidR="00A6440C" w:rsidRPr="00A6440C">
          <w:rPr>
            <w:noProof/>
            <w:webHidden/>
            <w:sz w:val="28"/>
            <w:szCs w:val="28"/>
          </w:rPr>
          <w:instrText xml:space="preserve"> PAGEREF _Toc184375261 \h </w:instrText>
        </w:r>
        <w:r w:rsidR="00A6440C" w:rsidRPr="00A6440C">
          <w:rPr>
            <w:noProof/>
            <w:webHidden/>
            <w:sz w:val="28"/>
            <w:szCs w:val="28"/>
          </w:rPr>
        </w:r>
        <w:r w:rsidR="00A6440C" w:rsidRPr="00A6440C">
          <w:rPr>
            <w:noProof/>
            <w:webHidden/>
            <w:sz w:val="28"/>
            <w:szCs w:val="28"/>
          </w:rPr>
          <w:fldChar w:fldCharType="separate"/>
        </w:r>
        <w:r w:rsidR="00A6440C" w:rsidRPr="00A6440C">
          <w:rPr>
            <w:noProof/>
            <w:webHidden/>
            <w:sz w:val="28"/>
            <w:szCs w:val="28"/>
          </w:rPr>
          <w:t>16</w:t>
        </w:r>
        <w:r w:rsidR="00A6440C" w:rsidRPr="00A6440C">
          <w:rPr>
            <w:noProof/>
            <w:webHidden/>
            <w:sz w:val="28"/>
            <w:szCs w:val="28"/>
          </w:rPr>
          <w:fldChar w:fldCharType="end"/>
        </w:r>
      </w:hyperlink>
    </w:p>
    <w:p w14:paraId="41C50BEC" w14:textId="2E67715C" w:rsidR="00A6440C" w:rsidRPr="00A6440C" w:rsidRDefault="008C34BC" w:rsidP="00A6440C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4375262" w:history="1">
        <w:r w:rsidR="00A6440C" w:rsidRPr="00A6440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tab/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instrText xml:space="preserve"> PAGEREF _Toc184375262 \h </w:instrText>
        </w:r>
        <w:r w:rsidR="00A6440C" w:rsidRPr="00A6440C">
          <w:rPr>
            <w:rFonts w:ascii="Times New Roman" w:hAnsi="Times New Roman"/>
            <w:noProof/>
            <w:webHidden/>
            <w:sz w:val="28"/>
          </w:rPr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t>16</w:t>
        </w:r>
        <w:r w:rsidR="00A6440C" w:rsidRPr="00A6440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3F674376" w:rsidR="00AA2B8A" w:rsidRPr="00A6440C" w:rsidRDefault="0029547E" w:rsidP="00A6440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6440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724A9B8" w14:textId="148FB6B6" w:rsidR="007A0D84" w:rsidRPr="00A6440C" w:rsidRDefault="007A0D84" w:rsidP="00A6440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86126CD" w14:textId="721A79A2" w:rsidR="007A0D84" w:rsidRPr="00A6440C" w:rsidRDefault="007A0D84" w:rsidP="00A6440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8A181C6" w14:textId="77777777" w:rsidR="007A0D84" w:rsidRDefault="007A0D84" w:rsidP="00C06F7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7A0D84" w:rsidSect="007A0D84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D16009" w:rsidRDefault="00D37DEA" w:rsidP="00C06F7E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16009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7A0D84" w:rsidRDefault="00D96994" w:rsidP="00C06F7E">
      <w:pPr>
        <w:pStyle w:val="bullet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7A0D84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7A0D84" w:rsidRDefault="00D96994" w:rsidP="00C06F7E">
      <w:pPr>
        <w:pStyle w:val="bullet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7A0D84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7A0D84" w:rsidRDefault="00D96994" w:rsidP="00C06F7E">
      <w:pPr>
        <w:pStyle w:val="bullet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7A0D84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7A0D84" w:rsidRDefault="00D96994" w:rsidP="00C06F7E">
      <w:pPr>
        <w:pStyle w:val="bullet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7A0D84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ИЛ – Инфраструктурный лист</w:t>
      </w:r>
    </w:p>
    <w:p w14:paraId="55AA08D8" w14:textId="77777777" w:rsidR="00DA0443" w:rsidRPr="007A0D84" w:rsidRDefault="00D96994" w:rsidP="00C06F7E">
      <w:pPr>
        <w:pStyle w:val="bullet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7A0D84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5</w:t>
      </w:r>
      <w:r w:rsidR="00F50AC5" w:rsidRPr="007A0D84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.</w:t>
      </w:r>
      <w:r w:rsidR="00DA0443" w:rsidRPr="007A0D84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ППУ – программно-проектное управление</w:t>
      </w:r>
    </w:p>
    <w:p w14:paraId="18FD8A99" w14:textId="2A1F312B" w:rsidR="00C17B01" w:rsidRPr="007A0D84" w:rsidRDefault="00DA0443" w:rsidP="00C06F7E">
      <w:pPr>
        <w:pStyle w:val="bullet"/>
        <w:numPr>
          <w:ilvl w:val="0"/>
          <w:numId w:val="2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7A0D84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 xml:space="preserve">6.УЖЦ – управление жизненным циклом изделия/управление программой </w:t>
      </w:r>
    </w:p>
    <w:p w14:paraId="0E9CD1CA" w14:textId="0A84F0CB" w:rsidR="00E04FDF" w:rsidRPr="007A0D84" w:rsidRDefault="00DE39D8" w:rsidP="00C06F7E">
      <w:pPr>
        <w:pStyle w:val="bullet"/>
        <w:numPr>
          <w:ilvl w:val="0"/>
          <w:numId w:val="23"/>
        </w:numPr>
        <w:ind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bookmarkStart w:id="1" w:name="_Toc450204622"/>
      <w:r w:rsidRPr="007A0D84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br w:type="page"/>
      </w:r>
      <w:bookmarkEnd w:id="1"/>
    </w:p>
    <w:p w14:paraId="6266C26B" w14:textId="2F9878DE" w:rsidR="00DE39D8" w:rsidRPr="00715229" w:rsidRDefault="00D37DEA" w:rsidP="00C06F7E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84375251"/>
      <w:r w:rsidRPr="0071522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715229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715229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71522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715229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715229" w:rsidRDefault="00D37DEA" w:rsidP="00C06F7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3" w:name="_Toc184375252"/>
      <w:r w:rsidRPr="00715229">
        <w:rPr>
          <w:rFonts w:ascii="Times New Roman" w:hAnsi="Times New Roman"/>
          <w:szCs w:val="28"/>
        </w:rPr>
        <w:t>1</w:t>
      </w:r>
      <w:r w:rsidR="00DE39D8" w:rsidRPr="00715229">
        <w:rPr>
          <w:rFonts w:ascii="Times New Roman" w:hAnsi="Times New Roman"/>
          <w:szCs w:val="28"/>
        </w:rPr>
        <w:t xml:space="preserve">.1. </w:t>
      </w:r>
      <w:r w:rsidR="005C6A23" w:rsidRPr="00715229">
        <w:rPr>
          <w:rFonts w:ascii="Times New Roman" w:hAnsi="Times New Roman"/>
          <w:szCs w:val="28"/>
        </w:rPr>
        <w:t xml:space="preserve">ОБЩИЕ СВЕДЕНИЯ О </w:t>
      </w:r>
      <w:r w:rsidRPr="00715229">
        <w:rPr>
          <w:rFonts w:ascii="Times New Roman" w:hAnsi="Times New Roman"/>
          <w:szCs w:val="28"/>
        </w:rPr>
        <w:t>ТРЕБОВАНИЯХ</w:t>
      </w:r>
      <w:r w:rsidR="00976338" w:rsidRPr="00715229">
        <w:rPr>
          <w:rFonts w:ascii="Times New Roman" w:hAnsi="Times New Roman"/>
          <w:szCs w:val="28"/>
        </w:rPr>
        <w:t xml:space="preserve"> </w:t>
      </w:r>
      <w:r w:rsidR="00E0407E" w:rsidRPr="00715229">
        <w:rPr>
          <w:rFonts w:ascii="Times New Roman" w:hAnsi="Times New Roman"/>
          <w:szCs w:val="28"/>
        </w:rPr>
        <w:t>КОМПЕТЕНЦИИ</w:t>
      </w:r>
      <w:bookmarkEnd w:id="3"/>
    </w:p>
    <w:p w14:paraId="1EC3C524" w14:textId="5A0B93EE" w:rsidR="00E857D6" w:rsidRPr="00715229" w:rsidRDefault="00D37DEA" w:rsidP="00C06F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229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bookmarkStart w:id="4" w:name="_Hlk123050441"/>
      <w:r w:rsidR="008F61F7" w:rsidRPr="008F61F7">
        <w:rPr>
          <w:rFonts w:ascii="Times New Roman" w:hAnsi="Times New Roman" w:cs="Times New Roman"/>
          <w:sz w:val="28"/>
          <w:szCs w:val="28"/>
        </w:rPr>
        <w:t>«</w:t>
      </w:r>
      <w:r w:rsidR="00E20304" w:rsidRPr="00E20304">
        <w:rPr>
          <w:rFonts w:ascii="Times New Roman" w:hAnsi="Times New Roman" w:cs="Times New Roman"/>
          <w:sz w:val="28"/>
          <w:szCs w:val="28"/>
        </w:rPr>
        <w:t>Программно-проектное управление</w:t>
      </w:r>
      <w:r w:rsidR="008F61F7" w:rsidRPr="008F61F7">
        <w:rPr>
          <w:rFonts w:ascii="Times New Roman" w:hAnsi="Times New Roman" w:cs="Times New Roman"/>
          <w:sz w:val="28"/>
          <w:szCs w:val="28"/>
        </w:rPr>
        <w:t>»</w:t>
      </w:r>
      <w:r w:rsidR="008F61F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715229">
        <w:rPr>
          <w:rFonts w:ascii="Times New Roman" w:hAnsi="Times New Roman" w:cs="Times New Roman"/>
          <w:sz w:val="28"/>
          <w:szCs w:val="28"/>
        </w:rPr>
        <w:t>определя</w:t>
      </w:r>
      <w:r w:rsidRPr="00715229">
        <w:rPr>
          <w:rFonts w:ascii="Times New Roman" w:hAnsi="Times New Roman" w:cs="Times New Roman"/>
          <w:sz w:val="28"/>
          <w:szCs w:val="28"/>
        </w:rPr>
        <w:t>ю</w:t>
      </w:r>
      <w:r w:rsidR="00E857D6" w:rsidRPr="00715229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715229">
        <w:rPr>
          <w:rFonts w:ascii="Times New Roman" w:hAnsi="Times New Roman" w:cs="Times New Roman"/>
          <w:sz w:val="28"/>
          <w:szCs w:val="28"/>
        </w:rPr>
        <w:t>я</w:t>
      </w:r>
      <w:r w:rsidR="00E857D6" w:rsidRPr="00715229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715229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715229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715229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715229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715229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715229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5E2A512D" w:rsidR="00C56A9B" w:rsidRPr="00715229" w:rsidRDefault="000244DA" w:rsidP="00C06F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229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715229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715229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715229" w:rsidRDefault="00C56A9B" w:rsidP="00C06F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229">
        <w:rPr>
          <w:rFonts w:ascii="Times New Roman" w:hAnsi="Times New Roman" w:cs="Times New Roman"/>
          <w:sz w:val="28"/>
          <w:szCs w:val="28"/>
        </w:rPr>
        <w:t>Т</w:t>
      </w:r>
      <w:r w:rsidR="00D37DEA" w:rsidRPr="00715229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715229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715229">
        <w:rPr>
          <w:rFonts w:ascii="Times New Roman" w:hAnsi="Times New Roman" w:cs="Times New Roman"/>
          <w:sz w:val="28"/>
          <w:szCs w:val="28"/>
        </w:rPr>
        <w:t>явля</w:t>
      </w:r>
      <w:r w:rsidR="00D37DEA" w:rsidRPr="00715229">
        <w:rPr>
          <w:rFonts w:ascii="Times New Roman" w:hAnsi="Times New Roman" w:cs="Times New Roman"/>
          <w:sz w:val="28"/>
          <w:szCs w:val="28"/>
        </w:rPr>
        <w:t>ю</w:t>
      </w:r>
      <w:r w:rsidR="00E857D6" w:rsidRPr="00715229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715229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715229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715229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18790A36" w:rsidR="00E857D6" w:rsidRPr="00715229" w:rsidRDefault="00E857D6" w:rsidP="00C06F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229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715229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715229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715229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71522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715229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715229">
        <w:rPr>
          <w:rFonts w:ascii="Times New Roman" w:hAnsi="Times New Roman" w:cs="Times New Roman"/>
          <w:sz w:val="28"/>
          <w:szCs w:val="28"/>
        </w:rPr>
        <w:t>работы.</w:t>
      </w:r>
    </w:p>
    <w:p w14:paraId="65A06252" w14:textId="76896B71" w:rsidR="00E857D6" w:rsidRDefault="00D37DEA" w:rsidP="00C06F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229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715229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715229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715229">
        <w:rPr>
          <w:rFonts w:ascii="Times New Roman" w:hAnsi="Times New Roman" w:cs="Times New Roman"/>
          <w:sz w:val="28"/>
          <w:szCs w:val="28"/>
        </w:rPr>
        <w:t>ы</w:t>
      </w:r>
      <w:r w:rsidR="00E857D6" w:rsidRPr="00715229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715229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715229">
        <w:rPr>
          <w:rFonts w:ascii="Times New Roman" w:hAnsi="Times New Roman" w:cs="Times New Roman"/>
          <w:sz w:val="28"/>
          <w:szCs w:val="28"/>
        </w:rPr>
        <w:t>, к</w:t>
      </w:r>
      <w:r w:rsidR="00E857D6" w:rsidRPr="00715229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715229">
        <w:rPr>
          <w:rFonts w:ascii="Times New Roman" w:hAnsi="Times New Roman" w:cs="Times New Roman"/>
          <w:sz w:val="28"/>
          <w:szCs w:val="28"/>
        </w:rPr>
        <w:t>, с</w:t>
      </w:r>
      <w:r w:rsidR="00056CDE" w:rsidRPr="00715229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71522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715229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0EBC63D" w14:textId="77777777" w:rsidR="00715229" w:rsidRPr="00715229" w:rsidRDefault="00715229" w:rsidP="00C06F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16B2B942" w:rsidR="000244DA" w:rsidRPr="00715229" w:rsidRDefault="00270E01" w:rsidP="00C06F7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5" w:name="_Toc78885652"/>
      <w:bookmarkStart w:id="6" w:name="_Toc184375253"/>
      <w:r w:rsidRPr="00715229">
        <w:rPr>
          <w:rFonts w:ascii="Times New Roman" w:hAnsi="Times New Roman"/>
          <w:szCs w:val="28"/>
        </w:rPr>
        <w:t>1</w:t>
      </w:r>
      <w:r w:rsidR="00D17132" w:rsidRPr="00715229">
        <w:rPr>
          <w:rFonts w:ascii="Times New Roman" w:hAnsi="Times New Roman"/>
          <w:szCs w:val="28"/>
        </w:rPr>
        <w:t>.</w:t>
      </w:r>
      <w:bookmarkEnd w:id="5"/>
      <w:r w:rsidRPr="00715229">
        <w:rPr>
          <w:rFonts w:ascii="Times New Roman" w:hAnsi="Times New Roman"/>
          <w:szCs w:val="28"/>
        </w:rPr>
        <w:t>2. ПЕРЕЧЕНЬ ПРОФЕССИОНАЛЬНЫХ</w:t>
      </w:r>
      <w:r w:rsidR="00D17132" w:rsidRPr="00715229">
        <w:rPr>
          <w:rFonts w:ascii="Times New Roman" w:hAnsi="Times New Roman"/>
          <w:szCs w:val="28"/>
        </w:rPr>
        <w:t xml:space="preserve"> </w:t>
      </w:r>
      <w:r w:rsidRPr="00715229">
        <w:rPr>
          <w:rFonts w:ascii="Times New Roman" w:hAnsi="Times New Roman"/>
          <w:szCs w:val="28"/>
        </w:rPr>
        <w:t xml:space="preserve">ЗАДАЧ СПЕЦИАЛИСТА ПО КОМПЕТЕНЦИИ </w:t>
      </w:r>
      <w:bookmarkEnd w:id="6"/>
      <w:r w:rsidR="008F61F7" w:rsidRPr="008F61F7">
        <w:rPr>
          <w:rFonts w:ascii="Times New Roman" w:eastAsiaTheme="minorHAnsi" w:hAnsi="Times New Roman"/>
          <w:szCs w:val="28"/>
        </w:rPr>
        <w:t>«</w:t>
      </w:r>
      <w:r w:rsidR="00E20304" w:rsidRPr="00E20304">
        <w:rPr>
          <w:rFonts w:ascii="Times New Roman" w:eastAsiaTheme="minorHAnsi" w:hAnsi="Times New Roman"/>
          <w:szCs w:val="28"/>
        </w:rPr>
        <w:t>Программно-проектное управление</w:t>
      </w:r>
      <w:r w:rsidR="008F61F7" w:rsidRPr="008F61F7">
        <w:rPr>
          <w:rFonts w:ascii="Times New Roman" w:eastAsiaTheme="minorHAnsi" w:hAnsi="Times New Roman"/>
          <w:szCs w:val="28"/>
        </w:rPr>
        <w:t>»</w:t>
      </w:r>
    </w:p>
    <w:p w14:paraId="1D7BF307" w14:textId="153882B2" w:rsidR="00C56A9B" w:rsidRPr="00715229" w:rsidRDefault="00C56A9B" w:rsidP="00C06F7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5229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715229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650D1F03" w:rsidR="00640E46" w:rsidRDefault="00640E46" w:rsidP="00C06F7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5229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379"/>
        <w:gridCol w:w="1836"/>
      </w:tblGrid>
      <w:tr w:rsidR="00EF3B11" w:rsidRPr="00A6440C" w14:paraId="1AD7E107" w14:textId="77777777" w:rsidTr="00A6440C">
        <w:trPr>
          <w:jc w:val="center"/>
        </w:trPr>
        <w:tc>
          <w:tcPr>
            <w:tcW w:w="1129" w:type="dxa"/>
            <w:shd w:val="clear" w:color="auto" w:fill="92D050"/>
            <w:vAlign w:val="center"/>
          </w:tcPr>
          <w:p w14:paraId="2F31039B" w14:textId="79452B40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6440C">
              <w:rPr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92D050"/>
            <w:vAlign w:val="center"/>
          </w:tcPr>
          <w:p w14:paraId="066412F3" w14:textId="285AE271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6440C"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836" w:type="dxa"/>
            <w:shd w:val="clear" w:color="auto" w:fill="92D050"/>
            <w:vAlign w:val="center"/>
          </w:tcPr>
          <w:p w14:paraId="4837AC40" w14:textId="46731BAC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6440C">
              <w:rPr>
                <w:b/>
                <w:bCs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EF3B11" w:rsidRPr="00A6440C" w14:paraId="3D0DAFEA" w14:textId="77777777" w:rsidTr="00A6440C">
        <w:trPr>
          <w:jc w:val="center"/>
        </w:trPr>
        <w:tc>
          <w:tcPr>
            <w:tcW w:w="1129" w:type="dxa"/>
            <w:vAlign w:val="center"/>
          </w:tcPr>
          <w:p w14:paraId="66E091D9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44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59991C32" w14:textId="7B0CD5A5" w:rsidR="00EF3B11" w:rsidRPr="0090143F" w:rsidRDefault="00EF3B11" w:rsidP="0090143F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A6440C">
              <w:rPr>
                <w:b/>
                <w:color w:val="000000"/>
                <w:sz w:val="24"/>
                <w:szCs w:val="24"/>
              </w:rPr>
              <w:t>Системное мышление, анализ и работа с информацией</w:t>
            </w:r>
          </w:p>
        </w:tc>
        <w:tc>
          <w:tcPr>
            <w:tcW w:w="1836" w:type="dxa"/>
            <w:vAlign w:val="center"/>
          </w:tcPr>
          <w:p w14:paraId="61DB81C1" w14:textId="77777777" w:rsidR="00EF3B11" w:rsidRPr="0090143F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43F"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90143F" w:rsidRPr="00A6440C" w14:paraId="426842E7" w14:textId="77777777" w:rsidTr="00A6440C">
        <w:trPr>
          <w:jc w:val="center"/>
        </w:trPr>
        <w:tc>
          <w:tcPr>
            <w:tcW w:w="1129" w:type="dxa"/>
            <w:vAlign w:val="center"/>
          </w:tcPr>
          <w:p w14:paraId="75D47A49" w14:textId="77777777" w:rsidR="0090143F" w:rsidRPr="00A6440C" w:rsidRDefault="0090143F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5A8C016" w14:textId="77777777" w:rsidR="0090143F" w:rsidRPr="00536C02" w:rsidRDefault="0090143F" w:rsidP="00536C02">
            <w:pPr>
              <w:spacing w:line="276" w:lineRule="auto"/>
              <w:ind w:left="179" w:hanging="179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536C02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5DDE4DB" w14:textId="77777777" w:rsidR="0090143F" w:rsidRPr="0090143F" w:rsidRDefault="0090143F" w:rsidP="00536C02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0143F">
              <w:rPr>
                <w:bCs/>
                <w:color w:val="000000"/>
                <w:sz w:val="24"/>
                <w:szCs w:val="24"/>
              </w:rPr>
              <w:t>- принципы работы с информацией методики анализа и синтеза, интерпретации данных согласно поставленным задачам;</w:t>
            </w:r>
          </w:p>
          <w:p w14:paraId="6CA18FBB" w14:textId="77777777" w:rsidR="0090143F" w:rsidRPr="0090143F" w:rsidRDefault="0090143F" w:rsidP="00536C02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0143F">
              <w:rPr>
                <w:bCs/>
                <w:color w:val="000000"/>
                <w:sz w:val="24"/>
                <w:szCs w:val="24"/>
              </w:rPr>
              <w:t>- методики и особенности инструментов поиска решений задач различного уровня сложностей;</w:t>
            </w:r>
          </w:p>
          <w:p w14:paraId="0D13E189" w14:textId="77777777" w:rsidR="0090143F" w:rsidRPr="0090143F" w:rsidRDefault="0090143F" w:rsidP="00536C02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0143F">
              <w:rPr>
                <w:bCs/>
                <w:color w:val="000000"/>
                <w:sz w:val="24"/>
                <w:szCs w:val="24"/>
              </w:rPr>
              <w:t>- важность критического подхода в анализе найденных решений;</w:t>
            </w:r>
          </w:p>
          <w:p w14:paraId="4EC00E20" w14:textId="77777777" w:rsidR="0090143F" w:rsidRPr="0090143F" w:rsidRDefault="0090143F" w:rsidP="00536C02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0143F">
              <w:rPr>
                <w:bCs/>
                <w:color w:val="000000"/>
                <w:sz w:val="24"/>
                <w:szCs w:val="24"/>
              </w:rPr>
              <w:lastRenderedPageBreak/>
              <w:t>- принципы работы и основные инструменты, применяемые в офисных программах для работы с документами, текстовыми материалами;</w:t>
            </w:r>
          </w:p>
          <w:p w14:paraId="38EAB4CC" w14:textId="77777777" w:rsidR="0090143F" w:rsidRPr="0090143F" w:rsidRDefault="0090143F" w:rsidP="00536C02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0143F">
              <w:rPr>
                <w:bCs/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работы с числовыми данными, таблицами, диаграммами, вычислениями разного рода;</w:t>
            </w:r>
          </w:p>
          <w:p w14:paraId="1F26C16A" w14:textId="77777777" w:rsidR="0090143F" w:rsidRPr="0090143F" w:rsidRDefault="0090143F" w:rsidP="00536C02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0143F">
              <w:rPr>
                <w:bCs/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создания презентационных материалов (включая анимацию);</w:t>
            </w:r>
          </w:p>
          <w:p w14:paraId="73643AB4" w14:textId="2CD6C80A" w:rsidR="0090143F" w:rsidRPr="0090143F" w:rsidRDefault="0090143F" w:rsidP="00536C02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90143F">
              <w:rPr>
                <w:bCs/>
                <w:color w:val="000000"/>
                <w:sz w:val="24"/>
                <w:szCs w:val="24"/>
              </w:rPr>
              <w:t>- принципы работы поисковых систем и информационных ресурсов для анализа рынка и других данных для комплексной разработки проектной документации.</w:t>
            </w:r>
          </w:p>
        </w:tc>
        <w:tc>
          <w:tcPr>
            <w:tcW w:w="1836" w:type="dxa"/>
            <w:vAlign w:val="center"/>
          </w:tcPr>
          <w:p w14:paraId="672CF2B7" w14:textId="77777777" w:rsidR="0090143F" w:rsidRPr="00A6440C" w:rsidRDefault="0090143F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52D556AF" w14:textId="77777777" w:rsidTr="00A6440C">
        <w:trPr>
          <w:jc w:val="center"/>
        </w:trPr>
        <w:tc>
          <w:tcPr>
            <w:tcW w:w="1129" w:type="dxa"/>
            <w:vAlign w:val="center"/>
          </w:tcPr>
          <w:p w14:paraId="512285F0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479318A" w14:textId="77777777" w:rsidR="00EF3B11" w:rsidRPr="00A6440C" w:rsidRDefault="00EF3B11" w:rsidP="00536C02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286E3D72" w14:textId="77777777" w:rsidR="00EF3B11" w:rsidRPr="00A6440C" w:rsidRDefault="00EF3B11" w:rsidP="0053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блоков, систем;</w:t>
            </w:r>
          </w:p>
          <w:p w14:paraId="28380EBD" w14:textId="77777777" w:rsidR="00EF3B11" w:rsidRPr="00A6440C" w:rsidRDefault="00EF3B11" w:rsidP="0053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осуществлять процедуры сбора, анализа, оценки и интерпретации информации по результатам исследований;</w:t>
            </w:r>
          </w:p>
          <w:p w14:paraId="099A37B7" w14:textId="77777777" w:rsidR="00EF3B11" w:rsidRPr="00A6440C" w:rsidRDefault="00EF3B11" w:rsidP="0053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применять инструменты анализа и решения задач различной сложности, в т.ч. инструменты системного мышления, ТРИЗ и т.д. (включая индивидуальные и командные инструменты), предлагать несколько разных решений по проблеме, альтернативных планов и подходов;</w:t>
            </w:r>
          </w:p>
          <w:p w14:paraId="7C580CCB" w14:textId="26FB7AAA" w:rsidR="00EF3B11" w:rsidRPr="00A6440C" w:rsidRDefault="00EF3B11" w:rsidP="0053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536C0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работать с информацией (поиск, анализ, структурирование, переработка, систематизация, интерпретация);</w:t>
            </w:r>
          </w:p>
          <w:p w14:paraId="58EFB31E" w14:textId="70FB265E" w:rsidR="00EF3B11" w:rsidRPr="00A6440C" w:rsidRDefault="00EF3B11" w:rsidP="0053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536C0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использовать основные источники и методы сбора, хранения и обработки информации по различным направлениям в рамках разработки проекта (в том числе визуализация информации с использованием схем и графиков);</w:t>
            </w:r>
          </w:p>
          <w:p w14:paraId="7EB76AF9" w14:textId="77777777" w:rsidR="00EF3B11" w:rsidRPr="00A6440C" w:rsidRDefault="00EF3B11" w:rsidP="0053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b/>
                <w:color w:val="000000"/>
                <w:sz w:val="24"/>
                <w:szCs w:val="24"/>
              </w:rPr>
              <w:t>-</w:t>
            </w:r>
            <w:r w:rsidRPr="00536C0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формировать отчеты и другие документы по итогам исследований;</w:t>
            </w:r>
          </w:p>
          <w:p w14:paraId="5D8FD3EE" w14:textId="77777777" w:rsidR="00EF3B11" w:rsidRPr="00A6440C" w:rsidRDefault="00EF3B11" w:rsidP="0053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формировать основную проектную документацию;</w:t>
            </w:r>
          </w:p>
          <w:p w14:paraId="71C24CDD" w14:textId="6FC26D10" w:rsidR="00EF3B11" w:rsidRPr="00A6440C" w:rsidRDefault="00EF3B11" w:rsidP="0053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536C0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применять офисные программы для формирования материалов различных типов – текстовые, графические, числовые, для проведения вычислений, создания презентаций и т.д.;</w:t>
            </w:r>
          </w:p>
          <w:p w14:paraId="460BC0B5" w14:textId="5429A260" w:rsidR="00EF3B11" w:rsidRPr="00A6440C" w:rsidRDefault="00EF3B11" w:rsidP="00536C02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536C0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 xml:space="preserve">применять современные цифровые инструменты, поисковые системы, информационные ресурсы, программное обеспечение и другие IT-решения в ППУ для анализа рынка, обоснования данных, их корреляции с </w:t>
            </w:r>
            <w:r w:rsidRPr="00A6440C">
              <w:rPr>
                <w:color w:val="000000"/>
                <w:sz w:val="24"/>
                <w:szCs w:val="24"/>
              </w:rPr>
              <w:lastRenderedPageBreak/>
              <w:t>существующими запросами и других аспектов при комплексной разработке проектной документации.</w:t>
            </w:r>
          </w:p>
        </w:tc>
        <w:tc>
          <w:tcPr>
            <w:tcW w:w="1836" w:type="dxa"/>
            <w:vAlign w:val="center"/>
          </w:tcPr>
          <w:p w14:paraId="4BECB47F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5620333B" w14:textId="77777777" w:rsidTr="00A6440C">
        <w:trPr>
          <w:jc w:val="center"/>
        </w:trPr>
        <w:tc>
          <w:tcPr>
            <w:tcW w:w="1129" w:type="dxa"/>
            <w:vAlign w:val="center"/>
          </w:tcPr>
          <w:p w14:paraId="5D6B5CA7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44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43BDC9FF" w14:textId="29307FA3" w:rsidR="00EF3B11" w:rsidRPr="00536C02" w:rsidRDefault="00EF3B11" w:rsidP="00536C02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A6440C">
              <w:rPr>
                <w:b/>
                <w:color w:val="000000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1836" w:type="dxa"/>
            <w:vAlign w:val="center"/>
          </w:tcPr>
          <w:p w14:paraId="62FB19F8" w14:textId="77777777" w:rsidR="00EF3B11" w:rsidRPr="00536C02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C0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6C02" w:rsidRPr="00A6440C" w14:paraId="484C38DD" w14:textId="77777777" w:rsidTr="00A6440C">
        <w:trPr>
          <w:jc w:val="center"/>
        </w:trPr>
        <w:tc>
          <w:tcPr>
            <w:tcW w:w="1129" w:type="dxa"/>
            <w:vAlign w:val="center"/>
          </w:tcPr>
          <w:p w14:paraId="001D0DAD" w14:textId="77777777" w:rsidR="00536C02" w:rsidRPr="00A6440C" w:rsidRDefault="00536C02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5258F8D" w14:textId="77777777" w:rsidR="00536C02" w:rsidRPr="00536C02" w:rsidRDefault="00536C02" w:rsidP="00536C02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536C02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D010EBB" w14:textId="77777777" w:rsidR="00536C02" w:rsidRPr="00536C02" w:rsidRDefault="00536C02" w:rsidP="00536C02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36C02">
              <w:rPr>
                <w:bCs/>
                <w:color w:val="000000"/>
                <w:sz w:val="24"/>
                <w:szCs w:val="24"/>
              </w:rPr>
              <w:t>- принципы эффективной организации рабочего места и рабочих процессов (с применением кайдзен подходов, визуализации, инструментов устранения потерь и непрерывных улучшений и т.д.);</w:t>
            </w:r>
          </w:p>
          <w:p w14:paraId="75A25A72" w14:textId="6C9EF52C" w:rsidR="00536C02" w:rsidRPr="00A6440C" w:rsidRDefault="00536C02" w:rsidP="00536C02">
            <w:pPr>
              <w:spacing w:line="276" w:lineRule="auto"/>
              <w:ind w:left="179" w:hanging="17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536C02">
              <w:rPr>
                <w:bCs/>
                <w:color w:val="000000"/>
                <w:sz w:val="24"/>
                <w:szCs w:val="24"/>
              </w:rPr>
              <w:t>- принципы построения/организации эффективной работы в стрессовых ситуациях/условиях высокой неопределенности;</w:t>
            </w:r>
          </w:p>
        </w:tc>
        <w:tc>
          <w:tcPr>
            <w:tcW w:w="1836" w:type="dxa"/>
            <w:vAlign w:val="center"/>
          </w:tcPr>
          <w:p w14:paraId="7074B4E2" w14:textId="77777777" w:rsidR="00536C02" w:rsidRPr="00A6440C" w:rsidRDefault="00536C02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74C71485" w14:textId="77777777" w:rsidTr="00A6440C">
        <w:trPr>
          <w:jc w:val="center"/>
        </w:trPr>
        <w:tc>
          <w:tcPr>
            <w:tcW w:w="1129" w:type="dxa"/>
            <w:vAlign w:val="center"/>
          </w:tcPr>
          <w:p w14:paraId="2C5A4D1B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F4CC327" w14:textId="77777777" w:rsidR="00EF3B11" w:rsidRPr="00A6440C" w:rsidRDefault="00EF3B11" w:rsidP="00283355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EE76770" w14:textId="292B7CB9" w:rsidR="00EF3B11" w:rsidRPr="00A6440C" w:rsidRDefault="00EF3B11" w:rsidP="0028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3355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планировать работу;</w:t>
            </w:r>
          </w:p>
          <w:p w14:paraId="6E781D55" w14:textId="77777777" w:rsidR="00EF3B11" w:rsidRPr="00A6440C" w:rsidRDefault="00EF3B11" w:rsidP="0028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организовывать собственное рабочее место, способствующего достижению командного и личного результата;</w:t>
            </w:r>
          </w:p>
          <w:p w14:paraId="110A4A6E" w14:textId="6DA7FF8D" w:rsidR="00EF3B11" w:rsidRPr="00A6440C" w:rsidRDefault="00EF3B11" w:rsidP="0028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3355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заботиться о личной и коллективной безопасности на рабочем месте;</w:t>
            </w:r>
          </w:p>
          <w:p w14:paraId="52D61DE0" w14:textId="64C7C70E" w:rsidR="00EF3B11" w:rsidRPr="00A6440C" w:rsidRDefault="00EF3B11" w:rsidP="0028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3355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предпринимать соответствующие профилактические меры для минимизации возможных стрессовых ситуаций и их последствий;</w:t>
            </w:r>
          </w:p>
          <w:p w14:paraId="7B44F1E3" w14:textId="4210BF16" w:rsidR="00EF3B11" w:rsidRPr="00A6440C" w:rsidRDefault="00EF3B11" w:rsidP="00283355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3355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эффективно организовывать собственную работу (применять принципы и подход кайдзен, инструменты бережливого производства и оптимизации деятельности)</w:t>
            </w:r>
          </w:p>
        </w:tc>
        <w:tc>
          <w:tcPr>
            <w:tcW w:w="1836" w:type="dxa"/>
            <w:vAlign w:val="center"/>
          </w:tcPr>
          <w:p w14:paraId="1F0097AA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3355" w:rsidRPr="00A6440C" w14:paraId="7F767E85" w14:textId="77777777" w:rsidTr="00A6440C">
        <w:trPr>
          <w:jc w:val="center"/>
        </w:trPr>
        <w:tc>
          <w:tcPr>
            <w:tcW w:w="1129" w:type="dxa"/>
            <w:vAlign w:val="center"/>
          </w:tcPr>
          <w:p w14:paraId="6AE79CAD" w14:textId="36517999" w:rsidR="00283355" w:rsidRPr="00283355" w:rsidRDefault="00283355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14:paraId="5272863E" w14:textId="5478B8AC" w:rsidR="00283355" w:rsidRPr="00283355" w:rsidRDefault="00283355" w:rsidP="00283355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3355">
              <w:rPr>
                <w:b/>
                <w:bCs/>
                <w:iCs/>
                <w:color w:val="000000"/>
                <w:sz w:val="24"/>
                <w:szCs w:val="24"/>
              </w:rPr>
              <w:t>Обеспечение техники безопасности</w:t>
            </w:r>
          </w:p>
        </w:tc>
        <w:tc>
          <w:tcPr>
            <w:tcW w:w="1836" w:type="dxa"/>
            <w:vAlign w:val="center"/>
          </w:tcPr>
          <w:p w14:paraId="0E94D9DC" w14:textId="6EB2B7A0" w:rsidR="00283355" w:rsidRPr="00283355" w:rsidRDefault="00283355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F3B11" w:rsidRPr="00A6440C" w14:paraId="2439321B" w14:textId="77777777" w:rsidTr="00A6440C">
        <w:trPr>
          <w:jc w:val="center"/>
        </w:trPr>
        <w:tc>
          <w:tcPr>
            <w:tcW w:w="1129" w:type="dxa"/>
            <w:vAlign w:val="center"/>
          </w:tcPr>
          <w:p w14:paraId="146B2243" w14:textId="593B552F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2DC65C4" w14:textId="77777777" w:rsidR="00EF3B11" w:rsidRPr="00A6440C" w:rsidRDefault="00EF3B11" w:rsidP="00283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C38F820" w14:textId="01E6930A" w:rsidR="00EF3B11" w:rsidRPr="00A6440C" w:rsidRDefault="00EF3B11" w:rsidP="00283355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3355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основные законодательные нормы в области охраны труда и техники безопасности</w:t>
            </w:r>
          </w:p>
        </w:tc>
        <w:tc>
          <w:tcPr>
            <w:tcW w:w="1836" w:type="dxa"/>
            <w:vAlign w:val="center"/>
          </w:tcPr>
          <w:p w14:paraId="6093E15A" w14:textId="543FC0D1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4621A745" w14:textId="77777777" w:rsidTr="00A6440C">
        <w:trPr>
          <w:jc w:val="center"/>
        </w:trPr>
        <w:tc>
          <w:tcPr>
            <w:tcW w:w="1129" w:type="dxa"/>
            <w:vAlign w:val="center"/>
          </w:tcPr>
          <w:p w14:paraId="41440BAD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A80CBD4" w14:textId="77777777" w:rsidR="00EF3B11" w:rsidRPr="00A6440C" w:rsidRDefault="00EF3B11" w:rsidP="00283355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6A187801" w14:textId="77777777" w:rsidR="00EF3B11" w:rsidRPr="00A6440C" w:rsidRDefault="00EF3B11" w:rsidP="00283355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организовать работу, опираясь на принципы безопасности для себя и окружающих</w:t>
            </w:r>
          </w:p>
          <w:p w14:paraId="43A448AA" w14:textId="708CD3A5" w:rsidR="00EF3B11" w:rsidRPr="00A6440C" w:rsidRDefault="00EF3B11" w:rsidP="00283355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3355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реагировать соответственно инструкции в случаях возникновения опасных для жизни и здоровья ситуаций</w:t>
            </w:r>
          </w:p>
        </w:tc>
        <w:tc>
          <w:tcPr>
            <w:tcW w:w="1836" w:type="dxa"/>
            <w:vAlign w:val="center"/>
          </w:tcPr>
          <w:p w14:paraId="10847FA5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009" w:rsidRPr="00A6440C" w14:paraId="3AF14240" w14:textId="77777777" w:rsidTr="00A6440C">
        <w:trPr>
          <w:jc w:val="center"/>
        </w:trPr>
        <w:tc>
          <w:tcPr>
            <w:tcW w:w="1129" w:type="dxa"/>
            <w:vAlign w:val="center"/>
          </w:tcPr>
          <w:p w14:paraId="39386789" w14:textId="311ACFE2" w:rsidR="000B0009" w:rsidRPr="000B0009" w:rsidRDefault="000B0009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14:paraId="43E8D17B" w14:textId="53A6626D" w:rsidR="000B0009" w:rsidRPr="000B0009" w:rsidRDefault="000B0009" w:rsidP="00283355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B0009">
              <w:rPr>
                <w:b/>
                <w:bCs/>
                <w:iCs/>
                <w:color w:val="000000"/>
                <w:sz w:val="24"/>
                <w:szCs w:val="24"/>
              </w:rPr>
              <w:t>Управление личной эффективностью</w:t>
            </w:r>
          </w:p>
        </w:tc>
        <w:tc>
          <w:tcPr>
            <w:tcW w:w="1836" w:type="dxa"/>
            <w:vAlign w:val="center"/>
          </w:tcPr>
          <w:p w14:paraId="55B925F0" w14:textId="6CA5D43C" w:rsidR="000B0009" w:rsidRPr="000B0009" w:rsidRDefault="000B0009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EF3B11" w:rsidRPr="00A6440C" w14:paraId="6EF11E82" w14:textId="77777777" w:rsidTr="00A6440C">
        <w:trPr>
          <w:jc w:val="center"/>
        </w:trPr>
        <w:tc>
          <w:tcPr>
            <w:tcW w:w="1129" w:type="dxa"/>
            <w:vAlign w:val="center"/>
          </w:tcPr>
          <w:p w14:paraId="141AE31A" w14:textId="30CBF869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7C53388" w14:textId="7777777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356DA9A" w14:textId="7E9091AA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эффективного определения и достижения целей, как лично, так и в команде;</w:t>
            </w:r>
          </w:p>
          <w:p w14:paraId="060CF288" w14:textId="79656974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основные принципы планирования и эффективной организации работы и решения задач в рамках проектной деятельности (как индивидуальные, так и в команде);</w:t>
            </w:r>
          </w:p>
          <w:p w14:paraId="39C101CE" w14:textId="7CEB3743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контроля выполнения задач, достижения целей и анализа результатов деятельности;</w:t>
            </w:r>
          </w:p>
          <w:p w14:paraId="3C6F10BB" w14:textId="239313D4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эффективной организации работы для достижения поставленных целей;</w:t>
            </w:r>
          </w:p>
          <w:p w14:paraId="0BE1A80F" w14:textId="47303892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lastRenderedPageBreak/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необходимость и инструменты командной работы и системного комплексного подхода при выполнении поставленных задач;</w:t>
            </w:r>
          </w:p>
          <w:p w14:paraId="6AF8FDEB" w14:textId="659BE7E6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важность соблюдения этических принципов при решении поставленных задач (честность и добросовестность в подходах);</w:t>
            </w:r>
          </w:p>
          <w:p w14:paraId="6D322298" w14:textId="3DBB440B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механизмы командной и личной мотивации;</w:t>
            </w:r>
          </w:p>
          <w:p w14:paraId="376615BC" w14:textId="0870EDFB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построения/организации эффективной работы в стрессовых ситуациях/условиях высокой неопределенности;</w:t>
            </w:r>
          </w:p>
          <w:p w14:paraId="145FDF9A" w14:textId="49FB4705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важность непрерывного личного развития и наращивания компетенций.</w:t>
            </w:r>
          </w:p>
        </w:tc>
        <w:tc>
          <w:tcPr>
            <w:tcW w:w="1836" w:type="dxa"/>
            <w:vAlign w:val="center"/>
          </w:tcPr>
          <w:p w14:paraId="3D11CCF8" w14:textId="1C059C4E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094C4158" w14:textId="77777777" w:rsidTr="00A6440C">
        <w:trPr>
          <w:jc w:val="center"/>
        </w:trPr>
        <w:tc>
          <w:tcPr>
            <w:tcW w:w="1129" w:type="dxa"/>
            <w:vAlign w:val="center"/>
          </w:tcPr>
          <w:p w14:paraId="332C47F4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4D136AE" w14:textId="77777777" w:rsidR="00EF3B11" w:rsidRPr="00A6440C" w:rsidRDefault="00EF3B11" w:rsidP="000B000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292B7F4A" w14:textId="7777777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bookmarkStart w:id="7" w:name="_heading=h.30j0zll" w:colFirst="0" w:colLast="0"/>
            <w:bookmarkEnd w:id="7"/>
            <w:r w:rsidRPr="00A6440C">
              <w:rPr>
                <w:color w:val="000000"/>
                <w:sz w:val="24"/>
                <w:szCs w:val="24"/>
              </w:rPr>
              <w:t>- определять цели деятельности/проекта, формировать и выполнять задачи по достижению поставленных целей;</w:t>
            </w:r>
          </w:p>
          <w:p w14:paraId="04BEF7B4" w14:textId="4ABF25DC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планировать работу свою и потенциальной команды, применять инструменты управления ресурсами при выполнении задач (в том числе, тайм-менеджмент);</w:t>
            </w:r>
          </w:p>
          <w:p w14:paraId="2D316240" w14:textId="339E48F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работать в условиях ограниченных ресурсов;</w:t>
            </w:r>
          </w:p>
          <w:p w14:paraId="5A92EB05" w14:textId="7E1A9C98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работать в условиях изменяющихся условий, в том числе в стрессовых;</w:t>
            </w:r>
          </w:p>
          <w:p w14:paraId="514EFA61" w14:textId="532CA29A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активно действовать в направлении непрерывного профессионального совершенствования;</w:t>
            </w:r>
          </w:p>
          <w:p w14:paraId="5DE833BA" w14:textId="7777777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находить и применять инструменты и способы мотивации в работе;</w:t>
            </w:r>
          </w:p>
          <w:p w14:paraId="30155444" w14:textId="77777777" w:rsidR="00EF3B11" w:rsidRPr="00A6440C" w:rsidRDefault="00EF3B11" w:rsidP="000B0009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управлять командной работой для достижения поставленных целей (для руководителя проектной команды).</w:t>
            </w:r>
          </w:p>
        </w:tc>
        <w:tc>
          <w:tcPr>
            <w:tcW w:w="1836" w:type="dxa"/>
            <w:vAlign w:val="center"/>
          </w:tcPr>
          <w:p w14:paraId="3D4E8B8C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009" w:rsidRPr="00A6440C" w14:paraId="25E95CF0" w14:textId="77777777" w:rsidTr="00A6440C">
        <w:trPr>
          <w:jc w:val="center"/>
        </w:trPr>
        <w:tc>
          <w:tcPr>
            <w:tcW w:w="1129" w:type="dxa"/>
            <w:vAlign w:val="center"/>
          </w:tcPr>
          <w:p w14:paraId="5C42CC08" w14:textId="14836F65" w:rsidR="000B0009" w:rsidRPr="000B0009" w:rsidRDefault="000B0009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14:paraId="099A3197" w14:textId="58DC3FAB" w:rsidR="000B0009" w:rsidRPr="000B0009" w:rsidRDefault="000B0009" w:rsidP="000B0009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B0009">
              <w:rPr>
                <w:b/>
                <w:bCs/>
                <w:iCs/>
                <w:color w:val="000000"/>
                <w:sz w:val="24"/>
                <w:szCs w:val="24"/>
              </w:rPr>
              <w:t>Управление проектами и программами</w:t>
            </w:r>
          </w:p>
        </w:tc>
        <w:tc>
          <w:tcPr>
            <w:tcW w:w="1836" w:type="dxa"/>
            <w:vAlign w:val="center"/>
          </w:tcPr>
          <w:p w14:paraId="7B6D29CB" w14:textId="0DCDE921" w:rsidR="000B0009" w:rsidRPr="000B0009" w:rsidRDefault="000B0009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29</w:t>
            </w:r>
          </w:p>
        </w:tc>
      </w:tr>
      <w:tr w:rsidR="00EF3B11" w:rsidRPr="00A6440C" w14:paraId="187DF2F4" w14:textId="77777777" w:rsidTr="00A6440C">
        <w:trPr>
          <w:jc w:val="center"/>
        </w:trPr>
        <w:tc>
          <w:tcPr>
            <w:tcW w:w="1129" w:type="dxa"/>
            <w:vAlign w:val="center"/>
          </w:tcPr>
          <w:p w14:paraId="4D738B62" w14:textId="2F754E49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E8EF46B" w14:textId="7777777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D438B6F" w14:textId="01EDA245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терминологию, принципы, основные методологии программно-проектного управления (ППУ);</w:t>
            </w:r>
          </w:p>
          <w:p w14:paraId="1348DDA5" w14:textId="2FE29D68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методы, инструменты, техники, применяемые в ППУ;</w:t>
            </w:r>
          </w:p>
          <w:p w14:paraId="6D6BBEE2" w14:textId="329BED8B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стандарты ППУ;</w:t>
            </w:r>
          </w:p>
          <w:p w14:paraId="5986C9EE" w14:textId="7777777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принципы построения и управления жизненным циклом проекта, основные этапы (фазы) реализации проекта и их особенности;</w:t>
            </w:r>
          </w:p>
          <w:p w14:paraId="22FD839C" w14:textId="2345434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механизмы целеполагания в проекте;</w:t>
            </w:r>
          </w:p>
          <w:p w14:paraId="72AEAA78" w14:textId="3ED22B02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лучшие практики управления проектами;</w:t>
            </w:r>
          </w:p>
          <w:p w14:paraId="31CEC3A4" w14:textId="746CDC0D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управления ресурсами в проекте;</w:t>
            </w:r>
          </w:p>
          <w:p w14:paraId="643442C4" w14:textId="12F0818A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«треугольник проекта» (основные проектные ограничения) и логику построения взаимозависимости ограничений;</w:t>
            </w:r>
          </w:p>
          <w:p w14:paraId="43F25163" w14:textId="17245F33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и инструменты управления сроками в проекте;</w:t>
            </w:r>
          </w:p>
          <w:p w14:paraId="42292A4B" w14:textId="611DB9E6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методики риск-менеджмента в проектах;</w:t>
            </w:r>
          </w:p>
          <w:p w14:paraId="4048453B" w14:textId="3D1AA163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lastRenderedPageBreak/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планирования в ППУ (особенности формирования бизнес-планов, дорожных карт, календарно-сетевых графиков и т.д.);</w:t>
            </w:r>
          </w:p>
          <w:p w14:paraId="2F94B4F0" w14:textId="4FA6A74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ключевые подходы в оценке проектов;</w:t>
            </w:r>
          </w:p>
          <w:p w14:paraId="76EE201E" w14:textId="77777777" w:rsidR="00EF3B11" w:rsidRPr="00A6440C" w:rsidRDefault="00EF3B11" w:rsidP="000B000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принципы управления коммуникациями в проекте.</w:t>
            </w:r>
          </w:p>
        </w:tc>
        <w:tc>
          <w:tcPr>
            <w:tcW w:w="1836" w:type="dxa"/>
            <w:vAlign w:val="center"/>
          </w:tcPr>
          <w:p w14:paraId="2853234C" w14:textId="4249224F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16B068DC" w14:textId="77777777" w:rsidTr="00A6440C">
        <w:trPr>
          <w:jc w:val="center"/>
        </w:trPr>
        <w:tc>
          <w:tcPr>
            <w:tcW w:w="1129" w:type="dxa"/>
            <w:vAlign w:val="center"/>
          </w:tcPr>
          <w:p w14:paraId="32DE3409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17F1C5B" w14:textId="77777777" w:rsidR="00EF3B11" w:rsidRPr="00A6440C" w:rsidRDefault="00EF3B11" w:rsidP="000B000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46F95CA" w14:textId="0ACD048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определять цели и задачи проекта;</w:t>
            </w:r>
          </w:p>
          <w:p w14:paraId="57D25234" w14:textId="2F2039EB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определять критерии успешности проекта;</w:t>
            </w:r>
          </w:p>
          <w:p w14:paraId="3AA87D57" w14:textId="6BB88239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планировать ресурсное обеспечение в проекте;</w:t>
            </w:r>
          </w:p>
          <w:p w14:paraId="6CDD5462" w14:textId="6C575E56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составлять и управлять дорожными картами в проекте (в том числе, с применением принципов календарно-сетевого планирования);</w:t>
            </w:r>
          </w:p>
          <w:p w14:paraId="01FB3562" w14:textId="6ECB0492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управлять и гибко работать с проектными ограничениями («треугольник проекта»);</w:t>
            </w:r>
          </w:p>
          <w:p w14:paraId="1D3B94CB" w14:textId="7F6AFE4D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формировать организационную структуру и матрицу ответственности в проекте;</w:t>
            </w:r>
          </w:p>
          <w:p w14:paraId="11C7FF53" w14:textId="222F1E0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составлять верхнеуровневую карту рисков, оценивать степень влияния возможных рисков с помощью различных методик, разрабатывать антирисковые мероприятия и определять стратегии реагирования на риски;</w:t>
            </w:r>
          </w:p>
          <w:p w14:paraId="409AD9E3" w14:textId="7777777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формировать комплексные, системные проектные решения, концепции, подходы, «увязывать» отдельные проектные блоки между собой;</w:t>
            </w:r>
          </w:p>
          <w:p w14:paraId="0FA59EED" w14:textId="77777777" w:rsidR="00EF3B11" w:rsidRPr="00A6440C" w:rsidRDefault="00EF3B11" w:rsidP="000B000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управлять изменениями в проектах и программах, гибко реагировать на изменение вводных параметров (внешних и внутренних условий).</w:t>
            </w:r>
          </w:p>
        </w:tc>
        <w:tc>
          <w:tcPr>
            <w:tcW w:w="1836" w:type="dxa"/>
            <w:vAlign w:val="center"/>
          </w:tcPr>
          <w:p w14:paraId="5FCEAC2F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009" w:rsidRPr="00A6440C" w14:paraId="6058F5FD" w14:textId="77777777" w:rsidTr="00A6440C">
        <w:trPr>
          <w:jc w:val="center"/>
        </w:trPr>
        <w:tc>
          <w:tcPr>
            <w:tcW w:w="1129" w:type="dxa"/>
            <w:vAlign w:val="center"/>
          </w:tcPr>
          <w:p w14:paraId="6C606A0B" w14:textId="522E857A" w:rsidR="000B0009" w:rsidRPr="000B0009" w:rsidRDefault="000B0009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14:paraId="49D11D2F" w14:textId="0D320716" w:rsidR="000B0009" w:rsidRPr="000B0009" w:rsidRDefault="000B0009" w:rsidP="000B0009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B0009">
              <w:rPr>
                <w:b/>
                <w:bCs/>
                <w:iCs/>
                <w:color w:val="000000"/>
                <w:sz w:val="24"/>
                <w:szCs w:val="24"/>
              </w:rPr>
              <w:t>Маркетинговое планирование, анализ и моделирование</w:t>
            </w:r>
          </w:p>
        </w:tc>
        <w:tc>
          <w:tcPr>
            <w:tcW w:w="1836" w:type="dxa"/>
            <w:vAlign w:val="center"/>
          </w:tcPr>
          <w:p w14:paraId="76597135" w14:textId="30142753" w:rsidR="000B0009" w:rsidRPr="000B0009" w:rsidRDefault="000B0009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EF3B11" w:rsidRPr="00A6440C" w14:paraId="71265F34" w14:textId="77777777" w:rsidTr="00A6440C">
        <w:trPr>
          <w:jc w:val="center"/>
        </w:trPr>
        <w:tc>
          <w:tcPr>
            <w:tcW w:w="1129" w:type="dxa"/>
            <w:vAlign w:val="center"/>
          </w:tcPr>
          <w:p w14:paraId="08B374FA" w14:textId="10356243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79B3F02" w14:textId="24CCB9D6" w:rsidR="00EF3B11" w:rsidRPr="00A6440C" w:rsidRDefault="00EF3B11" w:rsidP="000B000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9CD25AA" w14:textId="218AC4FF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терминологию в области маркетинга;</w:t>
            </w:r>
          </w:p>
          <w:p w14:paraId="5E2AC0D9" w14:textId="1358292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значение маркетинга при определении стратегии работ в проекте;</w:t>
            </w:r>
          </w:p>
          <w:p w14:paraId="293539B9" w14:textId="12261768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сущность модели маркетинг-микса (4p, 5p, 7p и др.) и ее основных параметров;</w:t>
            </w:r>
          </w:p>
          <w:p w14:paraId="79F42F77" w14:textId="2E920F99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верхнеуровневые принципы управления маркетинговой деятельностью (стратегический, тактический и операционный маркетинг);</w:t>
            </w:r>
          </w:p>
          <w:p w14:paraId="27CDF074" w14:textId="5CFF978F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 xml:space="preserve">принципы интеграции </w:t>
            </w:r>
            <w:r w:rsidR="000B0009" w:rsidRPr="00A6440C">
              <w:rPr>
                <w:color w:val="000000"/>
                <w:sz w:val="24"/>
                <w:szCs w:val="24"/>
              </w:rPr>
              <w:t>маркетинга с</w:t>
            </w:r>
            <w:r w:rsidRPr="00A6440C">
              <w:rPr>
                <w:color w:val="000000"/>
                <w:sz w:val="24"/>
                <w:szCs w:val="24"/>
              </w:rPr>
              <w:t xml:space="preserve"> другими функциями и блоками ППУ;</w:t>
            </w:r>
          </w:p>
          <w:p w14:paraId="228E4E4F" w14:textId="7777777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основные принципы и подходы продвижения продукции на рынке;</w:t>
            </w:r>
          </w:p>
          <w:p w14:paraId="485F0111" w14:textId="723C7868" w:rsidR="00EF3B11" w:rsidRPr="00A6440C" w:rsidRDefault="00EF3B11" w:rsidP="000B000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источники, принципы и подходы поиска маркетинговой информации.</w:t>
            </w:r>
          </w:p>
        </w:tc>
        <w:tc>
          <w:tcPr>
            <w:tcW w:w="1836" w:type="dxa"/>
            <w:vAlign w:val="center"/>
          </w:tcPr>
          <w:p w14:paraId="7FB8D73E" w14:textId="6B076646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70C0776D" w14:textId="77777777" w:rsidTr="00A6440C">
        <w:trPr>
          <w:jc w:val="center"/>
        </w:trPr>
        <w:tc>
          <w:tcPr>
            <w:tcW w:w="1129" w:type="dxa"/>
            <w:vAlign w:val="center"/>
          </w:tcPr>
          <w:p w14:paraId="681F4D7E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3ECC181" w14:textId="77777777" w:rsidR="00EF3B11" w:rsidRPr="00A6440C" w:rsidRDefault="00EF3B11" w:rsidP="000B000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7CC82676" w14:textId="4BBA2ABA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lastRenderedPageBreak/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проводить верхнеуровневые маркетинговые исследования, а также анализировать информацию для различных целей и задач;</w:t>
            </w:r>
          </w:p>
          <w:p w14:paraId="25786A57" w14:textId="406B1E3D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осуществлять процедуры сбора, анализа, оценки и интерпретации информации по результатам маркетинговых исследования;</w:t>
            </w:r>
          </w:p>
          <w:p w14:paraId="17944D9F" w14:textId="41F8BA6C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выявлять потенциальные возможности и угрозы внешней среды для анализа проекта/продукции, анализировать слабые и сильные стороны проекта/продукции (проведение swot-анализ);</w:t>
            </w:r>
          </w:p>
          <w:p w14:paraId="2F728136" w14:textId="757FF13D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определять, сопоставлять, анализировать основные параметры предлагаемого продукта (цена, качество, внешний вид, эргономичность) с товарами-заменителями, аналогами;</w:t>
            </w:r>
          </w:p>
          <w:p w14:paraId="56D3D426" w14:textId="77777777" w:rsidR="00EF3B11" w:rsidRPr="00A6440C" w:rsidRDefault="00EF3B11" w:rsidP="000B000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формировать маркетинговые верхнеуровневые стратегии и подбирать инструменты по продвижению проекта/продукта на рынке.</w:t>
            </w:r>
          </w:p>
        </w:tc>
        <w:tc>
          <w:tcPr>
            <w:tcW w:w="1836" w:type="dxa"/>
            <w:vAlign w:val="center"/>
          </w:tcPr>
          <w:p w14:paraId="177EA65A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009" w:rsidRPr="00A6440C" w14:paraId="265B819E" w14:textId="77777777" w:rsidTr="00A6440C">
        <w:trPr>
          <w:jc w:val="center"/>
        </w:trPr>
        <w:tc>
          <w:tcPr>
            <w:tcW w:w="1129" w:type="dxa"/>
            <w:vAlign w:val="center"/>
          </w:tcPr>
          <w:p w14:paraId="5DD0DF6F" w14:textId="3FFFC000" w:rsidR="000B0009" w:rsidRPr="000B0009" w:rsidRDefault="000B0009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14:paraId="31187EA4" w14:textId="144541F3" w:rsidR="000B0009" w:rsidRPr="000B0009" w:rsidRDefault="000B0009" w:rsidP="000B0009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B0009">
              <w:rPr>
                <w:b/>
                <w:bCs/>
                <w:iCs/>
                <w:color w:val="000000"/>
                <w:sz w:val="24"/>
                <w:szCs w:val="24"/>
              </w:rPr>
              <w:t>Управление персоналом в проектах</w:t>
            </w:r>
          </w:p>
        </w:tc>
        <w:tc>
          <w:tcPr>
            <w:tcW w:w="1836" w:type="dxa"/>
            <w:vAlign w:val="center"/>
          </w:tcPr>
          <w:p w14:paraId="13BF20D7" w14:textId="24BE9FC2" w:rsidR="000B0009" w:rsidRPr="000B0009" w:rsidRDefault="000B0009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EF3B11" w:rsidRPr="00A6440C" w14:paraId="78CE7CCD" w14:textId="77777777" w:rsidTr="00A6440C">
        <w:trPr>
          <w:jc w:val="center"/>
        </w:trPr>
        <w:tc>
          <w:tcPr>
            <w:tcW w:w="1129" w:type="dxa"/>
            <w:vAlign w:val="center"/>
          </w:tcPr>
          <w:p w14:paraId="22B27B4C" w14:textId="40039790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1F1E036" w14:textId="77777777" w:rsidR="00EF3B11" w:rsidRPr="00A6440C" w:rsidRDefault="00EF3B11" w:rsidP="000B0009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знать и понимать</w:t>
            </w:r>
            <w:r w:rsidRPr="00A6440C">
              <w:rPr>
                <w:b/>
                <w:color w:val="000000"/>
                <w:sz w:val="24"/>
                <w:szCs w:val="24"/>
              </w:rPr>
              <w:t>:</w:t>
            </w:r>
          </w:p>
          <w:p w14:paraId="47334D69" w14:textId="558D9D62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построения рациональной организационной структуры проекта;</w:t>
            </w:r>
          </w:p>
          <w:p w14:paraId="162D8E2A" w14:textId="6562D82C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методы, инструменты определения потребности в компетенциях и персонале для проекта;</w:t>
            </w:r>
          </w:p>
          <w:p w14:paraId="6CB38CA4" w14:textId="1101CAB9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источники обеспечения организации/проекта кадрами;</w:t>
            </w:r>
          </w:p>
          <w:p w14:paraId="3F274FF0" w14:textId="5C705559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современные формы, системы оплаты труда персонала;</w:t>
            </w:r>
          </w:p>
          <w:p w14:paraId="62327471" w14:textId="4545CFAC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 xml:space="preserve">основные источники получения данных по кадрам (тарифно-квалификационные справочники работ, профессий рабочих и </w:t>
            </w:r>
            <w:r w:rsidR="000B0009" w:rsidRPr="00A6440C">
              <w:rPr>
                <w:color w:val="000000"/>
                <w:sz w:val="24"/>
                <w:szCs w:val="24"/>
              </w:rPr>
              <w:t>квалификационные характеристики должностей,</w:t>
            </w:r>
            <w:r w:rsidRPr="00A6440C">
              <w:rPr>
                <w:color w:val="000000"/>
                <w:sz w:val="24"/>
                <w:szCs w:val="24"/>
              </w:rPr>
              <w:t xml:space="preserve"> служащих и т.д.);</w:t>
            </w:r>
          </w:p>
          <w:p w14:paraId="44A9ED1D" w14:textId="1397DC69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технологии и методы определения компетенций персонала;</w:t>
            </w:r>
          </w:p>
          <w:p w14:paraId="45FA581D" w14:textId="547D47B0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общие тенденции на рынке труда и в отдельной отрасли, конкретной профессии (должности, специальности);</w:t>
            </w:r>
          </w:p>
          <w:p w14:paraId="30131D90" w14:textId="169FA3DE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трудовое законодательство и иные акты, содержащие нормы трудового права;</w:t>
            </w:r>
          </w:p>
          <w:p w14:paraId="6861ECA9" w14:textId="0884F8D6" w:rsidR="00EF3B11" w:rsidRPr="00A6440C" w:rsidRDefault="00EF3B11" w:rsidP="000B000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основы экономики, организации труда и управления персоналом.</w:t>
            </w:r>
          </w:p>
        </w:tc>
        <w:tc>
          <w:tcPr>
            <w:tcW w:w="1836" w:type="dxa"/>
            <w:vAlign w:val="center"/>
          </w:tcPr>
          <w:p w14:paraId="0FC0F6F3" w14:textId="64DA5118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170B7CDE" w14:textId="77777777" w:rsidTr="00A6440C">
        <w:trPr>
          <w:jc w:val="center"/>
        </w:trPr>
        <w:tc>
          <w:tcPr>
            <w:tcW w:w="1129" w:type="dxa"/>
            <w:vAlign w:val="center"/>
          </w:tcPr>
          <w:p w14:paraId="2496AAFA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329FEE1" w14:textId="77777777" w:rsidR="00EF3B11" w:rsidRPr="00A6440C" w:rsidRDefault="00EF3B11" w:rsidP="000B000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D23D135" w14:textId="77777777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формировать, описывать и аргументированно объяснять принципы выбора организационной структуры проекта с учетом особенностей отрасли, бизнеса и задач;</w:t>
            </w:r>
          </w:p>
          <w:p w14:paraId="221DC56F" w14:textId="75BFE54B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определять потребность в компетенциях и персонале при разработке и реализации проекта;</w:t>
            </w:r>
          </w:p>
          <w:p w14:paraId="6B2BEB5E" w14:textId="030CEDB0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 xml:space="preserve">собирать, анализировать и структурировать информацию об особенностях рынка труда, включая предложения от </w:t>
            </w:r>
            <w:r w:rsidRPr="00A6440C">
              <w:rPr>
                <w:color w:val="000000"/>
                <w:sz w:val="24"/>
                <w:szCs w:val="24"/>
              </w:rPr>
              <w:lastRenderedPageBreak/>
              <w:t>провайдеров услуг по поиску, привлечению и подбору персонала;</w:t>
            </w:r>
          </w:p>
          <w:p w14:paraId="0EF17042" w14:textId="095683A4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формировать требования к должности (профессии, специальности) и определять критерии подбора персонала;</w:t>
            </w:r>
          </w:p>
          <w:p w14:paraId="5F6C583C" w14:textId="71BEC5A2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пользоваться поисковыми системами и информационными ресурсами для мониторинга рынка труда, трудового законодательства Российской Федерации;</w:t>
            </w:r>
          </w:p>
          <w:p w14:paraId="5A81E1D8" w14:textId="1FED7364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проводить анализ успешных корпоративных практик по организации системы управления персоналом;</w:t>
            </w:r>
          </w:p>
          <w:p w14:paraId="43C1F276" w14:textId="3C14B3D0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анализировать и формировать современные системы оплаты и мотивации труда для целей проекта;</w:t>
            </w:r>
          </w:p>
          <w:p w14:paraId="027F6E4A" w14:textId="00C4852F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анализировать уровень оплаты труда персонала по соответствующим профессиональным квалификациям;</w:t>
            </w:r>
          </w:p>
          <w:p w14:paraId="6DB6C30E" w14:textId="4CA8DE41" w:rsidR="00EF3B11" w:rsidRPr="00A6440C" w:rsidRDefault="00EF3B11" w:rsidP="000B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разрабатывать проектные предложения и мероприятия по эффективной работе персонала;</w:t>
            </w:r>
          </w:p>
          <w:p w14:paraId="1765D671" w14:textId="4A7D153F" w:rsidR="00EF3B11" w:rsidRPr="00A6440C" w:rsidRDefault="00EF3B11" w:rsidP="000B0009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0B0009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формировать программы обучения и развития сотрудников для /проекта.</w:t>
            </w:r>
          </w:p>
        </w:tc>
        <w:tc>
          <w:tcPr>
            <w:tcW w:w="1836" w:type="dxa"/>
            <w:vAlign w:val="center"/>
          </w:tcPr>
          <w:p w14:paraId="38E07C40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009" w:rsidRPr="00A6440C" w14:paraId="5555A828" w14:textId="77777777" w:rsidTr="00A6440C">
        <w:trPr>
          <w:jc w:val="center"/>
        </w:trPr>
        <w:tc>
          <w:tcPr>
            <w:tcW w:w="1129" w:type="dxa"/>
            <w:vAlign w:val="center"/>
          </w:tcPr>
          <w:p w14:paraId="6ABA7F56" w14:textId="206F8247" w:rsidR="000B0009" w:rsidRPr="000B0009" w:rsidRDefault="00C454F2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14:paraId="0FB3FD02" w14:textId="12C991DB" w:rsidR="000B0009" w:rsidRPr="000B0009" w:rsidRDefault="000B0009" w:rsidP="000B0009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B0009">
              <w:rPr>
                <w:b/>
                <w:bCs/>
                <w:iCs/>
                <w:color w:val="000000"/>
                <w:sz w:val="24"/>
                <w:szCs w:val="24"/>
              </w:rPr>
              <w:t>Управление экономикой в проекте</w:t>
            </w:r>
          </w:p>
        </w:tc>
        <w:tc>
          <w:tcPr>
            <w:tcW w:w="1836" w:type="dxa"/>
            <w:vAlign w:val="center"/>
          </w:tcPr>
          <w:p w14:paraId="06FDE563" w14:textId="70E598E9" w:rsidR="000B0009" w:rsidRPr="000B0009" w:rsidRDefault="00C454F2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EF3B11" w:rsidRPr="00A6440C" w14:paraId="64EA32F4" w14:textId="77777777" w:rsidTr="00A6440C">
        <w:trPr>
          <w:jc w:val="center"/>
        </w:trPr>
        <w:tc>
          <w:tcPr>
            <w:tcW w:w="1129" w:type="dxa"/>
            <w:vAlign w:val="center"/>
          </w:tcPr>
          <w:p w14:paraId="2EC20D6B" w14:textId="3763D7BD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730B470" w14:textId="77777777" w:rsidR="00EF3B11" w:rsidRPr="00A6440C" w:rsidRDefault="00EF3B11" w:rsidP="00C454F2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287295E" w14:textId="74C1B3DB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терминологию, основные понятия и принципы построения юнит-экономики</w:t>
            </w:r>
          </w:p>
          <w:p w14:paraId="264ADE95" w14:textId="019E87C4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базовую методику инвестиционного и финансового анализа, в т.ч., понятия: чистый дисконтированный доход (NPV), внутренняя норма доходности (IRR), срок окупаемости (PBP) и др., принципы подготовки экономического обоснования проекта;</w:t>
            </w:r>
          </w:p>
          <w:p w14:paraId="2149AF08" w14:textId="3D2DB131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методы и инструменты финансового анализа и формирования финансовых моделей;</w:t>
            </w:r>
          </w:p>
          <w:p w14:paraId="22CC8286" w14:textId="21320D99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инструменты анализа данных о планируемых расходах проекта;</w:t>
            </w:r>
          </w:p>
          <w:p w14:paraId="1AB82680" w14:textId="796110E2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методики финансового анализа затрат и выгод проекта;</w:t>
            </w:r>
          </w:p>
          <w:p w14:paraId="25A9AB7B" w14:textId="552FE2A2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методики расчета себестоимости продукта и ее составляющих;</w:t>
            </w:r>
          </w:p>
          <w:p w14:paraId="79246340" w14:textId="5524067B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методики расчета окупаемости и инвестиционных показателей проекта;</w:t>
            </w:r>
          </w:p>
          <w:p w14:paraId="040078BA" w14:textId="06661E89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методики анализа и составления финансовых планов и графиков работ по проекту;</w:t>
            </w:r>
          </w:p>
          <w:p w14:paraId="21242F65" w14:textId="32215558" w:rsidR="00EF3B11" w:rsidRPr="00A6440C" w:rsidRDefault="00EF3B11" w:rsidP="00C454F2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методики формирования бюджета проекта на основании структуры декомпозиции работ проекта, плана закупок и плана привлечения ресурсов по проекту.</w:t>
            </w:r>
          </w:p>
        </w:tc>
        <w:tc>
          <w:tcPr>
            <w:tcW w:w="1836" w:type="dxa"/>
            <w:vAlign w:val="center"/>
          </w:tcPr>
          <w:p w14:paraId="043AF589" w14:textId="0C58493A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5685E230" w14:textId="77777777" w:rsidTr="00A6440C">
        <w:trPr>
          <w:jc w:val="center"/>
        </w:trPr>
        <w:tc>
          <w:tcPr>
            <w:tcW w:w="1129" w:type="dxa"/>
            <w:vAlign w:val="center"/>
          </w:tcPr>
          <w:p w14:paraId="07B19E99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41E12E6" w14:textId="77777777" w:rsidR="00EF3B11" w:rsidRPr="00A6440C" w:rsidRDefault="00EF3B11" w:rsidP="00C454F2">
            <w:pPr>
              <w:spacing w:line="276" w:lineRule="auto"/>
              <w:ind w:left="179" w:hanging="179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0C7C7B0" w14:textId="3EC2EE7A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проводить анализ информации о планируемых расходах проекта;</w:t>
            </w:r>
          </w:p>
          <w:p w14:paraId="1B448561" w14:textId="590E5919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lastRenderedPageBreak/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осуществлять финансовый анализ затрат и выгод проекта;</w:t>
            </w:r>
          </w:p>
          <w:p w14:paraId="2EBD96EE" w14:textId="52A63E0F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осуществлять расчет юнит-экономики, финансово-экономическую модель проекта;</w:t>
            </w:r>
          </w:p>
          <w:p w14:paraId="3A54073F" w14:textId="11DB516F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формировать и анализировать финансовые планы и планы-графики работ по проекту;</w:t>
            </w:r>
          </w:p>
          <w:p w14:paraId="44A6CD1C" w14:textId="301A7101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составлять бюджет проекта на основании структуры декомпозиции работ проекта, плана закупок и плана привлечения ресурсов по проекту;</w:t>
            </w:r>
          </w:p>
          <w:p w14:paraId="4E17811D" w14:textId="76818F9C" w:rsidR="00EF3B11" w:rsidRPr="00A6440C" w:rsidRDefault="00EF3B11" w:rsidP="00C4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составлять экономические прогнозы;</w:t>
            </w:r>
          </w:p>
          <w:p w14:paraId="76C11C7C" w14:textId="4136928F" w:rsidR="00EF3B11" w:rsidRPr="00A6440C" w:rsidRDefault="00EF3B11" w:rsidP="00C454F2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C454F2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рассчитывать период окупаемости и точку безубыточности.</w:t>
            </w:r>
          </w:p>
        </w:tc>
        <w:tc>
          <w:tcPr>
            <w:tcW w:w="1836" w:type="dxa"/>
            <w:vAlign w:val="center"/>
          </w:tcPr>
          <w:p w14:paraId="696EB0EA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78E17715" w14:textId="77777777" w:rsidTr="00A6440C">
        <w:trPr>
          <w:jc w:val="center"/>
        </w:trPr>
        <w:tc>
          <w:tcPr>
            <w:tcW w:w="1129" w:type="dxa"/>
            <w:vAlign w:val="center"/>
          </w:tcPr>
          <w:p w14:paraId="69433BD4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440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14:paraId="1D644694" w14:textId="435E8C89" w:rsidR="00EF3B11" w:rsidRPr="00287DCA" w:rsidRDefault="00EF3B11" w:rsidP="00287DCA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A6440C">
              <w:rPr>
                <w:b/>
                <w:color w:val="000000"/>
                <w:sz w:val="24"/>
                <w:szCs w:val="24"/>
              </w:rPr>
              <w:t>Построение эффективных коммуникаций</w:t>
            </w:r>
          </w:p>
        </w:tc>
        <w:tc>
          <w:tcPr>
            <w:tcW w:w="1836" w:type="dxa"/>
            <w:vAlign w:val="center"/>
          </w:tcPr>
          <w:p w14:paraId="2AF44AAC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19</w:t>
            </w:r>
          </w:p>
        </w:tc>
      </w:tr>
      <w:tr w:rsidR="00287DCA" w:rsidRPr="00A6440C" w14:paraId="65FEBA90" w14:textId="77777777" w:rsidTr="00A6440C">
        <w:trPr>
          <w:jc w:val="center"/>
        </w:trPr>
        <w:tc>
          <w:tcPr>
            <w:tcW w:w="1129" w:type="dxa"/>
            <w:vAlign w:val="center"/>
          </w:tcPr>
          <w:p w14:paraId="4199F820" w14:textId="77777777" w:rsidR="00287DCA" w:rsidRPr="00A6440C" w:rsidRDefault="00287DCA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5191613" w14:textId="77777777" w:rsidR="00287DCA" w:rsidRPr="00287DCA" w:rsidRDefault="00287DCA" w:rsidP="00287DCA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87DCA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E70C0DA" w14:textId="77777777" w:rsidR="00287DCA" w:rsidRPr="00287DCA" w:rsidRDefault="00287DCA" w:rsidP="00287DCA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87DCA">
              <w:rPr>
                <w:bCs/>
                <w:color w:val="000000"/>
                <w:sz w:val="24"/>
                <w:szCs w:val="24"/>
              </w:rPr>
              <w:t>- принципы эффективного письменного и устного представления информации для достижения различных целей с учетом специфики целевых аудиторий;</w:t>
            </w:r>
          </w:p>
          <w:p w14:paraId="06A33EE5" w14:textId="77777777" w:rsidR="00287DCA" w:rsidRPr="00287DCA" w:rsidRDefault="00287DCA" w:rsidP="00287DCA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87DCA">
              <w:rPr>
                <w:bCs/>
                <w:color w:val="000000"/>
                <w:sz w:val="24"/>
                <w:szCs w:val="24"/>
              </w:rPr>
              <w:t>- правила и особенности осуществления эффективной коммуникации (передача информации с помощью различных каналов коммуникации, обратная связь, структурирование речи, использование вербальных и невербальных средств, удержание внимания аудитории и т.д.);</w:t>
            </w:r>
          </w:p>
          <w:p w14:paraId="4AD0C841" w14:textId="3FB0868C" w:rsidR="00287DCA" w:rsidRPr="00A6440C" w:rsidRDefault="00287DCA" w:rsidP="00287DCA">
            <w:pPr>
              <w:spacing w:line="276" w:lineRule="auto"/>
              <w:ind w:left="179" w:hanging="17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287DCA">
              <w:rPr>
                <w:bCs/>
                <w:color w:val="000000"/>
                <w:sz w:val="24"/>
                <w:szCs w:val="24"/>
              </w:rPr>
              <w:t>- принципы визуализации и подготовки презентации для обеспечения эффективного восприятия информации.</w:t>
            </w:r>
          </w:p>
        </w:tc>
        <w:tc>
          <w:tcPr>
            <w:tcW w:w="1836" w:type="dxa"/>
            <w:vAlign w:val="center"/>
          </w:tcPr>
          <w:p w14:paraId="469F3D48" w14:textId="77777777" w:rsidR="00287DCA" w:rsidRPr="00A6440C" w:rsidRDefault="00287DCA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19039DDB" w14:textId="77777777" w:rsidTr="00A6440C">
        <w:trPr>
          <w:jc w:val="center"/>
        </w:trPr>
        <w:tc>
          <w:tcPr>
            <w:tcW w:w="1129" w:type="dxa"/>
            <w:vAlign w:val="center"/>
          </w:tcPr>
          <w:p w14:paraId="7CA24F38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9C61B70" w14:textId="77777777" w:rsidR="00EF3B11" w:rsidRPr="00A6440C" w:rsidRDefault="00EF3B11" w:rsidP="00287DCA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4017A0E2" w14:textId="206CB26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эффективно доносить ключевую информацию до различных целевых аудиторий, используя различные канал передачи информации (</w:t>
            </w:r>
            <w:r w:rsidR="00C454F2" w:rsidRPr="00A6440C">
              <w:rPr>
                <w:color w:val="000000"/>
                <w:sz w:val="24"/>
                <w:szCs w:val="24"/>
              </w:rPr>
              <w:t>вербальный, невербальный</w:t>
            </w:r>
            <w:r w:rsidRPr="00A6440C">
              <w:rPr>
                <w:color w:val="000000"/>
                <w:sz w:val="24"/>
                <w:szCs w:val="24"/>
              </w:rPr>
              <w:t xml:space="preserve">, паравербальный), инструменты вовлечения </w:t>
            </w:r>
            <w:r w:rsidR="00C454F2" w:rsidRPr="00A6440C">
              <w:rPr>
                <w:color w:val="000000"/>
                <w:sz w:val="24"/>
                <w:szCs w:val="24"/>
              </w:rPr>
              <w:t>аудитории (</w:t>
            </w:r>
            <w:r w:rsidRPr="00A6440C">
              <w:rPr>
                <w:color w:val="000000"/>
                <w:sz w:val="24"/>
                <w:szCs w:val="24"/>
              </w:rPr>
              <w:t>визуализация, обратная связь, зрительный контакт, жестикуляция и т.д.);</w:t>
            </w:r>
          </w:p>
          <w:p w14:paraId="6583C80E" w14:textId="7777777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«продавать» идею как возможность, учитывая потребности собеседника или аудитории;</w:t>
            </w:r>
          </w:p>
          <w:p w14:paraId="0B9EA5A5" w14:textId="7777777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строить взаимодействие с учетом индивидуальных особенностей других участников коммуникации;</w:t>
            </w:r>
          </w:p>
          <w:p w14:paraId="60455546" w14:textId="70D90593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7DCA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эффективно взаимодействовать с внешними стейкхолдерами и целевыми аудиториями (другие команды, организаторы, эксперты и т.д.);</w:t>
            </w:r>
          </w:p>
          <w:p w14:paraId="5EE55052" w14:textId="341AF0CE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7DCA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понимать и верно использовать общепринятую терминологию (в том числе, символы, схемы и языки, используемые в международных стандартах);</w:t>
            </w:r>
          </w:p>
          <w:p w14:paraId="1E47373A" w14:textId="77777777" w:rsidR="00EF3B11" w:rsidRPr="00A6440C" w:rsidRDefault="00EF3B11" w:rsidP="00287DCA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вести диалог, аргументировать собственную точку зрения, обосновывать тезисы доклада, отвечать на вопросы аудитории;</w:t>
            </w:r>
          </w:p>
          <w:p w14:paraId="2D1E72F4" w14:textId="4FE0925C" w:rsidR="00EF3B11" w:rsidRPr="00A6440C" w:rsidRDefault="00EF3B11" w:rsidP="00287DCA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lastRenderedPageBreak/>
              <w:t>-</w:t>
            </w:r>
            <w:r w:rsidR="00287DCA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применять принципы «упаковки» информации в различных форматах для различных целевых аудиторий, формировать эффективные презентации на основе ключевых принципов и особенностей восприятия информации различного типа;</w:t>
            </w:r>
          </w:p>
          <w:p w14:paraId="042CCE0A" w14:textId="77777777" w:rsidR="00EF3B11" w:rsidRPr="00A6440C" w:rsidRDefault="00EF3B11" w:rsidP="00287DCA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гибко реагировать при изменении внешней среды, «подстраиваться» под потребности аудитории в коммуникации.</w:t>
            </w:r>
          </w:p>
        </w:tc>
        <w:tc>
          <w:tcPr>
            <w:tcW w:w="1836" w:type="dxa"/>
            <w:vAlign w:val="center"/>
          </w:tcPr>
          <w:p w14:paraId="45E90F7A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DCA" w:rsidRPr="00A6440C" w14:paraId="12C49B22" w14:textId="77777777" w:rsidTr="00A6440C">
        <w:trPr>
          <w:jc w:val="center"/>
        </w:trPr>
        <w:tc>
          <w:tcPr>
            <w:tcW w:w="1129" w:type="dxa"/>
            <w:vAlign w:val="center"/>
          </w:tcPr>
          <w:p w14:paraId="5D44AFC0" w14:textId="4F16AE59" w:rsidR="00287DCA" w:rsidRPr="00287DCA" w:rsidRDefault="00287DCA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14:paraId="2F1746AC" w14:textId="2483A0D4" w:rsidR="00287DCA" w:rsidRPr="00287DCA" w:rsidRDefault="00287DCA" w:rsidP="00287DCA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7DCA">
              <w:rPr>
                <w:b/>
                <w:bCs/>
                <w:iCs/>
                <w:color w:val="000000"/>
                <w:sz w:val="24"/>
                <w:szCs w:val="24"/>
              </w:rPr>
              <w:t>Работа с документацией</w:t>
            </w:r>
          </w:p>
        </w:tc>
        <w:tc>
          <w:tcPr>
            <w:tcW w:w="1836" w:type="dxa"/>
            <w:vAlign w:val="center"/>
          </w:tcPr>
          <w:p w14:paraId="2AFEF9DF" w14:textId="5D95C996" w:rsidR="00287DCA" w:rsidRPr="00287DCA" w:rsidRDefault="00287DCA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3,5</w:t>
            </w:r>
          </w:p>
        </w:tc>
      </w:tr>
      <w:tr w:rsidR="00EF3B11" w:rsidRPr="00A6440C" w14:paraId="342DE015" w14:textId="77777777" w:rsidTr="00A6440C">
        <w:trPr>
          <w:jc w:val="center"/>
        </w:trPr>
        <w:tc>
          <w:tcPr>
            <w:tcW w:w="1129" w:type="dxa"/>
            <w:vAlign w:val="center"/>
          </w:tcPr>
          <w:p w14:paraId="3ACB8891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440C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14:paraId="7B2684EB" w14:textId="77777777" w:rsidR="00EF3B11" w:rsidRPr="00A6440C" w:rsidRDefault="00EF3B11" w:rsidP="00287DCA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FC62AFA" w14:textId="7777777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принципы работы с информацией методики анализа и синтеза, интерпретации данных согласно поставленным задачам;</w:t>
            </w:r>
          </w:p>
          <w:p w14:paraId="406B792F" w14:textId="3A91F29D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7DCA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подготовки документации различных типов;</w:t>
            </w:r>
          </w:p>
          <w:p w14:paraId="7614DB09" w14:textId="0C15571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7DCA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правила русского языка – орфографии, пунктуации и т.д.</w:t>
            </w:r>
          </w:p>
          <w:p w14:paraId="1923D5BE" w14:textId="29BACFF8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7DCA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построения структуры документов различных типов.</w:t>
            </w:r>
          </w:p>
        </w:tc>
        <w:tc>
          <w:tcPr>
            <w:tcW w:w="1836" w:type="dxa"/>
            <w:vAlign w:val="center"/>
          </w:tcPr>
          <w:p w14:paraId="0ECB9C0A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EF3B11" w:rsidRPr="00A6440C" w14:paraId="24976069" w14:textId="77777777" w:rsidTr="00A6440C">
        <w:trPr>
          <w:jc w:val="center"/>
        </w:trPr>
        <w:tc>
          <w:tcPr>
            <w:tcW w:w="1129" w:type="dxa"/>
            <w:vAlign w:val="center"/>
          </w:tcPr>
          <w:p w14:paraId="5EFA6529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707C670" w14:textId="77777777" w:rsidR="00EF3B11" w:rsidRPr="00A6440C" w:rsidRDefault="00EF3B11" w:rsidP="00287DCA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105489C9" w14:textId="0906C10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7DCA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использовать основные источники и методы сбора, хранения и обработки информации по различным направлениям в рамках разработки проекта (в том числе визуализация информации с использованием схем и графиков);</w:t>
            </w:r>
          </w:p>
          <w:p w14:paraId="1636A85B" w14:textId="7777777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b/>
                <w:color w:val="000000"/>
                <w:sz w:val="24"/>
                <w:szCs w:val="24"/>
              </w:rPr>
              <w:t>-</w:t>
            </w:r>
            <w:r w:rsidRPr="00287D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формировать отчеты и другие документы по итогам исследований;</w:t>
            </w:r>
          </w:p>
          <w:p w14:paraId="49E577B6" w14:textId="7777777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формировать основную проектную документацию;</w:t>
            </w:r>
          </w:p>
          <w:p w14:paraId="032E53FE" w14:textId="6327CDA8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7DCA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грамотно применять правила русского языка.</w:t>
            </w:r>
          </w:p>
        </w:tc>
        <w:tc>
          <w:tcPr>
            <w:tcW w:w="1836" w:type="dxa"/>
            <w:vAlign w:val="center"/>
          </w:tcPr>
          <w:p w14:paraId="2358E6B5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DCA" w:rsidRPr="00A6440C" w14:paraId="7D5C6094" w14:textId="77777777" w:rsidTr="00A6440C">
        <w:trPr>
          <w:jc w:val="center"/>
        </w:trPr>
        <w:tc>
          <w:tcPr>
            <w:tcW w:w="1129" w:type="dxa"/>
            <w:vAlign w:val="center"/>
          </w:tcPr>
          <w:p w14:paraId="6A204C22" w14:textId="6CD70E28" w:rsidR="00287DCA" w:rsidRPr="00287DCA" w:rsidRDefault="00287DCA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14:paraId="7415AACF" w14:textId="722CE329" w:rsidR="00287DCA" w:rsidRPr="00287DCA" w:rsidRDefault="00287DCA" w:rsidP="00287DCA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7DCA">
              <w:rPr>
                <w:b/>
                <w:bCs/>
                <w:iCs/>
                <w:color w:val="000000"/>
                <w:sz w:val="24"/>
                <w:szCs w:val="24"/>
              </w:rPr>
              <w:t>Работа с ПО</w:t>
            </w:r>
          </w:p>
        </w:tc>
        <w:tc>
          <w:tcPr>
            <w:tcW w:w="1836" w:type="dxa"/>
            <w:vAlign w:val="center"/>
          </w:tcPr>
          <w:p w14:paraId="7E46CE11" w14:textId="11470407" w:rsidR="00287DCA" w:rsidRPr="00287DCA" w:rsidRDefault="00287DCA" w:rsidP="00A6440C">
            <w:pPr>
              <w:spacing w:line="276" w:lineRule="auto"/>
              <w:contextualSpacing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EF3B11" w:rsidRPr="00A6440C" w14:paraId="5782A131" w14:textId="77777777" w:rsidTr="00A6440C">
        <w:trPr>
          <w:jc w:val="center"/>
        </w:trPr>
        <w:tc>
          <w:tcPr>
            <w:tcW w:w="1129" w:type="dxa"/>
            <w:vAlign w:val="center"/>
          </w:tcPr>
          <w:p w14:paraId="5E5A5E88" w14:textId="6C723ECE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2E2C3F4" w14:textId="77777777" w:rsidR="00EF3B11" w:rsidRPr="00A6440C" w:rsidRDefault="00EF3B11" w:rsidP="00287DCA">
            <w:pPr>
              <w:spacing w:line="276" w:lineRule="auto"/>
              <w:ind w:left="37" w:hanging="3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0845A0E" w14:textId="602237E4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" w:hanging="3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7DCA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работы и основные инструменты, применяемые в офисных программах для работы с документами, текстовыми материалами;</w:t>
            </w:r>
          </w:p>
          <w:p w14:paraId="507FB2F0" w14:textId="7777777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" w:hanging="3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работы с числовыми данными, таблицами, диаграммами, вычислениями разного рода;</w:t>
            </w:r>
          </w:p>
          <w:p w14:paraId="4E007196" w14:textId="7777777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" w:hanging="3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создания презентационных материалов (включая анимацию);</w:t>
            </w:r>
          </w:p>
          <w:p w14:paraId="02125D84" w14:textId="3DD20334" w:rsidR="00EF3B11" w:rsidRPr="00A6440C" w:rsidRDefault="00EF3B11" w:rsidP="00287DCA">
            <w:pPr>
              <w:spacing w:line="276" w:lineRule="auto"/>
              <w:ind w:left="37" w:hanging="3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7DCA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принципы работы поисковых систем и информационных ресурсов для анализа рынка и других данных для комплексной разработки проектной документации.</w:t>
            </w:r>
          </w:p>
        </w:tc>
        <w:tc>
          <w:tcPr>
            <w:tcW w:w="1836" w:type="dxa"/>
            <w:vAlign w:val="center"/>
          </w:tcPr>
          <w:p w14:paraId="159A3226" w14:textId="75E062DD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B11" w:rsidRPr="00A6440C" w14:paraId="6A9D69A6" w14:textId="77777777" w:rsidTr="00A6440C">
        <w:trPr>
          <w:jc w:val="center"/>
        </w:trPr>
        <w:tc>
          <w:tcPr>
            <w:tcW w:w="1129" w:type="dxa"/>
            <w:vAlign w:val="center"/>
          </w:tcPr>
          <w:p w14:paraId="496EA6EC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5068892" w14:textId="77777777" w:rsidR="00EF3B11" w:rsidRPr="00A6440C" w:rsidRDefault="00EF3B11" w:rsidP="00287DCA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A6440C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6B224E6" w14:textId="7777777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блоков, систем;</w:t>
            </w:r>
          </w:p>
          <w:p w14:paraId="0B3E7FEC" w14:textId="77777777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lastRenderedPageBreak/>
              <w:t>- осуществлять процедуры сбора, анализа, оценки и интерпретации информации по результатам исследований;</w:t>
            </w:r>
          </w:p>
          <w:p w14:paraId="77BE3794" w14:textId="1BC28214" w:rsidR="00EF3B11" w:rsidRPr="00A6440C" w:rsidRDefault="00EF3B11" w:rsidP="00287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6440C">
              <w:rPr>
                <w:color w:val="000000"/>
                <w:sz w:val="24"/>
                <w:szCs w:val="24"/>
              </w:rPr>
              <w:t>-</w:t>
            </w:r>
            <w:r w:rsidR="00287DCA">
              <w:rPr>
                <w:color w:val="000000"/>
                <w:sz w:val="24"/>
                <w:szCs w:val="24"/>
              </w:rPr>
              <w:t xml:space="preserve"> </w:t>
            </w:r>
            <w:r w:rsidRPr="00A6440C">
              <w:rPr>
                <w:color w:val="000000"/>
                <w:sz w:val="24"/>
                <w:szCs w:val="24"/>
              </w:rPr>
              <w:t>применять офисные программы для формирования материалов различных типов – текстовые, графические, числовые, для проведения вычислений, создания презентаций и т.д.;</w:t>
            </w:r>
          </w:p>
          <w:p w14:paraId="57672778" w14:textId="7D4ED767" w:rsidR="00EF3B11" w:rsidRPr="00A6440C" w:rsidRDefault="00287DCA" w:rsidP="00287DCA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="00EF3B11" w:rsidRPr="00A6440C">
              <w:rPr>
                <w:color w:val="000000"/>
                <w:sz w:val="24"/>
                <w:szCs w:val="24"/>
              </w:rPr>
              <w:t>рименять современные цифровые инструменты, поисковые системы, информационные ресурсы, программное обеспечение и другие IT-решения в ППУ для анализа рынка, обоснования данных, их корреляции с существующими запросами и других аспектов при комплексной разработке проектной документации.</w:t>
            </w:r>
          </w:p>
        </w:tc>
        <w:tc>
          <w:tcPr>
            <w:tcW w:w="1836" w:type="dxa"/>
            <w:vAlign w:val="center"/>
          </w:tcPr>
          <w:p w14:paraId="2B62066E" w14:textId="77777777" w:rsidR="00EF3B11" w:rsidRPr="00A6440C" w:rsidRDefault="00EF3B11" w:rsidP="00A6440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49B4A7F" w14:textId="1485C9F9" w:rsidR="00715229" w:rsidRPr="00715229" w:rsidRDefault="00715229" w:rsidP="00C06F7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EC00DB9" w14:textId="2D6109D6" w:rsidR="00287DCA" w:rsidRDefault="00287DCA" w:rsidP="00C06F7E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  <w:bookmarkStart w:id="8" w:name="_Toc78885655"/>
      <w:r>
        <w:rPr>
          <w:rFonts w:ascii="Times New Roman" w:hAnsi="Times New Roman"/>
          <w:b w:val="0"/>
          <w:bCs/>
          <w:szCs w:val="28"/>
        </w:rPr>
        <w:br w:type="page"/>
      </w:r>
    </w:p>
    <w:p w14:paraId="4AC09BC4" w14:textId="37540E94" w:rsidR="007274B8" w:rsidRPr="00F303E9" w:rsidRDefault="00F8340A" w:rsidP="00C06F7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9" w:name="_Toc184375254"/>
      <w:r w:rsidRPr="00F303E9">
        <w:rPr>
          <w:rFonts w:ascii="Times New Roman" w:hAnsi="Times New Roman"/>
          <w:szCs w:val="28"/>
        </w:rPr>
        <w:lastRenderedPageBreak/>
        <w:t>1</w:t>
      </w:r>
      <w:r w:rsidR="00D17132" w:rsidRPr="00F303E9">
        <w:rPr>
          <w:rFonts w:ascii="Times New Roman" w:hAnsi="Times New Roman"/>
          <w:szCs w:val="28"/>
        </w:rPr>
        <w:t>.</w:t>
      </w:r>
      <w:r w:rsidRPr="00F303E9">
        <w:rPr>
          <w:rFonts w:ascii="Times New Roman" w:hAnsi="Times New Roman"/>
          <w:szCs w:val="28"/>
        </w:rPr>
        <w:t>3</w:t>
      </w:r>
      <w:r w:rsidR="00D17132" w:rsidRPr="00F303E9">
        <w:rPr>
          <w:rFonts w:ascii="Times New Roman" w:hAnsi="Times New Roman"/>
          <w:szCs w:val="28"/>
        </w:rPr>
        <w:t>. ТРЕБОВАНИЯ К СХЕМЕ ОЦЕНКИ</w:t>
      </w:r>
      <w:bookmarkEnd w:id="8"/>
      <w:bookmarkEnd w:id="9"/>
    </w:p>
    <w:p w14:paraId="3F465272" w14:textId="65C12749" w:rsidR="00DE39D8" w:rsidRPr="00F303E9" w:rsidRDefault="00AE6AB7" w:rsidP="00C06F7E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303E9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F303E9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F303E9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F303E9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F303E9" w:rsidRDefault="00640E46" w:rsidP="00C06F7E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F303E9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0FDD2F6" w:rsidR="007274B8" w:rsidRDefault="007274B8" w:rsidP="00C06F7E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03E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F303E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F303E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F303E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F303E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303E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920"/>
        <w:gridCol w:w="1960"/>
      </w:tblGrid>
      <w:tr w:rsidR="00EF3B11" w:rsidRPr="006F40AA" w14:paraId="5214B8D9" w14:textId="77777777" w:rsidTr="00345B43">
        <w:trPr>
          <w:trHeight w:val="1200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35FC4875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A747E0E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EF3B11" w:rsidRPr="006F40AA" w14:paraId="385EC6F1" w14:textId="77777777" w:rsidTr="00345B43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044DE7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2D4E11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518B008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F25D9AE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1CB996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B086D03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4AC46F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EF3B11" w:rsidRPr="006F40AA" w14:paraId="543B4E0B" w14:textId="77777777" w:rsidTr="00345B4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2E5B1" w14:textId="77777777" w:rsidR="00EF3B11" w:rsidRPr="006F40AA" w:rsidRDefault="00EF3B11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5327E7C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23F3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175E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2ED0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CE36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C3AFC8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EF3B11" w:rsidRPr="006F40AA" w14:paraId="5BC9610F" w14:textId="77777777" w:rsidTr="00345B4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DD34B" w14:textId="77777777" w:rsidR="00EF3B11" w:rsidRPr="006F40AA" w:rsidRDefault="00EF3B11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30F88D0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5F9D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08E4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DA3C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0D9B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41DD08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F3B11" w:rsidRPr="006F40AA" w14:paraId="4C146F50" w14:textId="77777777" w:rsidTr="00345B4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D5E87" w14:textId="77777777" w:rsidR="00EF3B11" w:rsidRPr="006F40AA" w:rsidRDefault="00EF3B11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B405854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6EF2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3159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11DA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F0A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38DA1E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F3B11" w:rsidRPr="006F40AA" w14:paraId="65E9F348" w14:textId="77777777" w:rsidTr="00345B4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F35AA" w14:textId="77777777" w:rsidR="00EF3B11" w:rsidRPr="006F40AA" w:rsidRDefault="00EF3B11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7BAA049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EF14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B4F1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8A39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6C2D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86A80E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F3B11" w:rsidRPr="006F40AA" w14:paraId="30175B7E" w14:textId="77777777" w:rsidTr="00345B4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70BF6" w14:textId="77777777" w:rsidR="00EF3B11" w:rsidRPr="006F40AA" w:rsidRDefault="00EF3B11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402D169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51FA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3CC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EC3D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C5EA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B46F1D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EF3B11" w:rsidRPr="006F40AA" w14:paraId="50E4DCD1" w14:textId="77777777" w:rsidTr="00345B4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DADD8" w14:textId="77777777" w:rsidR="00EF3B11" w:rsidRPr="006F40AA" w:rsidRDefault="00EF3B11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A2EC5F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B521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8ACE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D62F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7848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CC2644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F3B11" w:rsidRPr="006F40AA" w14:paraId="3AE1089E" w14:textId="77777777" w:rsidTr="00345B4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80DCC" w14:textId="77777777" w:rsidR="00EF3B11" w:rsidRPr="006F40AA" w:rsidRDefault="00EF3B11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5363D14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E662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0756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1787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731C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099D36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F3B11" w:rsidRPr="006F40AA" w14:paraId="0323679E" w14:textId="77777777" w:rsidTr="00345B4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473BB" w14:textId="77777777" w:rsidR="00EF3B11" w:rsidRPr="006F40AA" w:rsidRDefault="00EF3B11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A8C113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BE36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DBF6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24A3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6ADC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C17E9E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F3B11" w:rsidRPr="006F40AA" w14:paraId="31A5C5F9" w14:textId="77777777" w:rsidTr="00345B4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AC163" w14:textId="77777777" w:rsidR="00EF3B11" w:rsidRPr="006F40AA" w:rsidRDefault="00EF3B11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EE9B427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2E0D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9C44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93C6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002D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EC91E4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EF3B11" w:rsidRPr="006F40AA" w14:paraId="3D57CFEB" w14:textId="77777777" w:rsidTr="00345B4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8BBE5" w14:textId="77777777" w:rsidR="00EF3B11" w:rsidRPr="006F40AA" w:rsidRDefault="00EF3B11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73D233F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06AD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C5B4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86B2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41B2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9FF3C6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EF3B11" w:rsidRPr="006F40AA" w14:paraId="6A29BABB" w14:textId="77777777" w:rsidTr="00345B43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02DCE" w14:textId="77777777" w:rsidR="00EF3B11" w:rsidRPr="006F40AA" w:rsidRDefault="00EF3B11" w:rsidP="003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97A23F6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4C0A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F3E7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9759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EE2D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07FAB5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F3B11" w:rsidRPr="006F40AA" w14:paraId="23B71D62" w14:textId="77777777" w:rsidTr="00310D5C">
        <w:trPr>
          <w:cantSplit/>
          <w:trHeight w:val="663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ED94FD" w14:textId="77777777" w:rsidR="00EF3B11" w:rsidRPr="006F40AA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0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8DD1" w14:textId="77777777" w:rsidR="00EF3B11" w:rsidRPr="00310D5C" w:rsidRDefault="00EF3B11" w:rsidP="00345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77F3" w14:textId="77777777" w:rsidR="00EF3B11" w:rsidRPr="00310D5C" w:rsidRDefault="00EF3B11" w:rsidP="00345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63D8" w14:textId="77777777" w:rsidR="00EF3B11" w:rsidRPr="00310D5C" w:rsidRDefault="00EF3B11" w:rsidP="00345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2A5" w14:textId="77777777" w:rsidR="00EF3B11" w:rsidRPr="00310D5C" w:rsidRDefault="00EF3B11" w:rsidP="00345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54F13B" w14:textId="77777777" w:rsidR="00EF3B11" w:rsidRPr="00310D5C" w:rsidRDefault="00EF3B11" w:rsidP="0034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0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74F0B12F" w14:textId="32BF7BB7" w:rsidR="00F303E9" w:rsidRDefault="00F303E9" w:rsidP="00C06F7E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8B2CE6" w:rsidRDefault="00F8340A" w:rsidP="00C06F7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84375255"/>
      <w:r w:rsidRPr="008B2CE6">
        <w:rPr>
          <w:rFonts w:ascii="Times New Roman" w:hAnsi="Times New Roman"/>
          <w:szCs w:val="28"/>
        </w:rPr>
        <w:t>1</w:t>
      </w:r>
      <w:r w:rsidR="00643A8A" w:rsidRPr="008B2CE6">
        <w:rPr>
          <w:rFonts w:ascii="Times New Roman" w:hAnsi="Times New Roman"/>
          <w:szCs w:val="28"/>
        </w:rPr>
        <w:t>.</w:t>
      </w:r>
      <w:r w:rsidRPr="008B2CE6">
        <w:rPr>
          <w:rFonts w:ascii="Times New Roman" w:hAnsi="Times New Roman"/>
          <w:szCs w:val="28"/>
        </w:rPr>
        <w:t>4</w:t>
      </w:r>
      <w:r w:rsidR="00AA2B8A" w:rsidRPr="008B2CE6">
        <w:rPr>
          <w:rFonts w:ascii="Times New Roman" w:hAnsi="Times New Roman"/>
          <w:szCs w:val="28"/>
        </w:rPr>
        <w:t xml:space="preserve">. </w:t>
      </w:r>
      <w:r w:rsidR="007A6888" w:rsidRPr="008B2CE6">
        <w:rPr>
          <w:rFonts w:ascii="Times New Roman" w:hAnsi="Times New Roman"/>
          <w:szCs w:val="28"/>
        </w:rPr>
        <w:t>СПЕЦИФИКАЦИЯ ОЦЕНКИ КОМПЕТЕНЦИИ</w:t>
      </w:r>
      <w:bookmarkEnd w:id="10"/>
    </w:p>
    <w:p w14:paraId="1D2A8743" w14:textId="52187DCA" w:rsidR="00DE39D8" w:rsidRPr="008B2CE6" w:rsidRDefault="00DE39D8" w:rsidP="00C06F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CE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8B2CE6">
        <w:rPr>
          <w:rFonts w:ascii="Times New Roman" w:hAnsi="Times New Roman" w:cs="Times New Roman"/>
          <w:sz w:val="28"/>
          <w:szCs w:val="28"/>
        </w:rPr>
        <w:t>К</w:t>
      </w:r>
      <w:r w:rsidRPr="008B2CE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8B2CE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8B2CE6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8B2CE6" w:rsidRDefault="00640E46" w:rsidP="00C06F7E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B2CE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8B2CE6" w:rsidRDefault="00640E46" w:rsidP="00C06F7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CE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8761F3" w:rsidRPr="009D04EE" w14:paraId="59DCEA44" w14:textId="77777777" w:rsidTr="000F72D4">
        <w:trPr>
          <w:trHeight w:val="397"/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8761F3" w:rsidRPr="00437D28" w:rsidRDefault="0047429B" w:rsidP="00C06F7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6B75D1B3" w:rsidR="008761F3" w:rsidRPr="00437D28" w:rsidRDefault="008761F3" w:rsidP="00C06F7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0F72D4">
        <w:trPr>
          <w:trHeight w:val="1819"/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437D28" w:rsidRPr="000F72D4" w:rsidRDefault="00437D28" w:rsidP="00C06F7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F72D4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A1E96F0" w:rsidR="00437D28" w:rsidRPr="004904C5" w:rsidRDefault="00B60C81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и работа с информацией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86D924C" w14:textId="77777777" w:rsidR="00437D28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сбора и анализа данных, формирования выводов и обоснованного, подтвержденного базиса для разработки проекта.</w:t>
            </w:r>
          </w:p>
          <w:p w14:paraId="360B4BE2" w14:textId="467DA26D" w:rsidR="00876D18" w:rsidRPr="009D04E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работы и анализа стейкхолдеров и целевой аудитории, ее потребностей и предпосылок для запуска проекта.</w:t>
            </w:r>
          </w:p>
        </w:tc>
      </w:tr>
      <w:tr w:rsidR="00876D18" w:rsidRPr="009D04EE" w14:paraId="1A96BA02" w14:textId="77777777" w:rsidTr="000F72D4">
        <w:trPr>
          <w:trHeight w:val="3957"/>
          <w:jc w:val="center"/>
        </w:trPr>
        <w:tc>
          <w:tcPr>
            <w:tcW w:w="282" w:type="pct"/>
            <w:shd w:val="clear" w:color="auto" w:fill="00B050"/>
          </w:tcPr>
          <w:p w14:paraId="237F3983" w14:textId="6CB34203" w:rsidR="00876D18" w:rsidRPr="000F72D4" w:rsidRDefault="00876D18" w:rsidP="00C06F7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F72D4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0CEE963" w:rsidR="00876D18" w:rsidRPr="004904C5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концепции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038E95F" w14:textId="79108563" w:rsidR="00876D18" w:rsidRPr="000F237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обоснованности данных и сформированных выводов, полученных в ходе исследования.</w:t>
            </w:r>
          </w:p>
          <w:p w14:paraId="725D9BE1" w14:textId="09DA15CA" w:rsidR="00876D18" w:rsidRPr="000F237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качества проработки документации.</w:t>
            </w:r>
          </w:p>
          <w:p w14:paraId="0C31F3B0" w14:textId="28B9587E" w:rsidR="00876D18" w:rsidRPr="000F237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Системность и логичность представленной концепции проекта.</w:t>
            </w:r>
          </w:p>
          <w:p w14:paraId="735E5E9B" w14:textId="797F2DF3" w:rsidR="00876D18" w:rsidRPr="000F237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 xml:space="preserve">Корректность расчета </w:t>
            </w:r>
            <w:r>
              <w:rPr>
                <w:sz w:val="24"/>
                <w:szCs w:val="24"/>
              </w:rPr>
              <w:t>основных показателей в рамках программно-проектной деятельности.</w:t>
            </w:r>
          </w:p>
          <w:p w14:paraId="06605EF1" w14:textId="77777777" w:rsidR="00876D18" w:rsidRPr="000F237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Корректность проведения исследования рисков и ограничений проекта.</w:t>
            </w:r>
          </w:p>
          <w:p w14:paraId="3A26F621" w14:textId="77777777" w:rsidR="00876D18" w:rsidRPr="000F237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Корректность разработки дорожной карты проекта.</w:t>
            </w:r>
          </w:p>
          <w:p w14:paraId="08B8B5B0" w14:textId="77777777" w:rsidR="00876D18" w:rsidRPr="000F237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привлекательности и перспективности идеи проекта.</w:t>
            </w:r>
          </w:p>
          <w:p w14:paraId="03F2F467" w14:textId="311EC44E" w:rsidR="00876D18" w:rsidRPr="009D04E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Проводится качественная и количественная оценка перечисленных параметров.</w:t>
            </w:r>
          </w:p>
        </w:tc>
      </w:tr>
      <w:tr w:rsidR="00876D18" w:rsidRPr="009D04EE" w14:paraId="64F34F19" w14:textId="77777777" w:rsidTr="000F72D4">
        <w:trPr>
          <w:trHeight w:val="1264"/>
          <w:jc w:val="center"/>
        </w:trPr>
        <w:tc>
          <w:tcPr>
            <w:tcW w:w="282" w:type="pct"/>
            <w:shd w:val="clear" w:color="auto" w:fill="00B050"/>
          </w:tcPr>
          <w:p w14:paraId="236AA71C" w14:textId="38357012" w:rsidR="00876D18" w:rsidRPr="000F72D4" w:rsidRDefault="00876D18" w:rsidP="00C06F7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F72D4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E400AD4" w:rsidR="00876D18" w:rsidRPr="004904C5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49B3E48" w14:textId="77777777" w:rsidR="00876D18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 xml:space="preserve">Оценка качества визуализации </w:t>
            </w:r>
            <w:r>
              <w:rPr>
                <w:sz w:val="24"/>
                <w:szCs w:val="24"/>
              </w:rPr>
              <w:t>идеи в формате презентации.</w:t>
            </w:r>
          </w:p>
          <w:p w14:paraId="52821F30" w14:textId="7CFCE645" w:rsidR="00876D18" w:rsidRPr="009D04E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визуальной коммуникации и «упаковки» материалов различных форматов, типов.</w:t>
            </w:r>
          </w:p>
        </w:tc>
      </w:tr>
      <w:tr w:rsidR="00437D28" w:rsidRPr="009D04EE" w14:paraId="21213197" w14:textId="77777777" w:rsidTr="000F72D4">
        <w:trPr>
          <w:trHeight w:val="1551"/>
          <w:jc w:val="center"/>
        </w:trPr>
        <w:tc>
          <w:tcPr>
            <w:tcW w:w="282" w:type="pct"/>
            <w:shd w:val="clear" w:color="auto" w:fill="00B050"/>
          </w:tcPr>
          <w:p w14:paraId="7AFABB4B" w14:textId="7ADD4EE3" w:rsidR="00437D28" w:rsidRPr="000F72D4" w:rsidRDefault="00437D28" w:rsidP="00C06F7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F72D4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CDC6D02" w:rsidR="00437D28" w:rsidRPr="004904C5" w:rsidRDefault="00B60C81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презентации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4B8CCBB" w14:textId="77777777" w:rsidR="00876D18" w:rsidRPr="000F237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пред</w:t>
            </w:r>
            <w:r w:rsidRPr="000F237E">
              <w:rPr>
                <w:sz w:val="24"/>
                <w:szCs w:val="24"/>
              </w:rPr>
              <w:t>ставления информации стейкхолдерам в виде презентации (слайды).</w:t>
            </w:r>
          </w:p>
          <w:p w14:paraId="309301FE" w14:textId="77777777" w:rsidR="00876D18" w:rsidRPr="000F237E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навыков предоставления информации в виде устного доклада.</w:t>
            </w:r>
          </w:p>
          <w:p w14:paraId="387950E5" w14:textId="0D1AE57F" w:rsidR="00437D28" w:rsidRPr="004904C5" w:rsidRDefault="00876D18" w:rsidP="00C06F7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237E">
              <w:rPr>
                <w:sz w:val="24"/>
                <w:szCs w:val="24"/>
              </w:rPr>
              <w:t>Оценка умения отвечать на поставленные вопросы.</w:t>
            </w:r>
          </w:p>
        </w:tc>
      </w:tr>
    </w:tbl>
    <w:p w14:paraId="49D462FF" w14:textId="393EDB37" w:rsidR="0037535C" w:rsidRPr="004D43AD" w:rsidRDefault="0037535C" w:rsidP="004D43A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D43AD" w:rsidRDefault="005A1625" w:rsidP="004D43A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1" w:name="_Toc184375256"/>
      <w:r w:rsidRPr="004D43AD">
        <w:rPr>
          <w:rFonts w:ascii="Times New Roman" w:hAnsi="Times New Roman"/>
          <w:szCs w:val="28"/>
        </w:rPr>
        <w:t>1.5. КОНКУРСНОЕ ЗАДАНИЕ</w:t>
      </w:r>
      <w:bookmarkEnd w:id="11"/>
    </w:p>
    <w:p w14:paraId="33CA20EA" w14:textId="4B91A974" w:rsidR="009E52E7" w:rsidRPr="004D43AD" w:rsidRDefault="009E52E7" w:rsidP="004D43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</w:t>
      </w:r>
      <w:r w:rsidRPr="004D4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задания</w:t>
      </w:r>
      <w:r w:rsidRPr="004D43A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1"/>
      </w:r>
      <w:r w:rsidRPr="004D4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D2AF0" w:rsidRPr="004D4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 ч.</w:t>
      </w:r>
    </w:p>
    <w:p w14:paraId="04FBA5D7" w14:textId="084AA47F" w:rsidR="009E52E7" w:rsidRPr="004D43AD" w:rsidRDefault="009E52E7" w:rsidP="004D43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конкурсных дней: </w:t>
      </w:r>
      <w:r w:rsidR="002C0802" w:rsidRPr="004D4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10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F4F" w:rsidRPr="004D4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</w:t>
      </w:r>
      <w:r w:rsidR="004D43AD" w:rsidRPr="004D4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</w:p>
    <w:p w14:paraId="4515EBCB" w14:textId="2D85417B" w:rsidR="009E52E7" w:rsidRPr="004D43AD" w:rsidRDefault="009E52E7" w:rsidP="004D43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3AD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4D43AD">
        <w:rPr>
          <w:rFonts w:ascii="Times New Roman" w:hAnsi="Times New Roman" w:cs="Times New Roman"/>
          <w:sz w:val="28"/>
          <w:szCs w:val="28"/>
        </w:rPr>
        <w:t>требований</w:t>
      </w:r>
      <w:r w:rsidRPr="004D43A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504BAD76" w:rsidR="009E52E7" w:rsidRPr="004D43AD" w:rsidRDefault="009E52E7" w:rsidP="004D43A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3A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D43AD" w:rsidRPr="004D43AD">
        <w:rPr>
          <w:rFonts w:ascii="Times New Roman" w:hAnsi="Times New Roman" w:cs="Times New Roman"/>
          <w:sz w:val="28"/>
          <w:szCs w:val="28"/>
        </w:rPr>
        <w:t>конкурсанта</w:t>
      </w:r>
      <w:r w:rsidRPr="004D43AD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D43AD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4D43AD" w:rsidRDefault="005A1625" w:rsidP="004D43AD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2" w:name="_Toc184375257"/>
      <w:r w:rsidRPr="004D43AD">
        <w:rPr>
          <w:rFonts w:ascii="Times New Roman" w:hAnsi="Times New Roman"/>
          <w:szCs w:val="28"/>
        </w:rPr>
        <w:t xml:space="preserve">1.5.1. </w:t>
      </w:r>
      <w:r w:rsidR="008C41F7" w:rsidRPr="004D43AD">
        <w:rPr>
          <w:rFonts w:ascii="Times New Roman" w:hAnsi="Times New Roman"/>
          <w:szCs w:val="28"/>
        </w:rPr>
        <w:t>Разработка/выбор конкурсного задания</w:t>
      </w:r>
      <w:bookmarkEnd w:id="12"/>
    </w:p>
    <w:p w14:paraId="39E23A11" w14:textId="77777777" w:rsidR="004D43AD" w:rsidRPr="004D43AD" w:rsidRDefault="008C41F7" w:rsidP="004D43A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51C65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43AD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251C65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251C65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3AD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C65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D43AD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-</w:t>
      </w:r>
      <w:r w:rsidR="00251C65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802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C65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C0802"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E60CA" w14:textId="36DA6954" w:rsidR="008C41F7" w:rsidRPr="004D43AD" w:rsidRDefault="008C41F7" w:rsidP="004D43A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6418B25" w14:textId="7F39861E" w:rsidR="00730AE0" w:rsidRPr="004D43AD" w:rsidRDefault="00730AE0" w:rsidP="004D43AD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3" w:name="_Toc184375258"/>
      <w:r w:rsidRPr="004D43AD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13"/>
      <w:r w:rsidR="000B55A2" w:rsidRPr="004D43AD">
        <w:rPr>
          <w:rFonts w:ascii="Times New Roman" w:hAnsi="Times New Roman"/>
          <w:szCs w:val="28"/>
        </w:rPr>
        <w:t xml:space="preserve"> </w:t>
      </w:r>
    </w:p>
    <w:p w14:paraId="3D69BD78" w14:textId="14278838" w:rsidR="00B60C81" w:rsidRPr="004D43AD" w:rsidRDefault="00730AE0" w:rsidP="004D43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4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D4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0C81" w:rsidRPr="004D4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и работа с информацией</w:t>
      </w:r>
      <w:r w:rsidR="00B60C81" w:rsidRPr="00EC6B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D43AD" w:rsidRPr="00EC6B31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C6B31" w:rsidRPr="00EC6B31">
        <w:rPr>
          <w:rFonts w:ascii="Times New Roman" w:eastAsia="Times New Roman" w:hAnsi="Times New Roman" w:cs="Times New Roman"/>
          <w:b/>
          <w:i/>
          <w:sz w:val="28"/>
          <w:szCs w:val="28"/>
        </w:rPr>
        <w:t>Инвариант)</w:t>
      </w:r>
    </w:p>
    <w:p w14:paraId="046BB9A5" w14:textId="4405819A" w:rsidR="00730AE0" w:rsidRPr="004D43AD" w:rsidRDefault="00730AE0" w:rsidP="004D43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43A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D43AD" w:rsidRPr="004D43A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B60C81" w:rsidRPr="004D43AD">
        <w:rPr>
          <w:rFonts w:ascii="Times New Roman" w:eastAsia="Times New Roman" w:hAnsi="Times New Roman" w:cs="Times New Roman"/>
          <w:bCs/>
          <w:i/>
          <w:sz w:val="28"/>
          <w:szCs w:val="28"/>
        </w:rPr>
        <w:t>4 часа</w:t>
      </w:r>
    </w:p>
    <w:p w14:paraId="33BDA664" w14:textId="05F7DB8C" w:rsidR="00730AE0" w:rsidRPr="004D43AD" w:rsidRDefault="00730AE0" w:rsidP="004D43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43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1F4A44C" w14:textId="00C005D5" w:rsidR="00B60C81" w:rsidRPr="004D43AD" w:rsidRDefault="00B60C81" w:rsidP="004D43AD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43AD">
        <w:rPr>
          <w:rFonts w:ascii="Times New Roman" w:eastAsia="Arial" w:hAnsi="Times New Roman" w:cs="Times New Roman"/>
          <w:sz w:val="28"/>
          <w:szCs w:val="28"/>
        </w:rPr>
        <w:t>Выполнение данного модуля направлено на оценку навыков работы с информацией, проведения сбора и анализа данных по тематике проекта, взаимодействия со стейкхолдерами и изучения существующей проблематики, потребностей целевой аудитории и стейкхолдеров, имеющихся решений и т.д.</w:t>
      </w:r>
    </w:p>
    <w:p w14:paraId="614FD737" w14:textId="77777777" w:rsidR="00B60C81" w:rsidRPr="004D43AD" w:rsidRDefault="00B60C81" w:rsidP="004D43AD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43AD">
        <w:rPr>
          <w:rFonts w:ascii="Times New Roman" w:eastAsia="Arial" w:hAnsi="Times New Roman" w:cs="Times New Roman"/>
          <w:sz w:val="28"/>
          <w:szCs w:val="28"/>
        </w:rPr>
        <w:t>Данный модуль позволяет проверить способность выстраивать коммуникацию, необходимую для сбора различной информации и обмена компетенциями для обеспечения высокого качества проработки проекта.</w:t>
      </w:r>
    </w:p>
    <w:p w14:paraId="4F00507E" w14:textId="61AC77DF" w:rsidR="00B60C81" w:rsidRPr="004D43AD" w:rsidRDefault="00B60C81" w:rsidP="004D43AD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43AD">
        <w:rPr>
          <w:rFonts w:ascii="Times New Roman" w:eastAsia="Arial" w:hAnsi="Times New Roman" w:cs="Times New Roman"/>
          <w:sz w:val="28"/>
          <w:szCs w:val="28"/>
        </w:rPr>
        <w:t>Также в данном модуле оцениваются умения управления планированием разработки проекта, обеспечение целостности и системности планирования разработки проекта, достаточность планируемых шагов для формирования потенциально успешного проекта.</w:t>
      </w:r>
    </w:p>
    <w:p w14:paraId="5A1CC0BF" w14:textId="77777777" w:rsidR="00B60C81" w:rsidRPr="004D43AD" w:rsidRDefault="00B60C81" w:rsidP="004D43AD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D43AD">
        <w:rPr>
          <w:rFonts w:ascii="Times New Roman" w:eastAsia="Arial" w:hAnsi="Times New Roman" w:cs="Times New Roman"/>
          <w:sz w:val="28"/>
          <w:szCs w:val="28"/>
        </w:rPr>
        <w:t>Результатом данного модуля является разработка документации по проекту в различных форматах (текстовые, графические документы по КЗ):</w:t>
      </w:r>
    </w:p>
    <w:p w14:paraId="207F0D9E" w14:textId="77777777" w:rsidR="004D43AD" w:rsidRDefault="00B60C81" w:rsidP="004D43A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43A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Верхнеуровневая проблематика и концепция проекта</w:t>
      </w:r>
    </w:p>
    <w:p w14:paraId="1C1B4A76" w14:textId="2B4F6915" w:rsidR="00B60C81" w:rsidRPr="004D43AD" w:rsidRDefault="004D43AD" w:rsidP="004D43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="00B60C81" w:rsidRPr="004D43AD">
        <w:rPr>
          <w:rFonts w:ascii="Times New Roman" w:eastAsia="Arial" w:hAnsi="Times New Roman" w:cs="Times New Roman"/>
          <w:color w:val="000000"/>
          <w:sz w:val="28"/>
          <w:szCs w:val="28"/>
        </w:rPr>
        <w:t>редпосылки/проблемы, стимулирующие создание проекта, цели и ожидаемые результаты проекта (в виде текста, таблицы или визуализированной схемы).</w:t>
      </w:r>
    </w:p>
    <w:p w14:paraId="67FD7043" w14:textId="77777777" w:rsidR="00B60C81" w:rsidRPr="004D43AD" w:rsidRDefault="00B60C81" w:rsidP="004D43A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D43A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Анализ текущей ситуации</w:t>
      </w:r>
    </w:p>
    <w:p w14:paraId="00C8B860" w14:textId="5B66BD2A" w:rsidR="00B60C81" w:rsidRPr="004D43AD" w:rsidRDefault="00B60C81" w:rsidP="004D43A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/>
          <w:sz w:val="28"/>
          <w:szCs w:val="28"/>
        </w:rPr>
        <w:t>Описание общей проблематики, контекста</w:t>
      </w:r>
      <w:r w:rsidR="004D43AD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2F55DBEB" w14:textId="0F73DAD7" w:rsidR="00B60C81" w:rsidRPr="004D43AD" w:rsidRDefault="00B60C81" w:rsidP="004D43A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/>
          <w:sz w:val="28"/>
          <w:szCs w:val="28"/>
        </w:rPr>
        <w:t>Анализ потенциальных потребителей, стейкхолдеров</w:t>
      </w:r>
      <w:r w:rsidR="004D43AD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0BE2A430" w14:textId="77777777" w:rsidR="00B60C81" w:rsidRPr="004D43AD" w:rsidRDefault="00B60C81" w:rsidP="004D43A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/>
          <w:sz w:val="28"/>
          <w:szCs w:val="28"/>
        </w:rPr>
        <w:t>Как сейчас решается проблема?</w:t>
      </w:r>
    </w:p>
    <w:p w14:paraId="10C16DF1" w14:textId="643AA4FC" w:rsidR="00B60C81" w:rsidRDefault="00B60C81" w:rsidP="004D43A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/>
          <w:sz w:val="28"/>
          <w:szCs w:val="28"/>
        </w:rPr>
        <w:t>Анализ потенциальных конкурентов (стоимость, качественные характеристики)</w:t>
      </w:r>
      <w:r w:rsidR="004D43AD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0DA50DB1" w14:textId="66D9280B" w:rsidR="00730AE0" w:rsidRPr="004D43AD" w:rsidRDefault="00B60C81" w:rsidP="004D43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3A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 качестве преимущества для систематизации проекта в модуле «А» возможна разработка модели Остервальдера</w:t>
      </w:r>
    </w:p>
    <w:p w14:paraId="7F9D249E" w14:textId="77777777" w:rsidR="005B2A24" w:rsidRPr="00B64207" w:rsidRDefault="005B2A24" w:rsidP="00B642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0AFE18" w14:textId="72042B79" w:rsidR="00730AE0" w:rsidRPr="004D43AD" w:rsidRDefault="00730AE0" w:rsidP="00B642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D4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Модуль Б.</w:t>
      </w:r>
      <w:r w:rsidRPr="004D43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0C81" w:rsidRPr="004D43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Разработка концепции проекта</w:t>
      </w:r>
      <w:r w:rsidR="00B642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4207" w:rsidRPr="00B6420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</w:t>
      </w:r>
      <w:r w:rsidR="00EC6B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Инвариант)</w:t>
      </w:r>
    </w:p>
    <w:p w14:paraId="6345E222" w14:textId="1E2F1FD1" w:rsidR="00B60C81" w:rsidRPr="00B64207" w:rsidRDefault="00B60C81" w:rsidP="00B642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642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Время на выполнение модуля</w:t>
      </w:r>
      <w:r w:rsidR="00B64207" w:rsidRPr="00B642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: </w:t>
      </w:r>
      <w:r w:rsidR="002D2AF0" w:rsidRPr="00B642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6 часов</w:t>
      </w:r>
    </w:p>
    <w:p w14:paraId="74D4E22A" w14:textId="6FE26368" w:rsidR="00B60C81" w:rsidRPr="004D43AD" w:rsidRDefault="00B60C81" w:rsidP="00B642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D4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Задания:</w:t>
      </w:r>
    </w:p>
    <w:p w14:paraId="064AA586" w14:textId="6748F466" w:rsidR="00B60C81" w:rsidRPr="004D43AD" w:rsidRDefault="00B60C81" w:rsidP="00B64207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Системное описание решение в качестве концепции проекта в виде слайдов. Концепция должна включать:</w:t>
      </w:r>
    </w:p>
    <w:p w14:paraId="5C100234" w14:textId="77777777" w:rsidR="00B60C81" w:rsidRPr="004D43AD" w:rsidRDefault="00B60C81" w:rsidP="00B6420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Дизайн-решение</w:t>
      </w:r>
    </w:p>
    <w:p w14:paraId="1352D9B0" w14:textId="6B094FD1" w:rsidR="00B60C81" w:rsidRPr="004D43AD" w:rsidRDefault="00B60C81" w:rsidP="00B6420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Периметр проекта</w:t>
      </w:r>
      <w:r w:rsidR="00B6420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;</w:t>
      </w:r>
    </w:p>
    <w:p w14:paraId="6C75E471" w14:textId="5F47EB5A" w:rsidR="00B60C81" w:rsidRPr="004D43AD" w:rsidRDefault="00B60C81" w:rsidP="00B6420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Условия реализации проекта (где и как производить, маркетинг и сбыт и т.д.)</w:t>
      </w:r>
      <w:r w:rsidR="00B6420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;</w:t>
      </w:r>
    </w:p>
    <w:p w14:paraId="2F805DF9" w14:textId="77777777" w:rsidR="00B60C81" w:rsidRPr="004D43AD" w:rsidRDefault="00B60C81" w:rsidP="00B6420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Персонал</w:t>
      </w:r>
    </w:p>
    <w:p w14:paraId="6AA1DACB" w14:textId="61A77900" w:rsidR="00B60C81" w:rsidRPr="004D43AD" w:rsidRDefault="00B60C81" w:rsidP="00B642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Необходимые</w:t>
      </w:r>
      <w:r w:rsidR="004E061C"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2C0802"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специалисты/профессии</w:t>
      </w:r>
      <w:r w:rsidR="00B6420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;</w:t>
      </w:r>
    </w:p>
    <w:p w14:paraId="5E539D92" w14:textId="70D9D6DB" w:rsidR="00B60C81" w:rsidRPr="004D43AD" w:rsidRDefault="00B60C81" w:rsidP="00B642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Организационная структура проекта</w:t>
      </w:r>
      <w:r w:rsidR="00B6420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;</w:t>
      </w:r>
    </w:p>
    <w:p w14:paraId="48D0E598" w14:textId="77777777" w:rsidR="00B60C81" w:rsidRPr="004D43AD" w:rsidRDefault="00B60C81" w:rsidP="00B642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Источники подбора персонала.</w:t>
      </w:r>
    </w:p>
    <w:p w14:paraId="04009856" w14:textId="77777777" w:rsidR="00B60C81" w:rsidRPr="004D43AD" w:rsidRDefault="00B60C81" w:rsidP="00B6420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Юнит-экономика</w:t>
      </w:r>
    </w:p>
    <w:p w14:paraId="25E0D23E" w14:textId="701471F0" w:rsidR="00B60C81" w:rsidRPr="004D43AD" w:rsidRDefault="00B60C81" w:rsidP="00B6420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Стоимость продукта</w:t>
      </w:r>
      <w:r w:rsidR="00B6420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;</w:t>
      </w:r>
    </w:p>
    <w:p w14:paraId="3CEE5470" w14:textId="2423A371" w:rsidR="00B60C81" w:rsidRPr="004D43AD" w:rsidRDefault="00B60C81" w:rsidP="00B6420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Расчет всех затрат на реализацию проекта</w:t>
      </w:r>
      <w:r w:rsidR="00B6420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;</w:t>
      </w:r>
    </w:p>
    <w:p w14:paraId="1E2A2435" w14:textId="0641FB79" w:rsidR="00B60C81" w:rsidRPr="004D43AD" w:rsidRDefault="00B60C81" w:rsidP="00B6420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Расчет основных параметров юнит-экономики</w:t>
      </w:r>
      <w:r w:rsidR="00B6420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0A20BDF4" w14:textId="2C590722" w:rsidR="00B60C81" w:rsidRPr="004D43AD" w:rsidRDefault="00B60C81" w:rsidP="00B6420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Дорожная карта реализации проекта</w:t>
      </w:r>
    </w:p>
    <w:p w14:paraId="0DDE36A5" w14:textId="550BF92E" w:rsidR="00B60C81" w:rsidRPr="004D43AD" w:rsidRDefault="00B60C81" w:rsidP="00B6420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Ограничения и риски проекта</w:t>
      </w:r>
    </w:p>
    <w:p w14:paraId="20E30F04" w14:textId="77777777" w:rsidR="00B60C81" w:rsidRPr="004D43AD" w:rsidRDefault="00B60C81" w:rsidP="00F46FC3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*Также данный модуль может включать получение дополнительной новой информации по блоку «управление изменениями» с дополнительными вводными условиям для разработки проекта, уточняющими параметры для разработки. </w:t>
      </w:r>
    </w:p>
    <w:p w14:paraId="1417C01C" w14:textId="77777777" w:rsidR="00730AE0" w:rsidRPr="00F46FC3" w:rsidRDefault="00730AE0" w:rsidP="004D43A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E319CE1" w14:textId="34A1F96D" w:rsidR="00730AE0" w:rsidRPr="004D43AD" w:rsidRDefault="00730AE0" w:rsidP="00F46F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D4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В.</w:t>
      </w:r>
      <w:r w:rsidRPr="004D43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0C81" w:rsidRPr="004D43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Подготовка презентации проекта</w:t>
      </w:r>
      <w:r w:rsidR="00F46F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C0802" w:rsidRPr="00F46FC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</w:t>
      </w:r>
      <w:r w:rsidR="00F46FC3" w:rsidRPr="00F46FC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</w:t>
      </w:r>
      <w:r w:rsidR="002C0802" w:rsidRPr="00F46FC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ариатив)</w:t>
      </w:r>
    </w:p>
    <w:p w14:paraId="34FECF9F" w14:textId="49E4DEBB" w:rsidR="00B60C81" w:rsidRPr="00F46FC3" w:rsidRDefault="00B60C81" w:rsidP="00F46F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46FC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Время на выполнение модуля</w:t>
      </w:r>
      <w:r w:rsidR="00F46FC3" w:rsidRPr="00F46FC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: </w:t>
      </w:r>
      <w:r w:rsidR="000253A0" w:rsidRPr="00F46FC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="002D2AF0" w:rsidRPr="00F46FC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часа</w:t>
      </w:r>
    </w:p>
    <w:p w14:paraId="70C6C513" w14:textId="3212E9A1" w:rsidR="00730AE0" w:rsidRPr="004D43AD" w:rsidRDefault="00730AE0" w:rsidP="00F46FC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D4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Задания:</w:t>
      </w:r>
    </w:p>
    <w:p w14:paraId="1AD14B50" w14:textId="56247E8A" w:rsidR="00B60C81" w:rsidRPr="004D43AD" w:rsidRDefault="00B60C81" w:rsidP="00F46FC3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Подготовка презентации проекта. Необходимо представить выводы по проекту (обобщение информации): рыночное предложение, конкурентные преимущества, обоснование актуальности проекта и т.д.</w:t>
      </w:r>
    </w:p>
    <w:p w14:paraId="0F065F54" w14:textId="61D43A53" w:rsidR="00730AE0" w:rsidRPr="004D43AD" w:rsidRDefault="00730AE0" w:rsidP="006F4C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D4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Модуль </w:t>
      </w:r>
      <w:r w:rsidR="002C0802" w:rsidRPr="004D4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Pr="004D4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4D43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C0802" w:rsidRPr="004D43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Защита проекта</w:t>
      </w:r>
      <w:r w:rsidR="00D96994" w:rsidRPr="004D4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994" w:rsidRPr="00F46FC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</w:t>
      </w:r>
      <w:r w:rsidR="00F46FC3" w:rsidRPr="00F46FC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</w:t>
      </w:r>
      <w:r w:rsidR="00D96994" w:rsidRPr="00F46FC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ариатив)</w:t>
      </w:r>
    </w:p>
    <w:p w14:paraId="0283DB02" w14:textId="4F8AED2B" w:rsidR="00730AE0" w:rsidRPr="006F4C6F" w:rsidRDefault="00730AE0" w:rsidP="006F4C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F4C6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Время на выполнение модуля</w:t>
      </w:r>
      <w:r w:rsidR="006F4C6F" w:rsidRPr="006F4C6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: </w:t>
      </w:r>
      <w:r w:rsidR="00B60C81" w:rsidRPr="006F4C6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1 час</w:t>
      </w:r>
    </w:p>
    <w:p w14:paraId="177585C4" w14:textId="1FB96091" w:rsidR="009E5BD9" w:rsidRPr="004D43AD" w:rsidRDefault="00730AE0" w:rsidP="006F4C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4D4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Задания:</w:t>
      </w:r>
    </w:p>
    <w:p w14:paraId="283E7367" w14:textId="17DB15D0" w:rsidR="006F4C6F" w:rsidRDefault="00B60C81" w:rsidP="006F4C6F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Презентация должна иметь продолжительность до 7 минут, далее </w:t>
      </w:r>
      <w:r w:rsidR="0089119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конкурсант</w:t>
      </w:r>
      <w:r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отвечает на вопросы экспертов. Время на ответы на вопросы – до 10 минут.</w:t>
      </w:r>
    </w:p>
    <w:p w14:paraId="4745A5F4" w14:textId="250C69BC" w:rsidR="00B60C81" w:rsidRDefault="00891198" w:rsidP="006F4C6F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Конкурсант</w:t>
      </w:r>
      <w:r w:rsidR="00B60C81"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готовит и сдает презентацию для защиты проекта</w:t>
      </w:r>
      <w:r w:rsidR="002C0802" w:rsidRPr="004D43A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24A48DDF" w14:textId="77777777" w:rsidR="006F4C6F" w:rsidRPr="00126BB7" w:rsidRDefault="006F4C6F" w:rsidP="00126BB7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8B6497F" w14:textId="1B669E00" w:rsidR="00D17132" w:rsidRPr="00126BB7" w:rsidRDefault="0060658F" w:rsidP="00126BB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84375259"/>
      <w:r w:rsidRPr="00126BB7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126BB7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126BB7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050BFDAD" w14:textId="77777777" w:rsidR="00181992" w:rsidRPr="00DB65BE" w:rsidRDefault="00181992" w:rsidP="00A8374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Модули выполнения задания не обязательно могут быть привязаны к конкретному дню и ограничиваться временными границами данного дня. То есть, как пример, модуль А и модуль Б могут быть начаты в один день.</w:t>
      </w:r>
    </w:p>
    <w:p w14:paraId="6AD0F918" w14:textId="77777777" w:rsidR="00EA30C6" w:rsidRPr="00126BB7" w:rsidRDefault="00EA30C6" w:rsidP="00126B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C66145" w14:textId="77777777" w:rsidR="00181992" w:rsidRPr="00DB65BE" w:rsidRDefault="00181992" w:rsidP="00181992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84134074"/>
      <w:bookmarkStart w:id="18" w:name="_Toc184375260"/>
      <w:r w:rsidRPr="00DB65BE">
        <w:rPr>
          <w:rFonts w:ascii="Times New Roman" w:hAnsi="Times New Roman"/>
          <w:color w:val="000000"/>
          <w:szCs w:val="28"/>
        </w:rPr>
        <w:t xml:space="preserve">2.1. </w:t>
      </w:r>
      <w:bookmarkEnd w:id="16"/>
      <w:r w:rsidRPr="00DB65BE">
        <w:rPr>
          <w:rFonts w:ascii="Times New Roman" w:hAnsi="Times New Roman"/>
          <w:szCs w:val="28"/>
        </w:rPr>
        <w:t>Личный инструмент конкурсанта</w:t>
      </w:r>
      <w:bookmarkEnd w:id="17"/>
      <w:bookmarkEnd w:id="18"/>
    </w:p>
    <w:p w14:paraId="578E7433" w14:textId="77777777" w:rsidR="00181992" w:rsidRPr="00DB65BE" w:rsidRDefault="00181992" w:rsidP="001819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BE">
        <w:rPr>
          <w:rFonts w:ascii="Times New Roman" w:eastAsia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0F0CA42B" w14:textId="77777777" w:rsidR="00181992" w:rsidRDefault="00181992" w:rsidP="001819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BE">
        <w:rPr>
          <w:rFonts w:ascii="Times New Roman" w:eastAsia="Times New Roman" w:hAnsi="Times New Roman" w:cs="Times New Roman"/>
          <w:sz w:val="28"/>
          <w:szCs w:val="28"/>
        </w:rPr>
        <w:t>Конкурсант может иметь при себе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65BE">
        <w:rPr>
          <w:rFonts w:ascii="Times New Roman" w:eastAsia="Times New Roman" w:hAnsi="Times New Roman" w:cs="Times New Roman"/>
          <w:sz w:val="28"/>
          <w:szCs w:val="28"/>
        </w:rPr>
        <w:t xml:space="preserve"> собственный ПК (ноутбук с сопутствующими устройствами (мышка, наушники и т.д.),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установленным ПО (офисным, специализированным и другим необходимым для работы), </w:t>
      </w:r>
      <w:r w:rsidRPr="00DB65BE">
        <w:rPr>
          <w:rFonts w:ascii="Times New Roman" w:eastAsia="Times New Roman" w:hAnsi="Times New Roman" w:cs="Times New Roman"/>
          <w:sz w:val="28"/>
          <w:szCs w:val="28"/>
        </w:rPr>
        <w:t>шаблоны документации (презентация, таблицы, схемы и т.д.)</w:t>
      </w:r>
      <w:r>
        <w:rPr>
          <w:rFonts w:ascii="Times New Roman" w:eastAsia="Times New Roman" w:hAnsi="Times New Roman" w:cs="Times New Roman"/>
          <w:sz w:val="28"/>
          <w:szCs w:val="28"/>
        </w:rPr>
        <w:t>, флеш-карта/жесткий диск.</w:t>
      </w:r>
    </w:p>
    <w:p w14:paraId="7302BEB7" w14:textId="77777777" w:rsidR="00181992" w:rsidRPr="00DB65BE" w:rsidRDefault="00181992" w:rsidP="001819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5B5C0E" w14:textId="77777777" w:rsidR="00181992" w:rsidRPr="00A8374B" w:rsidRDefault="00181992" w:rsidP="00181992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9" w:name="_Toc78885660"/>
      <w:bookmarkStart w:id="20" w:name="_Toc184134075"/>
      <w:bookmarkStart w:id="21" w:name="_Toc184375261"/>
      <w:r w:rsidRPr="00A8374B">
        <w:rPr>
          <w:rFonts w:ascii="Times New Roman" w:hAnsi="Times New Roman"/>
          <w:szCs w:val="28"/>
        </w:rPr>
        <w:t>2.2.</w:t>
      </w:r>
      <w:r w:rsidRPr="00A8374B">
        <w:rPr>
          <w:rFonts w:ascii="Times New Roman" w:hAnsi="Times New Roman"/>
          <w:i/>
          <w:szCs w:val="28"/>
        </w:rPr>
        <w:t xml:space="preserve"> </w:t>
      </w:r>
      <w:r w:rsidRPr="00A8374B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9"/>
      <w:bookmarkEnd w:id="20"/>
      <w:bookmarkEnd w:id="21"/>
    </w:p>
    <w:p w14:paraId="0AE75C62" w14:textId="2183676F" w:rsidR="00181992" w:rsidRPr="00A8374B" w:rsidRDefault="00181992" w:rsidP="00A8374B">
      <w:pPr>
        <w:spacing w:after="0" w:line="360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8374B" w:rsidRPr="00A83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74B">
        <w:rPr>
          <w:rFonts w:ascii="Times New Roman" w:eastAsia="Times New Roman" w:hAnsi="Times New Roman" w:cs="Times New Roman"/>
          <w:sz w:val="28"/>
          <w:szCs w:val="28"/>
        </w:rPr>
        <w:t>использование мобильных телефонов и наушников возможно только по согласованию с главным экспертом компетенции.</w:t>
      </w:r>
    </w:p>
    <w:p w14:paraId="7AE8EA6A" w14:textId="4923C5E5" w:rsidR="002E1C62" w:rsidRPr="00126BB7" w:rsidRDefault="002E1C62" w:rsidP="00C06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196394" w14:textId="5B970BBB" w:rsidR="00B37579" w:rsidRPr="00457271" w:rsidRDefault="00A11569" w:rsidP="00C06F7E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2" w:name="_Toc184375262"/>
      <w:r w:rsidRPr="00457271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45727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457271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2"/>
    </w:p>
    <w:p w14:paraId="229D45A2" w14:textId="69298A4A" w:rsidR="00945E13" w:rsidRPr="00457271" w:rsidRDefault="00A11569" w:rsidP="00126B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2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457271">
        <w:rPr>
          <w:rFonts w:ascii="Times New Roman" w:hAnsi="Times New Roman" w:cs="Times New Roman"/>
          <w:sz w:val="28"/>
          <w:szCs w:val="28"/>
        </w:rPr>
        <w:t>1</w:t>
      </w:r>
      <w:r w:rsidR="00D96994" w:rsidRPr="00457271">
        <w:rPr>
          <w:rFonts w:ascii="Times New Roman" w:hAnsi="Times New Roman" w:cs="Times New Roman"/>
          <w:sz w:val="28"/>
          <w:szCs w:val="28"/>
        </w:rPr>
        <w:t>.</w:t>
      </w:r>
      <w:r w:rsidR="00B37579" w:rsidRPr="00457271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45727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457271">
        <w:rPr>
          <w:rFonts w:ascii="Times New Roman" w:hAnsi="Times New Roman" w:cs="Times New Roman"/>
          <w:sz w:val="28"/>
          <w:szCs w:val="28"/>
        </w:rPr>
        <w:t>ого</w:t>
      </w:r>
      <w:r w:rsidR="00945E13" w:rsidRPr="0045727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57271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457271" w:rsidRDefault="00945E13" w:rsidP="00126B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271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457271">
        <w:rPr>
          <w:rFonts w:ascii="Times New Roman" w:hAnsi="Times New Roman" w:cs="Times New Roman"/>
          <w:sz w:val="28"/>
          <w:szCs w:val="28"/>
        </w:rPr>
        <w:t>.</w:t>
      </w:r>
      <w:r w:rsidRPr="00457271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45727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457271">
        <w:rPr>
          <w:rFonts w:ascii="Times New Roman" w:hAnsi="Times New Roman" w:cs="Times New Roman"/>
          <w:sz w:val="28"/>
          <w:szCs w:val="28"/>
        </w:rPr>
        <w:t>ого</w:t>
      </w:r>
      <w:r w:rsidR="00B37579" w:rsidRPr="0045727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57271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457271" w:rsidRDefault="00B37579" w:rsidP="00126B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2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457271">
        <w:rPr>
          <w:rFonts w:ascii="Times New Roman" w:hAnsi="Times New Roman" w:cs="Times New Roman"/>
          <w:sz w:val="28"/>
          <w:szCs w:val="28"/>
        </w:rPr>
        <w:t>3.</w:t>
      </w:r>
      <w:r w:rsidR="007B3FD5" w:rsidRPr="00457271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457271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11A869E0" w:rsidR="002B3DBB" w:rsidRDefault="002B3DBB" w:rsidP="00C06F7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0F72D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6B12" w14:textId="77777777" w:rsidR="008C34BC" w:rsidRDefault="008C34BC" w:rsidP="00970F49">
      <w:pPr>
        <w:spacing w:after="0" w:line="240" w:lineRule="auto"/>
      </w:pPr>
      <w:r>
        <w:separator/>
      </w:r>
    </w:p>
  </w:endnote>
  <w:endnote w:type="continuationSeparator" w:id="0">
    <w:p w14:paraId="2D1172DF" w14:textId="77777777" w:rsidR="008C34BC" w:rsidRDefault="008C34B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359BE09E" w:rsidR="00473C4A" w:rsidRPr="00905A80" w:rsidRDefault="00473C4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5A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A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5A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5F15" w:rsidRPr="00905A8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05A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6FEA" w14:textId="77777777" w:rsidR="008C34BC" w:rsidRDefault="008C34BC" w:rsidP="00970F49">
      <w:pPr>
        <w:spacing w:after="0" w:line="240" w:lineRule="auto"/>
      </w:pPr>
      <w:r>
        <w:separator/>
      </w:r>
    </w:p>
  </w:footnote>
  <w:footnote w:type="continuationSeparator" w:id="0">
    <w:p w14:paraId="2E3F1E15" w14:textId="77777777" w:rsidR="008C34BC" w:rsidRDefault="008C34B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E242BF"/>
    <w:multiLevelType w:val="multilevel"/>
    <w:tmpl w:val="AE161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F9789D"/>
    <w:multiLevelType w:val="multilevel"/>
    <w:tmpl w:val="000C0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F6017"/>
    <w:multiLevelType w:val="multilevel"/>
    <w:tmpl w:val="3B3023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CF3354"/>
    <w:multiLevelType w:val="multilevel"/>
    <w:tmpl w:val="C9625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789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−.%3."/>
      <w:lvlJc w:val="left"/>
      <w:pPr>
        <w:ind w:left="2498" w:hanging="720"/>
      </w:pPr>
    </w:lvl>
    <w:lvl w:ilvl="3">
      <w:start w:val="1"/>
      <w:numFmt w:val="decimal"/>
      <w:lvlText w:val="%1.−.%3.%4."/>
      <w:lvlJc w:val="left"/>
      <w:pPr>
        <w:ind w:left="3567" w:hanging="1080"/>
      </w:pPr>
    </w:lvl>
    <w:lvl w:ilvl="4">
      <w:start w:val="1"/>
      <w:numFmt w:val="decimal"/>
      <w:lvlText w:val="%1.−.%3.%4.%5."/>
      <w:lvlJc w:val="left"/>
      <w:pPr>
        <w:ind w:left="4636" w:hanging="1440"/>
      </w:pPr>
    </w:lvl>
    <w:lvl w:ilvl="5">
      <w:start w:val="1"/>
      <w:numFmt w:val="decimal"/>
      <w:lvlText w:val="%1.−.%3.%4.%5.%6."/>
      <w:lvlJc w:val="left"/>
      <w:pPr>
        <w:ind w:left="5345" w:hanging="1440"/>
      </w:pPr>
    </w:lvl>
    <w:lvl w:ilvl="6">
      <w:start w:val="1"/>
      <w:numFmt w:val="decimal"/>
      <w:lvlText w:val="%1.−.%3.%4.%5.%6.%7."/>
      <w:lvlJc w:val="left"/>
      <w:pPr>
        <w:ind w:left="6414" w:hanging="1800"/>
      </w:pPr>
    </w:lvl>
    <w:lvl w:ilvl="7">
      <w:start w:val="1"/>
      <w:numFmt w:val="decimal"/>
      <w:lvlText w:val="%1.−.%3.%4.%5.%6.%7.%8."/>
      <w:lvlJc w:val="left"/>
      <w:pPr>
        <w:ind w:left="7483" w:hanging="2160"/>
      </w:pPr>
    </w:lvl>
    <w:lvl w:ilvl="8">
      <w:start w:val="1"/>
      <w:numFmt w:val="decimal"/>
      <w:lvlText w:val="%1.−.%3.%4.%5.%6.%7.%8.%9."/>
      <w:lvlJc w:val="left"/>
      <w:pPr>
        <w:ind w:left="8192" w:hanging="216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5EBB"/>
    <w:multiLevelType w:val="multilevel"/>
    <w:tmpl w:val="D1F65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3C24ED4"/>
    <w:multiLevelType w:val="multilevel"/>
    <w:tmpl w:val="9BD6D8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3"/>
  </w:num>
  <w:num w:numId="16">
    <w:abstractNumId w:val="28"/>
  </w:num>
  <w:num w:numId="17">
    <w:abstractNumId w:val="26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19"/>
  </w:num>
  <w:num w:numId="24">
    <w:abstractNumId w:val="17"/>
  </w:num>
  <w:num w:numId="25">
    <w:abstractNumId w:val="1"/>
  </w:num>
  <w:num w:numId="26">
    <w:abstractNumId w:val="11"/>
  </w:num>
  <w:num w:numId="27">
    <w:abstractNumId w:val="20"/>
  </w:num>
  <w:num w:numId="28">
    <w:abstractNumId w:val="24"/>
  </w:num>
  <w:num w:numId="29">
    <w:abstractNumId w:val="25"/>
  </w:num>
  <w:num w:numId="3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53A0"/>
    <w:rsid w:val="00041A78"/>
    <w:rsid w:val="00054C98"/>
    <w:rsid w:val="00056CDE"/>
    <w:rsid w:val="00067386"/>
    <w:rsid w:val="000732FF"/>
    <w:rsid w:val="00081D65"/>
    <w:rsid w:val="000A1F96"/>
    <w:rsid w:val="000B0009"/>
    <w:rsid w:val="000B3397"/>
    <w:rsid w:val="000B55A2"/>
    <w:rsid w:val="000C2FBF"/>
    <w:rsid w:val="000C3B22"/>
    <w:rsid w:val="000D258B"/>
    <w:rsid w:val="000D43CC"/>
    <w:rsid w:val="000D4C46"/>
    <w:rsid w:val="000D74AA"/>
    <w:rsid w:val="000F0FC3"/>
    <w:rsid w:val="000F72D4"/>
    <w:rsid w:val="00100FE1"/>
    <w:rsid w:val="001024BE"/>
    <w:rsid w:val="00106738"/>
    <w:rsid w:val="00114D79"/>
    <w:rsid w:val="001229E8"/>
    <w:rsid w:val="00126BB7"/>
    <w:rsid w:val="00127743"/>
    <w:rsid w:val="00137545"/>
    <w:rsid w:val="0015561E"/>
    <w:rsid w:val="001627D5"/>
    <w:rsid w:val="0017612A"/>
    <w:rsid w:val="00181992"/>
    <w:rsid w:val="001B4B65"/>
    <w:rsid w:val="001C1282"/>
    <w:rsid w:val="001C63E7"/>
    <w:rsid w:val="001E1DF9"/>
    <w:rsid w:val="001E3743"/>
    <w:rsid w:val="002106BE"/>
    <w:rsid w:val="00220E70"/>
    <w:rsid w:val="002228E8"/>
    <w:rsid w:val="00237603"/>
    <w:rsid w:val="00245F15"/>
    <w:rsid w:val="00247E8C"/>
    <w:rsid w:val="00251C65"/>
    <w:rsid w:val="00270E01"/>
    <w:rsid w:val="00272685"/>
    <w:rsid w:val="002776A1"/>
    <w:rsid w:val="00283355"/>
    <w:rsid w:val="00287DCA"/>
    <w:rsid w:val="0029547E"/>
    <w:rsid w:val="002B1426"/>
    <w:rsid w:val="002B3DBB"/>
    <w:rsid w:val="002C0802"/>
    <w:rsid w:val="002D2AF0"/>
    <w:rsid w:val="002E1C62"/>
    <w:rsid w:val="002F2906"/>
    <w:rsid w:val="00310D5C"/>
    <w:rsid w:val="0032065E"/>
    <w:rsid w:val="003242E1"/>
    <w:rsid w:val="00333911"/>
    <w:rsid w:val="00334165"/>
    <w:rsid w:val="003449FC"/>
    <w:rsid w:val="003531E7"/>
    <w:rsid w:val="00354375"/>
    <w:rsid w:val="003601A4"/>
    <w:rsid w:val="0037535C"/>
    <w:rsid w:val="003815C7"/>
    <w:rsid w:val="003920EE"/>
    <w:rsid w:val="003934F8"/>
    <w:rsid w:val="00397A1B"/>
    <w:rsid w:val="003A21C8"/>
    <w:rsid w:val="003A3B37"/>
    <w:rsid w:val="003B6085"/>
    <w:rsid w:val="003C1D7A"/>
    <w:rsid w:val="003C5F97"/>
    <w:rsid w:val="003D1E51"/>
    <w:rsid w:val="004254FE"/>
    <w:rsid w:val="00436FFC"/>
    <w:rsid w:val="00437D28"/>
    <w:rsid w:val="0044354A"/>
    <w:rsid w:val="00454353"/>
    <w:rsid w:val="00457271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43AD"/>
    <w:rsid w:val="004D60B5"/>
    <w:rsid w:val="004E061C"/>
    <w:rsid w:val="004E49C7"/>
    <w:rsid w:val="004E785E"/>
    <w:rsid w:val="004E7905"/>
    <w:rsid w:val="005055FF"/>
    <w:rsid w:val="00510059"/>
    <w:rsid w:val="00536C02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A24"/>
    <w:rsid w:val="005B66FC"/>
    <w:rsid w:val="005B6986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53D1"/>
    <w:rsid w:val="00653B50"/>
    <w:rsid w:val="0066064C"/>
    <w:rsid w:val="00666BDD"/>
    <w:rsid w:val="006776B4"/>
    <w:rsid w:val="006873B8"/>
    <w:rsid w:val="006A4EFB"/>
    <w:rsid w:val="006B0FEA"/>
    <w:rsid w:val="006C6D6D"/>
    <w:rsid w:val="006C7A3B"/>
    <w:rsid w:val="006C7CE4"/>
    <w:rsid w:val="006E12B0"/>
    <w:rsid w:val="006F4464"/>
    <w:rsid w:val="006F4C6F"/>
    <w:rsid w:val="00714CA4"/>
    <w:rsid w:val="00715229"/>
    <w:rsid w:val="007250D9"/>
    <w:rsid w:val="007253B9"/>
    <w:rsid w:val="007274B8"/>
    <w:rsid w:val="00727F97"/>
    <w:rsid w:val="00730AE0"/>
    <w:rsid w:val="0074372D"/>
    <w:rsid w:val="007604F9"/>
    <w:rsid w:val="00764773"/>
    <w:rsid w:val="007735DC"/>
    <w:rsid w:val="0078311A"/>
    <w:rsid w:val="00784B11"/>
    <w:rsid w:val="00791D70"/>
    <w:rsid w:val="007A0D84"/>
    <w:rsid w:val="007A61C5"/>
    <w:rsid w:val="007A6888"/>
    <w:rsid w:val="007B0DCC"/>
    <w:rsid w:val="007B2222"/>
    <w:rsid w:val="007B3FD5"/>
    <w:rsid w:val="007D3601"/>
    <w:rsid w:val="007D6C20"/>
    <w:rsid w:val="007E73B4"/>
    <w:rsid w:val="00803D6D"/>
    <w:rsid w:val="00812516"/>
    <w:rsid w:val="00832EBB"/>
    <w:rsid w:val="00834734"/>
    <w:rsid w:val="00835BF6"/>
    <w:rsid w:val="008761F3"/>
    <w:rsid w:val="00876D18"/>
    <w:rsid w:val="00881DD2"/>
    <w:rsid w:val="00882B54"/>
    <w:rsid w:val="00891198"/>
    <w:rsid w:val="008912AE"/>
    <w:rsid w:val="008B0F23"/>
    <w:rsid w:val="008B2CE6"/>
    <w:rsid w:val="008B560B"/>
    <w:rsid w:val="008C34BC"/>
    <w:rsid w:val="008C41F7"/>
    <w:rsid w:val="008D6DCF"/>
    <w:rsid w:val="008E5424"/>
    <w:rsid w:val="008F61F7"/>
    <w:rsid w:val="00900604"/>
    <w:rsid w:val="0090143F"/>
    <w:rsid w:val="00901689"/>
    <w:rsid w:val="009018F0"/>
    <w:rsid w:val="00905A80"/>
    <w:rsid w:val="00906E82"/>
    <w:rsid w:val="009203A8"/>
    <w:rsid w:val="009221AD"/>
    <w:rsid w:val="009247E8"/>
    <w:rsid w:val="009440D0"/>
    <w:rsid w:val="00945E13"/>
    <w:rsid w:val="00953113"/>
    <w:rsid w:val="00954B97"/>
    <w:rsid w:val="00955127"/>
    <w:rsid w:val="00956BC9"/>
    <w:rsid w:val="00961DA0"/>
    <w:rsid w:val="009625E2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078B5"/>
    <w:rsid w:val="00A11569"/>
    <w:rsid w:val="00A204BB"/>
    <w:rsid w:val="00A20A67"/>
    <w:rsid w:val="00A27EE4"/>
    <w:rsid w:val="00A36EE2"/>
    <w:rsid w:val="00A4187F"/>
    <w:rsid w:val="00A57976"/>
    <w:rsid w:val="00A636B8"/>
    <w:rsid w:val="00A6440C"/>
    <w:rsid w:val="00A64B0B"/>
    <w:rsid w:val="00A6671B"/>
    <w:rsid w:val="00A8374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0C81"/>
    <w:rsid w:val="00B610A2"/>
    <w:rsid w:val="00B64207"/>
    <w:rsid w:val="00BA2CF0"/>
    <w:rsid w:val="00BA7736"/>
    <w:rsid w:val="00BB5106"/>
    <w:rsid w:val="00BC3813"/>
    <w:rsid w:val="00BC7808"/>
    <w:rsid w:val="00BD625C"/>
    <w:rsid w:val="00BE099A"/>
    <w:rsid w:val="00C00224"/>
    <w:rsid w:val="00C06EBC"/>
    <w:rsid w:val="00C06F7E"/>
    <w:rsid w:val="00C0723F"/>
    <w:rsid w:val="00C121F9"/>
    <w:rsid w:val="00C17B01"/>
    <w:rsid w:val="00C21E3A"/>
    <w:rsid w:val="00C26C83"/>
    <w:rsid w:val="00C31CA1"/>
    <w:rsid w:val="00C34D0A"/>
    <w:rsid w:val="00C454F2"/>
    <w:rsid w:val="00C52383"/>
    <w:rsid w:val="00C56A9B"/>
    <w:rsid w:val="00C740CF"/>
    <w:rsid w:val="00C8277D"/>
    <w:rsid w:val="00C83114"/>
    <w:rsid w:val="00C95538"/>
    <w:rsid w:val="00C96567"/>
    <w:rsid w:val="00C97E44"/>
    <w:rsid w:val="00CA6CCD"/>
    <w:rsid w:val="00CA73C0"/>
    <w:rsid w:val="00CC50B7"/>
    <w:rsid w:val="00CD66EF"/>
    <w:rsid w:val="00CE0D29"/>
    <w:rsid w:val="00CE2498"/>
    <w:rsid w:val="00CE36B8"/>
    <w:rsid w:val="00CF0DA9"/>
    <w:rsid w:val="00D02C00"/>
    <w:rsid w:val="00D12ABD"/>
    <w:rsid w:val="00D16009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0443"/>
    <w:rsid w:val="00DE39D8"/>
    <w:rsid w:val="00DE5614"/>
    <w:rsid w:val="00E0407E"/>
    <w:rsid w:val="00E04FDF"/>
    <w:rsid w:val="00E1438B"/>
    <w:rsid w:val="00E15F2A"/>
    <w:rsid w:val="00E20304"/>
    <w:rsid w:val="00E279E8"/>
    <w:rsid w:val="00E4373A"/>
    <w:rsid w:val="00E579D6"/>
    <w:rsid w:val="00E75567"/>
    <w:rsid w:val="00E857D6"/>
    <w:rsid w:val="00EA0163"/>
    <w:rsid w:val="00EA0C3A"/>
    <w:rsid w:val="00EA30C6"/>
    <w:rsid w:val="00EB2779"/>
    <w:rsid w:val="00EB2C71"/>
    <w:rsid w:val="00EB4FF8"/>
    <w:rsid w:val="00EC6B31"/>
    <w:rsid w:val="00ED18F9"/>
    <w:rsid w:val="00ED53C9"/>
    <w:rsid w:val="00ED577E"/>
    <w:rsid w:val="00EE197A"/>
    <w:rsid w:val="00EE7DA3"/>
    <w:rsid w:val="00EF3B11"/>
    <w:rsid w:val="00F1662D"/>
    <w:rsid w:val="00F27F85"/>
    <w:rsid w:val="00F303E9"/>
    <w:rsid w:val="00F3099C"/>
    <w:rsid w:val="00F35F4F"/>
    <w:rsid w:val="00F35FD3"/>
    <w:rsid w:val="00F46FC3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25B3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8B3A-50BE-4DD2-BDB7-E0EDFE2A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19</Pages>
  <Words>3793</Words>
  <Characters>21624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13</cp:revision>
  <dcterms:created xsi:type="dcterms:W3CDTF">2024-12-05T09:24:00Z</dcterms:created>
  <dcterms:modified xsi:type="dcterms:W3CDTF">2024-12-17T07:21:00Z</dcterms:modified>
</cp:coreProperties>
</file>