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2252118F" w14:textId="776581BB" w:rsidR="00004270" w:rsidRDefault="00F26301"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компетенции</w:t>
      </w:r>
      <w:r w:rsidR="00004270">
        <w:rPr>
          <w:rFonts w:eastAsia="Times New Roman" w:cs="Times New Roman"/>
          <w:color w:val="000000"/>
          <w:sz w:val="40"/>
          <w:szCs w:val="40"/>
        </w:rPr>
        <w:t xml:space="preserve"> «</w:t>
      </w:r>
      <w:r w:rsidR="00387626">
        <w:rPr>
          <w:rFonts w:eastAsia="Times New Roman" w:cs="Times New Roman"/>
          <w:color w:val="000000"/>
          <w:sz w:val="40"/>
          <w:szCs w:val="40"/>
        </w:rPr>
        <w:t>Физическая культура, спорт и фитнес</w:t>
      </w:r>
      <w:r w:rsidR="00721165">
        <w:rPr>
          <w:rFonts w:eastAsia="Times New Roman" w:cs="Times New Roman"/>
          <w:color w:val="000000"/>
          <w:sz w:val="40"/>
          <w:szCs w:val="40"/>
        </w:rPr>
        <w:t>»</w:t>
      </w:r>
    </w:p>
    <w:p w14:paraId="4A5BAE35" w14:textId="77777777" w:rsidR="00AB092E" w:rsidRDefault="00387626"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r w:rsidRPr="00387626">
        <w:rPr>
          <w:rFonts w:eastAsia="Times New Roman" w:cs="Times New Roman"/>
          <w:sz w:val="36"/>
          <w:szCs w:val="36"/>
        </w:rPr>
        <w:t xml:space="preserve">Регионального </w:t>
      </w:r>
      <w:r w:rsidR="00A74F0F" w:rsidRPr="00A74F0F">
        <w:rPr>
          <w:rFonts w:eastAsia="Times New Roman" w:cs="Times New Roman"/>
          <w:sz w:val="36"/>
          <w:szCs w:val="36"/>
        </w:rPr>
        <w:t>этапа</w:t>
      </w:r>
      <w:r w:rsidR="00584FB3" w:rsidRPr="00004270">
        <w:rPr>
          <w:rFonts w:eastAsia="Times New Roman" w:cs="Times New Roman"/>
          <w:color w:val="000000"/>
          <w:sz w:val="36"/>
          <w:szCs w:val="36"/>
        </w:rPr>
        <w:t xml:space="preserve"> </w:t>
      </w:r>
      <w:r w:rsidR="00584FB3" w:rsidRPr="00584FB3">
        <w:rPr>
          <w:rFonts w:eastAsia="Times New Roman" w:cs="Times New Roman"/>
          <w:color w:val="000000"/>
          <w:sz w:val="36"/>
          <w:szCs w:val="36"/>
        </w:rPr>
        <w:t xml:space="preserve">Чемпионата по </w:t>
      </w:r>
      <w:proofErr w:type="gramStart"/>
      <w:r w:rsidR="00584FB3" w:rsidRPr="00584FB3">
        <w:rPr>
          <w:rFonts w:eastAsia="Times New Roman" w:cs="Times New Roman"/>
          <w:color w:val="000000"/>
          <w:sz w:val="36"/>
          <w:szCs w:val="36"/>
        </w:rPr>
        <w:t>профессиональному</w:t>
      </w:r>
      <w:proofErr w:type="gramEnd"/>
    </w:p>
    <w:p w14:paraId="417850AC" w14:textId="3A371027" w:rsidR="00584FB3" w:rsidRDefault="00584FB3"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rPr>
      </w:pPr>
      <w:bookmarkStart w:id="0" w:name="_GoBack"/>
      <w:bookmarkEnd w:id="0"/>
      <w:r w:rsidRPr="00584FB3">
        <w:rPr>
          <w:rFonts w:eastAsia="Times New Roman" w:cs="Times New Roman"/>
          <w:color w:val="000000"/>
          <w:sz w:val="36"/>
          <w:szCs w:val="36"/>
        </w:rPr>
        <w:t xml:space="preserve"> м</w:t>
      </w:r>
      <w:r w:rsidRPr="00584FB3">
        <w:rPr>
          <w:rFonts w:eastAsia="Times New Roman" w:cs="Times New Roman"/>
          <w:color w:val="000000"/>
          <w:sz w:val="36"/>
          <w:szCs w:val="36"/>
        </w:rPr>
        <w:t>а</w:t>
      </w:r>
      <w:r w:rsidRPr="00584FB3">
        <w:rPr>
          <w:rFonts w:eastAsia="Times New Roman" w:cs="Times New Roman"/>
          <w:color w:val="000000"/>
          <w:sz w:val="36"/>
          <w:szCs w:val="36"/>
        </w:rPr>
        <w:t xml:space="preserve">стерству «Профессионалы» </w:t>
      </w:r>
    </w:p>
    <w:p w14:paraId="65F84C6D" w14:textId="56702A54" w:rsidR="00A74F0F" w:rsidRPr="00721165"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u w:val="single"/>
        </w:rPr>
      </w:pPr>
      <w:r w:rsidRPr="00721165">
        <w:rPr>
          <w:rFonts w:eastAsia="Times New Roman" w:cs="Times New Roman"/>
          <w:color w:val="000000"/>
          <w:sz w:val="36"/>
          <w:szCs w:val="36"/>
          <w:u w:val="single"/>
        </w:rPr>
        <w:t>________________________</w:t>
      </w:r>
    </w:p>
    <w:p w14:paraId="33D6F31A" w14:textId="1E5CFF94" w:rsidR="00A74F0F" w:rsidRPr="00A74F0F"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22"/>
          <w:szCs w:val="22"/>
        </w:rPr>
      </w:pPr>
      <w:r w:rsidRPr="00A74F0F">
        <w:rPr>
          <w:rFonts w:eastAsia="Times New Roman" w:cs="Times New Roman"/>
          <w:color w:val="000000"/>
          <w:sz w:val="22"/>
          <w:szCs w:val="22"/>
        </w:rPr>
        <w:t>регион проведения</w:t>
      </w:r>
    </w:p>
    <w:p w14:paraId="3FBBB964"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451D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34F29648" w:rsidR="001A206B" w:rsidRDefault="00A74F0F"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202</w:t>
      </w:r>
      <w:r w:rsidR="00721165">
        <w:rPr>
          <w:rFonts w:eastAsia="Times New Roman" w:cs="Times New Roman"/>
          <w:color w:val="000000"/>
        </w:rPr>
        <w:t>5</w:t>
      </w:r>
      <w:r w:rsidR="00004270">
        <w:rPr>
          <w:rFonts w:eastAsia="Times New Roman" w:cs="Times New Roman"/>
          <w:color w:val="000000"/>
        </w:rPr>
        <w:t xml:space="preserve"> г.</w:t>
      </w:r>
    </w:p>
    <w:p w14:paraId="32C3688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8E17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2A56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45B4B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B326AC8"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t>Содержание</w:t>
      </w:r>
    </w:p>
    <w:sdt>
      <w:sdtPr>
        <w:id w:val="-1803526934"/>
        <w:docPartObj>
          <w:docPartGallery w:val="Table of Contents"/>
          <w:docPartUnique/>
        </w:docPartObj>
      </w:sdtPr>
      <w:sdtContent>
        <w:p w14:paraId="48374B21" w14:textId="7777777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r>
            <w:fldChar w:fldCharType="begin"/>
          </w:r>
          <w:r>
            <w:instrText xml:space="preserve"> TOC \h \u \z </w:instrText>
          </w:r>
          <w:r>
            <w:fldChar w:fldCharType="separate"/>
          </w:r>
          <w:hyperlink w:anchor="_heading=h.30j0zll" w:tooltip="#_heading=h.30j0zll" w:history="1">
            <w:r>
              <w:rPr>
                <w:rFonts w:eastAsia="Times New Roman" w:cs="Times New Roman"/>
                <w:color w:val="0000FF"/>
                <w:sz w:val="28"/>
                <w:szCs w:val="28"/>
                <w:u w:val="single"/>
              </w:rPr>
              <w:t>1. Область применения</w:t>
            </w:r>
          </w:hyperlink>
          <w:hyperlink w:anchor="_heading=h.30j0zll" w:tooltip="#_heading=h.30j0zll" w:history="1">
            <w:r>
              <w:rPr>
                <w:rFonts w:eastAsia="Times New Roman" w:cs="Times New Roman"/>
                <w:color w:val="000000"/>
                <w:sz w:val="28"/>
                <w:szCs w:val="28"/>
              </w:rPr>
              <w:tab/>
              <w:t>3</w:t>
            </w:r>
          </w:hyperlink>
        </w:p>
        <w:p w14:paraId="0C4A0DFA" w14:textId="77777777" w:rsidR="001A206B" w:rsidRDefault="009E31D2">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fob9te" w:tooltip="#_heading=h.1fob9te" w:history="1">
            <w:r w:rsidR="00A8114D">
              <w:rPr>
                <w:rFonts w:eastAsia="Times New Roman" w:cs="Times New Roman"/>
                <w:color w:val="0000FF"/>
                <w:sz w:val="28"/>
                <w:szCs w:val="28"/>
                <w:u w:val="single"/>
              </w:rPr>
              <w:t>2. Нормативные ссылки</w:t>
            </w:r>
          </w:hyperlink>
          <w:hyperlink w:anchor="_heading=h.1fob9te" w:tooltip="#_heading=h.1fob9te" w:history="1">
            <w:r w:rsidR="00A8114D">
              <w:rPr>
                <w:rFonts w:eastAsia="Times New Roman" w:cs="Times New Roman"/>
                <w:color w:val="000000"/>
                <w:sz w:val="28"/>
                <w:szCs w:val="28"/>
              </w:rPr>
              <w:tab/>
              <w:t>3</w:t>
            </w:r>
          </w:hyperlink>
        </w:p>
        <w:p w14:paraId="1006F342" w14:textId="77777777" w:rsidR="001A206B" w:rsidRDefault="009E31D2">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2et92p0" w:tooltip="#_heading=h.2et92p0" w:history="1">
            <w:r w:rsidR="00A8114D">
              <w:rPr>
                <w:rFonts w:eastAsia="Times New Roman" w:cs="Times New Roman"/>
                <w:color w:val="0000FF"/>
                <w:sz w:val="28"/>
                <w:szCs w:val="28"/>
                <w:u w:val="single"/>
              </w:rPr>
              <w:t>3. Общие требования охраны труда</w:t>
            </w:r>
          </w:hyperlink>
          <w:hyperlink w:anchor="_heading=h.2et92p0" w:tooltip="#_heading=h.2et92p0" w:history="1">
            <w:r w:rsidR="00A8114D">
              <w:rPr>
                <w:rFonts w:eastAsia="Times New Roman" w:cs="Times New Roman"/>
                <w:color w:val="000000"/>
                <w:sz w:val="28"/>
                <w:szCs w:val="28"/>
              </w:rPr>
              <w:tab/>
              <w:t>3</w:t>
            </w:r>
          </w:hyperlink>
        </w:p>
        <w:p w14:paraId="75AEF0BB" w14:textId="17EC7800" w:rsidR="001A206B" w:rsidRDefault="009E31D2">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tyjcwt" w:tooltip="#_heading=h.tyjcwt" w:history="1">
            <w:r w:rsidR="00A8114D">
              <w:rPr>
                <w:rFonts w:eastAsia="Times New Roman" w:cs="Times New Roman"/>
                <w:color w:val="0000FF"/>
                <w:sz w:val="28"/>
                <w:szCs w:val="28"/>
                <w:u w:val="single"/>
              </w:rPr>
              <w:t>4. Требования охраны труда перед началом работы</w:t>
            </w:r>
          </w:hyperlink>
          <w:hyperlink w:anchor="_heading=h.tyjcwt" w:tooltip="#_heading=h.tyjcwt" w:history="1">
            <w:r w:rsidR="00A8114D">
              <w:rPr>
                <w:rFonts w:eastAsia="Times New Roman" w:cs="Times New Roman"/>
                <w:color w:val="000000"/>
                <w:sz w:val="28"/>
                <w:szCs w:val="28"/>
              </w:rPr>
              <w:tab/>
            </w:r>
          </w:hyperlink>
          <w:r w:rsidR="00387626">
            <w:rPr>
              <w:rFonts w:eastAsia="Times New Roman" w:cs="Times New Roman"/>
              <w:color w:val="000000"/>
              <w:sz w:val="28"/>
              <w:szCs w:val="28"/>
            </w:rPr>
            <w:t>5</w:t>
          </w:r>
        </w:p>
        <w:p w14:paraId="53563A42" w14:textId="3E64C68F" w:rsidR="001A206B" w:rsidRDefault="009E31D2">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3dy6vkm" w:tooltip="#_heading=h.3dy6vkm" w:history="1">
            <w:r w:rsidR="00A8114D">
              <w:rPr>
                <w:rFonts w:eastAsia="Times New Roman" w:cs="Times New Roman"/>
                <w:color w:val="0000FF"/>
                <w:sz w:val="28"/>
                <w:szCs w:val="28"/>
                <w:u w:val="single"/>
              </w:rPr>
              <w:t>5. Требования охраны труда во время работы</w:t>
            </w:r>
          </w:hyperlink>
          <w:hyperlink w:anchor="_heading=h.3dy6vkm" w:tooltip="#_heading=h.3dy6vkm" w:history="1">
            <w:r w:rsidR="00A8114D">
              <w:rPr>
                <w:rFonts w:eastAsia="Times New Roman" w:cs="Times New Roman"/>
                <w:color w:val="000000"/>
                <w:sz w:val="28"/>
                <w:szCs w:val="28"/>
              </w:rPr>
              <w:tab/>
            </w:r>
          </w:hyperlink>
          <w:r w:rsidR="00102B54">
            <w:rPr>
              <w:rFonts w:eastAsia="Times New Roman" w:cs="Times New Roman"/>
              <w:color w:val="000000"/>
              <w:sz w:val="28"/>
              <w:szCs w:val="28"/>
            </w:rPr>
            <w:t>12</w:t>
          </w:r>
        </w:p>
        <w:p w14:paraId="2E05C76D" w14:textId="1693F2DD" w:rsidR="001A206B" w:rsidRDefault="009E31D2">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1t3h5sf" w:tooltip="#_heading=h.1t3h5sf" w:history="1">
            <w:r w:rsidR="00A8114D">
              <w:rPr>
                <w:rFonts w:eastAsia="Times New Roman" w:cs="Times New Roman"/>
                <w:color w:val="0000FF"/>
                <w:sz w:val="28"/>
                <w:szCs w:val="28"/>
                <w:u w:val="single"/>
              </w:rPr>
              <w:t>6. Требования охраны труда в аварийных ситуациях</w:t>
            </w:r>
          </w:hyperlink>
          <w:hyperlink w:anchor="_heading=h.1t3h5sf" w:tooltip="#_heading=h.1t3h5sf" w:history="1">
            <w:r w:rsidR="00A8114D">
              <w:rPr>
                <w:rFonts w:eastAsia="Times New Roman" w:cs="Times New Roman"/>
                <w:color w:val="000000"/>
                <w:sz w:val="28"/>
                <w:szCs w:val="28"/>
              </w:rPr>
              <w:tab/>
            </w:r>
          </w:hyperlink>
          <w:r w:rsidR="00FB5FEB">
            <w:rPr>
              <w:rFonts w:eastAsia="Times New Roman" w:cs="Times New Roman"/>
              <w:color w:val="000000"/>
              <w:sz w:val="28"/>
              <w:szCs w:val="28"/>
            </w:rPr>
            <w:t>22</w:t>
          </w:r>
        </w:p>
        <w:p w14:paraId="2EC06515" w14:textId="2DD7E7B4" w:rsidR="001A206B" w:rsidRDefault="009E31D2">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ascii="Calibri" w:hAnsi="Calibri"/>
              <w:color w:val="000000"/>
              <w:sz w:val="28"/>
              <w:szCs w:val="28"/>
            </w:rPr>
          </w:pPr>
          <w:hyperlink w:anchor="_heading=h.4d34og8" w:tooltip="#_heading=h.4d34og8" w:history="1">
            <w:r w:rsidR="00A8114D">
              <w:rPr>
                <w:rFonts w:eastAsia="Times New Roman" w:cs="Times New Roman"/>
                <w:color w:val="0000FF"/>
                <w:sz w:val="28"/>
                <w:szCs w:val="28"/>
                <w:u w:val="single"/>
              </w:rPr>
              <w:t>7. Требования охраны труда по окончании работы</w:t>
            </w:r>
          </w:hyperlink>
          <w:hyperlink w:anchor="_heading=h.4d34og8" w:tooltip="#_heading=h.4d34og8" w:history="1">
            <w:r w:rsidR="00FB5FEB">
              <w:rPr>
                <w:rFonts w:eastAsia="Times New Roman" w:cs="Times New Roman"/>
                <w:color w:val="000000"/>
                <w:sz w:val="28"/>
                <w:szCs w:val="28"/>
              </w:rPr>
              <w:tab/>
              <w:t>23</w:t>
            </w:r>
          </w:hyperlink>
          <w:r w:rsidR="00A8114D">
            <w:fldChar w:fldCharType="end"/>
          </w:r>
        </w:p>
      </w:sdtContent>
    </w:sdt>
    <w:p w14:paraId="25F2B1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rPr>
      </w:pPr>
    </w:p>
    <w:p w14:paraId="6A857B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1DF1D60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1AB8FF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BF125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63011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D0F45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EA70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ECD9B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A25E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3D5E5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5841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ACB85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CD2E5A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C21CC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ED6CC9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173B5F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F17A667"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957C51D"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31C19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ADC0EA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72AE5DF"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3C1879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27C3F3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39E54C7"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b/>
          <w:color w:val="000000"/>
          <w:sz w:val="28"/>
          <w:szCs w:val="28"/>
        </w:rPr>
      </w:pPr>
      <w:bookmarkStart w:id="1" w:name="_heading=h.gjdgxs"/>
      <w:bookmarkStart w:id="2" w:name="_heading=h.30j0zll"/>
      <w:bookmarkEnd w:id="1"/>
      <w:bookmarkEnd w:id="2"/>
      <w:r w:rsidRPr="00A739BC">
        <w:rPr>
          <w:rFonts w:cs="Times New Roman"/>
        </w:rPr>
        <w:br w:type="page" w:clear="all"/>
      </w:r>
    </w:p>
    <w:p w14:paraId="6C26F65C"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A739BC">
        <w:rPr>
          <w:rFonts w:eastAsia="Times New Roman" w:cs="Times New Roman"/>
          <w:b/>
          <w:color w:val="000000"/>
          <w:sz w:val="28"/>
          <w:szCs w:val="28"/>
        </w:rPr>
        <w:t>1. Область применения</w:t>
      </w:r>
    </w:p>
    <w:p w14:paraId="2DC61DBC" w14:textId="545212C0"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1.1 Настоящие правила разработаны на основе типовой инструкции по охране труда с учетом требований законодательных и иных нормативных прав</w:t>
      </w:r>
      <w:r w:rsidRPr="00A739BC">
        <w:rPr>
          <w:rFonts w:eastAsia="Times New Roman" w:cs="Times New Roman"/>
          <w:color w:val="000000"/>
          <w:sz w:val="28"/>
          <w:szCs w:val="28"/>
        </w:rPr>
        <w:t>о</w:t>
      </w:r>
      <w:r w:rsidRPr="00A739BC">
        <w:rPr>
          <w:rFonts w:eastAsia="Times New Roman" w:cs="Times New Roman"/>
          <w:color w:val="000000"/>
          <w:sz w:val="28"/>
          <w:szCs w:val="28"/>
        </w:rPr>
        <w:t xml:space="preserve">вых актов, содержащих государственные требования охраны труда, правил по охране труда и </w:t>
      </w:r>
      <w:proofErr w:type="gramStart"/>
      <w:r w:rsidRPr="00A739BC">
        <w:rPr>
          <w:rFonts w:eastAsia="Times New Roman" w:cs="Times New Roman"/>
          <w:color w:val="000000"/>
          <w:sz w:val="28"/>
          <w:szCs w:val="28"/>
        </w:rPr>
        <w:t>предназначена</w:t>
      </w:r>
      <w:proofErr w:type="gramEnd"/>
      <w:r w:rsidRPr="00A739BC">
        <w:rPr>
          <w:rFonts w:eastAsia="Times New Roman" w:cs="Times New Roman"/>
          <w:color w:val="000000"/>
          <w:sz w:val="28"/>
          <w:szCs w:val="28"/>
        </w:rPr>
        <w:t xml:space="preserve"> для участников регионального Чемпионата по пр</w:t>
      </w:r>
      <w:r w:rsidRPr="00A739BC">
        <w:rPr>
          <w:rFonts w:eastAsia="Times New Roman" w:cs="Times New Roman"/>
          <w:color w:val="000000"/>
          <w:sz w:val="28"/>
          <w:szCs w:val="28"/>
        </w:rPr>
        <w:t>о</w:t>
      </w:r>
      <w:r w:rsidRPr="00A739BC">
        <w:rPr>
          <w:rFonts w:eastAsia="Times New Roman" w:cs="Times New Roman"/>
          <w:color w:val="000000"/>
          <w:sz w:val="28"/>
          <w:szCs w:val="28"/>
        </w:rPr>
        <w:t>фессиональному мастерству «Профессионалы» в 20</w:t>
      </w:r>
      <w:r>
        <w:rPr>
          <w:rFonts w:eastAsia="Times New Roman" w:cs="Times New Roman"/>
          <w:color w:val="000000"/>
          <w:sz w:val="28"/>
          <w:szCs w:val="28"/>
        </w:rPr>
        <w:t>25</w:t>
      </w:r>
      <w:r w:rsidRPr="00A739BC">
        <w:rPr>
          <w:rFonts w:eastAsia="Times New Roman" w:cs="Times New Roman"/>
          <w:color w:val="000000"/>
          <w:sz w:val="28"/>
          <w:szCs w:val="28"/>
        </w:rPr>
        <w:t xml:space="preserve"> г. (далее Чемпионата).</w:t>
      </w:r>
    </w:p>
    <w:p w14:paraId="246F87F2" w14:textId="5FA7C242"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1.2 Выполнение требований настоящих правил обязательны для всех учас</w:t>
      </w:r>
      <w:r w:rsidRPr="00A739BC">
        <w:rPr>
          <w:rFonts w:eastAsia="Times New Roman" w:cs="Times New Roman"/>
          <w:color w:val="000000"/>
          <w:sz w:val="28"/>
          <w:szCs w:val="28"/>
        </w:rPr>
        <w:t>т</w:t>
      </w:r>
      <w:r w:rsidRPr="00A739BC">
        <w:rPr>
          <w:rFonts w:eastAsia="Times New Roman" w:cs="Times New Roman"/>
          <w:color w:val="000000"/>
          <w:sz w:val="28"/>
          <w:szCs w:val="28"/>
        </w:rPr>
        <w:t>ников регионального Чемпионата по профессиональному мастерству «Професс</w:t>
      </w:r>
      <w:r w:rsidRPr="00A739BC">
        <w:rPr>
          <w:rFonts w:eastAsia="Times New Roman" w:cs="Times New Roman"/>
          <w:color w:val="000000"/>
          <w:sz w:val="28"/>
          <w:szCs w:val="28"/>
        </w:rPr>
        <w:t>и</w:t>
      </w:r>
      <w:r w:rsidRPr="00A739BC">
        <w:rPr>
          <w:rFonts w:eastAsia="Times New Roman" w:cs="Times New Roman"/>
          <w:color w:val="000000"/>
          <w:sz w:val="28"/>
          <w:szCs w:val="28"/>
        </w:rPr>
        <w:t>оналы» в 202</w:t>
      </w:r>
      <w:r>
        <w:rPr>
          <w:rFonts w:eastAsia="Times New Roman" w:cs="Times New Roman"/>
          <w:color w:val="000000"/>
          <w:sz w:val="28"/>
          <w:szCs w:val="28"/>
        </w:rPr>
        <w:t>5</w:t>
      </w:r>
      <w:r w:rsidRPr="00A739BC">
        <w:rPr>
          <w:rFonts w:eastAsia="Times New Roman" w:cs="Times New Roman"/>
          <w:color w:val="000000"/>
          <w:sz w:val="28"/>
          <w:szCs w:val="28"/>
        </w:rPr>
        <w:t xml:space="preserve"> г. компетенции «Физическая культура, спорт и фитнес». </w:t>
      </w:r>
    </w:p>
    <w:p w14:paraId="65BF0FCD"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bookmarkStart w:id="3" w:name="_heading=h.1fob9te"/>
      <w:bookmarkEnd w:id="3"/>
    </w:p>
    <w:p w14:paraId="6DCE10D9"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A739BC">
        <w:rPr>
          <w:rFonts w:eastAsia="Times New Roman" w:cs="Times New Roman"/>
          <w:b/>
          <w:color w:val="000000"/>
          <w:sz w:val="28"/>
          <w:szCs w:val="28"/>
        </w:rPr>
        <w:t>2. Нормативные ссылки</w:t>
      </w:r>
    </w:p>
    <w:p w14:paraId="15694BD2"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2.1 Правила разработаны на основании следующих документов и источн</w:t>
      </w:r>
      <w:r w:rsidRPr="00A739BC">
        <w:rPr>
          <w:rFonts w:eastAsia="Times New Roman" w:cs="Times New Roman"/>
          <w:color w:val="000000"/>
          <w:sz w:val="28"/>
          <w:szCs w:val="28"/>
        </w:rPr>
        <w:t>и</w:t>
      </w:r>
      <w:r w:rsidRPr="00A739BC">
        <w:rPr>
          <w:rFonts w:eastAsia="Times New Roman" w:cs="Times New Roman"/>
          <w:color w:val="000000"/>
          <w:sz w:val="28"/>
          <w:szCs w:val="28"/>
        </w:rPr>
        <w:t>ков:</w:t>
      </w:r>
    </w:p>
    <w:p w14:paraId="038E7BDA"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2.1.1. Трудовой кодекс Российской Федерации от 30.12.2001 № 197-ФЗ.</w:t>
      </w:r>
    </w:p>
    <w:p w14:paraId="0C321564"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FF0000"/>
          <w:sz w:val="28"/>
          <w:szCs w:val="28"/>
        </w:rPr>
      </w:pPr>
      <w:r w:rsidRPr="00A739BC">
        <w:rPr>
          <w:rFonts w:eastAsia="Times New Roman" w:cs="Times New Roman"/>
          <w:color w:val="000000"/>
          <w:sz w:val="28"/>
          <w:szCs w:val="28"/>
        </w:rPr>
        <w:t>2.1.2. Санитарные правила и нормы СанПиН</w:t>
      </w:r>
    </w:p>
    <w:p w14:paraId="786B63D5"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xml:space="preserve">2.1.3. </w:t>
      </w:r>
      <w:proofErr w:type="gramStart"/>
      <w:r w:rsidRPr="00A739BC">
        <w:rPr>
          <w:rFonts w:eastAsia="Times New Roman" w:cs="Times New Roman"/>
          <w:color w:val="000000"/>
          <w:sz w:val="28"/>
          <w:szCs w:val="28"/>
        </w:rPr>
        <w:t>Инструкции по технике безопасности и правила поведения, обуча</w:t>
      </w:r>
      <w:r w:rsidRPr="00A739BC">
        <w:rPr>
          <w:rFonts w:eastAsia="Times New Roman" w:cs="Times New Roman"/>
          <w:color w:val="000000"/>
          <w:sz w:val="28"/>
          <w:szCs w:val="28"/>
        </w:rPr>
        <w:t>ю</w:t>
      </w:r>
      <w:r w:rsidRPr="00A739BC">
        <w:rPr>
          <w:rFonts w:eastAsia="Times New Roman" w:cs="Times New Roman"/>
          <w:color w:val="000000"/>
          <w:sz w:val="28"/>
          <w:szCs w:val="28"/>
        </w:rPr>
        <w:t>щихся на учебном занятии по физической культуре при освоении разделов «Лё</w:t>
      </w:r>
      <w:r w:rsidRPr="00A739BC">
        <w:rPr>
          <w:rFonts w:eastAsia="Times New Roman" w:cs="Times New Roman"/>
          <w:color w:val="000000"/>
          <w:sz w:val="28"/>
          <w:szCs w:val="28"/>
        </w:rPr>
        <w:t>г</w:t>
      </w:r>
      <w:r w:rsidRPr="00A739BC">
        <w:rPr>
          <w:rFonts w:eastAsia="Times New Roman" w:cs="Times New Roman"/>
          <w:color w:val="000000"/>
          <w:sz w:val="28"/>
          <w:szCs w:val="28"/>
        </w:rPr>
        <w:t>кая атлетика», «Спортивные и подвижные игры», «Гимнастика с основами акр</w:t>
      </w:r>
      <w:r w:rsidRPr="00A739BC">
        <w:rPr>
          <w:rFonts w:eastAsia="Times New Roman" w:cs="Times New Roman"/>
          <w:color w:val="000000"/>
          <w:sz w:val="28"/>
          <w:szCs w:val="28"/>
        </w:rPr>
        <w:t>о</w:t>
      </w:r>
      <w:r w:rsidRPr="00A739BC">
        <w:rPr>
          <w:rFonts w:eastAsia="Times New Roman" w:cs="Times New Roman"/>
          <w:color w:val="000000"/>
          <w:sz w:val="28"/>
          <w:szCs w:val="28"/>
        </w:rPr>
        <w:t>батики», «Лыжный спорт», «Плавание»)</w:t>
      </w:r>
      <w:proofErr w:type="gramEnd"/>
    </w:p>
    <w:p w14:paraId="4AE1DFA9"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564E24D8"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4" w:name="_heading=h.2et92p0"/>
      <w:bookmarkEnd w:id="4"/>
      <w:r w:rsidRPr="00A739BC">
        <w:rPr>
          <w:rFonts w:eastAsia="Times New Roman" w:cs="Times New Roman"/>
          <w:b/>
          <w:color w:val="000000"/>
          <w:sz w:val="28"/>
          <w:szCs w:val="28"/>
        </w:rPr>
        <w:t>3. Общие требования охраны труда</w:t>
      </w:r>
    </w:p>
    <w:p w14:paraId="0EE85321"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xml:space="preserve">3.1. </w:t>
      </w:r>
      <w:proofErr w:type="gramStart"/>
      <w:r w:rsidRPr="00A739BC">
        <w:rPr>
          <w:rFonts w:eastAsia="Times New Roman" w:cs="Times New Roman"/>
          <w:color w:val="000000"/>
          <w:sz w:val="28"/>
          <w:szCs w:val="28"/>
        </w:rPr>
        <w:t>К выполнению конкурсного задания по компетенции «Физическая культура, спорт и фитнес» допускаются конкурсанты Чемпионата, прошедшие вводный инструктаж по охране труда, инструктаж на рабочем месте, обучение и проверку знаний требований охраны труда, имеющие справку об обучении (или работе) в образовательной организации (или на производстве) по профессии уч</w:t>
      </w:r>
      <w:r w:rsidRPr="00A739BC">
        <w:rPr>
          <w:rFonts w:eastAsia="Times New Roman" w:cs="Times New Roman"/>
          <w:color w:val="000000"/>
          <w:sz w:val="28"/>
          <w:szCs w:val="28"/>
        </w:rPr>
        <w:t>и</w:t>
      </w:r>
      <w:r w:rsidRPr="00A739BC">
        <w:rPr>
          <w:rFonts w:eastAsia="Times New Roman" w:cs="Times New Roman"/>
          <w:color w:val="000000"/>
          <w:sz w:val="28"/>
          <w:szCs w:val="28"/>
        </w:rPr>
        <w:t>тель физической культуры/учитель адаптивной физической культуры, ознако</w:t>
      </w:r>
      <w:r w:rsidRPr="00A739BC">
        <w:rPr>
          <w:rFonts w:eastAsia="Times New Roman" w:cs="Times New Roman"/>
          <w:color w:val="000000"/>
          <w:sz w:val="28"/>
          <w:szCs w:val="28"/>
        </w:rPr>
        <w:t>м</w:t>
      </w:r>
      <w:r w:rsidRPr="00A739BC">
        <w:rPr>
          <w:rFonts w:eastAsia="Times New Roman" w:cs="Times New Roman"/>
          <w:color w:val="000000"/>
          <w:sz w:val="28"/>
          <w:szCs w:val="28"/>
        </w:rPr>
        <w:t>ленные с инструкцией по охране труда, не имеющие</w:t>
      </w:r>
      <w:proofErr w:type="gramEnd"/>
      <w:r w:rsidRPr="00A739BC">
        <w:rPr>
          <w:rFonts w:eastAsia="Times New Roman" w:cs="Times New Roman"/>
          <w:color w:val="000000"/>
          <w:sz w:val="28"/>
          <w:szCs w:val="28"/>
        </w:rPr>
        <w:t xml:space="preserve"> противопоказаний к выпо</w:t>
      </w:r>
      <w:r w:rsidRPr="00A739BC">
        <w:rPr>
          <w:rFonts w:eastAsia="Times New Roman" w:cs="Times New Roman"/>
          <w:color w:val="000000"/>
          <w:sz w:val="28"/>
          <w:szCs w:val="28"/>
        </w:rPr>
        <w:t>л</w:t>
      </w:r>
      <w:r w:rsidRPr="00A739BC">
        <w:rPr>
          <w:rFonts w:eastAsia="Times New Roman" w:cs="Times New Roman"/>
          <w:color w:val="000000"/>
          <w:sz w:val="28"/>
          <w:szCs w:val="28"/>
        </w:rPr>
        <w:t>нению заданий по состоянию здоровья и имеющие необходимые навыки по эк</w:t>
      </w:r>
      <w:r w:rsidRPr="00A739BC">
        <w:rPr>
          <w:rFonts w:eastAsia="Times New Roman" w:cs="Times New Roman"/>
          <w:color w:val="000000"/>
          <w:sz w:val="28"/>
          <w:szCs w:val="28"/>
        </w:rPr>
        <w:t>с</w:t>
      </w:r>
      <w:r w:rsidRPr="00A739BC">
        <w:rPr>
          <w:rFonts w:eastAsia="Times New Roman" w:cs="Times New Roman"/>
          <w:color w:val="000000"/>
          <w:sz w:val="28"/>
          <w:szCs w:val="28"/>
        </w:rPr>
        <w:t>плуатации инструмента, приспособлений и оборудования.</w:t>
      </w:r>
    </w:p>
    <w:p w14:paraId="01C9D89B"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3.2. Участник Чемпионата обязан:</w:t>
      </w:r>
    </w:p>
    <w:p w14:paraId="37876DF4"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3.2.1. Выполнять только ту работу, которая определена его ролью на Че</w:t>
      </w:r>
      <w:r w:rsidRPr="00A739BC">
        <w:rPr>
          <w:rFonts w:eastAsia="Times New Roman" w:cs="Times New Roman"/>
          <w:color w:val="000000"/>
          <w:sz w:val="28"/>
          <w:szCs w:val="28"/>
        </w:rPr>
        <w:t>м</w:t>
      </w:r>
      <w:r w:rsidRPr="00A739BC">
        <w:rPr>
          <w:rFonts w:eastAsia="Times New Roman" w:cs="Times New Roman"/>
          <w:color w:val="000000"/>
          <w:sz w:val="28"/>
          <w:szCs w:val="28"/>
        </w:rPr>
        <w:t>пионате.</w:t>
      </w:r>
    </w:p>
    <w:p w14:paraId="6191F398"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3.2.2. Правильно применять средства индивидуальной и коллективной з</w:t>
      </w:r>
      <w:r w:rsidRPr="00A739BC">
        <w:rPr>
          <w:rFonts w:eastAsia="Times New Roman" w:cs="Times New Roman"/>
          <w:color w:val="000000"/>
          <w:sz w:val="28"/>
          <w:szCs w:val="28"/>
        </w:rPr>
        <w:t>а</w:t>
      </w:r>
      <w:r w:rsidRPr="00A739BC">
        <w:rPr>
          <w:rFonts w:eastAsia="Times New Roman" w:cs="Times New Roman"/>
          <w:color w:val="000000"/>
          <w:sz w:val="28"/>
          <w:szCs w:val="28"/>
        </w:rPr>
        <w:t>щиты.</w:t>
      </w:r>
    </w:p>
    <w:p w14:paraId="373B09C7"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3.3.3. Соблюдать требования охраны труда.</w:t>
      </w:r>
    </w:p>
    <w:p w14:paraId="6EF2DEEC"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3.3.4. Немедленно извещать экспертов о любой ситуации, угрожающей жизни и здоровью участников Чемпионата, о каждом несчастном случае, прои</w:t>
      </w:r>
      <w:r w:rsidRPr="00A739BC">
        <w:rPr>
          <w:rFonts w:eastAsia="Times New Roman" w:cs="Times New Roman"/>
          <w:color w:val="000000"/>
          <w:sz w:val="28"/>
          <w:szCs w:val="28"/>
        </w:rPr>
        <w:t>с</w:t>
      </w:r>
      <w:r w:rsidRPr="00A739BC">
        <w:rPr>
          <w:rFonts w:eastAsia="Times New Roman" w:cs="Times New Roman"/>
          <w:color w:val="000000"/>
          <w:sz w:val="28"/>
          <w:szCs w:val="28"/>
        </w:rPr>
        <w:t>шедшем на Чемпионате, или об ухудшении состояния своего здоровья, в том чи</w:t>
      </w:r>
      <w:r w:rsidRPr="00A739BC">
        <w:rPr>
          <w:rFonts w:eastAsia="Times New Roman" w:cs="Times New Roman"/>
          <w:color w:val="000000"/>
          <w:sz w:val="28"/>
          <w:szCs w:val="28"/>
        </w:rPr>
        <w:t>с</w:t>
      </w:r>
      <w:r w:rsidRPr="00A739BC">
        <w:rPr>
          <w:rFonts w:eastAsia="Times New Roman" w:cs="Times New Roman"/>
          <w:color w:val="000000"/>
          <w:sz w:val="28"/>
          <w:szCs w:val="28"/>
        </w:rPr>
        <w:t>ле о проявлении признаков острого заболевания (отравления).</w:t>
      </w:r>
    </w:p>
    <w:p w14:paraId="765EF672"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3.3.5. Применять безопасные методы и приёмы выполнения работ и оказ</w:t>
      </w:r>
      <w:r w:rsidRPr="00A739BC">
        <w:rPr>
          <w:rFonts w:eastAsia="Times New Roman" w:cs="Times New Roman"/>
          <w:color w:val="000000"/>
          <w:sz w:val="28"/>
          <w:szCs w:val="28"/>
        </w:rPr>
        <w:t>а</w:t>
      </w:r>
      <w:r w:rsidRPr="00A739BC">
        <w:rPr>
          <w:rFonts w:eastAsia="Times New Roman" w:cs="Times New Roman"/>
          <w:color w:val="000000"/>
          <w:sz w:val="28"/>
          <w:szCs w:val="28"/>
        </w:rPr>
        <w:t>ния первой помощи, инструктаж по охране труда.</w:t>
      </w:r>
    </w:p>
    <w:p w14:paraId="34217737"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3.3. При выполнении работ на конкурсанта Чемпионата возможны возде</w:t>
      </w:r>
      <w:r w:rsidRPr="00A739BC">
        <w:rPr>
          <w:rFonts w:eastAsia="Times New Roman" w:cs="Times New Roman"/>
          <w:color w:val="000000"/>
          <w:sz w:val="28"/>
          <w:szCs w:val="28"/>
        </w:rPr>
        <w:t>й</w:t>
      </w:r>
      <w:r w:rsidRPr="00A739BC">
        <w:rPr>
          <w:rFonts w:eastAsia="Times New Roman" w:cs="Times New Roman"/>
          <w:color w:val="000000"/>
          <w:sz w:val="28"/>
          <w:szCs w:val="28"/>
        </w:rPr>
        <w:t>ствия следующих опасных и вредных производственных факторов:</w:t>
      </w:r>
    </w:p>
    <w:p w14:paraId="02E73FF1"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поражение электрическим током;</w:t>
      </w:r>
    </w:p>
    <w:p w14:paraId="7C8CB48C"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физические и нервно-психические перегрузки.</w:t>
      </w:r>
    </w:p>
    <w:p w14:paraId="3CF76150"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3.4. Все участники Чемпионата (эксперты, конкурсанты, волонтеры) дол</w:t>
      </w:r>
      <w:r w:rsidRPr="00A739BC">
        <w:rPr>
          <w:rFonts w:eastAsia="Times New Roman" w:cs="Times New Roman"/>
          <w:color w:val="000000"/>
          <w:sz w:val="28"/>
          <w:szCs w:val="28"/>
        </w:rPr>
        <w:t>ж</w:t>
      </w:r>
      <w:r w:rsidRPr="00A739BC">
        <w:rPr>
          <w:rFonts w:eastAsia="Times New Roman" w:cs="Times New Roman"/>
          <w:color w:val="000000"/>
          <w:sz w:val="28"/>
          <w:szCs w:val="28"/>
        </w:rPr>
        <w:t xml:space="preserve">ны находиться на площадке в спецодежде, </w:t>
      </w:r>
      <w:proofErr w:type="spellStart"/>
      <w:r w:rsidRPr="00A739BC">
        <w:rPr>
          <w:rFonts w:eastAsia="Times New Roman" w:cs="Times New Roman"/>
          <w:color w:val="000000"/>
          <w:sz w:val="28"/>
          <w:szCs w:val="28"/>
        </w:rPr>
        <w:t>спецобуви</w:t>
      </w:r>
      <w:proofErr w:type="spellEnd"/>
      <w:r w:rsidRPr="00A739BC">
        <w:rPr>
          <w:rFonts w:eastAsia="Times New Roman" w:cs="Times New Roman"/>
          <w:color w:val="000000"/>
          <w:sz w:val="28"/>
          <w:szCs w:val="28"/>
        </w:rPr>
        <w:t xml:space="preserve"> и применять средства инд</w:t>
      </w:r>
      <w:r w:rsidRPr="00A739BC">
        <w:rPr>
          <w:rFonts w:eastAsia="Times New Roman" w:cs="Times New Roman"/>
          <w:color w:val="000000"/>
          <w:sz w:val="28"/>
          <w:szCs w:val="28"/>
        </w:rPr>
        <w:t>и</w:t>
      </w:r>
      <w:r w:rsidRPr="00A739BC">
        <w:rPr>
          <w:rFonts w:eastAsia="Times New Roman" w:cs="Times New Roman"/>
          <w:color w:val="000000"/>
          <w:sz w:val="28"/>
          <w:szCs w:val="28"/>
        </w:rPr>
        <w:t>видуальной защиты.</w:t>
      </w:r>
    </w:p>
    <w:p w14:paraId="795D0D9B"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3.5. Участникам Чемпионата необходимо знать и соблюдать требования по охране труда, пожарной безопасности, производственной санитарии.</w:t>
      </w:r>
    </w:p>
    <w:p w14:paraId="01DFE175"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3.6. Конкурсные работы должны проводиться в соответствии с технической документацией задания Чемпионата.</w:t>
      </w:r>
    </w:p>
    <w:p w14:paraId="04D8F995"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xml:space="preserve">3.7. Участники обязаны соблюдать действующие на Чемпионате правила внутреннего распорядка и графики работы, которыми предусматриваются: время начала и окончания работы, перерывы для отдыха и питания и другие вопросы использования времени Чемпионата. </w:t>
      </w:r>
    </w:p>
    <w:p w14:paraId="12EB85D4"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xml:space="preserve">3.8. В случаях </w:t>
      </w:r>
      <w:proofErr w:type="spellStart"/>
      <w:r w:rsidRPr="00A739BC">
        <w:rPr>
          <w:rFonts w:eastAsia="Times New Roman" w:cs="Times New Roman"/>
          <w:color w:val="000000"/>
          <w:sz w:val="28"/>
          <w:szCs w:val="28"/>
        </w:rPr>
        <w:t>травмирования</w:t>
      </w:r>
      <w:proofErr w:type="spellEnd"/>
      <w:r w:rsidRPr="00A739BC">
        <w:rPr>
          <w:rFonts w:eastAsia="Times New Roman" w:cs="Times New Roman"/>
          <w:color w:val="000000"/>
          <w:sz w:val="28"/>
          <w:szCs w:val="28"/>
        </w:rPr>
        <w:t xml:space="preserve"> или недомогания, необходимо прекратить р</w:t>
      </w:r>
      <w:r w:rsidRPr="00A739BC">
        <w:rPr>
          <w:rFonts w:eastAsia="Times New Roman" w:cs="Times New Roman"/>
          <w:color w:val="000000"/>
          <w:sz w:val="28"/>
          <w:szCs w:val="28"/>
        </w:rPr>
        <w:t>а</w:t>
      </w:r>
      <w:r w:rsidRPr="00A739BC">
        <w:rPr>
          <w:rFonts w:eastAsia="Times New Roman" w:cs="Times New Roman"/>
          <w:color w:val="000000"/>
          <w:sz w:val="28"/>
          <w:szCs w:val="28"/>
        </w:rPr>
        <w:t>боту, известить об этом экспертов и обратиться в медицинское учреждение.</w:t>
      </w:r>
    </w:p>
    <w:p w14:paraId="7079BF10"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3.9. Лица, не соблюдающие настоящие Правила, привлекаются к отве</w:t>
      </w:r>
      <w:r w:rsidRPr="00A739BC">
        <w:rPr>
          <w:rFonts w:eastAsia="Times New Roman" w:cs="Times New Roman"/>
          <w:color w:val="000000"/>
          <w:sz w:val="28"/>
          <w:szCs w:val="28"/>
        </w:rPr>
        <w:t>т</w:t>
      </w:r>
      <w:r w:rsidRPr="00A739BC">
        <w:rPr>
          <w:rFonts w:eastAsia="Times New Roman" w:cs="Times New Roman"/>
          <w:color w:val="000000"/>
          <w:sz w:val="28"/>
          <w:szCs w:val="28"/>
        </w:rPr>
        <w:t>ственности согласно действующему законодательству.</w:t>
      </w:r>
    </w:p>
    <w:p w14:paraId="09A3CE73"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3.10. Несоблюдение конкурсантом норм и правил охраны труда ведет к п</w:t>
      </w:r>
      <w:r w:rsidRPr="00A739BC">
        <w:rPr>
          <w:rFonts w:eastAsia="Times New Roman" w:cs="Times New Roman"/>
          <w:color w:val="000000"/>
          <w:sz w:val="28"/>
          <w:szCs w:val="28"/>
        </w:rPr>
        <w:t>о</w:t>
      </w:r>
      <w:r w:rsidRPr="00A739BC">
        <w:rPr>
          <w:rFonts w:eastAsia="Times New Roman" w:cs="Times New Roman"/>
          <w:color w:val="000000"/>
          <w:sz w:val="28"/>
          <w:szCs w:val="28"/>
        </w:rPr>
        <w:t>тере баллов. Постоянное нарушение норм безопасности может привести к вр</w:t>
      </w:r>
      <w:r w:rsidRPr="00A739BC">
        <w:rPr>
          <w:rFonts w:eastAsia="Times New Roman" w:cs="Times New Roman"/>
          <w:color w:val="000000"/>
          <w:sz w:val="28"/>
          <w:szCs w:val="28"/>
        </w:rPr>
        <w:t>е</w:t>
      </w:r>
      <w:r w:rsidRPr="00A739BC">
        <w:rPr>
          <w:rFonts w:eastAsia="Times New Roman" w:cs="Times New Roman"/>
          <w:color w:val="000000"/>
          <w:sz w:val="28"/>
          <w:szCs w:val="28"/>
        </w:rPr>
        <w:t>менному или полному отстранению от участия в Чемпионате.</w:t>
      </w:r>
    </w:p>
    <w:p w14:paraId="6C33D6C9"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240" w:lineRule="auto"/>
        <w:ind w:firstLine="709"/>
        <w:jc w:val="both"/>
        <w:rPr>
          <w:rFonts w:eastAsia="Times New Roman" w:cs="Times New Roman"/>
          <w:color w:val="000000"/>
        </w:rPr>
      </w:pPr>
      <w:bookmarkStart w:id="5" w:name="_heading=h.tyjcwt"/>
      <w:bookmarkEnd w:id="5"/>
    </w:p>
    <w:p w14:paraId="1BC3C207"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A739BC">
        <w:rPr>
          <w:rFonts w:eastAsia="Times New Roman" w:cs="Times New Roman"/>
          <w:b/>
          <w:color w:val="000000"/>
          <w:sz w:val="28"/>
          <w:szCs w:val="28"/>
        </w:rPr>
        <w:t>4. Требования охраны труда перед началом работы</w:t>
      </w:r>
    </w:p>
    <w:p w14:paraId="3FF73453"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4.1. Перед началом выполнения работ конкурсант обязан:</w:t>
      </w:r>
    </w:p>
    <w:p w14:paraId="099F2D52" w14:textId="77777777" w:rsidR="00387626" w:rsidRPr="00A739BC" w:rsidRDefault="00387626" w:rsidP="00387626">
      <w:pPr>
        <w:pStyle w:val="af6"/>
        <w:numPr>
          <w:ilvl w:val="0"/>
          <w:numId w:val="9"/>
        </w:numP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В день конкурсантов все участники должны ознакомиться с инстру</w:t>
      </w:r>
      <w:r w:rsidRPr="00A739BC">
        <w:rPr>
          <w:rFonts w:eastAsia="Times New Roman" w:cs="Times New Roman"/>
          <w:color w:val="000000"/>
          <w:sz w:val="28"/>
          <w:szCs w:val="28"/>
        </w:rPr>
        <w:t>к</w:t>
      </w:r>
      <w:r w:rsidRPr="00A739BC">
        <w:rPr>
          <w:rFonts w:eastAsia="Times New Roman" w:cs="Times New Roman"/>
          <w:color w:val="000000"/>
          <w:sz w:val="28"/>
          <w:szCs w:val="28"/>
        </w:rPr>
        <w:t>цией по технике безопасности, с планами эвакуации при возникновении пожара, местами расположения санитарно-бытовых помещений, медицинскими кабинет</w:t>
      </w:r>
      <w:r w:rsidRPr="00A739BC">
        <w:rPr>
          <w:rFonts w:eastAsia="Times New Roman" w:cs="Times New Roman"/>
          <w:color w:val="000000"/>
          <w:sz w:val="28"/>
          <w:szCs w:val="28"/>
        </w:rPr>
        <w:t>а</w:t>
      </w:r>
      <w:r w:rsidRPr="00A739BC">
        <w:rPr>
          <w:rFonts w:eastAsia="Times New Roman" w:cs="Times New Roman"/>
          <w:color w:val="000000"/>
          <w:sz w:val="28"/>
          <w:szCs w:val="28"/>
        </w:rPr>
        <w:t>ми, питьевой воды, подготовить рабочее место в соответствии с Описанием ко</w:t>
      </w:r>
      <w:r w:rsidRPr="00A739BC">
        <w:rPr>
          <w:rFonts w:eastAsia="Times New Roman" w:cs="Times New Roman"/>
          <w:color w:val="000000"/>
          <w:sz w:val="28"/>
          <w:szCs w:val="28"/>
        </w:rPr>
        <w:t>м</w:t>
      </w:r>
      <w:r w:rsidRPr="00A739BC">
        <w:rPr>
          <w:rFonts w:eastAsia="Times New Roman" w:cs="Times New Roman"/>
          <w:color w:val="000000"/>
          <w:sz w:val="28"/>
          <w:szCs w:val="28"/>
        </w:rPr>
        <w:t>петенции. Надеть спортивную форму и спортивную обувь с нескользкой подо</w:t>
      </w:r>
      <w:r w:rsidRPr="00A739BC">
        <w:rPr>
          <w:rFonts w:eastAsia="Times New Roman" w:cs="Times New Roman"/>
          <w:color w:val="000000"/>
          <w:sz w:val="28"/>
          <w:szCs w:val="28"/>
        </w:rPr>
        <w:t>ш</w:t>
      </w:r>
      <w:r w:rsidRPr="00A739BC">
        <w:rPr>
          <w:rFonts w:eastAsia="Times New Roman" w:cs="Times New Roman"/>
          <w:color w:val="000000"/>
          <w:sz w:val="28"/>
          <w:szCs w:val="28"/>
        </w:rPr>
        <w:t xml:space="preserve">вой. По окончании ознакомительного периода, конкурсанты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14:paraId="3A9A5C1C" w14:textId="77777777" w:rsidR="00387626" w:rsidRPr="00A739BC" w:rsidRDefault="00387626" w:rsidP="00387626">
      <w:pPr>
        <w:pStyle w:val="af6"/>
        <w:numPr>
          <w:ilvl w:val="0"/>
          <w:numId w:val="10"/>
        </w:numP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Подготовить рабочее место, проверить внешним осмотром:</w:t>
      </w:r>
    </w:p>
    <w:p w14:paraId="4ECC7649" w14:textId="115A5948" w:rsidR="00387626" w:rsidRPr="009E31D2" w:rsidRDefault="009E31D2" w:rsidP="009E31D2">
      <w:pP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а)</w:t>
      </w:r>
      <w:r w:rsidR="00387626" w:rsidRPr="009E31D2">
        <w:rPr>
          <w:rFonts w:eastAsia="Times New Roman" w:cs="Times New Roman"/>
          <w:color w:val="000000"/>
          <w:sz w:val="28"/>
          <w:szCs w:val="28"/>
        </w:rPr>
        <w:t xml:space="preserve"> отсутствие посторонних предметов на рабочем месте и вокруг него; </w:t>
      </w:r>
    </w:p>
    <w:p w14:paraId="14E2BFBD" w14:textId="3E4A70A5" w:rsidR="00387626" w:rsidRPr="009E31D2" w:rsidRDefault="009E31D2" w:rsidP="009E31D2">
      <w:pPr>
        <w:spacing w:line="360" w:lineRule="auto"/>
        <w:ind w:firstLine="709"/>
        <w:jc w:val="both"/>
        <w:rPr>
          <w:rFonts w:eastAsia="Times New Roman" w:cs="Times New Roman"/>
          <w:color w:val="000000"/>
          <w:sz w:val="28"/>
          <w:szCs w:val="28"/>
        </w:rPr>
      </w:pPr>
      <w:r>
        <w:rPr>
          <w:rFonts w:eastAsia="Times New Roman" w:cs="Times New Roman"/>
          <w:color w:val="000000"/>
          <w:sz w:val="28"/>
          <w:szCs w:val="28"/>
        </w:rPr>
        <w:t>б)</w:t>
      </w:r>
      <w:r w:rsidR="00387626" w:rsidRPr="009E31D2">
        <w:rPr>
          <w:rFonts w:eastAsia="Times New Roman" w:cs="Times New Roman"/>
          <w:color w:val="000000"/>
          <w:sz w:val="28"/>
          <w:szCs w:val="28"/>
        </w:rPr>
        <w:t xml:space="preserve"> состояние полов (отсутствие выбоин, неровностей, скользкости, откр</w:t>
      </w:r>
      <w:r w:rsidR="00387626" w:rsidRPr="009E31D2">
        <w:rPr>
          <w:rFonts w:eastAsia="Times New Roman" w:cs="Times New Roman"/>
          <w:color w:val="000000"/>
          <w:sz w:val="28"/>
          <w:szCs w:val="28"/>
        </w:rPr>
        <w:t>ы</w:t>
      </w:r>
      <w:r w:rsidR="00387626" w:rsidRPr="009E31D2">
        <w:rPr>
          <w:rFonts w:eastAsia="Times New Roman" w:cs="Times New Roman"/>
          <w:color w:val="000000"/>
          <w:sz w:val="28"/>
          <w:szCs w:val="28"/>
        </w:rPr>
        <w:t>тых тр</w:t>
      </w:r>
      <w:r w:rsidR="00387626" w:rsidRPr="009E31D2">
        <w:rPr>
          <w:rFonts w:eastAsia="Times New Roman" w:cs="Times New Roman"/>
          <w:color w:val="000000"/>
          <w:sz w:val="28"/>
          <w:szCs w:val="28"/>
        </w:rPr>
        <w:t>а</w:t>
      </w:r>
      <w:r w:rsidR="00387626" w:rsidRPr="009E31D2">
        <w:rPr>
          <w:rFonts w:eastAsia="Times New Roman" w:cs="Times New Roman"/>
          <w:color w:val="000000"/>
          <w:sz w:val="28"/>
          <w:szCs w:val="28"/>
        </w:rPr>
        <w:t xml:space="preserve">пов, посторонних предметов); </w:t>
      </w:r>
    </w:p>
    <w:p w14:paraId="59E27ABE" w14:textId="77F62AA3" w:rsidR="00387626" w:rsidRPr="00ED6F41" w:rsidRDefault="009E31D2" w:rsidP="009E31D2">
      <w:pPr>
        <w:pStyle w:val="af6"/>
        <w:spacing w:line="360" w:lineRule="auto"/>
        <w:ind w:left="709"/>
        <w:jc w:val="both"/>
        <w:rPr>
          <w:rFonts w:eastAsia="Times New Roman" w:cs="Times New Roman"/>
          <w:color w:val="000000"/>
          <w:sz w:val="28"/>
          <w:szCs w:val="28"/>
        </w:rPr>
      </w:pPr>
      <w:r>
        <w:rPr>
          <w:rFonts w:eastAsia="Times New Roman" w:cs="Times New Roman"/>
          <w:color w:val="000000"/>
          <w:sz w:val="28"/>
          <w:szCs w:val="28"/>
        </w:rPr>
        <w:t>в)</w:t>
      </w:r>
      <w:r w:rsidR="00387626" w:rsidRPr="00ED6F41">
        <w:rPr>
          <w:rFonts w:eastAsia="Times New Roman" w:cs="Times New Roman"/>
          <w:color w:val="000000"/>
          <w:sz w:val="28"/>
          <w:szCs w:val="28"/>
        </w:rPr>
        <w:t xml:space="preserve"> исправность применяемого спортивного инвентаря и оборудования; </w:t>
      </w:r>
    </w:p>
    <w:p w14:paraId="608BB6FE" w14:textId="47943FFB" w:rsidR="00387626" w:rsidRPr="00ED6F41" w:rsidRDefault="009E31D2" w:rsidP="009E31D2">
      <w:pPr>
        <w:pStyle w:val="af6"/>
        <w:spacing w:line="360" w:lineRule="auto"/>
        <w:ind w:left="709"/>
        <w:jc w:val="both"/>
        <w:rPr>
          <w:rFonts w:eastAsia="Times New Roman" w:cs="Times New Roman"/>
          <w:color w:val="000000"/>
          <w:sz w:val="28"/>
          <w:szCs w:val="28"/>
        </w:rPr>
      </w:pPr>
      <w:r>
        <w:rPr>
          <w:rFonts w:eastAsia="Times New Roman" w:cs="Times New Roman"/>
          <w:color w:val="000000"/>
          <w:sz w:val="28"/>
          <w:szCs w:val="28"/>
        </w:rPr>
        <w:t>г)</w:t>
      </w:r>
      <w:r w:rsidR="00387626" w:rsidRPr="00ED6F41">
        <w:rPr>
          <w:rFonts w:eastAsia="Times New Roman" w:cs="Times New Roman"/>
          <w:color w:val="000000"/>
          <w:sz w:val="28"/>
          <w:szCs w:val="28"/>
        </w:rPr>
        <w:t xml:space="preserve"> проверить надежность установки оборудования.</w:t>
      </w:r>
    </w:p>
    <w:p w14:paraId="6AF824A8" w14:textId="77777777" w:rsidR="00387626" w:rsidRPr="00A739BC" w:rsidRDefault="00387626" w:rsidP="00387626">
      <w:pPr>
        <w:pStyle w:val="af6"/>
        <w:numPr>
          <w:ilvl w:val="0"/>
          <w:numId w:val="10"/>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Провести личную разминку с учетом вида деятельности.</w:t>
      </w:r>
    </w:p>
    <w:p w14:paraId="4CA340EF" w14:textId="77777777" w:rsidR="00387626" w:rsidRPr="00A739BC" w:rsidRDefault="00387626" w:rsidP="00387626">
      <w:pPr>
        <w:pStyle w:val="af6"/>
        <w:numPr>
          <w:ilvl w:val="0"/>
          <w:numId w:val="10"/>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Подготовить спортивный инвентарь и оборудование, разрешенное к самостоятельной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6149"/>
      </w:tblGrid>
      <w:tr w:rsidR="00387626" w:rsidRPr="00A739BC" w14:paraId="5D046964" w14:textId="77777777" w:rsidTr="009E31D2">
        <w:trPr>
          <w:tblHeader/>
        </w:trPr>
        <w:tc>
          <w:tcPr>
            <w:tcW w:w="1967" w:type="pct"/>
            <w:shd w:val="clear" w:color="auto" w:fill="auto"/>
          </w:tcPr>
          <w:p w14:paraId="27D9494B" w14:textId="77777777" w:rsidR="00387626" w:rsidRPr="00A739BC" w:rsidRDefault="00387626" w:rsidP="009E31D2">
            <w:pPr>
              <w:spacing w:line="276" w:lineRule="auto"/>
              <w:jc w:val="center"/>
              <w:rPr>
                <w:rFonts w:cs="Times New Roman"/>
                <w:b/>
              </w:rPr>
            </w:pPr>
            <w:r w:rsidRPr="00A739BC">
              <w:rPr>
                <w:rFonts w:eastAsia="Times New Roman" w:cs="Times New Roman"/>
                <w:b/>
              </w:rPr>
              <w:t xml:space="preserve">Наименование </w:t>
            </w:r>
            <w:proofErr w:type="gramStart"/>
            <w:r w:rsidRPr="00A739BC">
              <w:rPr>
                <w:rFonts w:cs="Times New Roman"/>
                <w:b/>
              </w:rPr>
              <w:t>спортивного</w:t>
            </w:r>
            <w:proofErr w:type="gramEnd"/>
          </w:p>
          <w:p w14:paraId="55DD8ADA" w14:textId="77777777" w:rsidR="00387626" w:rsidRPr="00A739BC" w:rsidRDefault="00387626" w:rsidP="009E31D2">
            <w:pPr>
              <w:spacing w:line="276" w:lineRule="auto"/>
              <w:jc w:val="center"/>
              <w:rPr>
                <w:rFonts w:eastAsia="Times New Roman" w:cs="Times New Roman"/>
                <w:b/>
              </w:rPr>
            </w:pPr>
            <w:r w:rsidRPr="00A739BC">
              <w:rPr>
                <w:rFonts w:cs="Times New Roman"/>
                <w:b/>
              </w:rPr>
              <w:t>инвентаря</w:t>
            </w:r>
            <w:r w:rsidRPr="00A739BC">
              <w:rPr>
                <w:rFonts w:eastAsia="Times New Roman" w:cs="Times New Roman"/>
                <w:b/>
              </w:rPr>
              <w:t xml:space="preserve"> или оборудования</w:t>
            </w:r>
          </w:p>
        </w:tc>
        <w:tc>
          <w:tcPr>
            <w:tcW w:w="3033" w:type="pct"/>
            <w:shd w:val="clear" w:color="auto" w:fill="auto"/>
          </w:tcPr>
          <w:p w14:paraId="2F24A769" w14:textId="77777777" w:rsidR="00387626" w:rsidRPr="00A739BC" w:rsidRDefault="00387626" w:rsidP="009E31D2">
            <w:pPr>
              <w:spacing w:line="276" w:lineRule="auto"/>
              <w:jc w:val="center"/>
              <w:rPr>
                <w:rFonts w:eastAsia="Times New Roman" w:cs="Times New Roman"/>
                <w:b/>
              </w:rPr>
            </w:pPr>
            <w:r w:rsidRPr="00A739BC">
              <w:rPr>
                <w:rFonts w:eastAsia="Times New Roman" w:cs="Times New Roman"/>
                <w:b/>
              </w:rPr>
              <w:t>Правила подготовки к выполнению</w:t>
            </w:r>
          </w:p>
          <w:p w14:paraId="2C37354C" w14:textId="77777777" w:rsidR="00387626" w:rsidRPr="00A739BC" w:rsidRDefault="00387626" w:rsidP="009E31D2">
            <w:pPr>
              <w:spacing w:line="276" w:lineRule="auto"/>
              <w:jc w:val="center"/>
              <w:rPr>
                <w:rFonts w:eastAsia="Times New Roman" w:cs="Times New Roman"/>
                <w:b/>
              </w:rPr>
            </w:pPr>
            <w:r w:rsidRPr="00A739BC">
              <w:rPr>
                <w:rFonts w:eastAsia="Times New Roman" w:cs="Times New Roman"/>
                <w:b/>
              </w:rPr>
              <w:t>конкурсного задания</w:t>
            </w:r>
          </w:p>
        </w:tc>
      </w:tr>
      <w:tr w:rsidR="00387626" w:rsidRPr="00A739BC" w14:paraId="281282DF" w14:textId="77777777" w:rsidTr="009E31D2">
        <w:trPr>
          <w:tblHeader/>
        </w:trPr>
        <w:tc>
          <w:tcPr>
            <w:tcW w:w="1967" w:type="pct"/>
            <w:shd w:val="clear" w:color="auto" w:fill="auto"/>
          </w:tcPr>
          <w:p w14:paraId="0D4C17CB" w14:textId="77777777" w:rsidR="00387626" w:rsidRPr="00A739BC" w:rsidRDefault="00387626" w:rsidP="009E31D2">
            <w:pPr>
              <w:spacing w:line="276" w:lineRule="auto"/>
              <w:jc w:val="both"/>
              <w:rPr>
                <w:rFonts w:eastAsia="Times New Roman" w:cs="Times New Roman"/>
                <w:b/>
              </w:rPr>
            </w:pPr>
            <w:r w:rsidRPr="00A739BC">
              <w:rPr>
                <w:rFonts w:cs="Times New Roman"/>
              </w:rPr>
              <w:t>Конусы и фишки для футбола</w:t>
            </w:r>
          </w:p>
        </w:tc>
        <w:tc>
          <w:tcPr>
            <w:tcW w:w="3033" w:type="pct"/>
            <w:shd w:val="clear" w:color="auto" w:fill="auto"/>
          </w:tcPr>
          <w:p w14:paraId="3B3980E4"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отсутствие неровностей, в</w:t>
            </w:r>
            <w:r w:rsidRPr="00A739BC">
              <w:rPr>
                <w:rFonts w:cs="Times New Roman"/>
              </w:rPr>
              <w:t>ы</w:t>
            </w:r>
            <w:r w:rsidRPr="00A739BC">
              <w:rPr>
                <w:rFonts w:cs="Times New Roman"/>
              </w:rPr>
              <w:t>ступов;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 xml:space="preserve">цифики спортивного инвентаря </w:t>
            </w:r>
          </w:p>
        </w:tc>
      </w:tr>
      <w:tr w:rsidR="00387626" w:rsidRPr="00A739BC" w14:paraId="23F8E613" w14:textId="77777777" w:rsidTr="009E31D2">
        <w:trPr>
          <w:tblHeader/>
        </w:trPr>
        <w:tc>
          <w:tcPr>
            <w:tcW w:w="1967" w:type="pct"/>
            <w:shd w:val="clear" w:color="auto" w:fill="auto"/>
          </w:tcPr>
          <w:p w14:paraId="693368E5" w14:textId="77777777" w:rsidR="00387626" w:rsidRPr="00A739BC" w:rsidRDefault="00387626" w:rsidP="009E31D2">
            <w:pPr>
              <w:spacing w:line="276" w:lineRule="auto"/>
              <w:jc w:val="both"/>
              <w:rPr>
                <w:rFonts w:eastAsia="Times New Roman" w:cs="Times New Roman"/>
              </w:rPr>
            </w:pPr>
            <w:r w:rsidRPr="00A739BC">
              <w:rPr>
                <w:rFonts w:cs="Times New Roman"/>
              </w:rPr>
              <w:t>Маты гимнастические</w:t>
            </w:r>
          </w:p>
        </w:tc>
        <w:tc>
          <w:tcPr>
            <w:tcW w:w="3033" w:type="pct"/>
            <w:shd w:val="clear" w:color="auto" w:fill="auto"/>
          </w:tcPr>
          <w:p w14:paraId="744C08C2" w14:textId="77777777" w:rsidR="00387626" w:rsidRPr="00A739BC" w:rsidRDefault="00387626" w:rsidP="009E31D2">
            <w:pPr>
              <w:spacing w:line="276" w:lineRule="auto"/>
              <w:jc w:val="both"/>
              <w:rPr>
                <w:rFonts w:cs="Times New Roman"/>
              </w:rPr>
            </w:pPr>
            <w:r w:rsidRPr="00A739BC">
              <w:rPr>
                <w:rFonts w:cs="Times New Roman"/>
              </w:rPr>
              <w:t>Проверить чистоту и отсутствие неровностей, разрывов между матами; разместить на площадке с учетом спец</w:t>
            </w:r>
            <w:r w:rsidRPr="00A739BC">
              <w:rPr>
                <w:rFonts w:cs="Times New Roman"/>
              </w:rPr>
              <w:t>и</w:t>
            </w:r>
            <w:r w:rsidRPr="00A739BC">
              <w:rPr>
                <w:rFonts w:cs="Times New Roman"/>
              </w:rPr>
              <w:t>фики спортивного инвентаря и безопасного выполнения упражнений в ходе демонстрации конкурсного задания</w:t>
            </w:r>
          </w:p>
        </w:tc>
      </w:tr>
      <w:tr w:rsidR="00387626" w:rsidRPr="00A739BC" w14:paraId="4851E93D" w14:textId="77777777" w:rsidTr="009E31D2">
        <w:trPr>
          <w:tblHeader/>
        </w:trPr>
        <w:tc>
          <w:tcPr>
            <w:tcW w:w="1967" w:type="pct"/>
            <w:shd w:val="clear" w:color="auto" w:fill="auto"/>
          </w:tcPr>
          <w:p w14:paraId="1E9F3A73" w14:textId="77777777" w:rsidR="00387626" w:rsidRPr="00A739BC" w:rsidRDefault="00387626" w:rsidP="009E31D2">
            <w:pPr>
              <w:spacing w:line="276" w:lineRule="auto"/>
              <w:jc w:val="both"/>
              <w:rPr>
                <w:rFonts w:eastAsia="Times New Roman" w:cs="Times New Roman"/>
                <w:highlight w:val="yellow"/>
              </w:rPr>
            </w:pPr>
            <w:r w:rsidRPr="00A739BC">
              <w:rPr>
                <w:rFonts w:cs="Times New Roman"/>
              </w:rPr>
              <w:t>Мячи: баскетбольные, волейбол</w:t>
            </w:r>
            <w:r w:rsidRPr="00A739BC">
              <w:rPr>
                <w:rFonts w:cs="Times New Roman"/>
              </w:rPr>
              <w:t>ь</w:t>
            </w:r>
            <w:r w:rsidRPr="00A739BC">
              <w:rPr>
                <w:rFonts w:cs="Times New Roman"/>
              </w:rPr>
              <w:t>ные, футбольные, малые, теннисные</w:t>
            </w:r>
          </w:p>
        </w:tc>
        <w:tc>
          <w:tcPr>
            <w:tcW w:w="3033" w:type="pct"/>
            <w:shd w:val="clear" w:color="auto" w:fill="auto"/>
          </w:tcPr>
          <w:p w14:paraId="5D92158F"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отскок мяча; разместить на площадке с уч</w:t>
            </w:r>
            <w:r w:rsidRPr="00A739BC">
              <w:rPr>
                <w:rFonts w:cs="Times New Roman"/>
              </w:rPr>
              <w:t>е</w:t>
            </w:r>
            <w:r w:rsidRPr="00A739BC">
              <w:rPr>
                <w:rFonts w:cs="Times New Roman"/>
              </w:rPr>
              <w:t>том специфики спортивного инвентаря и безопасного выполнения упражнений в ходе демонстрации конкур</w:t>
            </w:r>
            <w:r w:rsidRPr="00A739BC">
              <w:rPr>
                <w:rFonts w:cs="Times New Roman"/>
              </w:rPr>
              <w:t>с</w:t>
            </w:r>
            <w:r w:rsidRPr="00A739BC">
              <w:rPr>
                <w:rFonts w:cs="Times New Roman"/>
              </w:rPr>
              <w:t>ного задания</w:t>
            </w:r>
          </w:p>
        </w:tc>
      </w:tr>
      <w:tr w:rsidR="00387626" w:rsidRPr="00A739BC" w14:paraId="27EC78C4" w14:textId="77777777" w:rsidTr="009E31D2">
        <w:trPr>
          <w:tblHeader/>
        </w:trPr>
        <w:tc>
          <w:tcPr>
            <w:tcW w:w="1967" w:type="pct"/>
            <w:shd w:val="clear" w:color="auto" w:fill="auto"/>
          </w:tcPr>
          <w:p w14:paraId="096D9E48" w14:textId="77777777" w:rsidR="00387626" w:rsidRPr="00A739BC" w:rsidRDefault="00387626" w:rsidP="009E31D2">
            <w:pPr>
              <w:spacing w:line="276" w:lineRule="auto"/>
              <w:jc w:val="both"/>
              <w:rPr>
                <w:rFonts w:eastAsia="Times New Roman" w:cs="Times New Roman"/>
              </w:rPr>
            </w:pPr>
            <w:r w:rsidRPr="00A739BC">
              <w:rPr>
                <w:rFonts w:cs="Times New Roman"/>
              </w:rPr>
              <w:t xml:space="preserve">Обручи </w:t>
            </w:r>
          </w:p>
        </w:tc>
        <w:tc>
          <w:tcPr>
            <w:tcW w:w="3033" w:type="pct"/>
            <w:shd w:val="clear" w:color="auto" w:fill="auto"/>
          </w:tcPr>
          <w:p w14:paraId="4D5DF0D2"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w:t>
            </w:r>
            <w:r w:rsidRPr="00A739BC">
              <w:rPr>
                <w:rFonts w:cs="Times New Roman"/>
              </w:rPr>
              <w:t>ы</w:t>
            </w:r>
            <w:r w:rsidRPr="00A739BC">
              <w:rPr>
                <w:rFonts w:cs="Times New Roman"/>
              </w:rPr>
              <w:t>ступов;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цифики спортивного инвентаря</w:t>
            </w:r>
          </w:p>
        </w:tc>
      </w:tr>
      <w:tr w:rsidR="00387626" w:rsidRPr="00A739BC" w14:paraId="146564E7" w14:textId="77777777" w:rsidTr="009E31D2">
        <w:trPr>
          <w:tblHeader/>
        </w:trPr>
        <w:tc>
          <w:tcPr>
            <w:tcW w:w="1967" w:type="pct"/>
            <w:shd w:val="clear" w:color="auto" w:fill="auto"/>
          </w:tcPr>
          <w:p w14:paraId="35E1ADD4" w14:textId="77777777" w:rsidR="00387626" w:rsidRPr="00A739BC" w:rsidRDefault="00387626" w:rsidP="009E31D2">
            <w:pPr>
              <w:spacing w:line="276" w:lineRule="auto"/>
              <w:jc w:val="both"/>
              <w:rPr>
                <w:rFonts w:eastAsia="Times New Roman" w:cs="Times New Roman"/>
              </w:rPr>
            </w:pPr>
            <w:r w:rsidRPr="00A739BC">
              <w:rPr>
                <w:rFonts w:cs="Times New Roman"/>
              </w:rPr>
              <w:t>Гимнастические палки</w:t>
            </w:r>
          </w:p>
        </w:tc>
        <w:tc>
          <w:tcPr>
            <w:tcW w:w="3033" w:type="pct"/>
            <w:shd w:val="clear" w:color="auto" w:fill="auto"/>
          </w:tcPr>
          <w:p w14:paraId="2DD66174"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w:t>
            </w:r>
            <w:r w:rsidRPr="00A739BC">
              <w:rPr>
                <w:rFonts w:cs="Times New Roman"/>
              </w:rPr>
              <w:t>ы</w:t>
            </w:r>
            <w:r w:rsidRPr="00A739BC">
              <w:rPr>
                <w:rFonts w:cs="Times New Roman"/>
              </w:rPr>
              <w:t>ступов;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цифики спортивного инвентаря</w:t>
            </w:r>
          </w:p>
        </w:tc>
      </w:tr>
      <w:tr w:rsidR="00387626" w:rsidRPr="00A739BC" w14:paraId="09A9BA2A" w14:textId="77777777" w:rsidTr="009E31D2">
        <w:trPr>
          <w:tblHeader/>
        </w:trPr>
        <w:tc>
          <w:tcPr>
            <w:tcW w:w="1967" w:type="pct"/>
            <w:shd w:val="clear" w:color="auto" w:fill="auto"/>
          </w:tcPr>
          <w:p w14:paraId="10DCA985" w14:textId="77777777" w:rsidR="00387626" w:rsidRPr="00A739BC" w:rsidRDefault="00387626" w:rsidP="009E31D2">
            <w:pPr>
              <w:spacing w:line="276" w:lineRule="auto"/>
              <w:jc w:val="both"/>
              <w:rPr>
                <w:rFonts w:eastAsia="Times New Roman" w:cs="Times New Roman"/>
              </w:rPr>
            </w:pPr>
            <w:r w:rsidRPr="00A739BC">
              <w:rPr>
                <w:rFonts w:cs="Times New Roman"/>
              </w:rPr>
              <w:t>Скакалки</w:t>
            </w:r>
          </w:p>
        </w:tc>
        <w:tc>
          <w:tcPr>
            <w:tcW w:w="3033" w:type="pct"/>
            <w:shd w:val="clear" w:color="auto" w:fill="auto"/>
          </w:tcPr>
          <w:p w14:paraId="7C5FFE3F" w14:textId="77777777" w:rsidR="00387626" w:rsidRPr="00A739BC" w:rsidRDefault="00387626" w:rsidP="009E31D2">
            <w:pPr>
              <w:spacing w:line="276" w:lineRule="auto"/>
              <w:jc w:val="both"/>
              <w:rPr>
                <w:rFonts w:cs="Times New Roman"/>
              </w:rPr>
            </w:pPr>
            <w:r w:rsidRPr="00A739BC">
              <w:rPr>
                <w:rFonts w:cs="Times New Roman"/>
              </w:rPr>
              <w:t>Проверить отсутствие узлов; разместить на площадке с учетом с учетом безопасного расстояния между актер</w:t>
            </w:r>
            <w:r w:rsidRPr="00A739BC">
              <w:rPr>
                <w:rFonts w:cs="Times New Roman"/>
              </w:rPr>
              <w:t>а</w:t>
            </w:r>
            <w:r w:rsidRPr="00A739BC">
              <w:rPr>
                <w:rFonts w:cs="Times New Roman"/>
              </w:rPr>
              <w:t>ми-волонтерами, с учетом специфики спортивного и</w:t>
            </w:r>
            <w:r w:rsidRPr="00A739BC">
              <w:rPr>
                <w:rFonts w:cs="Times New Roman"/>
              </w:rPr>
              <w:t>н</w:t>
            </w:r>
            <w:r w:rsidRPr="00A739BC">
              <w:rPr>
                <w:rFonts w:cs="Times New Roman"/>
              </w:rPr>
              <w:t>вентаря</w:t>
            </w:r>
          </w:p>
        </w:tc>
      </w:tr>
      <w:tr w:rsidR="00387626" w:rsidRPr="00A739BC" w14:paraId="20B59F5D" w14:textId="77777777" w:rsidTr="009E31D2">
        <w:trPr>
          <w:tblHeader/>
        </w:trPr>
        <w:tc>
          <w:tcPr>
            <w:tcW w:w="1967" w:type="pct"/>
            <w:shd w:val="clear" w:color="auto" w:fill="auto"/>
          </w:tcPr>
          <w:p w14:paraId="4F5799B9" w14:textId="77777777" w:rsidR="00387626" w:rsidRPr="00A739BC" w:rsidRDefault="00387626" w:rsidP="009E31D2">
            <w:pPr>
              <w:spacing w:line="276" w:lineRule="auto"/>
              <w:jc w:val="both"/>
              <w:rPr>
                <w:rFonts w:cs="Times New Roman"/>
              </w:rPr>
            </w:pPr>
            <w:r w:rsidRPr="00A739BC">
              <w:rPr>
                <w:rFonts w:cs="Times New Roman"/>
              </w:rPr>
              <w:t>Гимнастические коврики</w:t>
            </w:r>
          </w:p>
        </w:tc>
        <w:tc>
          <w:tcPr>
            <w:tcW w:w="3033" w:type="pct"/>
            <w:shd w:val="clear" w:color="auto" w:fill="auto"/>
          </w:tcPr>
          <w:p w14:paraId="6EB13E72" w14:textId="77777777" w:rsidR="00387626" w:rsidRPr="00A739BC" w:rsidRDefault="00387626" w:rsidP="009E31D2">
            <w:pPr>
              <w:spacing w:line="276" w:lineRule="auto"/>
              <w:jc w:val="both"/>
              <w:rPr>
                <w:rFonts w:cs="Times New Roman"/>
              </w:rPr>
            </w:pPr>
            <w:r w:rsidRPr="00A739BC">
              <w:rPr>
                <w:rFonts w:cs="Times New Roman"/>
              </w:rPr>
              <w:t>Проверить чистоту и отсутствие неровностей; разместить на площадке с учетом специфики спортивного инвентаря и безопасного выполнения упражнений в ходе демо</w:t>
            </w:r>
            <w:r w:rsidRPr="00A739BC">
              <w:rPr>
                <w:rFonts w:cs="Times New Roman"/>
              </w:rPr>
              <w:t>н</w:t>
            </w:r>
            <w:r w:rsidRPr="00A739BC">
              <w:rPr>
                <w:rFonts w:cs="Times New Roman"/>
              </w:rPr>
              <w:t>страции конкурсного задания</w:t>
            </w:r>
          </w:p>
        </w:tc>
      </w:tr>
      <w:tr w:rsidR="00387626" w:rsidRPr="00A739BC" w14:paraId="19B4C9B8" w14:textId="77777777" w:rsidTr="009E31D2">
        <w:trPr>
          <w:tblHeader/>
        </w:trPr>
        <w:tc>
          <w:tcPr>
            <w:tcW w:w="1967" w:type="pct"/>
            <w:shd w:val="clear" w:color="auto" w:fill="auto"/>
          </w:tcPr>
          <w:p w14:paraId="72AF87AD" w14:textId="77777777" w:rsidR="00387626" w:rsidRPr="00A739BC" w:rsidRDefault="00387626" w:rsidP="009E31D2">
            <w:pPr>
              <w:spacing w:line="276" w:lineRule="auto"/>
              <w:jc w:val="both"/>
              <w:rPr>
                <w:rFonts w:cs="Times New Roman"/>
              </w:rPr>
            </w:pPr>
            <w:r w:rsidRPr="00A739BC">
              <w:rPr>
                <w:rFonts w:cs="Times New Roman"/>
              </w:rPr>
              <w:t>Гимнастические скамейки</w:t>
            </w:r>
          </w:p>
        </w:tc>
        <w:tc>
          <w:tcPr>
            <w:tcW w:w="3033" w:type="pct"/>
            <w:shd w:val="clear" w:color="auto" w:fill="auto"/>
          </w:tcPr>
          <w:p w14:paraId="52F4F055"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w:t>
            </w:r>
            <w:r w:rsidRPr="00A739BC">
              <w:rPr>
                <w:rFonts w:cs="Times New Roman"/>
              </w:rPr>
              <w:t>ы</w:t>
            </w:r>
            <w:r w:rsidRPr="00A739BC">
              <w:rPr>
                <w:rFonts w:cs="Times New Roman"/>
              </w:rPr>
              <w:t>ступов;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цифики спортивного инвентаря</w:t>
            </w:r>
          </w:p>
        </w:tc>
      </w:tr>
      <w:tr w:rsidR="00387626" w:rsidRPr="00A739BC" w14:paraId="7F89654D" w14:textId="77777777" w:rsidTr="009E31D2">
        <w:trPr>
          <w:tblHeader/>
        </w:trPr>
        <w:tc>
          <w:tcPr>
            <w:tcW w:w="1967" w:type="pct"/>
            <w:shd w:val="clear" w:color="auto" w:fill="auto"/>
          </w:tcPr>
          <w:p w14:paraId="47AB4D58" w14:textId="77777777" w:rsidR="00387626" w:rsidRPr="00A739BC" w:rsidRDefault="00387626" w:rsidP="009E31D2">
            <w:pPr>
              <w:spacing w:line="276" w:lineRule="auto"/>
              <w:jc w:val="both"/>
              <w:rPr>
                <w:rFonts w:cs="Times New Roman"/>
              </w:rPr>
            </w:pPr>
            <w:r w:rsidRPr="00A739BC">
              <w:rPr>
                <w:rFonts w:cs="Times New Roman"/>
              </w:rPr>
              <w:t>Гантели весом 0,5 кг, 1 кг и 2 кг</w:t>
            </w:r>
          </w:p>
        </w:tc>
        <w:tc>
          <w:tcPr>
            <w:tcW w:w="3033" w:type="pct"/>
            <w:shd w:val="clear" w:color="auto" w:fill="auto"/>
          </w:tcPr>
          <w:p w14:paraId="11C2F6F9" w14:textId="77777777" w:rsidR="00387626" w:rsidRPr="00A739BC" w:rsidRDefault="00387626" w:rsidP="009E31D2">
            <w:pPr>
              <w:spacing w:line="276" w:lineRule="auto"/>
              <w:jc w:val="both"/>
              <w:rPr>
                <w:rFonts w:cs="Times New Roman"/>
              </w:rPr>
            </w:pPr>
            <w:r w:rsidRPr="00A739BC">
              <w:rPr>
                <w:rFonts w:cs="Times New Roman"/>
              </w:rPr>
              <w:t>Проверить целостность покрытия; разместить на пл</w:t>
            </w:r>
            <w:r w:rsidRPr="00A739BC">
              <w:rPr>
                <w:rFonts w:cs="Times New Roman"/>
              </w:rPr>
              <w:t>о</w:t>
            </w:r>
            <w:r w:rsidRPr="00A739BC">
              <w:rPr>
                <w:rFonts w:cs="Times New Roman"/>
              </w:rPr>
              <w:t>щадке с учетом специфики спортивного инвентаря и бе</w:t>
            </w:r>
            <w:r w:rsidRPr="00A739BC">
              <w:rPr>
                <w:rFonts w:cs="Times New Roman"/>
              </w:rPr>
              <w:t>з</w:t>
            </w:r>
            <w:r w:rsidRPr="00A739BC">
              <w:rPr>
                <w:rFonts w:cs="Times New Roman"/>
              </w:rPr>
              <w:t xml:space="preserve">опасного выполнения упражнений в ходе демонстрации конкурсного задания; вес инвентаря подбирать с учетом подготовленности актера-волонтера </w:t>
            </w:r>
          </w:p>
        </w:tc>
      </w:tr>
      <w:tr w:rsidR="00387626" w:rsidRPr="00A739BC" w14:paraId="28C8D644" w14:textId="77777777" w:rsidTr="009E31D2">
        <w:trPr>
          <w:tblHeader/>
        </w:trPr>
        <w:tc>
          <w:tcPr>
            <w:tcW w:w="1967" w:type="pct"/>
            <w:shd w:val="clear" w:color="auto" w:fill="auto"/>
          </w:tcPr>
          <w:p w14:paraId="550039AD" w14:textId="77777777" w:rsidR="00387626" w:rsidRPr="00A739BC" w:rsidRDefault="00387626" w:rsidP="009E31D2">
            <w:pPr>
              <w:spacing w:line="276" w:lineRule="auto"/>
              <w:jc w:val="both"/>
              <w:rPr>
                <w:rFonts w:cs="Times New Roman"/>
              </w:rPr>
            </w:pPr>
            <w:r w:rsidRPr="00A739BC">
              <w:rPr>
                <w:rFonts w:cs="Times New Roman"/>
              </w:rPr>
              <w:t>Утяжелители</w:t>
            </w:r>
          </w:p>
        </w:tc>
        <w:tc>
          <w:tcPr>
            <w:tcW w:w="3033" w:type="pct"/>
            <w:shd w:val="clear" w:color="auto" w:fill="auto"/>
          </w:tcPr>
          <w:p w14:paraId="04B181AF" w14:textId="77777777" w:rsidR="00387626" w:rsidRPr="00A739BC" w:rsidRDefault="00387626" w:rsidP="009E31D2">
            <w:pPr>
              <w:spacing w:line="276" w:lineRule="auto"/>
              <w:jc w:val="both"/>
              <w:rPr>
                <w:rFonts w:cs="Times New Roman"/>
              </w:rPr>
            </w:pPr>
            <w:r w:rsidRPr="00A739BC">
              <w:rPr>
                <w:rFonts w:cs="Times New Roman"/>
              </w:rPr>
              <w:t>Проверить целостность покрытия; разместить на пл</w:t>
            </w:r>
            <w:r w:rsidRPr="00A739BC">
              <w:rPr>
                <w:rFonts w:cs="Times New Roman"/>
              </w:rPr>
              <w:t>о</w:t>
            </w:r>
            <w:r w:rsidRPr="00A739BC">
              <w:rPr>
                <w:rFonts w:cs="Times New Roman"/>
              </w:rPr>
              <w:t>щадке с учетом специфики спортивного инвентаря и бе</w:t>
            </w:r>
            <w:r w:rsidRPr="00A739BC">
              <w:rPr>
                <w:rFonts w:cs="Times New Roman"/>
              </w:rPr>
              <w:t>з</w:t>
            </w:r>
            <w:r w:rsidRPr="00A739BC">
              <w:rPr>
                <w:rFonts w:cs="Times New Roman"/>
              </w:rPr>
              <w:t>опасного выполнения упражнений в ходе демонстрации конкурсного задания; вес утяжеления подбирать с уч</w:t>
            </w:r>
            <w:r w:rsidRPr="00A739BC">
              <w:rPr>
                <w:rFonts w:cs="Times New Roman"/>
              </w:rPr>
              <w:t>е</w:t>
            </w:r>
            <w:r w:rsidRPr="00A739BC">
              <w:rPr>
                <w:rFonts w:cs="Times New Roman"/>
              </w:rPr>
              <w:t xml:space="preserve">том подготовленности актера-волонтера </w:t>
            </w:r>
          </w:p>
        </w:tc>
      </w:tr>
      <w:tr w:rsidR="00387626" w:rsidRPr="00A739BC" w14:paraId="3E4166E8" w14:textId="77777777" w:rsidTr="009E31D2">
        <w:trPr>
          <w:tblHeader/>
        </w:trPr>
        <w:tc>
          <w:tcPr>
            <w:tcW w:w="1967" w:type="pct"/>
            <w:shd w:val="clear" w:color="auto" w:fill="auto"/>
          </w:tcPr>
          <w:p w14:paraId="3BD0B151" w14:textId="77777777" w:rsidR="00387626" w:rsidRPr="00A739BC" w:rsidRDefault="00387626" w:rsidP="009E31D2">
            <w:pPr>
              <w:spacing w:line="276" w:lineRule="auto"/>
              <w:jc w:val="both"/>
              <w:rPr>
                <w:rFonts w:cs="Times New Roman"/>
              </w:rPr>
            </w:pPr>
            <w:r w:rsidRPr="00A739BC">
              <w:rPr>
                <w:rFonts w:cs="Times New Roman"/>
              </w:rPr>
              <w:t>Степ-платформы</w:t>
            </w:r>
          </w:p>
        </w:tc>
        <w:tc>
          <w:tcPr>
            <w:tcW w:w="3033" w:type="pct"/>
            <w:shd w:val="clear" w:color="auto" w:fill="auto"/>
          </w:tcPr>
          <w:p w14:paraId="502F3642" w14:textId="77777777" w:rsidR="00387626" w:rsidRPr="00A739BC" w:rsidRDefault="00387626" w:rsidP="009E31D2">
            <w:pPr>
              <w:spacing w:line="276" w:lineRule="auto"/>
              <w:jc w:val="both"/>
              <w:rPr>
                <w:rFonts w:eastAsia="Times New Roman" w:cs="Times New Roman"/>
                <w:b/>
              </w:rPr>
            </w:pPr>
            <w:r w:rsidRPr="00A739BC">
              <w:rPr>
                <w:rFonts w:cs="Times New Roman"/>
              </w:rPr>
              <w:t>Обеспечить нескользкую поверхность; разместить на площадке с учетом специфики спортивного инвентаря и безопасного выполнения упражнений в ходе демонстр</w:t>
            </w:r>
            <w:r w:rsidRPr="00A739BC">
              <w:rPr>
                <w:rFonts w:cs="Times New Roman"/>
              </w:rPr>
              <w:t>а</w:t>
            </w:r>
            <w:r w:rsidRPr="00A739BC">
              <w:rPr>
                <w:rFonts w:cs="Times New Roman"/>
              </w:rPr>
              <w:t>ции конкурсного задания</w:t>
            </w:r>
          </w:p>
        </w:tc>
      </w:tr>
      <w:tr w:rsidR="00387626" w:rsidRPr="00A739BC" w14:paraId="7E90ACC3" w14:textId="77777777" w:rsidTr="009E31D2">
        <w:trPr>
          <w:tblHeader/>
        </w:trPr>
        <w:tc>
          <w:tcPr>
            <w:tcW w:w="1967" w:type="pct"/>
            <w:shd w:val="clear" w:color="auto" w:fill="auto"/>
          </w:tcPr>
          <w:p w14:paraId="6E159F74" w14:textId="77777777" w:rsidR="00387626" w:rsidRPr="00A739BC" w:rsidRDefault="00387626" w:rsidP="009E31D2">
            <w:pPr>
              <w:spacing w:line="276" w:lineRule="auto"/>
              <w:jc w:val="both"/>
              <w:rPr>
                <w:rFonts w:cs="Times New Roman"/>
              </w:rPr>
            </w:pPr>
            <w:r w:rsidRPr="00A739BC">
              <w:rPr>
                <w:rFonts w:cs="Times New Roman"/>
              </w:rPr>
              <w:t>Гимнастические мячи (</w:t>
            </w:r>
            <w:proofErr w:type="spellStart"/>
            <w:r w:rsidRPr="00A739BC">
              <w:rPr>
                <w:rFonts w:cs="Times New Roman"/>
              </w:rPr>
              <w:t>фитболы</w:t>
            </w:r>
            <w:proofErr w:type="spellEnd"/>
            <w:r w:rsidRPr="00A739BC">
              <w:rPr>
                <w:rFonts w:cs="Times New Roman"/>
              </w:rPr>
              <w:t xml:space="preserve">) </w:t>
            </w:r>
          </w:p>
        </w:tc>
        <w:tc>
          <w:tcPr>
            <w:tcW w:w="3033" w:type="pct"/>
            <w:shd w:val="clear" w:color="auto" w:fill="auto"/>
          </w:tcPr>
          <w:p w14:paraId="4E9328CA" w14:textId="77777777" w:rsidR="00387626" w:rsidRPr="00A739BC" w:rsidRDefault="00387626" w:rsidP="009E31D2">
            <w:pPr>
              <w:spacing w:line="276" w:lineRule="auto"/>
              <w:jc w:val="both"/>
              <w:rPr>
                <w:rFonts w:cs="Times New Roman"/>
              </w:rPr>
            </w:pPr>
            <w:r w:rsidRPr="00A739BC">
              <w:rPr>
                <w:rFonts w:cs="Times New Roman"/>
              </w:rPr>
              <w:t>Проверить наличие достаточной упругости; разместить на площадке с учетом специфики спортивного инвентаря и безопасного выполнения упражнений в ходе демо</w:t>
            </w:r>
            <w:r w:rsidRPr="00A739BC">
              <w:rPr>
                <w:rFonts w:cs="Times New Roman"/>
              </w:rPr>
              <w:t>н</w:t>
            </w:r>
            <w:r w:rsidRPr="00A739BC">
              <w:rPr>
                <w:rFonts w:cs="Times New Roman"/>
              </w:rPr>
              <w:t>страции конкурсного задания</w:t>
            </w:r>
          </w:p>
        </w:tc>
      </w:tr>
      <w:tr w:rsidR="00387626" w:rsidRPr="00A739BC" w14:paraId="45AF36B8" w14:textId="77777777" w:rsidTr="009E31D2">
        <w:trPr>
          <w:tblHeader/>
        </w:trPr>
        <w:tc>
          <w:tcPr>
            <w:tcW w:w="1967" w:type="pct"/>
            <w:shd w:val="clear" w:color="auto" w:fill="auto"/>
          </w:tcPr>
          <w:p w14:paraId="0F40BDD0" w14:textId="77777777" w:rsidR="00387626" w:rsidRPr="00A739BC" w:rsidRDefault="00387626" w:rsidP="009E31D2">
            <w:pPr>
              <w:spacing w:line="276" w:lineRule="auto"/>
              <w:jc w:val="both"/>
              <w:rPr>
                <w:rFonts w:cs="Times New Roman"/>
                <w:highlight w:val="yellow"/>
              </w:rPr>
            </w:pPr>
            <w:r w:rsidRPr="00A739BC">
              <w:rPr>
                <w:rFonts w:cs="Times New Roman"/>
              </w:rPr>
              <w:t>Ринги (изотонические кольца)</w:t>
            </w:r>
          </w:p>
        </w:tc>
        <w:tc>
          <w:tcPr>
            <w:tcW w:w="3033" w:type="pct"/>
            <w:shd w:val="clear" w:color="auto" w:fill="auto"/>
          </w:tcPr>
          <w:p w14:paraId="41BE8989"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w:t>
            </w:r>
            <w:r w:rsidRPr="00A739BC">
              <w:rPr>
                <w:rFonts w:cs="Times New Roman"/>
              </w:rPr>
              <w:t>ы</w:t>
            </w:r>
            <w:r w:rsidRPr="00A739BC">
              <w:rPr>
                <w:rFonts w:cs="Times New Roman"/>
              </w:rPr>
              <w:t>ступов, наличие упругих свойств; разместить на площа</w:t>
            </w:r>
            <w:r w:rsidRPr="00A739BC">
              <w:rPr>
                <w:rFonts w:cs="Times New Roman"/>
              </w:rPr>
              <w:t>д</w:t>
            </w:r>
            <w:r w:rsidRPr="00A739BC">
              <w:rPr>
                <w:rFonts w:cs="Times New Roman"/>
              </w:rPr>
              <w:t>ке с учетом безопасного расстояния между актерами-волонтерами, с учетом специфики спортивного инвент</w:t>
            </w:r>
            <w:r w:rsidRPr="00A739BC">
              <w:rPr>
                <w:rFonts w:cs="Times New Roman"/>
              </w:rPr>
              <w:t>а</w:t>
            </w:r>
            <w:r w:rsidRPr="00A739BC">
              <w:rPr>
                <w:rFonts w:cs="Times New Roman"/>
              </w:rPr>
              <w:t>ря</w:t>
            </w:r>
          </w:p>
        </w:tc>
      </w:tr>
      <w:tr w:rsidR="00387626" w:rsidRPr="00A739BC" w14:paraId="706E383D" w14:textId="77777777" w:rsidTr="009E31D2">
        <w:trPr>
          <w:tblHeader/>
        </w:trPr>
        <w:tc>
          <w:tcPr>
            <w:tcW w:w="1967" w:type="pct"/>
            <w:shd w:val="clear" w:color="auto" w:fill="auto"/>
          </w:tcPr>
          <w:p w14:paraId="6DD30489" w14:textId="77777777" w:rsidR="00387626" w:rsidRPr="00A739BC" w:rsidRDefault="00387626" w:rsidP="009E31D2">
            <w:pPr>
              <w:spacing w:line="276" w:lineRule="auto"/>
              <w:jc w:val="both"/>
              <w:rPr>
                <w:rFonts w:cs="Times New Roman"/>
              </w:rPr>
            </w:pPr>
            <w:r w:rsidRPr="00A739BC">
              <w:rPr>
                <w:rFonts w:cs="Times New Roman"/>
              </w:rPr>
              <w:t>Роллы (цилиндры)</w:t>
            </w:r>
          </w:p>
        </w:tc>
        <w:tc>
          <w:tcPr>
            <w:tcW w:w="3033" w:type="pct"/>
            <w:shd w:val="clear" w:color="auto" w:fill="auto"/>
          </w:tcPr>
          <w:p w14:paraId="5361F7DA"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w:t>
            </w:r>
            <w:r w:rsidRPr="00A739BC">
              <w:rPr>
                <w:rFonts w:cs="Times New Roman"/>
              </w:rPr>
              <w:t>ы</w:t>
            </w:r>
            <w:r w:rsidRPr="00A739BC">
              <w:rPr>
                <w:rFonts w:cs="Times New Roman"/>
              </w:rPr>
              <w:t>ступов;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цифики спортивного инвентаря</w:t>
            </w:r>
          </w:p>
        </w:tc>
      </w:tr>
      <w:tr w:rsidR="00387626" w:rsidRPr="00A739BC" w14:paraId="06CBAE6F" w14:textId="77777777" w:rsidTr="009E31D2">
        <w:trPr>
          <w:tblHeader/>
        </w:trPr>
        <w:tc>
          <w:tcPr>
            <w:tcW w:w="1967" w:type="pct"/>
            <w:shd w:val="clear" w:color="auto" w:fill="auto"/>
          </w:tcPr>
          <w:p w14:paraId="4F707864" w14:textId="77777777" w:rsidR="00387626" w:rsidRPr="00A739BC" w:rsidRDefault="00387626" w:rsidP="009E31D2">
            <w:pPr>
              <w:spacing w:line="276" w:lineRule="auto"/>
              <w:jc w:val="both"/>
              <w:rPr>
                <w:rFonts w:cs="Times New Roman"/>
              </w:rPr>
            </w:pPr>
            <w:r w:rsidRPr="00A739BC">
              <w:rPr>
                <w:rFonts w:cs="Times New Roman"/>
              </w:rPr>
              <w:t>Ремни для йоги</w:t>
            </w:r>
          </w:p>
        </w:tc>
        <w:tc>
          <w:tcPr>
            <w:tcW w:w="3033" w:type="pct"/>
            <w:shd w:val="clear" w:color="auto" w:fill="auto"/>
          </w:tcPr>
          <w:p w14:paraId="28C77476"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разрывов; разм</w:t>
            </w:r>
            <w:r w:rsidRPr="00A739BC">
              <w:rPr>
                <w:rFonts w:cs="Times New Roman"/>
              </w:rPr>
              <w:t>е</w:t>
            </w:r>
            <w:r w:rsidRPr="00A739BC">
              <w:rPr>
                <w:rFonts w:cs="Times New Roman"/>
              </w:rPr>
              <w:t>стить на площадке с учетом специфики спортивного и</w:t>
            </w:r>
            <w:r w:rsidRPr="00A739BC">
              <w:rPr>
                <w:rFonts w:cs="Times New Roman"/>
              </w:rPr>
              <w:t>н</w:t>
            </w:r>
            <w:r w:rsidRPr="00A739BC">
              <w:rPr>
                <w:rFonts w:cs="Times New Roman"/>
              </w:rPr>
              <w:t>вентаря и безопасного выполнения упражнений в ходе демонстрации конкурсного задания</w:t>
            </w:r>
          </w:p>
        </w:tc>
      </w:tr>
      <w:tr w:rsidR="00387626" w:rsidRPr="00A739BC" w14:paraId="381F37CD" w14:textId="77777777" w:rsidTr="009E31D2">
        <w:trPr>
          <w:tblHeader/>
        </w:trPr>
        <w:tc>
          <w:tcPr>
            <w:tcW w:w="1967" w:type="pct"/>
            <w:shd w:val="clear" w:color="auto" w:fill="auto"/>
          </w:tcPr>
          <w:p w14:paraId="4EEF8A73" w14:textId="77777777" w:rsidR="00387626" w:rsidRPr="00A739BC" w:rsidRDefault="00387626" w:rsidP="009E31D2">
            <w:pPr>
              <w:spacing w:line="276" w:lineRule="auto"/>
              <w:jc w:val="both"/>
              <w:rPr>
                <w:rFonts w:cs="Times New Roman"/>
              </w:rPr>
            </w:pPr>
            <w:r w:rsidRPr="00A739BC">
              <w:rPr>
                <w:rFonts w:cs="Times New Roman"/>
              </w:rPr>
              <w:t>Блоки для йоги</w:t>
            </w:r>
          </w:p>
        </w:tc>
        <w:tc>
          <w:tcPr>
            <w:tcW w:w="3033" w:type="pct"/>
            <w:shd w:val="clear" w:color="auto" w:fill="auto"/>
          </w:tcPr>
          <w:p w14:paraId="569F4B79"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и в</w:t>
            </w:r>
            <w:r w:rsidRPr="00A739BC">
              <w:rPr>
                <w:rFonts w:cs="Times New Roman"/>
              </w:rPr>
              <w:t>ы</w:t>
            </w:r>
            <w:r w:rsidRPr="00A739BC">
              <w:rPr>
                <w:rFonts w:cs="Times New Roman"/>
              </w:rPr>
              <w:t>ступов; разместить на площадке с учетом специфики спортивного инвентаря и безопасного выполнения упражнений в ходе демонстрации конкурсного задания</w:t>
            </w:r>
          </w:p>
        </w:tc>
      </w:tr>
      <w:tr w:rsidR="00387626" w:rsidRPr="00A739BC" w14:paraId="56F03979" w14:textId="77777777" w:rsidTr="009E31D2">
        <w:trPr>
          <w:tblHeader/>
        </w:trPr>
        <w:tc>
          <w:tcPr>
            <w:tcW w:w="1967" w:type="pct"/>
            <w:shd w:val="clear" w:color="auto" w:fill="auto"/>
          </w:tcPr>
          <w:p w14:paraId="20AC7AF5" w14:textId="77777777" w:rsidR="00387626" w:rsidRPr="00A739BC" w:rsidRDefault="00387626" w:rsidP="009E31D2">
            <w:pPr>
              <w:spacing w:line="276" w:lineRule="auto"/>
              <w:jc w:val="both"/>
              <w:rPr>
                <w:rFonts w:cs="Times New Roman"/>
              </w:rPr>
            </w:pPr>
            <w:proofErr w:type="spellStart"/>
            <w:r w:rsidRPr="00A739BC">
              <w:rPr>
                <w:rFonts w:cs="Times New Roman"/>
              </w:rPr>
              <w:t>Болстеры</w:t>
            </w:r>
            <w:proofErr w:type="spellEnd"/>
          </w:p>
        </w:tc>
        <w:tc>
          <w:tcPr>
            <w:tcW w:w="3033" w:type="pct"/>
            <w:shd w:val="clear" w:color="auto" w:fill="auto"/>
          </w:tcPr>
          <w:p w14:paraId="13F5C76C"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w:t>
            </w:r>
            <w:r w:rsidRPr="00A739BC">
              <w:rPr>
                <w:rFonts w:cs="Times New Roman"/>
              </w:rPr>
              <w:t>ы</w:t>
            </w:r>
            <w:r w:rsidRPr="00A739BC">
              <w:rPr>
                <w:rFonts w:cs="Times New Roman"/>
              </w:rPr>
              <w:t>ступов;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цифики спортивного инвентаря</w:t>
            </w:r>
          </w:p>
        </w:tc>
      </w:tr>
      <w:tr w:rsidR="00387626" w:rsidRPr="00A739BC" w14:paraId="67637FFD" w14:textId="77777777" w:rsidTr="009E31D2">
        <w:trPr>
          <w:tblHeader/>
        </w:trPr>
        <w:tc>
          <w:tcPr>
            <w:tcW w:w="1967" w:type="pct"/>
            <w:shd w:val="clear" w:color="auto" w:fill="auto"/>
          </w:tcPr>
          <w:p w14:paraId="58D9BC7C" w14:textId="77777777" w:rsidR="00387626" w:rsidRPr="00A739BC" w:rsidRDefault="00387626" w:rsidP="009E31D2">
            <w:pPr>
              <w:spacing w:line="276" w:lineRule="auto"/>
              <w:jc w:val="both"/>
              <w:rPr>
                <w:rFonts w:cs="Times New Roman"/>
              </w:rPr>
            </w:pPr>
            <w:r w:rsidRPr="00A739BC">
              <w:rPr>
                <w:rFonts w:cs="Times New Roman"/>
              </w:rPr>
              <w:t>Мячи массажные</w:t>
            </w:r>
          </w:p>
        </w:tc>
        <w:tc>
          <w:tcPr>
            <w:tcW w:w="3033" w:type="pct"/>
            <w:shd w:val="clear" w:color="auto" w:fill="auto"/>
          </w:tcPr>
          <w:p w14:paraId="3420BF9C"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целостность мяча; разместить на площадке с учетом специфики спортивного инвентаря и безопасного выполнения упражнений в ходе демонстрации конкур</w:t>
            </w:r>
            <w:r w:rsidRPr="00A739BC">
              <w:rPr>
                <w:rFonts w:cs="Times New Roman"/>
              </w:rPr>
              <w:t>с</w:t>
            </w:r>
            <w:r w:rsidRPr="00A739BC">
              <w:rPr>
                <w:rFonts w:cs="Times New Roman"/>
              </w:rPr>
              <w:t>ного задания</w:t>
            </w:r>
          </w:p>
        </w:tc>
      </w:tr>
      <w:tr w:rsidR="00387626" w:rsidRPr="00A739BC" w14:paraId="11B33759" w14:textId="77777777" w:rsidTr="009E31D2">
        <w:trPr>
          <w:tblHeader/>
        </w:trPr>
        <w:tc>
          <w:tcPr>
            <w:tcW w:w="1967" w:type="pct"/>
            <w:shd w:val="clear" w:color="auto" w:fill="auto"/>
          </w:tcPr>
          <w:p w14:paraId="6F31EF37" w14:textId="77777777" w:rsidR="00387626" w:rsidRPr="00A739BC" w:rsidRDefault="00387626" w:rsidP="009E31D2">
            <w:pPr>
              <w:spacing w:line="276" w:lineRule="auto"/>
              <w:jc w:val="both"/>
              <w:rPr>
                <w:rFonts w:cs="Times New Roman"/>
              </w:rPr>
            </w:pPr>
            <w:r w:rsidRPr="00A739BC">
              <w:rPr>
                <w:rFonts w:cs="Times New Roman"/>
              </w:rPr>
              <w:t>Медицинские мячи весом 1 кг и 2 кг</w:t>
            </w:r>
          </w:p>
        </w:tc>
        <w:tc>
          <w:tcPr>
            <w:tcW w:w="3033" w:type="pct"/>
            <w:shd w:val="clear" w:color="auto" w:fill="auto"/>
          </w:tcPr>
          <w:p w14:paraId="69B2F6CE"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разрывов; разм</w:t>
            </w:r>
            <w:r w:rsidRPr="00A739BC">
              <w:rPr>
                <w:rFonts w:cs="Times New Roman"/>
              </w:rPr>
              <w:t>е</w:t>
            </w:r>
            <w:r w:rsidRPr="00A739BC">
              <w:rPr>
                <w:rFonts w:cs="Times New Roman"/>
              </w:rPr>
              <w:t>стить на площадке с учетом специфики спортивного и</w:t>
            </w:r>
            <w:r w:rsidRPr="00A739BC">
              <w:rPr>
                <w:rFonts w:cs="Times New Roman"/>
              </w:rPr>
              <w:t>н</w:t>
            </w:r>
            <w:r w:rsidRPr="00A739BC">
              <w:rPr>
                <w:rFonts w:cs="Times New Roman"/>
              </w:rPr>
              <w:t>вентаря и безопасного выполнения упражнений в ходе демонстрации конкурсного задания; вес инвентаря по</w:t>
            </w:r>
            <w:r w:rsidRPr="00A739BC">
              <w:rPr>
                <w:rFonts w:cs="Times New Roman"/>
              </w:rPr>
              <w:t>д</w:t>
            </w:r>
            <w:r w:rsidRPr="00A739BC">
              <w:rPr>
                <w:rFonts w:cs="Times New Roman"/>
              </w:rPr>
              <w:t>бирать с учетом подготовленности актера-волонтера</w:t>
            </w:r>
          </w:p>
        </w:tc>
      </w:tr>
      <w:tr w:rsidR="00387626" w:rsidRPr="00A739BC" w14:paraId="02F36D64" w14:textId="77777777" w:rsidTr="009E31D2">
        <w:trPr>
          <w:tblHeader/>
        </w:trPr>
        <w:tc>
          <w:tcPr>
            <w:tcW w:w="1967" w:type="pct"/>
            <w:shd w:val="clear" w:color="auto" w:fill="auto"/>
          </w:tcPr>
          <w:p w14:paraId="235F0423" w14:textId="77777777" w:rsidR="00387626" w:rsidRPr="00A739BC" w:rsidRDefault="00387626" w:rsidP="009E31D2">
            <w:pPr>
              <w:spacing w:line="276" w:lineRule="auto"/>
              <w:jc w:val="both"/>
              <w:rPr>
                <w:rFonts w:cs="Times New Roman"/>
              </w:rPr>
            </w:pPr>
            <w:r w:rsidRPr="00A739BC">
              <w:rPr>
                <w:rFonts w:cs="Times New Roman"/>
              </w:rPr>
              <w:t xml:space="preserve">Полусферы гимнастические </w:t>
            </w:r>
            <w:proofErr w:type="spellStart"/>
            <w:r w:rsidRPr="00A739BC">
              <w:rPr>
                <w:rFonts w:cs="Times New Roman"/>
                <w:lang w:val="en-US"/>
              </w:rPr>
              <w:t>bosu</w:t>
            </w:r>
            <w:proofErr w:type="spellEnd"/>
          </w:p>
        </w:tc>
        <w:tc>
          <w:tcPr>
            <w:tcW w:w="3033" w:type="pct"/>
            <w:shd w:val="clear" w:color="auto" w:fill="auto"/>
          </w:tcPr>
          <w:p w14:paraId="0F2E6C0A" w14:textId="77777777" w:rsidR="00387626" w:rsidRPr="00A739BC" w:rsidRDefault="00387626" w:rsidP="009E31D2">
            <w:pPr>
              <w:spacing w:line="276" w:lineRule="auto"/>
              <w:jc w:val="both"/>
              <w:rPr>
                <w:rFonts w:eastAsia="Times New Roman" w:cs="Times New Roman"/>
                <w:b/>
              </w:rPr>
            </w:pPr>
            <w:r w:rsidRPr="00A739BC">
              <w:rPr>
                <w:rFonts w:cs="Times New Roman"/>
              </w:rPr>
              <w:t>Обеспечить нескользкую поверхность; разместить на площадке с учетом специфики спортивного инвентаря и безопасного выполнения упражнений в ходе демонстр</w:t>
            </w:r>
            <w:r w:rsidRPr="00A739BC">
              <w:rPr>
                <w:rFonts w:cs="Times New Roman"/>
              </w:rPr>
              <w:t>а</w:t>
            </w:r>
            <w:r w:rsidRPr="00A739BC">
              <w:rPr>
                <w:rFonts w:cs="Times New Roman"/>
              </w:rPr>
              <w:t>ции конкурсного задания</w:t>
            </w:r>
          </w:p>
        </w:tc>
      </w:tr>
      <w:tr w:rsidR="00387626" w:rsidRPr="00A739BC" w14:paraId="2BF5297D" w14:textId="77777777" w:rsidTr="009E31D2">
        <w:trPr>
          <w:tblHeader/>
        </w:trPr>
        <w:tc>
          <w:tcPr>
            <w:tcW w:w="1967" w:type="pct"/>
            <w:shd w:val="clear" w:color="auto" w:fill="auto"/>
          </w:tcPr>
          <w:p w14:paraId="4FB839D1" w14:textId="77777777" w:rsidR="00387626" w:rsidRPr="00A739BC" w:rsidRDefault="00387626" w:rsidP="009E31D2">
            <w:pPr>
              <w:spacing w:line="276" w:lineRule="auto"/>
              <w:jc w:val="both"/>
              <w:rPr>
                <w:rFonts w:cs="Times New Roman"/>
              </w:rPr>
            </w:pPr>
            <w:r w:rsidRPr="00A739BC">
              <w:rPr>
                <w:rFonts w:cs="Times New Roman"/>
              </w:rPr>
              <w:t>Набор из 3-4 кольцевых ленточных мини-эспандеров</w:t>
            </w:r>
          </w:p>
        </w:tc>
        <w:tc>
          <w:tcPr>
            <w:tcW w:w="3033" w:type="pct"/>
            <w:shd w:val="clear" w:color="auto" w:fill="auto"/>
          </w:tcPr>
          <w:p w14:paraId="698EF260"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разрывов; разм</w:t>
            </w:r>
            <w:r w:rsidRPr="00A739BC">
              <w:rPr>
                <w:rFonts w:cs="Times New Roman"/>
              </w:rPr>
              <w:t>е</w:t>
            </w:r>
            <w:r w:rsidRPr="00A739BC">
              <w:rPr>
                <w:rFonts w:cs="Times New Roman"/>
              </w:rPr>
              <w:t>стить на площадке с учетом специфики спортивного и</w:t>
            </w:r>
            <w:r w:rsidRPr="00A739BC">
              <w:rPr>
                <w:rFonts w:cs="Times New Roman"/>
              </w:rPr>
              <w:t>н</w:t>
            </w:r>
            <w:r w:rsidRPr="00A739BC">
              <w:rPr>
                <w:rFonts w:cs="Times New Roman"/>
              </w:rPr>
              <w:t>вентаря и безопасного выполнения упражнений в ходе демонстрации конкурсного задания</w:t>
            </w:r>
          </w:p>
        </w:tc>
      </w:tr>
      <w:tr w:rsidR="00387626" w:rsidRPr="00A739BC" w14:paraId="2F128CD4" w14:textId="77777777" w:rsidTr="009E31D2">
        <w:trPr>
          <w:tblHeader/>
        </w:trPr>
        <w:tc>
          <w:tcPr>
            <w:tcW w:w="1967" w:type="pct"/>
            <w:shd w:val="clear" w:color="auto" w:fill="auto"/>
          </w:tcPr>
          <w:p w14:paraId="7745675D" w14:textId="77777777" w:rsidR="00387626" w:rsidRPr="00A739BC" w:rsidRDefault="00387626" w:rsidP="009E31D2">
            <w:pPr>
              <w:spacing w:line="276" w:lineRule="auto"/>
              <w:jc w:val="both"/>
              <w:rPr>
                <w:rFonts w:cs="Times New Roman"/>
              </w:rPr>
            </w:pPr>
            <w:r w:rsidRPr="00A739BC">
              <w:rPr>
                <w:rFonts w:cs="Times New Roman"/>
              </w:rPr>
              <w:t>Эспандеры ленточные</w:t>
            </w:r>
          </w:p>
        </w:tc>
        <w:tc>
          <w:tcPr>
            <w:tcW w:w="3033" w:type="pct"/>
            <w:shd w:val="clear" w:color="auto" w:fill="auto"/>
          </w:tcPr>
          <w:p w14:paraId="3C9B5B83"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разрывов; разм</w:t>
            </w:r>
            <w:r w:rsidRPr="00A739BC">
              <w:rPr>
                <w:rFonts w:cs="Times New Roman"/>
              </w:rPr>
              <w:t>е</w:t>
            </w:r>
            <w:r w:rsidRPr="00A739BC">
              <w:rPr>
                <w:rFonts w:cs="Times New Roman"/>
              </w:rPr>
              <w:t>стить на площадке с учетом специфики спортивного и</w:t>
            </w:r>
            <w:r w:rsidRPr="00A739BC">
              <w:rPr>
                <w:rFonts w:cs="Times New Roman"/>
              </w:rPr>
              <w:t>н</w:t>
            </w:r>
            <w:r w:rsidRPr="00A739BC">
              <w:rPr>
                <w:rFonts w:cs="Times New Roman"/>
              </w:rPr>
              <w:t>вентаря и безопасного выполнения упражнений в ходе демонстрации конкурсного задания</w:t>
            </w:r>
          </w:p>
        </w:tc>
      </w:tr>
      <w:tr w:rsidR="00387626" w:rsidRPr="00A739BC" w14:paraId="4E264222" w14:textId="77777777" w:rsidTr="009E31D2">
        <w:trPr>
          <w:tblHeader/>
        </w:trPr>
        <w:tc>
          <w:tcPr>
            <w:tcW w:w="1967" w:type="pct"/>
            <w:shd w:val="clear" w:color="auto" w:fill="auto"/>
          </w:tcPr>
          <w:p w14:paraId="75B16B7E" w14:textId="77777777" w:rsidR="00387626" w:rsidRPr="00A739BC" w:rsidRDefault="00387626" w:rsidP="009E31D2">
            <w:pPr>
              <w:spacing w:line="276" w:lineRule="auto"/>
              <w:jc w:val="both"/>
              <w:rPr>
                <w:rFonts w:cs="Times New Roman"/>
              </w:rPr>
            </w:pPr>
            <w:r w:rsidRPr="00A739BC">
              <w:rPr>
                <w:rFonts w:cs="Times New Roman"/>
              </w:rPr>
              <w:t>Многофункциональная рама (наве</w:t>
            </w:r>
            <w:r w:rsidRPr="00A739BC">
              <w:rPr>
                <w:rFonts w:cs="Times New Roman"/>
              </w:rPr>
              <w:t>с</w:t>
            </w:r>
            <w:r w:rsidRPr="00A739BC">
              <w:rPr>
                <w:rFonts w:cs="Times New Roman"/>
              </w:rPr>
              <w:t xml:space="preserve">ная мишень и крепление, скамья для пресса навесная, </w:t>
            </w:r>
            <w:proofErr w:type="spellStart"/>
            <w:r w:rsidRPr="00A739BC">
              <w:rPr>
                <w:rFonts w:cs="Times New Roman"/>
              </w:rPr>
              <w:t>ребаундер</w:t>
            </w:r>
            <w:proofErr w:type="spellEnd"/>
            <w:r w:rsidRPr="00A739BC">
              <w:rPr>
                <w:rFonts w:cs="Times New Roman"/>
              </w:rPr>
              <w:t xml:space="preserve"> реактор для мячей)</w:t>
            </w:r>
          </w:p>
        </w:tc>
        <w:tc>
          <w:tcPr>
            <w:tcW w:w="3033" w:type="pct"/>
            <w:shd w:val="clear" w:color="auto" w:fill="auto"/>
          </w:tcPr>
          <w:p w14:paraId="3275AFBE" w14:textId="77777777" w:rsidR="00387626" w:rsidRPr="00A739BC" w:rsidRDefault="00387626" w:rsidP="009E31D2">
            <w:pPr>
              <w:spacing w:line="276" w:lineRule="auto"/>
              <w:jc w:val="both"/>
              <w:rPr>
                <w:rFonts w:cs="Times New Roman"/>
              </w:rPr>
            </w:pPr>
            <w:r w:rsidRPr="00A739BC">
              <w:rPr>
                <w:rFonts w:cs="Times New Roman"/>
              </w:rPr>
              <w:t xml:space="preserve">Проверить: </w:t>
            </w:r>
          </w:p>
          <w:p w14:paraId="67E3E64F" w14:textId="77777777" w:rsidR="00387626" w:rsidRPr="00A739BC" w:rsidRDefault="00387626" w:rsidP="009E31D2">
            <w:pPr>
              <w:spacing w:line="276" w:lineRule="auto"/>
              <w:jc w:val="both"/>
              <w:rPr>
                <w:rFonts w:cs="Times New Roman"/>
              </w:rPr>
            </w:pPr>
            <w:r w:rsidRPr="00A739BC">
              <w:rPr>
                <w:rFonts w:cs="Times New Roman"/>
              </w:rPr>
              <w:t>- устойчивость конструкции многофункциональной р</w:t>
            </w:r>
            <w:r w:rsidRPr="00A739BC">
              <w:rPr>
                <w:rFonts w:cs="Times New Roman"/>
              </w:rPr>
              <w:t>а</w:t>
            </w:r>
            <w:r w:rsidRPr="00A739BC">
              <w:rPr>
                <w:rFonts w:cs="Times New Roman"/>
              </w:rPr>
              <w:t>мы;</w:t>
            </w:r>
          </w:p>
          <w:p w14:paraId="2D07602F" w14:textId="77777777" w:rsidR="00387626" w:rsidRPr="00A739BC" w:rsidRDefault="00387626" w:rsidP="009E31D2">
            <w:pPr>
              <w:spacing w:line="276" w:lineRule="auto"/>
              <w:jc w:val="both"/>
              <w:rPr>
                <w:rFonts w:cs="Times New Roman"/>
              </w:rPr>
            </w:pPr>
            <w:r w:rsidRPr="00A739BC">
              <w:rPr>
                <w:rFonts w:cs="Times New Roman"/>
              </w:rPr>
              <w:t xml:space="preserve">- устойчивость и угол крепления скамьи для пресса с учетом антропометрических данных волонтера-актера; </w:t>
            </w:r>
          </w:p>
          <w:p w14:paraId="0F01ABBE" w14:textId="77777777" w:rsidR="00387626" w:rsidRPr="00A739BC" w:rsidRDefault="00387626" w:rsidP="009E31D2">
            <w:pPr>
              <w:spacing w:line="276" w:lineRule="auto"/>
              <w:jc w:val="both"/>
              <w:rPr>
                <w:rFonts w:cs="Times New Roman"/>
              </w:rPr>
            </w:pPr>
            <w:r w:rsidRPr="00A739BC">
              <w:rPr>
                <w:rFonts w:cs="Times New Roman"/>
              </w:rPr>
              <w:t>- дополнительное оборудование к многофункциональной раме разместить на площадке с учетом безопасного ра</w:t>
            </w:r>
            <w:r w:rsidRPr="00A739BC">
              <w:rPr>
                <w:rFonts w:cs="Times New Roman"/>
              </w:rPr>
              <w:t>с</w:t>
            </w:r>
            <w:r w:rsidRPr="00A739BC">
              <w:rPr>
                <w:rFonts w:cs="Times New Roman"/>
              </w:rPr>
              <w:t>стояния между актерами-волонтерами, с учетом спец</w:t>
            </w:r>
            <w:r w:rsidRPr="00A739BC">
              <w:rPr>
                <w:rFonts w:cs="Times New Roman"/>
              </w:rPr>
              <w:t>и</w:t>
            </w:r>
            <w:r w:rsidRPr="00A739BC">
              <w:rPr>
                <w:rFonts w:cs="Times New Roman"/>
              </w:rPr>
              <w:t>фики спортивного инвентаря</w:t>
            </w:r>
          </w:p>
        </w:tc>
      </w:tr>
      <w:tr w:rsidR="00387626" w:rsidRPr="00A739BC" w14:paraId="66258BC1" w14:textId="77777777" w:rsidTr="009E31D2">
        <w:trPr>
          <w:tblHeader/>
        </w:trPr>
        <w:tc>
          <w:tcPr>
            <w:tcW w:w="1967" w:type="pct"/>
            <w:shd w:val="clear" w:color="auto" w:fill="auto"/>
          </w:tcPr>
          <w:p w14:paraId="2CC3EF57" w14:textId="77777777" w:rsidR="00387626" w:rsidRPr="00A739BC" w:rsidRDefault="00387626" w:rsidP="009E31D2">
            <w:pPr>
              <w:spacing w:line="276" w:lineRule="auto"/>
              <w:jc w:val="both"/>
              <w:rPr>
                <w:rFonts w:cs="Times New Roman"/>
              </w:rPr>
            </w:pPr>
            <w:r w:rsidRPr="00A739BC">
              <w:rPr>
                <w:rFonts w:cs="Times New Roman"/>
              </w:rPr>
              <w:t>Универсальные скамьи 0-90 град</w:t>
            </w:r>
            <w:r w:rsidRPr="00A739BC">
              <w:rPr>
                <w:rFonts w:cs="Times New Roman"/>
              </w:rPr>
              <w:t>у</w:t>
            </w:r>
            <w:r w:rsidRPr="00A739BC">
              <w:rPr>
                <w:rFonts w:cs="Times New Roman"/>
              </w:rPr>
              <w:t>сов</w:t>
            </w:r>
          </w:p>
        </w:tc>
        <w:tc>
          <w:tcPr>
            <w:tcW w:w="3033" w:type="pct"/>
            <w:shd w:val="clear" w:color="auto" w:fill="auto"/>
          </w:tcPr>
          <w:p w14:paraId="73C1A00A" w14:textId="77777777" w:rsidR="00387626" w:rsidRPr="00A739BC" w:rsidRDefault="00387626" w:rsidP="009E31D2">
            <w:pPr>
              <w:spacing w:line="276" w:lineRule="auto"/>
              <w:jc w:val="both"/>
              <w:rPr>
                <w:rFonts w:eastAsia="Times New Roman" w:cs="Times New Roman"/>
                <w:b/>
              </w:rPr>
            </w:pPr>
            <w:r w:rsidRPr="00A739BC">
              <w:rPr>
                <w:rFonts w:cs="Times New Roman"/>
              </w:rPr>
              <w:t>Разместить на площадке с учетом специфики спортивн</w:t>
            </w:r>
            <w:r w:rsidRPr="00A739BC">
              <w:rPr>
                <w:rFonts w:cs="Times New Roman"/>
              </w:rPr>
              <w:t>о</w:t>
            </w:r>
            <w:r w:rsidRPr="00A739BC">
              <w:rPr>
                <w:rFonts w:cs="Times New Roman"/>
              </w:rPr>
              <w:t>го инвентаря и безопасного выполнения упражнений в ходе демонстрации конкурсного задания</w:t>
            </w:r>
          </w:p>
        </w:tc>
      </w:tr>
      <w:tr w:rsidR="00387626" w:rsidRPr="00A739BC" w14:paraId="798CFE53" w14:textId="77777777" w:rsidTr="009E31D2">
        <w:trPr>
          <w:tblHeader/>
        </w:trPr>
        <w:tc>
          <w:tcPr>
            <w:tcW w:w="1967" w:type="pct"/>
            <w:shd w:val="clear" w:color="auto" w:fill="auto"/>
          </w:tcPr>
          <w:p w14:paraId="496F4926" w14:textId="77777777" w:rsidR="00387626" w:rsidRPr="00A739BC" w:rsidDel="00F947F2" w:rsidRDefault="00387626" w:rsidP="009E31D2">
            <w:pPr>
              <w:spacing w:line="276" w:lineRule="auto"/>
              <w:jc w:val="both"/>
              <w:rPr>
                <w:rFonts w:cs="Times New Roman"/>
              </w:rPr>
            </w:pPr>
            <w:r w:rsidRPr="00A739BC">
              <w:rPr>
                <w:rFonts w:cs="Times New Roman"/>
              </w:rPr>
              <w:t>Скамья с интегрированными гант</w:t>
            </w:r>
            <w:r w:rsidRPr="00A739BC">
              <w:rPr>
                <w:rFonts w:cs="Times New Roman"/>
              </w:rPr>
              <w:t>е</w:t>
            </w:r>
            <w:r w:rsidRPr="00A739BC">
              <w:rPr>
                <w:rFonts w:cs="Times New Roman"/>
              </w:rPr>
              <w:t>лями</w:t>
            </w:r>
          </w:p>
        </w:tc>
        <w:tc>
          <w:tcPr>
            <w:tcW w:w="3033" w:type="pct"/>
            <w:shd w:val="clear" w:color="auto" w:fill="auto"/>
          </w:tcPr>
          <w:p w14:paraId="4D560F12" w14:textId="77777777" w:rsidR="00387626" w:rsidRPr="00A739BC" w:rsidDel="00F947F2" w:rsidRDefault="00387626" w:rsidP="009E31D2">
            <w:pPr>
              <w:spacing w:line="276" w:lineRule="auto"/>
              <w:jc w:val="both"/>
              <w:rPr>
                <w:rFonts w:cs="Times New Roman"/>
              </w:rPr>
            </w:pPr>
            <w:r w:rsidRPr="00A739BC">
              <w:rPr>
                <w:rFonts w:cs="Times New Roman"/>
              </w:rPr>
              <w:t>Разместить на площадке с учетом специфики спортивн</w:t>
            </w:r>
            <w:r w:rsidRPr="00A739BC">
              <w:rPr>
                <w:rFonts w:cs="Times New Roman"/>
              </w:rPr>
              <w:t>о</w:t>
            </w:r>
            <w:r w:rsidRPr="00A739BC">
              <w:rPr>
                <w:rFonts w:cs="Times New Roman"/>
              </w:rPr>
              <w:t>го инвентаря и безопасного выполнения упражнений в ходе демонстрации конкурсного задания</w:t>
            </w:r>
          </w:p>
        </w:tc>
      </w:tr>
      <w:tr w:rsidR="00387626" w:rsidRPr="00A739BC" w14:paraId="38389DA8" w14:textId="77777777" w:rsidTr="009E31D2">
        <w:trPr>
          <w:tblHeader/>
        </w:trPr>
        <w:tc>
          <w:tcPr>
            <w:tcW w:w="1967" w:type="pct"/>
            <w:shd w:val="clear" w:color="auto" w:fill="auto"/>
          </w:tcPr>
          <w:p w14:paraId="3105BFB9" w14:textId="77777777" w:rsidR="00387626" w:rsidRPr="00A739BC" w:rsidDel="00F947F2" w:rsidRDefault="00387626" w:rsidP="009E31D2">
            <w:pPr>
              <w:spacing w:line="276" w:lineRule="auto"/>
              <w:jc w:val="both"/>
              <w:rPr>
                <w:rFonts w:cs="Times New Roman"/>
              </w:rPr>
            </w:pPr>
            <w:r w:rsidRPr="00A739BC">
              <w:rPr>
                <w:rFonts w:cs="Times New Roman"/>
              </w:rPr>
              <w:t>Балансировочные доски</w:t>
            </w:r>
          </w:p>
        </w:tc>
        <w:tc>
          <w:tcPr>
            <w:tcW w:w="3033" w:type="pct"/>
            <w:shd w:val="clear" w:color="auto" w:fill="auto"/>
          </w:tcPr>
          <w:p w14:paraId="4498E291" w14:textId="77777777" w:rsidR="00387626" w:rsidRPr="00A739BC" w:rsidDel="00F947F2" w:rsidRDefault="00387626" w:rsidP="009E31D2">
            <w:pPr>
              <w:spacing w:line="276" w:lineRule="auto"/>
              <w:jc w:val="both"/>
              <w:rPr>
                <w:rFonts w:cs="Times New Roman"/>
              </w:rPr>
            </w:pPr>
            <w:r w:rsidRPr="00A739BC">
              <w:rPr>
                <w:rFonts w:cs="Times New Roman"/>
              </w:rPr>
              <w:t>Разместить на площадке с учетом специфики спортивн</w:t>
            </w:r>
            <w:r w:rsidRPr="00A739BC">
              <w:rPr>
                <w:rFonts w:cs="Times New Roman"/>
              </w:rPr>
              <w:t>о</w:t>
            </w:r>
            <w:r w:rsidRPr="00A739BC">
              <w:rPr>
                <w:rFonts w:cs="Times New Roman"/>
              </w:rPr>
              <w:t>го инвентаря и безопасного выполнения упражнений в ходе демонстрации конкурсного задания</w:t>
            </w:r>
          </w:p>
        </w:tc>
      </w:tr>
      <w:tr w:rsidR="00387626" w:rsidRPr="00A739BC" w14:paraId="5859468E" w14:textId="77777777" w:rsidTr="009E31D2">
        <w:trPr>
          <w:tblHeader/>
        </w:trPr>
        <w:tc>
          <w:tcPr>
            <w:tcW w:w="1967" w:type="pct"/>
            <w:shd w:val="clear" w:color="auto" w:fill="auto"/>
          </w:tcPr>
          <w:p w14:paraId="6F050CB9" w14:textId="77777777" w:rsidR="00387626" w:rsidRPr="00A739BC" w:rsidRDefault="00387626" w:rsidP="009E31D2">
            <w:pPr>
              <w:spacing w:line="276" w:lineRule="auto"/>
              <w:jc w:val="both"/>
              <w:rPr>
                <w:rFonts w:cs="Times New Roman"/>
              </w:rPr>
            </w:pPr>
            <w:r w:rsidRPr="00A739BC">
              <w:rPr>
                <w:rFonts w:cs="Times New Roman"/>
                <w:lang w:val="en-US"/>
              </w:rPr>
              <w:t>TRX</w:t>
            </w:r>
            <w:r w:rsidRPr="00A739BC">
              <w:rPr>
                <w:rFonts w:cs="Times New Roman"/>
              </w:rPr>
              <w:t>-петли</w:t>
            </w:r>
          </w:p>
        </w:tc>
        <w:tc>
          <w:tcPr>
            <w:tcW w:w="3033" w:type="pct"/>
            <w:shd w:val="clear" w:color="auto" w:fill="auto"/>
          </w:tcPr>
          <w:p w14:paraId="2FC5F51E" w14:textId="77777777" w:rsidR="00387626" w:rsidRPr="00A739BC" w:rsidRDefault="00387626" w:rsidP="009E31D2">
            <w:pPr>
              <w:spacing w:line="276" w:lineRule="auto"/>
              <w:jc w:val="both"/>
              <w:rPr>
                <w:rFonts w:cs="Times New Roman"/>
              </w:rPr>
            </w:pPr>
            <w:r w:rsidRPr="00A739BC">
              <w:rPr>
                <w:rFonts w:cs="Times New Roman"/>
              </w:rPr>
              <w:t>Проверить устойчивость конструкции многофункци</w:t>
            </w:r>
            <w:r w:rsidRPr="00A739BC">
              <w:rPr>
                <w:rFonts w:cs="Times New Roman"/>
              </w:rPr>
              <w:t>о</w:t>
            </w:r>
            <w:r w:rsidRPr="00A739BC">
              <w:rPr>
                <w:rFonts w:cs="Times New Roman"/>
              </w:rPr>
              <w:t>нальной рамы, надежность крепления с учетом антроп</w:t>
            </w:r>
            <w:r w:rsidRPr="00A739BC">
              <w:rPr>
                <w:rFonts w:cs="Times New Roman"/>
              </w:rPr>
              <w:t>о</w:t>
            </w:r>
            <w:r w:rsidRPr="00A739BC">
              <w:rPr>
                <w:rFonts w:cs="Times New Roman"/>
              </w:rPr>
              <w:t>метрических данных актеров-волонтеров; учитывать специфику крепления навесного оборудования для бе</w:t>
            </w:r>
            <w:r w:rsidRPr="00A739BC">
              <w:rPr>
                <w:rFonts w:cs="Times New Roman"/>
              </w:rPr>
              <w:t>з</w:t>
            </w:r>
            <w:r w:rsidRPr="00A739BC">
              <w:rPr>
                <w:rFonts w:cs="Times New Roman"/>
              </w:rPr>
              <w:t>опасного использования при демонстрации конкурсного задания;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цифики спортивного инвентаря</w:t>
            </w:r>
          </w:p>
        </w:tc>
      </w:tr>
      <w:tr w:rsidR="00387626" w:rsidRPr="00A739BC" w14:paraId="647E7075" w14:textId="77777777" w:rsidTr="009E31D2">
        <w:trPr>
          <w:tblHeader/>
        </w:trPr>
        <w:tc>
          <w:tcPr>
            <w:tcW w:w="1967" w:type="pct"/>
            <w:shd w:val="clear" w:color="auto" w:fill="auto"/>
          </w:tcPr>
          <w:p w14:paraId="73F49A70" w14:textId="77777777" w:rsidR="00387626" w:rsidRPr="00A739BC" w:rsidRDefault="00387626" w:rsidP="009E31D2">
            <w:pPr>
              <w:spacing w:line="276" w:lineRule="auto"/>
              <w:jc w:val="both"/>
              <w:rPr>
                <w:rFonts w:cs="Times New Roman"/>
              </w:rPr>
            </w:pPr>
            <w:proofErr w:type="spellStart"/>
            <w:r w:rsidRPr="00A739BC">
              <w:rPr>
                <w:rFonts w:cs="Times New Roman"/>
              </w:rPr>
              <w:t>Бодибары</w:t>
            </w:r>
            <w:proofErr w:type="spellEnd"/>
            <w:r w:rsidRPr="00A739BC">
              <w:rPr>
                <w:rFonts w:cs="Times New Roman"/>
              </w:rPr>
              <w:t xml:space="preserve"> (4 кг и 6 кг)</w:t>
            </w:r>
          </w:p>
        </w:tc>
        <w:tc>
          <w:tcPr>
            <w:tcW w:w="3033" w:type="pct"/>
            <w:shd w:val="clear" w:color="auto" w:fill="auto"/>
          </w:tcPr>
          <w:p w14:paraId="09D5A743"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w:t>
            </w:r>
            <w:r w:rsidRPr="00A739BC">
              <w:rPr>
                <w:rFonts w:cs="Times New Roman"/>
              </w:rPr>
              <w:t>ы</w:t>
            </w:r>
            <w:r w:rsidRPr="00A739BC">
              <w:rPr>
                <w:rFonts w:cs="Times New Roman"/>
              </w:rPr>
              <w:t>ступов;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цифики спортивного инвентаря; вес инвентаря подбирать с учетом подготовленности актера-волонтера</w:t>
            </w:r>
          </w:p>
        </w:tc>
      </w:tr>
      <w:tr w:rsidR="00387626" w:rsidRPr="00A739BC" w14:paraId="0F33845E" w14:textId="77777777" w:rsidTr="009E31D2">
        <w:trPr>
          <w:tblHeader/>
        </w:trPr>
        <w:tc>
          <w:tcPr>
            <w:tcW w:w="1967" w:type="pct"/>
            <w:shd w:val="clear" w:color="auto" w:fill="auto"/>
          </w:tcPr>
          <w:p w14:paraId="61AD1E68" w14:textId="77777777" w:rsidR="00387626" w:rsidRPr="00A739BC" w:rsidRDefault="00387626" w:rsidP="009E31D2">
            <w:pPr>
              <w:spacing w:line="276" w:lineRule="auto"/>
              <w:jc w:val="both"/>
              <w:rPr>
                <w:rFonts w:cs="Times New Roman"/>
              </w:rPr>
            </w:pPr>
            <w:r w:rsidRPr="00A739BC">
              <w:rPr>
                <w:rFonts w:cs="Times New Roman"/>
              </w:rPr>
              <w:t>Кольцевые амортизаторы (разного уровня сопротивления)</w:t>
            </w:r>
          </w:p>
        </w:tc>
        <w:tc>
          <w:tcPr>
            <w:tcW w:w="3033" w:type="pct"/>
            <w:shd w:val="clear" w:color="auto" w:fill="auto"/>
          </w:tcPr>
          <w:p w14:paraId="497456D2" w14:textId="77777777" w:rsidR="00387626" w:rsidRPr="00A739BC" w:rsidRDefault="00387626" w:rsidP="009E31D2">
            <w:pPr>
              <w:spacing w:line="276" w:lineRule="auto"/>
              <w:jc w:val="both"/>
              <w:rPr>
                <w:rFonts w:cs="Times New Roman"/>
              </w:rPr>
            </w:pPr>
            <w:r w:rsidRPr="00A739BC">
              <w:rPr>
                <w:rFonts w:cs="Times New Roman"/>
              </w:rPr>
              <w:t>Проверить устойчивость конструкции многофункци</w:t>
            </w:r>
            <w:r w:rsidRPr="00A739BC">
              <w:rPr>
                <w:rFonts w:cs="Times New Roman"/>
              </w:rPr>
              <w:t>о</w:t>
            </w:r>
            <w:r w:rsidRPr="00A739BC">
              <w:rPr>
                <w:rFonts w:cs="Times New Roman"/>
              </w:rPr>
              <w:t>нальной рамы, надежность крепления с учетом антроп</w:t>
            </w:r>
            <w:r w:rsidRPr="00A739BC">
              <w:rPr>
                <w:rFonts w:cs="Times New Roman"/>
              </w:rPr>
              <w:t>о</w:t>
            </w:r>
            <w:r w:rsidRPr="00A739BC">
              <w:rPr>
                <w:rFonts w:cs="Times New Roman"/>
              </w:rPr>
              <w:t>метрических данных актеров-волонтеров; учитывать специфику крепления навесного оборудования для бе</w:t>
            </w:r>
            <w:r w:rsidRPr="00A739BC">
              <w:rPr>
                <w:rFonts w:cs="Times New Roman"/>
              </w:rPr>
              <w:t>з</w:t>
            </w:r>
            <w:r w:rsidRPr="00A739BC">
              <w:rPr>
                <w:rFonts w:cs="Times New Roman"/>
              </w:rPr>
              <w:t>опасного использования при демонстрации конкурсного задания;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цифики спортивного инвентаря</w:t>
            </w:r>
          </w:p>
        </w:tc>
      </w:tr>
      <w:tr w:rsidR="00387626" w:rsidRPr="00A739BC" w14:paraId="3C2EA469" w14:textId="77777777" w:rsidTr="009E31D2">
        <w:trPr>
          <w:tblHeader/>
        </w:trPr>
        <w:tc>
          <w:tcPr>
            <w:tcW w:w="1967" w:type="pct"/>
            <w:shd w:val="clear" w:color="auto" w:fill="auto"/>
          </w:tcPr>
          <w:p w14:paraId="4669C7F7" w14:textId="77777777" w:rsidR="00387626" w:rsidRPr="00A739BC" w:rsidRDefault="00387626" w:rsidP="009E31D2">
            <w:pPr>
              <w:spacing w:line="276" w:lineRule="auto"/>
              <w:jc w:val="both"/>
              <w:rPr>
                <w:rFonts w:cs="Times New Roman"/>
                <w:highlight w:val="yellow"/>
              </w:rPr>
            </w:pPr>
            <w:r w:rsidRPr="00A739BC">
              <w:rPr>
                <w:rFonts w:cs="Times New Roman"/>
              </w:rPr>
              <w:t>Амортизаторы с ручками (разного уровня сопротивления)</w:t>
            </w:r>
          </w:p>
        </w:tc>
        <w:tc>
          <w:tcPr>
            <w:tcW w:w="3033" w:type="pct"/>
            <w:shd w:val="clear" w:color="auto" w:fill="auto"/>
          </w:tcPr>
          <w:p w14:paraId="632922F3" w14:textId="77777777" w:rsidR="00387626" w:rsidRPr="00A739BC" w:rsidRDefault="00387626" w:rsidP="009E31D2">
            <w:pPr>
              <w:spacing w:line="276" w:lineRule="auto"/>
              <w:jc w:val="both"/>
              <w:rPr>
                <w:rFonts w:cs="Times New Roman"/>
              </w:rPr>
            </w:pPr>
            <w:r w:rsidRPr="00A739BC">
              <w:rPr>
                <w:rFonts w:cs="Times New Roman"/>
              </w:rPr>
              <w:t>Проверить устойчивость конструкции многофункци</w:t>
            </w:r>
            <w:r w:rsidRPr="00A739BC">
              <w:rPr>
                <w:rFonts w:cs="Times New Roman"/>
              </w:rPr>
              <w:t>о</w:t>
            </w:r>
            <w:r w:rsidRPr="00A739BC">
              <w:rPr>
                <w:rFonts w:cs="Times New Roman"/>
              </w:rPr>
              <w:t>нальной рамы, надежность крепления с учетом антроп</w:t>
            </w:r>
            <w:r w:rsidRPr="00A739BC">
              <w:rPr>
                <w:rFonts w:cs="Times New Roman"/>
              </w:rPr>
              <w:t>о</w:t>
            </w:r>
            <w:r w:rsidRPr="00A739BC">
              <w:rPr>
                <w:rFonts w:cs="Times New Roman"/>
              </w:rPr>
              <w:t>метрических данных актеров-волонтеров; учитывать специфику крепления навесного оборудования для бе</w:t>
            </w:r>
            <w:r w:rsidRPr="00A739BC">
              <w:rPr>
                <w:rFonts w:cs="Times New Roman"/>
              </w:rPr>
              <w:t>з</w:t>
            </w:r>
            <w:r w:rsidRPr="00A739BC">
              <w:rPr>
                <w:rFonts w:cs="Times New Roman"/>
              </w:rPr>
              <w:t>опасного использования при демонстрации конкурсного задания;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цифики спортивного инвентаря</w:t>
            </w:r>
          </w:p>
        </w:tc>
      </w:tr>
      <w:tr w:rsidR="00387626" w:rsidRPr="00A739BC" w14:paraId="3E621338" w14:textId="77777777" w:rsidTr="009E31D2">
        <w:trPr>
          <w:tblHeader/>
        </w:trPr>
        <w:tc>
          <w:tcPr>
            <w:tcW w:w="1967" w:type="pct"/>
            <w:shd w:val="clear" w:color="auto" w:fill="auto"/>
          </w:tcPr>
          <w:p w14:paraId="64662BB4" w14:textId="77777777" w:rsidR="00387626" w:rsidRPr="00A739BC" w:rsidRDefault="00387626" w:rsidP="009E31D2">
            <w:pPr>
              <w:spacing w:line="276" w:lineRule="auto"/>
              <w:jc w:val="both"/>
              <w:rPr>
                <w:rFonts w:cs="Times New Roman"/>
                <w:highlight w:val="yellow"/>
              </w:rPr>
            </w:pPr>
            <w:r w:rsidRPr="00A739BC">
              <w:rPr>
                <w:rFonts w:cs="Times New Roman"/>
              </w:rPr>
              <w:t xml:space="preserve">Канаты для </w:t>
            </w:r>
            <w:proofErr w:type="spellStart"/>
            <w:r w:rsidRPr="00A739BC">
              <w:rPr>
                <w:rFonts w:cs="Times New Roman"/>
              </w:rPr>
              <w:t>кроссфита</w:t>
            </w:r>
            <w:proofErr w:type="spellEnd"/>
          </w:p>
        </w:tc>
        <w:tc>
          <w:tcPr>
            <w:tcW w:w="3033" w:type="pct"/>
            <w:shd w:val="clear" w:color="auto" w:fill="auto"/>
          </w:tcPr>
          <w:p w14:paraId="3EA7973F" w14:textId="77777777" w:rsidR="00387626" w:rsidRPr="00A739BC" w:rsidRDefault="00387626" w:rsidP="009E31D2">
            <w:pPr>
              <w:spacing w:line="276" w:lineRule="auto"/>
              <w:jc w:val="both"/>
              <w:rPr>
                <w:rFonts w:cs="Times New Roman"/>
              </w:rPr>
            </w:pPr>
            <w:r w:rsidRPr="00A739BC">
              <w:rPr>
                <w:rFonts w:cs="Times New Roman"/>
              </w:rPr>
              <w:t>Проверить устойчивость конструкции многофункци</w:t>
            </w:r>
            <w:r w:rsidRPr="00A739BC">
              <w:rPr>
                <w:rFonts w:cs="Times New Roman"/>
              </w:rPr>
              <w:t>о</w:t>
            </w:r>
            <w:r w:rsidRPr="00A739BC">
              <w:rPr>
                <w:rFonts w:cs="Times New Roman"/>
              </w:rPr>
              <w:t>нальной рамы, надежность крепления с учетом антроп</w:t>
            </w:r>
            <w:r w:rsidRPr="00A739BC">
              <w:rPr>
                <w:rFonts w:cs="Times New Roman"/>
              </w:rPr>
              <w:t>о</w:t>
            </w:r>
            <w:r w:rsidRPr="00A739BC">
              <w:rPr>
                <w:rFonts w:cs="Times New Roman"/>
              </w:rPr>
              <w:t>метрических данных актеров-волонтеров; учитывать специфику крепления навесного оборудования для бе</w:t>
            </w:r>
            <w:r w:rsidRPr="00A739BC">
              <w:rPr>
                <w:rFonts w:cs="Times New Roman"/>
              </w:rPr>
              <w:t>з</w:t>
            </w:r>
            <w:r w:rsidRPr="00A739BC">
              <w:rPr>
                <w:rFonts w:cs="Times New Roman"/>
              </w:rPr>
              <w:t>опасного использования при демонстрации конкурсного задания;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цифики спортивного инвентаря</w:t>
            </w:r>
          </w:p>
        </w:tc>
      </w:tr>
      <w:tr w:rsidR="00387626" w:rsidRPr="00A739BC" w14:paraId="5D3DE626" w14:textId="77777777" w:rsidTr="009E31D2">
        <w:trPr>
          <w:tblHeader/>
        </w:trPr>
        <w:tc>
          <w:tcPr>
            <w:tcW w:w="1967" w:type="pct"/>
            <w:shd w:val="clear" w:color="auto" w:fill="auto"/>
          </w:tcPr>
          <w:p w14:paraId="5388222F" w14:textId="77777777" w:rsidR="00387626" w:rsidRPr="00A739BC" w:rsidRDefault="00387626" w:rsidP="009E31D2">
            <w:pPr>
              <w:spacing w:line="276" w:lineRule="auto"/>
              <w:jc w:val="both"/>
              <w:rPr>
                <w:rFonts w:cs="Times New Roman"/>
              </w:rPr>
            </w:pPr>
            <w:r w:rsidRPr="00A739BC">
              <w:rPr>
                <w:rFonts w:cs="Times New Roman"/>
              </w:rPr>
              <w:t>Барьеры легкоатлетические</w:t>
            </w:r>
          </w:p>
        </w:tc>
        <w:tc>
          <w:tcPr>
            <w:tcW w:w="3033" w:type="pct"/>
            <w:shd w:val="clear" w:color="auto" w:fill="auto"/>
          </w:tcPr>
          <w:p w14:paraId="289452EC" w14:textId="77777777" w:rsidR="00387626" w:rsidRPr="00A739BC" w:rsidRDefault="00387626" w:rsidP="009E31D2">
            <w:pPr>
              <w:spacing w:line="276" w:lineRule="auto"/>
              <w:jc w:val="both"/>
              <w:rPr>
                <w:rFonts w:eastAsia="Times New Roman" w:cs="Times New Roman"/>
                <w:b/>
              </w:rPr>
            </w:pPr>
            <w:r w:rsidRPr="00A739BC">
              <w:rPr>
                <w:rFonts w:cs="Times New Roman"/>
              </w:rPr>
              <w:t>Отрегулировать высоту с учетом роста и подготовленн</w:t>
            </w:r>
            <w:r w:rsidRPr="00A739BC">
              <w:rPr>
                <w:rFonts w:cs="Times New Roman"/>
              </w:rPr>
              <w:t>о</w:t>
            </w:r>
            <w:r w:rsidRPr="00A739BC">
              <w:rPr>
                <w:rFonts w:cs="Times New Roman"/>
              </w:rPr>
              <w:t>сти статиста (волонтера); целесообразно разместить на площадке с учетом безопасного расстояния между акт</w:t>
            </w:r>
            <w:r w:rsidRPr="00A739BC">
              <w:rPr>
                <w:rFonts w:cs="Times New Roman"/>
              </w:rPr>
              <w:t>е</w:t>
            </w:r>
            <w:r w:rsidRPr="00A739BC">
              <w:rPr>
                <w:rFonts w:cs="Times New Roman"/>
              </w:rPr>
              <w:t>рами-волонтерами, с учетом специфики спортивного и</w:t>
            </w:r>
            <w:r w:rsidRPr="00A739BC">
              <w:rPr>
                <w:rFonts w:cs="Times New Roman"/>
              </w:rPr>
              <w:t>н</w:t>
            </w:r>
            <w:r w:rsidRPr="00A739BC">
              <w:rPr>
                <w:rFonts w:cs="Times New Roman"/>
              </w:rPr>
              <w:t>вентаря</w:t>
            </w:r>
          </w:p>
        </w:tc>
      </w:tr>
      <w:tr w:rsidR="00387626" w:rsidRPr="00A739BC" w14:paraId="12AC7143" w14:textId="77777777" w:rsidTr="009E31D2">
        <w:trPr>
          <w:tblHeader/>
        </w:trPr>
        <w:tc>
          <w:tcPr>
            <w:tcW w:w="1967" w:type="pct"/>
            <w:shd w:val="clear" w:color="auto" w:fill="auto"/>
          </w:tcPr>
          <w:p w14:paraId="2AB32569" w14:textId="77777777" w:rsidR="00387626" w:rsidRPr="00A739BC" w:rsidRDefault="00387626" w:rsidP="009E31D2">
            <w:pPr>
              <w:spacing w:line="276" w:lineRule="auto"/>
              <w:jc w:val="both"/>
              <w:rPr>
                <w:rFonts w:cs="Times New Roman"/>
                <w:highlight w:val="yellow"/>
              </w:rPr>
            </w:pPr>
            <w:r w:rsidRPr="00A739BC">
              <w:rPr>
                <w:rFonts w:cs="Times New Roman"/>
              </w:rPr>
              <w:t>Эстафетные палочки</w:t>
            </w:r>
          </w:p>
        </w:tc>
        <w:tc>
          <w:tcPr>
            <w:tcW w:w="3033" w:type="pct"/>
            <w:shd w:val="clear" w:color="auto" w:fill="auto"/>
          </w:tcPr>
          <w:p w14:paraId="35AEEC4F"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w:t>
            </w:r>
            <w:r w:rsidRPr="00A739BC">
              <w:rPr>
                <w:rFonts w:cs="Times New Roman"/>
              </w:rPr>
              <w:t>ы</w:t>
            </w:r>
            <w:r w:rsidRPr="00A739BC">
              <w:rPr>
                <w:rFonts w:cs="Times New Roman"/>
              </w:rPr>
              <w:t>ступов;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цифики спортивного инвентаря</w:t>
            </w:r>
          </w:p>
        </w:tc>
      </w:tr>
      <w:tr w:rsidR="00387626" w:rsidRPr="00A739BC" w14:paraId="25DCE712" w14:textId="77777777" w:rsidTr="009E31D2">
        <w:trPr>
          <w:tblHeader/>
        </w:trPr>
        <w:tc>
          <w:tcPr>
            <w:tcW w:w="1967" w:type="pct"/>
            <w:shd w:val="clear" w:color="auto" w:fill="auto"/>
          </w:tcPr>
          <w:p w14:paraId="7C81D3A7" w14:textId="77777777" w:rsidR="00387626" w:rsidRPr="00A739BC" w:rsidRDefault="00387626" w:rsidP="009E31D2">
            <w:pPr>
              <w:spacing w:line="276" w:lineRule="auto"/>
              <w:jc w:val="both"/>
              <w:rPr>
                <w:rFonts w:cs="Times New Roman"/>
              </w:rPr>
            </w:pPr>
            <w:r w:rsidRPr="00A739BC">
              <w:rPr>
                <w:rFonts w:cs="Times New Roman"/>
              </w:rPr>
              <w:t>Координационные лестницы</w:t>
            </w:r>
          </w:p>
        </w:tc>
        <w:tc>
          <w:tcPr>
            <w:tcW w:w="3033" w:type="pct"/>
            <w:shd w:val="clear" w:color="auto" w:fill="auto"/>
          </w:tcPr>
          <w:p w14:paraId="1BA1B657"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w:t>
            </w:r>
            <w:r w:rsidRPr="00A739BC">
              <w:rPr>
                <w:rFonts w:cs="Times New Roman"/>
              </w:rPr>
              <w:t>ы</w:t>
            </w:r>
            <w:r w:rsidRPr="00A739BC">
              <w:rPr>
                <w:rFonts w:cs="Times New Roman"/>
              </w:rPr>
              <w:t>ступов; обеспечить наличие одинаковых по размеру яч</w:t>
            </w:r>
            <w:r w:rsidRPr="00A739BC">
              <w:rPr>
                <w:rFonts w:cs="Times New Roman"/>
              </w:rPr>
              <w:t>е</w:t>
            </w:r>
            <w:r w:rsidRPr="00A739BC">
              <w:rPr>
                <w:rFonts w:cs="Times New Roman"/>
              </w:rPr>
              <w:t>ек в координационной лестнице разместить на площадке с учетом безопасного расстояния между актерами-волонтерами, с учетом специфики спортивного инвент</w:t>
            </w:r>
            <w:r w:rsidRPr="00A739BC">
              <w:rPr>
                <w:rFonts w:cs="Times New Roman"/>
              </w:rPr>
              <w:t>а</w:t>
            </w:r>
            <w:r w:rsidRPr="00A739BC">
              <w:rPr>
                <w:rFonts w:cs="Times New Roman"/>
              </w:rPr>
              <w:t>ря</w:t>
            </w:r>
          </w:p>
        </w:tc>
      </w:tr>
      <w:tr w:rsidR="00387626" w:rsidRPr="00A739BC" w14:paraId="3CA70B74" w14:textId="77777777" w:rsidTr="009E31D2">
        <w:trPr>
          <w:tblHeader/>
        </w:trPr>
        <w:tc>
          <w:tcPr>
            <w:tcW w:w="1967" w:type="pct"/>
            <w:shd w:val="clear" w:color="auto" w:fill="auto"/>
          </w:tcPr>
          <w:p w14:paraId="2699719C" w14:textId="77777777" w:rsidR="00387626" w:rsidRPr="00A739BC" w:rsidRDefault="00387626" w:rsidP="009E31D2">
            <w:pPr>
              <w:spacing w:line="276" w:lineRule="auto"/>
              <w:jc w:val="both"/>
              <w:rPr>
                <w:rFonts w:cs="Times New Roman"/>
              </w:rPr>
            </w:pPr>
            <w:r w:rsidRPr="00A739BC">
              <w:rPr>
                <w:rFonts w:cs="Times New Roman"/>
              </w:rPr>
              <w:t xml:space="preserve">Штанги разборные </w:t>
            </w:r>
          </w:p>
        </w:tc>
        <w:tc>
          <w:tcPr>
            <w:tcW w:w="3033" w:type="pct"/>
            <w:shd w:val="clear" w:color="auto" w:fill="auto"/>
          </w:tcPr>
          <w:p w14:paraId="67A83FDE"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отсутствие неровностей, в</w:t>
            </w:r>
            <w:r w:rsidRPr="00A739BC">
              <w:rPr>
                <w:rFonts w:cs="Times New Roman"/>
              </w:rPr>
              <w:t>ы</w:t>
            </w:r>
            <w:r w:rsidRPr="00A739BC">
              <w:rPr>
                <w:rFonts w:cs="Times New Roman"/>
              </w:rPr>
              <w:t>ступов и надежность крепления блинов на штанге; ра</w:t>
            </w:r>
            <w:r w:rsidRPr="00A739BC">
              <w:rPr>
                <w:rFonts w:cs="Times New Roman"/>
              </w:rPr>
              <w:t>з</w:t>
            </w:r>
            <w:r w:rsidRPr="00A739BC">
              <w:rPr>
                <w:rFonts w:cs="Times New Roman"/>
              </w:rPr>
              <w:t>местить на площадке с учетом безопасного расстояния между актерами-волонтерами, с учетом специфики спо</w:t>
            </w:r>
            <w:r w:rsidRPr="00A739BC">
              <w:rPr>
                <w:rFonts w:cs="Times New Roman"/>
              </w:rPr>
              <w:t>р</w:t>
            </w:r>
            <w:r w:rsidRPr="00A739BC">
              <w:rPr>
                <w:rFonts w:cs="Times New Roman"/>
              </w:rPr>
              <w:t>тивного инвентаря; вес инвентаря подбирать с учетом подготовленности актера-волонтера</w:t>
            </w:r>
          </w:p>
        </w:tc>
      </w:tr>
      <w:tr w:rsidR="00672364" w:rsidRPr="00A739BC" w14:paraId="540DDE1C" w14:textId="77777777" w:rsidTr="009E31D2">
        <w:trPr>
          <w:tblHeader/>
        </w:trPr>
        <w:tc>
          <w:tcPr>
            <w:tcW w:w="1967" w:type="pct"/>
            <w:shd w:val="clear" w:color="auto" w:fill="auto"/>
          </w:tcPr>
          <w:p w14:paraId="2903C6BF" w14:textId="330EB84E" w:rsidR="00672364" w:rsidRPr="00A739BC" w:rsidRDefault="00672364" w:rsidP="009E31D2">
            <w:pPr>
              <w:spacing w:line="276" w:lineRule="auto"/>
              <w:jc w:val="both"/>
              <w:rPr>
                <w:rFonts w:cs="Times New Roman"/>
              </w:rPr>
            </w:pPr>
            <w:r>
              <w:rPr>
                <w:rFonts w:cs="Times New Roman"/>
              </w:rPr>
              <w:t>Гири</w:t>
            </w:r>
          </w:p>
        </w:tc>
        <w:tc>
          <w:tcPr>
            <w:tcW w:w="3033" w:type="pct"/>
            <w:shd w:val="clear" w:color="auto" w:fill="auto"/>
          </w:tcPr>
          <w:p w14:paraId="10EC4B35" w14:textId="168D1269" w:rsidR="00672364" w:rsidRPr="00A739BC" w:rsidRDefault="00672364" w:rsidP="009E31D2">
            <w:pPr>
              <w:spacing w:line="276" w:lineRule="auto"/>
              <w:jc w:val="both"/>
              <w:rPr>
                <w:rFonts w:cs="Times New Roman"/>
              </w:rPr>
            </w:pPr>
            <w:r w:rsidRPr="00A739BC">
              <w:rPr>
                <w:rFonts w:cs="Times New Roman"/>
              </w:rPr>
              <w:t>Проверить целостность покрытия; разместить на пл</w:t>
            </w:r>
            <w:r w:rsidRPr="00A739BC">
              <w:rPr>
                <w:rFonts w:cs="Times New Roman"/>
              </w:rPr>
              <w:t>о</w:t>
            </w:r>
            <w:r w:rsidRPr="00A739BC">
              <w:rPr>
                <w:rFonts w:cs="Times New Roman"/>
              </w:rPr>
              <w:t>щадке с учетом специфики спортивного инвентаря и бе</w:t>
            </w:r>
            <w:r w:rsidRPr="00A739BC">
              <w:rPr>
                <w:rFonts w:cs="Times New Roman"/>
              </w:rPr>
              <w:t>з</w:t>
            </w:r>
            <w:r w:rsidRPr="00A739BC">
              <w:rPr>
                <w:rFonts w:cs="Times New Roman"/>
              </w:rPr>
              <w:t>опасного выполнения упражнений в ходе демонстрации конкурсного задания; вес инвентаря подбирать с учетом подготовленности актера-волонтера</w:t>
            </w:r>
          </w:p>
        </w:tc>
      </w:tr>
      <w:tr w:rsidR="00672364" w:rsidRPr="00A739BC" w14:paraId="6F48E9EC" w14:textId="77777777" w:rsidTr="009E31D2">
        <w:trPr>
          <w:tblHeader/>
        </w:trPr>
        <w:tc>
          <w:tcPr>
            <w:tcW w:w="1967" w:type="pct"/>
            <w:shd w:val="clear" w:color="auto" w:fill="auto"/>
          </w:tcPr>
          <w:p w14:paraId="420C5EB1" w14:textId="625C2A5F" w:rsidR="00672364" w:rsidRDefault="00672364" w:rsidP="009E31D2">
            <w:pPr>
              <w:spacing w:line="276" w:lineRule="auto"/>
              <w:jc w:val="both"/>
              <w:rPr>
                <w:rFonts w:cs="Times New Roman"/>
              </w:rPr>
            </w:pPr>
            <w:r>
              <w:rPr>
                <w:rFonts w:cs="Times New Roman"/>
              </w:rPr>
              <w:t>Дорожка для прыжков в длину</w:t>
            </w:r>
          </w:p>
        </w:tc>
        <w:tc>
          <w:tcPr>
            <w:tcW w:w="3033" w:type="pct"/>
            <w:shd w:val="clear" w:color="auto" w:fill="auto"/>
          </w:tcPr>
          <w:p w14:paraId="6F998324" w14:textId="6E42B28B" w:rsidR="00672364" w:rsidRPr="00A739BC" w:rsidRDefault="00672364" w:rsidP="00672364">
            <w:pPr>
              <w:spacing w:line="276" w:lineRule="auto"/>
              <w:jc w:val="both"/>
              <w:rPr>
                <w:rFonts w:cs="Times New Roman"/>
              </w:rPr>
            </w:pPr>
            <w:r w:rsidRPr="00A739BC">
              <w:rPr>
                <w:rFonts w:cs="Times New Roman"/>
              </w:rPr>
              <w:t>Проверить поверхность на отсутствие неровностей, в</w:t>
            </w:r>
            <w:r w:rsidRPr="00A739BC">
              <w:rPr>
                <w:rFonts w:cs="Times New Roman"/>
              </w:rPr>
              <w:t>ы</w:t>
            </w:r>
            <w:r w:rsidRPr="00A739BC">
              <w:rPr>
                <w:rFonts w:cs="Times New Roman"/>
              </w:rPr>
              <w:t>ступов;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цифики спортивного инвент</w:t>
            </w:r>
            <w:r w:rsidRPr="00A739BC">
              <w:rPr>
                <w:rFonts w:cs="Times New Roman"/>
              </w:rPr>
              <w:t>а</w:t>
            </w:r>
            <w:r w:rsidRPr="00A739BC">
              <w:rPr>
                <w:rFonts w:cs="Times New Roman"/>
              </w:rPr>
              <w:t>ря</w:t>
            </w:r>
          </w:p>
        </w:tc>
      </w:tr>
      <w:tr w:rsidR="00672364" w:rsidRPr="00A739BC" w14:paraId="1A130BE1" w14:textId="77777777" w:rsidTr="009E31D2">
        <w:trPr>
          <w:tblHeader/>
        </w:trPr>
        <w:tc>
          <w:tcPr>
            <w:tcW w:w="1967" w:type="pct"/>
            <w:shd w:val="clear" w:color="auto" w:fill="auto"/>
          </w:tcPr>
          <w:p w14:paraId="15565C5F" w14:textId="67BB6C9C" w:rsidR="00672364" w:rsidRDefault="00672364" w:rsidP="009E31D2">
            <w:pPr>
              <w:spacing w:line="276" w:lineRule="auto"/>
              <w:jc w:val="both"/>
              <w:rPr>
                <w:rFonts w:cs="Times New Roman"/>
              </w:rPr>
            </w:pPr>
            <w:r>
              <w:rPr>
                <w:rFonts w:cs="Times New Roman"/>
              </w:rPr>
              <w:t>Станок-счетчик для отжиманий</w:t>
            </w:r>
          </w:p>
        </w:tc>
        <w:tc>
          <w:tcPr>
            <w:tcW w:w="3033" w:type="pct"/>
            <w:shd w:val="clear" w:color="auto" w:fill="auto"/>
          </w:tcPr>
          <w:p w14:paraId="2D225B3D" w14:textId="7E094636" w:rsidR="00672364" w:rsidRPr="00A739BC" w:rsidRDefault="00672364" w:rsidP="009E31D2">
            <w:pPr>
              <w:spacing w:line="276" w:lineRule="auto"/>
              <w:jc w:val="both"/>
              <w:rPr>
                <w:rFonts w:cs="Times New Roman"/>
              </w:rPr>
            </w:pPr>
            <w:r w:rsidRPr="00A739BC">
              <w:rPr>
                <w:rFonts w:cs="Times New Roman"/>
              </w:rPr>
              <w:t>Проверить исправность оборудования</w:t>
            </w:r>
          </w:p>
        </w:tc>
      </w:tr>
      <w:tr w:rsidR="00387626" w:rsidRPr="00A739BC" w14:paraId="7F877993" w14:textId="77777777" w:rsidTr="009E31D2">
        <w:tc>
          <w:tcPr>
            <w:tcW w:w="1967" w:type="pct"/>
            <w:shd w:val="clear" w:color="auto" w:fill="auto"/>
          </w:tcPr>
          <w:p w14:paraId="6F6F38E1" w14:textId="77777777" w:rsidR="00387626" w:rsidRPr="00A739BC" w:rsidRDefault="00387626" w:rsidP="009E31D2">
            <w:pPr>
              <w:spacing w:line="276" w:lineRule="auto"/>
              <w:jc w:val="both"/>
              <w:rPr>
                <w:rFonts w:cs="Times New Roman"/>
                <w:color w:val="000000"/>
              </w:rPr>
            </w:pPr>
            <w:r w:rsidRPr="00A739BC">
              <w:rPr>
                <w:rFonts w:cs="Times New Roman"/>
                <w:color w:val="000000"/>
              </w:rPr>
              <w:t>Ноутбук (компьютерная мышь, наушники с микрофоном, пилот)</w:t>
            </w:r>
          </w:p>
        </w:tc>
        <w:tc>
          <w:tcPr>
            <w:tcW w:w="3033" w:type="pct"/>
            <w:shd w:val="clear" w:color="auto" w:fill="auto"/>
          </w:tcPr>
          <w:p w14:paraId="18E6047B" w14:textId="77777777" w:rsidR="00387626" w:rsidRPr="00A739BC" w:rsidRDefault="00387626" w:rsidP="009E31D2">
            <w:pPr>
              <w:spacing w:line="276" w:lineRule="auto"/>
              <w:jc w:val="both"/>
              <w:rPr>
                <w:rFonts w:cs="Times New Roman"/>
              </w:rPr>
            </w:pPr>
            <w:r w:rsidRPr="00A739BC">
              <w:rPr>
                <w:rFonts w:cs="Times New Roman"/>
              </w:rPr>
              <w:t>Проверить исправность оборудования и приспособлений:</w:t>
            </w:r>
          </w:p>
          <w:p w14:paraId="4B469629" w14:textId="77777777" w:rsidR="00387626" w:rsidRPr="00A739BC" w:rsidRDefault="00387626" w:rsidP="009E31D2">
            <w:pPr>
              <w:spacing w:line="276" w:lineRule="auto"/>
              <w:jc w:val="both"/>
              <w:rPr>
                <w:rFonts w:cs="Times New Roman"/>
              </w:rPr>
            </w:pPr>
            <w:r w:rsidRPr="00A739BC">
              <w:rPr>
                <w:rFonts w:cs="Times New Roman"/>
              </w:rPr>
              <w:t>- наличие защитных кожухов (в системном блоке);</w:t>
            </w:r>
          </w:p>
          <w:p w14:paraId="6DFB7490" w14:textId="77777777" w:rsidR="00387626" w:rsidRPr="00A739BC" w:rsidRDefault="00387626" w:rsidP="009E31D2">
            <w:pPr>
              <w:spacing w:line="276" w:lineRule="auto"/>
              <w:jc w:val="both"/>
              <w:rPr>
                <w:rFonts w:cs="Times New Roman"/>
              </w:rPr>
            </w:pPr>
            <w:r w:rsidRPr="00A739BC">
              <w:rPr>
                <w:rFonts w:cs="Times New Roman"/>
              </w:rPr>
              <w:t>- исправность работы мыши и клавиатуры;</w:t>
            </w:r>
          </w:p>
          <w:p w14:paraId="62B3B810" w14:textId="77777777" w:rsidR="00387626" w:rsidRPr="00A739BC" w:rsidRDefault="00387626" w:rsidP="009E31D2">
            <w:pPr>
              <w:spacing w:line="276" w:lineRule="auto"/>
              <w:jc w:val="both"/>
              <w:rPr>
                <w:rFonts w:cs="Times New Roman"/>
              </w:rPr>
            </w:pPr>
            <w:r w:rsidRPr="00A739BC">
              <w:rPr>
                <w:rFonts w:cs="Times New Roman"/>
              </w:rPr>
              <w:t>- исправность цветопередачи монитора;</w:t>
            </w:r>
          </w:p>
          <w:p w14:paraId="23A9327A" w14:textId="77777777" w:rsidR="00387626" w:rsidRPr="00A739BC" w:rsidRDefault="00387626" w:rsidP="009E31D2">
            <w:pPr>
              <w:spacing w:line="276" w:lineRule="auto"/>
              <w:jc w:val="both"/>
              <w:rPr>
                <w:rFonts w:cs="Times New Roman"/>
              </w:rPr>
            </w:pPr>
            <w:r w:rsidRPr="00A739BC">
              <w:rPr>
                <w:rFonts w:cs="Times New Roman"/>
              </w:rPr>
              <w:t>- отсутствие розеток и/или иных проводов в зоне досяг</w:t>
            </w:r>
            <w:r w:rsidRPr="00A739BC">
              <w:rPr>
                <w:rFonts w:cs="Times New Roman"/>
              </w:rPr>
              <w:t>а</w:t>
            </w:r>
            <w:r w:rsidRPr="00A739BC">
              <w:rPr>
                <w:rFonts w:cs="Times New Roman"/>
              </w:rPr>
              <w:t>емости;</w:t>
            </w:r>
          </w:p>
          <w:p w14:paraId="2D02450B" w14:textId="77777777" w:rsidR="00387626" w:rsidRPr="00A739BC" w:rsidRDefault="00387626" w:rsidP="009E31D2">
            <w:pPr>
              <w:spacing w:line="276" w:lineRule="auto"/>
              <w:jc w:val="both"/>
              <w:rPr>
                <w:rFonts w:cs="Times New Roman"/>
              </w:rPr>
            </w:pPr>
            <w:r w:rsidRPr="00A739BC">
              <w:rPr>
                <w:rFonts w:cs="Times New Roman"/>
              </w:rPr>
              <w:t>- скорость работы при полной загруженности ПК;</w:t>
            </w:r>
          </w:p>
          <w:p w14:paraId="4B1F7EDA" w14:textId="77777777" w:rsidR="00387626" w:rsidRPr="00A739BC" w:rsidRDefault="00387626" w:rsidP="009E31D2">
            <w:pPr>
              <w:spacing w:line="276" w:lineRule="auto"/>
              <w:jc w:val="both"/>
              <w:rPr>
                <w:rFonts w:cs="Times New Roman"/>
              </w:rPr>
            </w:pPr>
            <w:r w:rsidRPr="00A739BC">
              <w:rPr>
                <w:rFonts w:cs="Times New Roman"/>
              </w:rPr>
              <w:t>- угол наклона экрана монитора, положения клавиатуры в целях исключения неудобных поз и длительных напряжений тела (монитор должен находиться на расст</w:t>
            </w:r>
            <w:r w:rsidRPr="00A739BC">
              <w:rPr>
                <w:rFonts w:cs="Times New Roman"/>
              </w:rPr>
              <w:t>о</w:t>
            </w:r>
            <w:r w:rsidRPr="00A739BC">
              <w:rPr>
                <w:rFonts w:cs="Times New Roman"/>
              </w:rPr>
              <w:t>янии не менее 50 см от глаз (оптимально 60-70 см);</w:t>
            </w:r>
          </w:p>
          <w:p w14:paraId="12525275" w14:textId="77777777" w:rsidR="00387626" w:rsidRPr="00A739BC" w:rsidRDefault="00387626" w:rsidP="009E31D2">
            <w:pPr>
              <w:spacing w:line="276" w:lineRule="auto"/>
              <w:jc w:val="both"/>
              <w:rPr>
                <w:rFonts w:cs="Times New Roman"/>
              </w:rPr>
            </w:pPr>
            <w:r w:rsidRPr="00A739BC">
              <w:rPr>
                <w:rFonts w:cs="Times New Roman"/>
              </w:rPr>
              <w:t>- следить за тем, чтобы вентиляционные отверстия устройств ничем не были закрыты;</w:t>
            </w:r>
          </w:p>
          <w:p w14:paraId="7B31FD23" w14:textId="77777777" w:rsidR="00387626" w:rsidRPr="00A739BC" w:rsidRDefault="00387626" w:rsidP="009E31D2">
            <w:pPr>
              <w:spacing w:line="276" w:lineRule="auto"/>
              <w:jc w:val="both"/>
              <w:rPr>
                <w:rFonts w:cs="Times New Roman"/>
              </w:rPr>
            </w:pPr>
            <w:r w:rsidRPr="00A739BC">
              <w:rPr>
                <w:rFonts w:cs="Times New Roman"/>
              </w:rPr>
              <w:t>- проверить синхронность работы ПК и принтера;</w:t>
            </w:r>
          </w:p>
          <w:p w14:paraId="47C90F1E" w14:textId="77777777" w:rsidR="00387626" w:rsidRPr="00A739BC" w:rsidRDefault="00387626" w:rsidP="009E31D2">
            <w:pPr>
              <w:spacing w:line="276" w:lineRule="auto"/>
              <w:jc w:val="both"/>
              <w:rPr>
                <w:rFonts w:cs="Times New Roman"/>
              </w:rPr>
            </w:pPr>
            <w:r w:rsidRPr="00A739BC">
              <w:rPr>
                <w:rFonts w:cs="Times New Roman"/>
              </w:rPr>
              <w:t>- совершить пробный запуск тестовой печати;</w:t>
            </w:r>
          </w:p>
          <w:p w14:paraId="0755BEDB" w14:textId="77777777" w:rsidR="00387626" w:rsidRPr="00A739BC" w:rsidDel="00465E0B" w:rsidRDefault="00387626" w:rsidP="009E31D2">
            <w:pPr>
              <w:spacing w:line="276" w:lineRule="auto"/>
              <w:jc w:val="both"/>
              <w:rPr>
                <w:rFonts w:cs="Times New Roman"/>
              </w:rPr>
            </w:pPr>
            <w:r w:rsidRPr="00A739BC">
              <w:rPr>
                <w:rFonts w:cs="Times New Roman"/>
              </w:rPr>
              <w:t>- проверить наличие тонера и бумаги</w:t>
            </w:r>
          </w:p>
        </w:tc>
      </w:tr>
      <w:tr w:rsidR="00387626" w:rsidRPr="00A739BC" w14:paraId="3C6ADB67" w14:textId="77777777" w:rsidTr="009E31D2">
        <w:tc>
          <w:tcPr>
            <w:tcW w:w="1967" w:type="pct"/>
            <w:shd w:val="clear" w:color="auto" w:fill="auto"/>
          </w:tcPr>
          <w:p w14:paraId="0B4FE814" w14:textId="77777777" w:rsidR="00387626" w:rsidRPr="00A739BC" w:rsidRDefault="00387626" w:rsidP="009E31D2">
            <w:pPr>
              <w:spacing w:line="276" w:lineRule="auto"/>
              <w:jc w:val="both"/>
              <w:rPr>
                <w:rFonts w:cs="Times New Roman"/>
                <w:color w:val="000000"/>
              </w:rPr>
            </w:pPr>
            <w:r w:rsidRPr="00A739BC">
              <w:rPr>
                <w:rFonts w:cs="Times New Roman"/>
                <w:color w:val="000000"/>
              </w:rPr>
              <w:t>Головная гарнитура для выступл</w:t>
            </w:r>
            <w:r w:rsidRPr="00A739BC">
              <w:rPr>
                <w:rFonts w:cs="Times New Roman"/>
                <w:color w:val="000000"/>
              </w:rPr>
              <w:t>е</w:t>
            </w:r>
            <w:r w:rsidRPr="00A739BC">
              <w:rPr>
                <w:rFonts w:cs="Times New Roman"/>
                <w:color w:val="000000"/>
              </w:rPr>
              <w:t>ния (микрофон)</w:t>
            </w:r>
          </w:p>
        </w:tc>
        <w:tc>
          <w:tcPr>
            <w:tcW w:w="3033" w:type="pct"/>
            <w:shd w:val="clear" w:color="auto" w:fill="auto"/>
          </w:tcPr>
          <w:p w14:paraId="1386FB7E" w14:textId="77777777" w:rsidR="00387626" w:rsidRPr="00A739BC" w:rsidRDefault="00387626" w:rsidP="009E31D2">
            <w:pPr>
              <w:spacing w:line="276" w:lineRule="auto"/>
              <w:jc w:val="both"/>
              <w:rPr>
                <w:rFonts w:cs="Times New Roman"/>
              </w:rPr>
            </w:pPr>
            <w:r w:rsidRPr="00A739BC">
              <w:rPr>
                <w:rFonts w:cs="Times New Roman"/>
              </w:rPr>
              <w:t>Проверить безопасное расположение на голове, работ</w:t>
            </w:r>
            <w:r w:rsidRPr="00A739BC">
              <w:rPr>
                <w:rFonts w:cs="Times New Roman"/>
              </w:rPr>
              <w:t>о</w:t>
            </w:r>
            <w:r w:rsidRPr="00A739BC">
              <w:rPr>
                <w:rFonts w:cs="Times New Roman"/>
              </w:rPr>
              <w:t>способность прибора на наличие звука; учитывать ос</w:t>
            </w:r>
            <w:r w:rsidRPr="00A739BC">
              <w:rPr>
                <w:rFonts w:cs="Times New Roman"/>
              </w:rPr>
              <w:t>о</w:t>
            </w:r>
            <w:r w:rsidRPr="00A739BC">
              <w:rPr>
                <w:rFonts w:cs="Times New Roman"/>
              </w:rPr>
              <w:t>бенности работы гарнитуры при выполнении двигател</w:t>
            </w:r>
            <w:r w:rsidRPr="00A739BC">
              <w:rPr>
                <w:rFonts w:cs="Times New Roman"/>
              </w:rPr>
              <w:t>ь</w:t>
            </w:r>
            <w:r w:rsidRPr="00A739BC">
              <w:rPr>
                <w:rFonts w:cs="Times New Roman"/>
              </w:rPr>
              <w:t>ных действий</w:t>
            </w:r>
          </w:p>
        </w:tc>
      </w:tr>
      <w:tr w:rsidR="00387626" w:rsidRPr="00A739BC" w14:paraId="2971DF82" w14:textId="77777777" w:rsidTr="009E31D2">
        <w:tc>
          <w:tcPr>
            <w:tcW w:w="1967" w:type="pct"/>
            <w:shd w:val="clear" w:color="auto" w:fill="auto"/>
          </w:tcPr>
          <w:p w14:paraId="6A6FD4F5" w14:textId="77777777" w:rsidR="00387626" w:rsidRPr="00A739BC" w:rsidRDefault="00387626" w:rsidP="009E31D2">
            <w:pPr>
              <w:spacing w:line="276" w:lineRule="auto"/>
              <w:jc w:val="both"/>
              <w:rPr>
                <w:rFonts w:cs="Times New Roman"/>
                <w:color w:val="000000"/>
              </w:rPr>
            </w:pPr>
            <w:r w:rsidRPr="00A739BC">
              <w:rPr>
                <w:rFonts w:cs="Times New Roman"/>
                <w:color w:val="000000"/>
              </w:rPr>
              <w:t>Интерактивная система (проектор с креплением, интерактивная доска, маркеры интерактивной доски, н</w:t>
            </w:r>
            <w:r w:rsidRPr="00A739BC">
              <w:rPr>
                <w:rFonts w:cs="Times New Roman"/>
                <w:color w:val="000000"/>
              </w:rPr>
              <w:t>о</w:t>
            </w:r>
            <w:r w:rsidRPr="00A739BC">
              <w:rPr>
                <w:rFonts w:cs="Times New Roman"/>
                <w:color w:val="000000"/>
              </w:rPr>
              <w:t>утбук, компьютерная мышь)</w:t>
            </w:r>
          </w:p>
        </w:tc>
        <w:tc>
          <w:tcPr>
            <w:tcW w:w="3033" w:type="pct"/>
            <w:shd w:val="clear" w:color="auto" w:fill="auto"/>
          </w:tcPr>
          <w:p w14:paraId="5F49B356" w14:textId="77777777" w:rsidR="00387626" w:rsidRPr="00A739BC" w:rsidRDefault="00387626" w:rsidP="009E31D2">
            <w:pPr>
              <w:spacing w:line="276" w:lineRule="auto"/>
              <w:jc w:val="both"/>
              <w:rPr>
                <w:rFonts w:cs="Times New Roman"/>
              </w:rPr>
            </w:pPr>
            <w:r w:rsidRPr="00A739BC">
              <w:rPr>
                <w:rFonts w:cs="Times New Roman"/>
              </w:rPr>
              <w:t>Проверить возможность трансляции через экран виз</w:t>
            </w:r>
            <w:r w:rsidRPr="00A739BC">
              <w:rPr>
                <w:rFonts w:cs="Times New Roman"/>
              </w:rPr>
              <w:t>у</w:t>
            </w:r>
            <w:r w:rsidRPr="00A739BC">
              <w:rPr>
                <w:rFonts w:cs="Times New Roman"/>
              </w:rPr>
              <w:t>альной информации, необходимой для демонстрации конкурсного задания; протестировать маркер на возмо</w:t>
            </w:r>
            <w:r w:rsidRPr="00A739BC">
              <w:rPr>
                <w:rFonts w:cs="Times New Roman"/>
              </w:rPr>
              <w:t>ж</w:t>
            </w:r>
            <w:r w:rsidRPr="00A739BC">
              <w:rPr>
                <w:rFonts w:cs="Times New Roman"/>
              </w:rPr>
              <w:t>ность фиксации рукописной информации на экране; уч</w:t>
            </w:r>
            <w:r w:rsidRPr="00A739BC">
              <w:rPr>
                <w:rFonts w:cs="Times New Roman"/>
              </w:rPr>
              <w:t>и</w:t>
            </w:r>
            <w:r w:rsidRPr="00A739BC">
              <w:rPr>
                <w:rFonts w:cs="Times New Roman"/>
              </w:rPr>
              <w:t>тывать особенности работы</w:t>
            </w:r>
          </w:p>
        </w:tc>
      </w:tr>
      <w:tr w:rsidR="00387626" w:rsidRPr="00A739BC" w14:paraId="57002239" w14:textId="77777777" w:rsidTr="009E31D2">
        <w:tc>
          <w:tcPr>
            <w:tcW w:w="1967" w:type="pct"/>
            <w:shd w:val="clear" w:color="auto" w:fill="auto"/>
          </w:tcPr>
          <w:p w14:paraId="10983BF8" w14:textId="77777777" w:rsidR="00387626" w:rsidRPr="00A739BC" w:rsidRDefault="00387626" w:rsidP="009E31D2">
            <w:pPr>
              <w:spacing w:line="276" w:lineRule="auto"/>
              <w:jc w:val="both"/>
              <w:rPr>
                <w:rFonts w:cs="Times New Roman"/>
                <w:color w:val="000000"/>
              </w:rPr>
            </w:pPr>
            <w:r w:rsidRPr="00A739BC">
              <w:rPr>
                <w:rFonts w:cs="Times New Roman"/>
                <w:color w:val="000000"/>
              </w:rPr>
              <w:t>Зеркальный фотоаппарат (аккум</w:t>
            </w:r>
            <w:r w:rsidRPr="00A739BC">
              <w:rPr>
                <w:rFonts w:cs="Times New Roman"/>
                <w:color w:val="000000"/>
              </w:rPr>
              <w:t>у</w:t>
            </w:r>
            <w:r w:rsidRPr="00A739BC">
              <w:rPr>
                <w:rFonts w:cs="Times New Roman"/>
                <w:color w:val="000000"/>
              </w:rPr>
              <w:t>лятор для фотоаппарата, зарядное устройство для аккумулятора, ми</w:t>
            </w:r>
            <w:r w:rsidRPr="00A739BC">
              <w:rPr>
                <w:rFonts w:cs="Times New Roman"/>
                <w:color w:val="000000"/>
              </w:rPr>
              <w:t>к</w:t>
            </w:r>
            <w:r w:rsidRPr="00A739BC">
              <w:rPr>
                <w:rFonts w:cs="Times New Roman"/>
                <w:color w:val="000000"/>
              </w:rPr>
              <w:t>рофон петличный, штатив)</w:t>
            </w:r>
          </w:p>
        </w:tc>
        <w:tc>
          <w:tcPr>
            <w:tcW w:w="3033" w:type="pct"/>
            <w:shd w:val="clear" w:color="auto" w:fill="auto"/>
          </w:tcPr>
          <w:p w14:paraId="3B416658"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(фотоаппарата и микрофона петличного) и надежность установки для выполнения фото- и видеосъемки; учитывать особенности работы</w:t>
            </w:r>
          </w:p>
        </w:tc>
      </w:tr>
      <w:tr w:rsidR="00387626" w:rsidRPr="00A739BC" w14:paraId="39D3F6D4" w14:textId="77777777" w:rsidTr="009E31D2">
        <w:tc>
          <w:tcPr>
            <w:tcW w:w="1967" w:type="pct"/>
            <w:shd w:val="clear" w:color="auto" w:fill="auto"/>
          </w:tcPr>
          <w:p w14:paraId="3B2DBFE5" w14:textId="77777777" w:rsidR="00387626" w:rsidRPr="00A739BC" w:rsidRDefault="00387626" w:rsidP="009E31D2">
            <w:pPr>
              <w:spacing w:line="276" w:lineRule="auto"/>
              <w:jc w:val="both"/>
              <w:rPr>
                <w:rFonts w:cs="Times New Roman"/>
                <w:color w:val="000000"/>
              </w:rPr>
            </w:pPr>
            <w:r w:rsidRPr="00A739BC">
              <w:rPr>
                <w:rFonts w:cs="Times New Roman"/>
                <w:color w:val="000000"/>
              </w:rPr>
              <w:t>Кард-</w:t>
            </w:r>
            <w:proofErr w:type="spellStart"/>
            <w:r w:rsidRPr="00A739BC">
              <w:rPr>
                <w:rFonts w:cs="Times New Roman"/>
                <w:color w:val="000000"/>
              </w:rPr>
              <w:t>ридер</w:t>
            </w:r>
            <w:proofErr w:type="spellEnd"/>
            <w:r w:rsidRPr="00A739BC">
              <w:rPr>
                <w:rFonts w:cs="Times New Roman"/>
                <w:color w:val="000000"/>
              </w:rPr>
              <w:t xml:space="preserve"> для </w:t>
            </w:r>
            <w:proofErr w:type="spellStart"/>
            <w:r w:rsidRPr="00A739BC">
              <w:rPr>
                <w:rFonts w:cs="Times New Roman"/>
                <w:color w:val="000000"/>
              </w:rPr>
              <w:t>флешек</w:t>
            </w:r>
            <w:proofErr w:type="spellEnd"/>
          </w:p>
        </w:tc>
        <w:tc>
          <w:tcPr>
            <w:tcW w:w="3033" w:type="pct"/>
            <w:shd w:val="clear" w:color="auto" w:fill="auto"/>
          </w:tcPr>
          <w:p w14:paraId="65279034" w14:textId="77777777" w:rsidR="00387626" w:rsidRPr="00A739BC" w:rsidDel="00465E0B"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возможность переноса и</w:t>
            </w:r>
            <w:r w:rsidRPr="00A739BC">
              <w:rPr>
                <w:rFonts w:cs="Times New Roman"/>
              </w:rPr>
              <w:t>н</w:t>
            </w:r>
            <w:r w:rsidRPr="00A739BC">
              <w:rPr>
                <w:rFonts w:cs="Times New Roman"/>
              </w:rPr>
              <w:t>формации в память ноутбука; учитывать особенности работы</w:t>
            </w:r>
          </w:p>
        </w:tc>
      </w:tr>
      <w:tr w:rsidR="00387626" w:rsidRPr="00A739BC" w14:paraId="64FCE0EE" w14:textId="77777777" w:rsidTr="009E31D2">
        <w:tc>
          <w:tcPr>
            <w:tcW w:w="1967" w:type="pct"/>
            <w:shd w:val="clear" w:color="auto" w:fill="auto"/>
          </w:tcPr>
          <w:p w14:paraId="13B0F7FD" w14:textId="77777777" w:rsidR="00387626" w:rsidRPr="00A739BC" w:rsidRDefault="00387626" w:rsidP="009E31D2">
            <w:pPr>
              <w:spacing w:line="276" w:lineRule="auto"/>
              <w:jc w:val="both"/>
              <w:rPr>
                <w:rFonts w:cs="Times New Roman"/>
                <w:color w:val="000000"/>
              </w:rPr>
            </w:pPr>
            <w:r w:rsidRPr="00A739BC">
              <w:rPr>
                <w:rFonts w:cs="Times New Roman"/>
                <w:color w:val="000000"/>
              </w:rPr>
              <w:t>Спортивный секундомер</w:t>
            </w:r>
          </w:p>
        </w:tc>
        <w:tc>
          <w:tcPr>
            <w:tcW w:w="3033" w:type="pct"/>
            <w:shd w:val="clear" w:color="auto" w:fill="auto"/>
          </w:tcPr>
          <w:p w14:paraId="072657A4"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наличие показателей на дисплее; учитывать особенности работы</w:t>
            </w:r>
          </w:p>
        </w:tc>
      </w:tr>
      <w:tr w:rsidR="00387626" w:rsidRPr="00A739BC" w14:paraId="27C9E2D5" w14:textId="77777777" w:rsidTr="009E31D2">
        <w:tc>
          <w:tcPr>
            <w:tcW w:w="1967" w:type="pct"/>
            <w:shd w:val="clear" w:color="auto" w:fill="auto"/>
          </w:tcPr>
          <w:p w14:paraId="544DE6B2" w14:textId="77777777" w:rsidR="00387626" w:rsidRPr="00A739BC" w:rsidRDefault="00387626" w:rsidP="009E31D2">
            <w:pPr>
              <w:spacing w:line="276" w:lineRule="auto"/>
              <w:jc w:val="both"/>
              <w:rPr>
                <w:rFonts w:cs="Times New Roman"/>
                <w:color w:val="000000"/>
              </w:rPr>
            </w:pPr>
            <w:r w:rsidRPr="00A739BC">
              <w:rPr>
                <w:rFonts w:cs="Times New Roman"/>
                <w:color w:val="000000"/>
              </w:rPr>
              <w:t>Рулетка</w:t>
            </w:r>
          </w:p>
        </w:tc>
        <w:tc>
          <w:tcPr>
            <w:tcW w:w="3033" w:type="pct"/>
            <w:shd w:val="clear" w:color="auto" w:fill="auto"/>
          </w:tcPr>
          <w:p w14:paraId="4B982B81"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учитывать особенности работы</w:t>
            </w:r>
          </w:p>
        </w:tc>
      </w:tr>
      <w:tr w:rsidR="00387626" w:rsidRPr="00A739BC" w14:paraId="633F394B" w14:textId="77777777" w:rsidTr="009E31D2">
        <w:tc>
          <w:tcPr>
            <w:tcW w:w="1967" w:type="pct"/>
            <w:shd w:val="clear" w:color="auto" w:fill="auto"/>
          </w:tcPr>
          <w:p w14:paraId="070FDF99" w14:textId="77777777" w:rsidR="00387626" w:rsidRPr="00A739BC" w:rsidRDefault="00387626" w:rsidP="009E31D2">
            <w:pPr>
              <w:spacing w:line="276" w:lineRule="auto"/>
              <w:jc w:val="both"/>
              <w:rPr>
                <w:rFonts w:cs="Times New Roman"/>
                <w:color w:val="000000"/>
              </w:rPr>
            </w:pPr>
            <w:r w:rsidRPr="00A739BC">
              <w:rPr>
                <w:rFonts w:cs="Times New Roman"/>
                <w:color w:val="000000"/>
              </w:rPr>
              <w:t>Калькулятор</w:t>
            </w:r>
          </w:p>
        </w:tc>
        <w:tc>
          <w:tcPr>
            <w:tcW w:w="3033" w:type="pct"/>
            <w:shd w:val="clear" w:color="auto" w:fill="auto"/>
          </w:tcPr>
          <w:p w14:paraId="0701985F"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учитывать особенности работы</w:t>
            </w:r>
          </w:p>
        </w:tc>
      </w:tr>
      <w:tr w:rsidR="00387626" w:rsidRPr="00A739BC" w14:paraId="690A0A61" w14:textId="77777777" w:rsidTr="009E31D2">
        <w:tc>
          <w:tcPr>
            <w:tcW w:w="1967" w:type="pct"/>
            <w:shd w:val="clear" w:color="auto" w:fill="auto"/>
          </w:tcPr>
          <w:p w14:paraId="0B85E8B6" w14:textId="77777777" w:rsidR="00387626" w:rsidRPr="00A739BC" w:rsidRDefault="00387626" w:rsidP="009E31D2">
            <w:pPr>
              <w:spacing w:line="276" w:lineRule="auto"/>
              <w:jc w:val="both"/>
              <w:rPr>
                <w:rFonts w:cs="Times New Roman"/>
                <w:color w:val="000000"/>
              </w:rPr>
            </w:pPr>
            <w:r w:rsidRPr="00A739BC">
              <w:rPr>
                <w:rFonts w:cs="Times New Roman"/>
                <w:color w:val="000000"/>
              </w:rPr>
              <w:t>Планшет</w:t>
            </w:r>
          </w:p>
        </w:tc>
        <w:tc>
          <w:tcPr>
            <w:tcW w:w="3033" w:type="pct"/>
            <w:shd w:val="clear" w:color="auto" w:fill="auto"/>
          </w:tcPr>
          <w:p w14:paraId="2B3D4843" w14:textId="77777777" w:rsidR="00387626" w:rsidRPr="00A739BC" w:rsidDel="00465E0B"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наличие показателей на дисплее; учитывать особенности работы</w:t>
            </w:r>
          </w:p>
        </w:tc>
      </w:tr>
      <w:tr w:rsidR="00387626" w:rsidRPr="00A739BC" w14:paraId="1FA5E3A2" w14:textId="77777777" w:rsidTr="009E31D2">
        <w:tc>
          <w:tcPr>
            <w:tcW w:w="1967" w:type="pct"/>
            <w:shd w:val="clear" w:color="auto" w:fill="auto"/>
          </w:tcPr>
          <w:p w14:paraId="413D157D" w14:textId="77777777" w:rsidR="00387626" w:rsidRPr="00A739BC" w:rsidRDefault="00387626" w:rsidP="009E31D2">
            <w:pPr>
              <w:spacing w:line="276" w:lineRule="auto"/>
              <w:jc w:val="both"/>
              <w:rPr>
                <w:rFonts w:cs="Times New Roman"/>
                <w:color w:val="000000"/>
              </w:rPr>
            </w:pPr>
            <w:r w:rsidRPr="00A739BC">
              <w:rPr>
                <w:rFonts w:cs="Times New Roman"/>
                <w:color w:val="000000"/>
              </w:rPr>
              <w:t>Автоматический тонометр</w:t>
            </w:r>
          </w:p>
        </w:tc>
        <w:tc>
          <w:tcPr>
            <w:tcW w:w="3033" w:type="pct"/>
            <w:shd w:val="clear" w:color="auto" w:fill="auto"/>
          </w:tcPr>
          <w:p w14:paraId="5F6E259D"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наличие показателей на дисплее; учитывать особенности работы</w:t>
            </w:r>
          </w:p>
        </w:tc>
      </w:tr>
      <w:tr w:rsidR="00387626" w:rsidRPr="00A739BC" w14:paraId="09A79509" w14:textId="77777777" w:rsidTr="009E31D2">
        <w:tc>
          <w:tcPr>
            <w:tcW w:w="1967" w:type="pct"/>
            <w:shd w:val="clear" w:color="auto" w:fill="auto"/>
          </w:tcPr>
          <w:p w14:paraId="3A1A9166" w14:textId="77777777" w:rsidR="00387626" w:rsidRPr="00A739BC" w:rsidRDefault="00387626" w:rsidP="009E31D2">
            <w:pPr>
              <w:spacing w:line="276" w:lineRule="auto"/>
              <w:jc w:val="both"/>
              <w:rPr>
                <w:rFonts w:cs="Times New Roman"/>
                <w:color w:val="000000"/>
              </w:rPr>
            </w:pPr>
            <w:r w:rsidRPr="00A739BC">
              <w:rPr>
                <w:rFonts w:cs="Times New Roman"/>
                <w:color w:val="000000"/>
              </w:rPr>
              <w:t>Портативный анализатор состава тела человека (автоматический р</w:t>
            </w:r>
            <w:r w:rsidRPr="00A739BC">
              <w:rPr>
                <w:rFonts w:cs="Times New Roman"/>
                <w:color w:val="000000"/>
              </w:rPr>
              <w:t>о</w:t>
            </w:r>
            <w:r w:rsidRPr="00A739BC">
              <w:rPr>
                <w:rFonts w:cs="Times New Roman"/>
                <w:color w:val="000000"/>
              </w:rPr>
              <w:t>стомер, принтер)</w:t>
            </w:r>
          </w:p>
        </w:tc>
        <w:tc>
          <w:tcPr>
            <w:tcW w:w="3033" w:type="pct"/>
            <w:shd w:val="clear" w:color="auto" w:fill="auto"/>
          </w:tcPr>
          <w:p w14:paraId="2848BDD6"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наличие показателей на дисплее; учитывать особенности работы</w:t>
            </w:r>
          </w:p>
        </w:tc>
      </w:tr>
      <w:tr w:rsidR="00387626" w:rsidRPr="00A739BC" w14:paraId="79206BCC" w14:textId="77777777" w:rsidTr="009E31D2">
        <w:tc>
          <w:tcPr>
            <w:tcW w:w="1967" w:type="pct"/>
            <w:shd w:val="clear" w:color="auto" w:fill="auto"/>
          </w:tcPr>
          <w:p w14:paraId="7D0D2905" w14:textId="77777777" w:rsidR="00387626" w:rsidRPr="00A739BC" w:rsidRDefault="00387626" w:rsidP="009E31D2">
            <w:pPr>
              <w:spacing w:line="276" w:lineRule="auto"/>
              <w:jc w:val="both"/>
              <w:rPr>
                <w:rFonts w:cs="Times New Roman"/>
                <w:color w:val="000000"/>
              </w:rPr>
            </w:pPr>
            <w:r w:rsidRPr="00A739BC">
              <w:rPr>
                <w:rFonts w:cs="Times New Roman"/>
                <w:color w:val="000000"/>
              </w:rPr>
              <w:t>Спирометр</w:t>
            </w:r>
          </w:p>
        </w:tc>
        <w:tc>
          <w:tcPr>
            <w:tcW w:w="3033" w:type="pct"/>
            <w:shd w:val="clear" w:color="auto" w:fill="auto"/>
          </w:tcPr>
          <w:p w14:paraId="7CEBB234" w14:textId="77777777" w:rsidR="00387626" w:rsidRPr="00A739BC" w:rsidDel="00465E0B"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наличие показателей на дисплее; проверить наличие индивидуального дыхател</w:t>
            </w:r>
            <w:r w:rsidRPr="00A739BC">
              <w:rPr>
                <w:rFonts w:cs="Times New Roman"/>
              </w:rPr>
              <w:t>ь</w:t>
            </w:r>
            <w:r w:rsidRPr="00A739BC">
              <w:rPr>
                <w:rFonts w:cs="Times New Roman"/>
              </w:rPr>
              <w:t>ного мундштука, емкости с дезинфицирующим раств</w:t>
            </w:r>
            <w:r w:rsidRPr="00A739BC">
              <w:rPr>
                <w:rFonts w:cs="Times New Roman"/>
              </w:rPr>
              <w:t>о</w:t>
            </w:r>
            <w:r w:rsidRPr="00A739BC">
              <w:rPr>
                <w:rFonts w:cs="Times New Roman"/>
              </w:rPr>
              <w:t>ром</w:t>
            </w:r>
          </w:p>
        </w:tc>
      </w:tr>
      <w:tr w:rsidR="00387626" w:rsidRPr="00A739BC" w14:paraId="0764B5C4" w14:textId="77777777" w:rsidTr="009E31D2">
        <w:tc>
          <w:tcPr>
            <w:tcW w:w="1967" w:type="pct"/>
            <w:shd w:val="clear" w:color="auto" w:fill="auto"/>
          </w:tcPr>
          <w:p w14:paraId="6BD47B80" w14:textId="77777777" w:rsidR="00387626" w:rsidRPr="00A739BC" w:rsidRDefault="00387626" w:rsidP="009E31D2">
            <w:pPr>
              <w:spacing w:line="276" w:lineRule="auto"/>
              <w:jc w:val="both"/>
              <w:rPr>
                <w:rFonts w:cs="Times New Roman"/>
                <w:color w:val="000000"/>
              </w:rPr>
            </w:pPr>
            <w:r w:rsidRPr="00A739BC">
              <w:rPr>
                <w:rFonts w:cs="Times New Roman"/>
                <w:color w:val="000000"/>
              </w:rPr>
              <w:t>Динамометр кистевой</w:t>
            </w:r>
          </w:p>
        </w:tc>
        <w:tc>
          <w:tcPr>
            <w:tcW w:w="3033" w:type="pct"/>
            <w:shd w:val="clear" w:color="auto" w:fill="auto"/>
          </w:tcPr>
          <w:p w14:paraId="5192CA38" w14:textId="77777777" w:rsidR="00387626" w:rsidRPr="00A739BC" w:rsidRDefault="00387626" w:rsidP="009E31D2">
            <w:pPr>
              <w:spacing w:line="276" w:lineRule="auto"/>
              <w:jc w:val="both"/>
              <w:rPr>
                <w:rFonts w:cs="Times New Roman"/>
              </w:rPr>
            </w:pPr>
            <w:r w:rsidRPr="00A739BC">
              <w:rPr>
                <w:rFonts w:cs="Times New Roman"/>
              </w:rPr>
              <w:t>Проверить визуальным осмотром целостность корпуса, работоспособность прибора и наличие показателей на дисплее; учитывать особенности работы</w:t>
            </w:r>
          </w:p>
        </w:tc>
      </w:tr>
      <w:tr w:rsidR="00387626" w:rsidRPr="00A739BC" w14:paraId="08E04EEB" w14:textId="77777777" w:rsidTr="009E31D2">
        <w:tc>
          <w:tcPr>
            <w:tcW w:w="1967" w:type="pct"/>
            <w:shd w:val="clear" w:color="auto" w:fill="auto"/>
          </w:tcPr>
          <w:p w14:paraId="3D9DD780" w14:textId="77777777" w:rsidR="00387626" w:rsidRPr="00617D2B" w:rsidRDefault="00387626" w:rsidP="009E31D2">
            <w:pPr>
              <w:spacing w:line="276" w:lineRule="auto"/>
              <w:jc w:val="both"/>
              <w:rPr>
                <w:rFonts w:cs="Times New Roman"/>
                <w:color w:val="000000"/>
              </w:rPr>
            </w:pPr>
            <w:r w:rsidRPr="00617D2B">
              <w:rPr>
                <w:rFonts w:cs="Times New Roman"/>
                <w:color w:val="000000"/>
              </w:rPr>
              <w:t>Диагностическая сетка с каркасом</w:t>
            </w:r>
          </w:p>
        </w:tc>
        <w:tc>
          <w:tcPr>
            <w:tcW w:w="3033" w:type="pct"/>
            <w:shd w:val="clear" w:color="auto" w:fill="auto"/>
          </w:tcPr>
          <w:p w14:paraId="6B612549" w14:textId="77777777" w:rsidR="00387626" w:rsidRPr="00617D2B" w:rsidDel="00465E0B" w:rsidRDefault="00387626" w:rsidP="009E31D2">
            <w:pPr>
              <w:spacing w:line="276" w:lineRule="auto"/>
              <w:jc w:val="both"/>
              <w:rPr>
                <w:rFonts w:cs="Times New Roman"/>
              </w:rPr>
            </w:pPr>
            <w:r w:rsidRPr="00617D2B">
              <w:rPr>
                <w:rFonts w:cs="Times New Roman"/>
              </w:rPr>
              <w:t>Проверить с помощью строительного уровня параллел</w:t>
            </w:r>
            <w:r w:rsidRPr="00617D2B">
              <w:rPr>
                <w:rFonts w:cs="Times New Roman"/>
              </w:rPr>
              <w:t>ь</w:t>
            </w:r>
            <w:r w:rsidRPr="00617D2B">
              <w:rPr>
                <w:rFonts w:cs="Times New Roman"/>
              </w:rPr>
              <w:t>ность расположения линий диагностической сетки в м</w:t>
            </w:r>
            <w:r w:rsidRPr="00617D2B">
              <w:rPr>
                <w:rFonts w:cs="Times New Roman"/>
              </w:rPr>
              <w:t>е</w:t>
            </w:r>
            <w:r w:rsidRPr="00617D2B">
              <w:rPr>
                <w:rFonts w:cs="Times New Roman"/>
              </w:rPr>
              <w:t>сте ее установки</w:t>
            </w:r>
          </w:p>
        </w:tc>
      </w:tr>
    </w:tbl>
    <w:p w14:paraId="2516155B" w14:textId="77777777" w:rsidR="00617D2B" w:rsidRDefault="00617D2B"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5D240992"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4.2. Конкурсант не должен приступать к работе при следующих нарушениях требований безопасности:</w:t>
      </w:r>
    </w:p>
    <w:p w14:paraId="4A900952" w14:textId="77777777" w:rsidR="00387626" w:rsidRPr="00A739BC" w:rsidRDefault="00387626" w:rsidP="00387626">
      <w:pPr>
        <w:pStyle w:val="af6"/>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несоответствие внешнего вида конкурсанта требованиям;</w:t>
      </w:r>
    </w:p>
    <w:p w14:paraId="12C25C1E" w14:textId="77777777" w:rsidR="00387626" w:rsidRPr="00A739BC" w:rsidRDefault="00387626" w:rsidP="00387626">
      <w:pPr>
        <w:pStyle w:val="af6"/>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несоответствие внешнего вида волонтеров-актеров;</w:t>
      </w:r>
    </w:p>
    <w:p w14:paraId="4554AFC2" w14:textId="5B3E1D99" w:rsidR="00387626" w:rsidRPr="00A739BC" w:rsidRDefault="00387626" w:rsidP="00387626">
      <w:pPr>
        <w:pStyle w:val="af6"/>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 xml:space="preserve">спортивный инвентарь и оборудование </w:t>
      </w:r>
      <w:proofErr w:type="gramStart"/>
      <w:r w:rsidRPr="00A739BC">
        <w:rPr>
          <w:rFonts w:eastAsia="Times New Roman" w:cs="Times New Roman"/>
          <w:color w:val="000000"/>
          <w:sz w:val="28"/>
          <w:szCs w:val="28"/>
        </w:rPr>
        <w:t>подобраны</w:t>
      </w:r>
      <w:proofErr w:type="gramEnd"/>
      <w:r w:rsidRPr="00A739BC">
        <w:rPr>
          <w:rFonts w:eastAsia="Times New Roman" w:cs="Times New Roman"/>
          <w:color w:val="000000"/>
          <w:sz w:val="28"/>
          <w:szCs w:val="28"/>
        </w:rPr>
        <w:t xml:space="preserve"> без учета антроп</w:t>
      </w:r>
      <w:r w:rsidRPr="00A739BC">
        <w:rPr>
          <w:rFonts w:eastAsia="Times New Roman" w:cs="Times New Roman"/>
          <w:color w:val="000000"/>
          <w:sz w:val="28"/>
          <w:szCs w:val="28"/>
        </w:rPr>
        <w:t>о</w:t>
      </w:r>
      <w:r w:rsidRPr="00A739BC">
        <w:rPr>
          <w:rFonts w:eastAsia="Times New Roman" w:cs="Times New Roman"/>
          <w:color w:val="000000"/>
          <w:sz w:val="28"/>
          <w:szCs w:val="28"/>
        </w:rPr>
        <w:t>метрических данных и возрастных особенностей волонтера-актера;</w:t>
      </w:r>
    </w:p>
    <w:p w14:paraId="5CE77C8B" w14:textId="77777777" w:rsidR="00387626" w:rsidRPr="00A739BC" w:rsidRDefault="00387626" w:rsidP="00387626">
      <w:pPr>
        <w:pStyle w:val="af6"/>
        <w:numPr>
          <w:ilvl w:val="0"/>
          <w:numId w:val="11"/>
        </w:numPr>
        <w:pBdr>
          <w:top w:val="none" w:sz="0" w:space="0" w:color="000000"/>
          <w:left w:val="none" w:sz="0" w:space="0" w:color="000000"/>
          <w:bottom w:val="none" w:sz="0" w:space="0" w:color="000000"/>
          <w:right w:val="none" w:sz="0" w:space="0" w:color="000000"/>
          <w:between w:val="none" w:sz="0" w:space="0" w:color="000000"/>
        </w:pBd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спортивный инвентарь и оборудование используется без учета их те</w:t>
      </w:r>
      <w:r w:rsidRPr="00A739BC">
        <w:rPr>
          <w:rFonts w:eastAsia="Times New Roman" w:cs="Times New Roman"/>
          <w:color w:val="000000"/>
          <w:sz w:val="28"/>
          <w:szCs w:val="28"/>
        </w:rPr>
        <w:t>х</w:t>
      </w:r>
      <w:r w:rsidRPr="00A739BC">
        <w:rPr>
          <w:rFonts w:eastAsia="Times New Roman" w:cs="Times New Roman"/>
          <w:color w:val="000000"/>
          <w:sz w:val="28"/>
          <w:szCs w:val="28"/>
        </w:rPr>
        <w:t>нических характеристик.</w:t>
      </w:r>
    </w:p>
    <w:p w14:paraId="37A1BCE2" w14:textId="5F440D9A"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4.3. Конкурсанту запрещается приступать к выполнению конкурсного зад</w:t>
      </w:r>
      <w:r w:rsidRPr="00A739BC">
        <w:rPr>
          <w:rFonts w:eastAsia="Times New Roman" w:cs="Times New Roman"/>
          <w:color w:val="000000"/>
          <w:sz w:val="28"/>
          <w:szCs w:val="28"/>
        </w:rPr>
        <w:t>а</w:t>
      </w:r>
      <w:r w:rsidRPr="00A739BC">
        <w:rPr>
          <w:rFonts w:eastAsia="Times New Roman" w:cs="Times New Roman"/>
          <w:color w:val="000000"/>
          <w:sz w:val="28"/>
          <w:szCs w:val="28"/>
        </w:rPr>
        <w:t xml:space="preserve">ния при обнаружении неисправности инвентаря или оборудования. О замеченных недостатках и неисправностях нужно немедленно сообщить техническому </w:t>
      </w:r>
      <w:r w:rsidR="00617D2B">
        <w:rPr>
          <w:rFonts w:eastAsia="Times New Roman" w:cs="Times New Roman"/>
          <w:color w:val="000000"/>
          <w:sz w:val="28"/>
          <w:szCs w:val="28"/>
        </w:rPr>
        <w:t>адм</w:t>
      </w:r>
      <w:r w:rsidR="00617D2B">
        <w:rPr>
          <w:rFonts w:eastAsia="Times New Roman" w:cs="Times New Roman"/>
          <w:color w:val="000000"/>
          <w:sz w:val="28"/>
          <w:szCs w:val="28"/>
        </w:rPr>
        <w:t>и</w:t>
      </w:r>
      <w:r w:rsidR="00617D2B">
        <w:rPr>
          <w:rFonts w:eastAsia="Times New Roman" w:cs="Times New Roman"/>
          <w:color w:val="000000"/>
          <w:sz w:val="28"/>
          <w:szCs w:val="28"/>
        </w:rPr>
        <w:t>нистратор</w:t>
      </w:r>
      <w:r w:rsidRPr="00A739BC">
        <w:rPr>
          <w:rFonts w:eastAsia="Times New Roman" w:cs="Times New Roman"/>
          <w:color w:val="000000"/>
          <w:sz w:val="28"/>
          <w:szCs w:val="28"/>
        </w:rPr>
        <w:t>у и до устранения неполадок к конкурсному заданию не приступать.</w:t>
      </w:r>
    </w:p>
    <w:p w14:paraId="52D80284"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6" w:name="_heading=h.3dy6vkm"/>
      <w:bookmarkEnd w:id="6"/>
    </w:p>
    <w:p w14:paraId="43E568AE"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A739BC">
        <w:rPr>
          <w:rFonts w:eastAsia="Times New Roman" w:cs="Times New Roman"/>
          <w:b/>
          <w:color w:val="000000"/>
          <w:sz w:val="28"/>
          <w:szCs w:val="28"/>
        </w:rPr>
        <w:t>5. Требования охраны труда во время работы</w:t>
      </w:r>
    </w:p>
    <w:p w14:paraId="52EDB62C"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5.1. При выполнении конкурсных заданий конкурсанту необходимо собл</w:t>
      </w:r>
      <w:r w:rsidRPr="00A739BC">
        <w:rPr>
          <w:rFonts w:eastAsia="Times New Roman" w:cs="Times New Roman"/>
          <w:color w:val="000000"/>
          <w:sz w:val="28"/>
          <w:szCs w:val="28"/>
        </w:rPr>
        <w:t>ю</w:t>
      </w:r>
      <w:r w:rsidRPr="00A739BC">
        <w:rPr>
          <w:rFonts w:eastAsia="Times New Roman" w:cs="Times New Roman"/>
          <w:color w:val="000000"/>
          <w:sz w:val="28"/>
          <w:szCs w:val="28"/>
        </w:rPr>
        <w:t>дать требования безопасности при использовании инструмента и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060"/>
      </w:tblGrid>
      <w:tr w:rsidR="00387626" w:rsidRPr="00A739BC" w14:paraId="31739FE6" w14:textId="77777777" w:rsidTr="009E31D2">
        <w:trPr>
          <w:tblHeader/>
        </w:trPr>
        <w:tc>
          <w:tcPr>
            <w:tcW w:w="2011" w:type="pct"/>
            <w:shd w:val="clear" w:color="auto" w:fill="auto"/>
            <w:vAlign w:val="center"/>
          </w:tcPr>
          <w:p w14:paraId="0472A375" w14:textId="77777777" w:rsidR="00387626" w:rsidRPr="00A739BC" w:rsidRDefault="00387626" w:rsidP="009E31D2">
            <w:pPr>
              <w:spacing w:line="276" w:lineRule="auto"/>
              <w:jc w:val="center"/>
              <w:rPr>
                <w:rFonts w:eastAsia="Times New Roman" w:cs="Times New Roman"/>
                <w:b/>
              </w:rPr>
            </w:pPr>
            <w:r w:rsidRPr="00A739BC">
              <w:rPr>
                <w:rFonts w:eastAsia="Times New Roman" w:cs="Times New Roman"/>
                <w:b/>
              </w:rPr>
              <w:t xml:space="preserve">Наименование </w:t>
            </w:r>
            <w:r w:rsidRPr="00A739BC">
              <w:rPr>
                <w:rFonts w:cs="Times New Roman"/>
                <w:b/>
              </w:rPr>
              <w:t>спортивного и</w:t>
            </w:r>
            <w:r w:rsidRPr="00A739BC">
              <w:rPr>
                <w:rFonts w:cs="Times New Roman"/>
                <w:b/>
              </w:rPr>
              <w:t>н</w:t>
            </w:r>
            <w:r w:rsidRPr="00A739BC">
              <w:rPr>
                <w:rFonts w:cs="Times New Roman"/>
                <w:b/>
              </w:rPr>
              <w:t>вентаря</w:t>
            </w:r>
            <w:r w:rsidRPr="00A739BC">
              <w:rPr>
                <w:rFonts w:eastAsia="Times New Roman" w:cs="Times New Roman"/>
                <w:b/>
              </w:rPr>
              <w:t>/ оборудования</w:t>
            </w:r>
          </w:p>
        </w:tc>
        <w:tc>
          <w:tcPr>
            <w:tcW w:w="2989" w:type="pct"/>
            <w:shd w:val="clear" w:color="auto" w:fill="auto"/>
            <w:vAlign w:val="center"/>
          </w:tcPr>
          <w:p w14:paraId="3CF58171" w14:textId="77777777" w:rsidR="00387626" w:rsidRPr="00A739BC" w:rsidRDefault="00387626" w:rsidP="009E31D2">
            <w:pPr>
              <w:spacing w:line="276" w:lineRule="auto"/>
              <w:jc w:val="center"/>
              <w:rPr>
                <w:rFonts w:eastAsia="Times New Roman" w:cs="Times New Roman"/>
                <w:b/>
              </w:rPr>
            </w:pPr>
            <w:r w:rsidRPr="00A739BC">
              <w:rPr>
                <w:rFonts w:eastAsia="Times New Roman" w:cs="Times New Roman"/>
                <w:b/>
              </w:rPr>
              <w:t>Требования безопасности</w:t>
            </w:r>
          </w:p>
        </w:tc>
      </w:tr>
      <w:tr w:rsidR="00387626" w:rsidRPr="00A739BC" w14:paraId="0A1C88D6" w14:textId="77777777" w:rsidTr="009E31D2">
        <w:trPr>
          <w:tblHeader/>
        </w:trPr>
        <w:tc>
          <w:tcPr>
            <w:tcW w:w="2011" w:type="pct"/>
            <w:shd w:val="clear" w:color="auto" w:fill="auto"/>
          </w:tcPr>
          <w:p w14:paraId="3BC9F7D9" w14:textId="77777777" w:rsidR="00387626" w:rsidRPr="00A739BC" w:rsidRDefault="00387626" w:rsidP="009E31D2">
            <w:pPr>
              <w:spacing w:line="276" w:lineRule="auto"/>
              <w:jc w:val="both"/>
              <w:rPr>
                <w:rFonts w:eastAsia="Times New Roman" w:cs="Times New Roman"/>
                <w:b/>
              </w:rPr>
            </w:pPr>
            <w:r w:rsidRPr="00A739BC">
              <w:rPr>
                <w:rFonts w:cs="Times New Roman"/>
              </w:rPr>
              <w:t>Конусы и фишки для футбола</w:t>
            </w:r>
          </w:p>
        </w:tc>
        <w:tc>
          <w:tcPr>
            <w:tcW w:w="2989" w:type="pct"/>
            <w:shd w:val="clear" w:color="auto" w:fill="auto"/>
          </w:tcPr>
          <w:p w14:paraId="4E3609A3"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неровностей и в</w:t>
            </w:r>
            <w:r w:rsidRPr="00A739BC">
              <w:rPr>
                <w:rFonts w:cs="Times New Roman"/>
              </w:rPr>
              <w:t>ы</w:t>
            </w:r>
            <w:r w:rsidRPr="00A739BC">
              <w:rPr>
                <w:rFonts w:cs="Times New Roman"/>
              </w:rPr>
              <w:t>ступов. При наличии неровностей и выступов не пр</w:t>
            </w:r>
            <w:r w:rsidRPr="00A739BC">
              <w:rPr>
                <w:rFonts w:cs="Times New Roman"/>
              </w:rPr>
              <w:t>и</w:t>
            </w:r>
            <w:r w:rsidRPr="00A739BC">
              <w:rPr>
                <w:rFonts w:cs="Times New Roman"/>
              </w:rPr>
              <w:t>ступать или прекратить выполнение конкурсного зад</w:t>
            </w:r>
            <w:r w:rsidRPr="00A739BC">
              <w:rPr>
                <w:rFonts w:cs="Times New Roman"/>
              </w:rPr>
              <w:t>а</w:t>
            </w:r>
            <w:r w:rsidRPr="00A739BC">
              <w:rPr>
                <w:rFonts w:cs="Times New Roman"/>
              </w:rPr>
              <w:t xml:space="preserve">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w:t>
            </w:r>
            <w:r w:rsidRPr="00A739BC">
              <w:rPr>
                <w:rFonts w:cs="Times New Roman"/>
              </w:rPr>
              <w:t>с</w:t>
            </w:r>
            <w:r w:rsidRPr="00A739BC">
              <w:rPr>
                <w:rFonts w:cs="Times New Roman"/>
              </w:rPr>
              <w:t>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w:t>
            </w:r>
          </w:p>
        </w:tc>
      </w:tr>
      <w:tr w:rsidR="00387626" w:rsidRPr="00A739BC" w14:paraId="19B81B43" w14:textId="77777777" w:rsidTr="009E31D2">
        <w:trPr>
          <w:tblHeader/>
        </w:trPr>
        <w:tc>
          <w:tcPr>
            <w:tcW w:w="2011" w:type="pct"/>
            <w:shd w:val="clear" w:color="auto" w:fill="auto"/>
          </w:tcPr>
          <w:p w14:paraId="03BA2C53" w14:textId="77777777" w:rsidR="00387626" w:rsidRPr="00A739BC" w:rsidRDefault="00387626" w:rsidP="009E31D2">
            <w:pPr>
              <w:spacing w:line="276" w:lineRule="auto"/>
              <w:jc w:val="both"/>
              <w:rPr>
                <w:rFonts w:eastAsia="Times New Roman" w:cs="Times New Roman"/>
              </w:rPr>
            </w:pPr>
            <w:r w:rsidRPr="00A739BC">
              <w:rPr>
                <w:rFonts w:cs="Times New Roman"/>
              </w:rPr>
              <w:t>Маты гимнастические</w:t>
            </w:r>
          </w:p>
        </w:tc>
        <w:tc>
          <w:tcPr>
            <w:tcW w:w="2989" w:type="pct"/>
            <w:shd w:val="clear" w:color="auto" w:fill="auto"/>
          </w:tcPr>
          <w:p w14:paraId="18431092" w14:textId="77777777" w:rsidR="00387626" w:rsidRPr="00A739BC" w:rsidRDefault="00387626" w:rsidP="009E31D2">
            <w:pPr>
              <w:spacing w:line="276" w:lineRule="auto"/>
              <w:jc w:val="both"/>
              <w:rPr>
                <w:rFonts w:cs="Times New Roman"/>
              </w:rPr>
            </w:pPr>
            <w:r w:rsidRPr="00A739BC">
              <w:rPr>
                <w:rFonts w:cs="Times New Roman"/>
              </w:rPr>
              <w:t>Следить за чистотой и отсутствием неровностей и п</w:t>
            </w:r>
            <w:r w:rsidRPr="00A739BC">
              <w:rPr>
                <w:rFonts w:cs="Times New Roman"/>
              </w:rPr>
              <w:t>о</w:t>
            </w:r>
            <w:r w:rsidRPr="00A739BC">
              <w:rPr>
                <w:rFonts w:cs="Times New Roman"/>
              </w:rPr>
              <w:t>рывов. При наличии неровностей и порывов прекратить выполнение конкурсного задания, пока эксперт, отве</w:t>
            </w:r>
            <w:r w:rsidRPr="00A739BC">
              <w:rPr>
                <w:rFonts w:cs="Times New Roman"/>
              </w:rPr>
              <w:t>т</w:t>
            </w:r>
            <w:r w:rsidRPr="00A739BC">
              <w:rPr>
                <w:rFonts w:cs="Times New Roman"/>
              </w:rPr>
              <w:t xml:space="preserve">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дефекты. </w:t>
            </w:r>
          </w:p>
          <w:p w14:paraId="5FDF6F27" w14:textId="77777777" w:rsidR="00387626" w:rsidRPr="00A739BC" w:rsidRDefault="00387626" w:rsidP="009E31D2">
            <w:pPr>
              <w:spacing w:line="276" w:lineRule="auto"/>
              <w:jc w:val="both"/>
              <w:rPr>
                <w:rFonts w:cs="Times New Roman"/>
              </w:rPr>
            </w:pPr>
            <w:r w:rsidRPr="00A739BC">
              <w:rPr>
                <w:rFonts w:cs="Times New Roman"/>
              </w:rPr>
              <w:t>Учитывать специфику спортивного инвентаря в ходе демонстрации конкурсного задания; контролировать безопасность выполнения упражнений</w:t>
            </w:r>
            <w:r w:rsidRPr="00A739BC" w:rsidDel="009974AB">
              <w:rPr>
                <w:rFonts w:cs="Times New Roman"/>
              </w:rPr>
              <w:t xml:space="preserve"> </w:t>
            </w:r>
            <w:r w:rsidRPr="00A739BC">
              <w:rPr>
                <w:rFonts w:cs="Times New Roman"/>
              </w:rPr>
              <w:t>в ходе демо</w:t>
            </w:r>
            <w:r w:rsidRPr="00A739BC">
              <w:rPr>
                <w:rFonts w:cs="Times New Roman"/>
              </w:rPr>
              <w:t>н</w:t>
            </w:r>
            <w:r w:rsidRPr="00A739BC">
              <w:rPr>
                <w:rFonts w:cs="Times New Roman"/>
              </w:rPr>
              <w:t>страции конкурсного задания.</w:t>
            </w:r>
          </w:p>
        </w:tc>
      </w:tr>
      <w:tr w:rsidR="00387626" w:rsidRPr="00A739BC" w14:paraId="2B6E0FED" w14:textId="77777777" w:rsidTr="009E31D2">
        <w:trPr>
          <w:tblHeader/>
        </w:trPr>
        <w:tc>
          <w:tcPr>
            <w:tcW w:w="2011" w:type="pct"/>
            <w:shd w:val="clear" w:color="auto" w:fill="auto"/>
          </w:tcPr>
          <w:p w14:paraId="46FAA8FD" w14:textId="77777777" w:rsidR="00387626" w:rsidRPr="00A739BC" w:rsidRDefault="00387626" w:rsidP="009E31D2">
            <w:pPr>
              <w:spacing w:line="276" w:lineRule="auto"/>
              <w:jc w:val="both"/>
              <w:rPr>
                <w:rFonts w:eastAsia="Times New Roman" w:cs="Times New Roman"/>
                <w:highlight w:val="yellow"/>
              </w:rPr>
            </w:pPr>
            <w:r w:rsidRPr="00A739BC">
              <w:rPr>
                <w:rFonts w:cs="Times New Roman"/>
              </w:rPr>
              <w:t>Мячи: баскетбольные, волейбол</w:t>
            </w:r>
            <w:r w:rsidRPr="00A739BC">
              <w:rPr>
                <w:rFonts w:cs="Times New Roman"/>
              </w:rPr>
              <w:t>ь</w:t>
            </w:r>
            <w:r w:rsidRPr="00A739BC">
              <w:rPr>
                <w:rFonts w:cs="Times New Roman"/>
              </w:rPr>
              <w:t>ные, футбольные, малые, теннисные</w:t>
            </w:r>
          </w:p>
        </w:tc>
        <w:tc>
          <w:tcPr>
            <w:tcW w:w="2989" w:type="pct"/>
            <w:shd w:val="clear" w:color="auto" w:fill="auto"/>
          </w:tcPr>
          <w:p w14:paraId="1931CEF9" w14:textId="77777777" w:rsidR="00387626" w:rsidRPr="00A739BC" w:rsidRDefault="00387626" w:rsidP="009E31D2">
            <w:pPr>
              <w:spacing w:line="276" w:lineRule="auto"/>
              <w:jc w:val="both"/>
              <w:rPr>
                <w:rFonts w:cs="Times New Roman"/>
              </w:rPr>
            </w:pPr>
            <w:r w:rsidRPr="00A739BC">
              <w:rPr>
                <w:rFonts w:cs="Times New Roman"/>
                <w:color w:val="000000"/>
              </w:rPr>
              <w:t xml:space="preserve">Проверить наличие недостаточного отскока мяча и наличие порывов. </w:t>
            </w:r>
            <w:r w:rsidRPr="00A739BC">
              <w:rPr>
                <w:rFonts w:cs="Times New Roman"/>
              </w:rPr>
              <w:t xml:space="preserve">При наличии недостаточного отскока и порывов прекратить выполнение конкурсного задания,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дефекты. </w:t>
            </w:r>
          </w:p>
          <w:p w14:paraId="26DDF0DD" w14:textId="77777777" w:rsidR="00387626" w:rsidRPr="00A739BC" w:rsidRDefault="00387626" w:rsidP="009E31D2">
            <w:pPr>
              <w:spacing w:line="276" w:lineRule="auto"/>
              <w:jc w:val="both"/>
              <w:rPr>
                <w:rFonts w:eastAsia="Times New Roman" w:cs="Times New Roman"/>
                <w:b/>
              </w:rPr>
            </w:pPr>
            <w:r w:rsidRPr="00A739BC">
              <w:rPr>
                <w:rFonts w:cs="Times New Roman"/>
              </w:rPr>
              <w:t>Учитывать специфику спортивного инвентаря в ходе демонстрации конкурсного задания; контролировать безопасность выполнения упражнений</w:t>
            </w:r>
            <w:r w:rsidRPr="00A739BC" w:rsidDel="009974AB">
              <w:rPr>
                <w:rFonts w:cs="Times New Roman"/>
              </w:rPr>
              <w:t xml:space="preserve"> </w:t>
            </w:r>
            <w:r w:rsidRPr="00A739BC">
              <w:rPr>
                <w:rFonts w:cs="Times New Roman"/>
              </w:rPr>
              <w:t>в ходе демо</w:t>
            </w:r>
            <w:r w:rsidRPr="00A739BC">
              <w:rPr>
                <w:rFonts w:cs="Times New Roman"/>
              </w:rPr>
              <w:t>н</w:t>
            </w:r>
            <w:r w:rsidRPr="00A739BC">
              <w:rPr>
                <w:rFonts w:cs="Times New Roman"/>
              </w:rPr>
              <w:t>страции конкурсного задания.</w:t>
            </w:r>
          </w:p>
        </w:tc>
      </w:tr>
      <w:tr w:rsidR="00387626" w:rsidRPr="00A739BC" w14:paraId="27C3D2BC" w14:textId="77777777" w:rsidTr="009E31D2">
        <w:trPr>
          <w:tblHeader/>
        </w:trPr>
        <w:tc>
          <w:tcPr>
            <w:tcW w:w="2011" w:type="pct"/>
            <w:shd w:val="clear" w:color="auto" w:fill="auto"/>
          </w:tcPr>
          <w:p w14:paraId="3865AF12" w14:textId="77777777" w:rsidR="00387626" w:rsidRPr="00A739BC" w:rsidRDefault="00387626" w:rsidP="009E31D2">
            <w:pPr>
              <w:spacing w:line="276" w:lineRule="auto"/>
              <w:jc w:val="both"/>
              <w:rPr>
                <w:rFonts w:eastAsia="Times New Roman" w:cs="Times New Roman"/>
              </w:rPr>
            </w:pPr>
            <w:r w:rsidRPr="00A739BC">
              <w:rPr>
                <w:rFonts w:cs="Times New Roman"/>
              </w:rPr>
              <w:t xml:space="preserve">Обручи </w:t>
            </w:r>
          </w:p>
        </w:tc>
        <w:tc>
          <w:tcPr>
            <w:tcW w:w="2989" w:type="pct"/>
            <w:shd w:val="clear" w:color="auto" w:fill="auto"/>
          </w:tcPr>
          <w:p w14:paraId="2FFA1351"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неровностей и в</w:t>
            </w:r>
            <w:r w:rsidRPr="00A739BC">
              <w:rPr>
                <w:rFonts w:cs="Times New Roman"/>
              </w:rPr>
              <w:t>ы</w:t>
            </w:r>
            <w:r w:rsidRPr="00A739BC">
              <w:rPr>
                <w:rFonts w:cs="Times New Roman"/>
              </w:rPr>
              <w:t>ступов. При наличии неровностей и выступов не пр</w:t>
            </w:r>
            <w:r w:rsidRPr="00A739BC">
              <w:rPr>
                <w:rFonts w:cs="Times New Roman"/>
              </w:rPr>
              <w:t>и</w:t>
            </w:r>
            <w:r w:rsidRPr="00A739BC">
              <w:rPr>
                <w:rFonts w:cs="Times New Roman"/>
              </w:rPr>
              <w:t>ступать или прекратить выполнение конкурсного зад</w:t>
            </w:r>
            <w:r w:rsidRPr="00A739BC">
              <w:rPr>
                <w:rFonts w:cs="Times New Roman"/>
              </w:rPr>
              <w:t>а</w:t>
            </w:r>
            <w:r w:rsidRPr="00A739BC">
              <w:rPr>
                <w:rFonts w:cs="Times New Roman"/>
              </w:rPr>
              <w:t xml:space="preserve">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w:t>
            </w:r>
            <w:r w:rsidRPr="00A739BC">
              <w:rPr>
                <w:rFonts w:cs="Times New Roman"/>
              </w:rPr>
              <w:t>с</w:t>
            </w:r>
            <w:r w:rsidRPr="00A739BC">
              <w:rPr>
                <w:rFonts w:cs="Times New Roman"/>
              </w:rPr>
              <w:t>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w:t>
            </w:r>
          </w:p>
        </w:tc>
      </w:tr>
      <w:tr w:rsidR="00387626" w:rsidRPr="00A739BC" w14:paraId="77A0817A" w14:textId="77777777" w:rsidTr="009E31D2">
        <w:trPr>
          <w:tblHeader/>
        </w:trPr>
        <w:tc>
          <w:tcPr>
            <w:tcW w:w="2011" w:type="pct"/>
            <w:shd w:val="clear" w:color="auto" w:fill="auto"/>
          </w:tcPr>
          <w:p w14:paraId="1E7834A4" w14:textId="77777777" w:rsidR="00387626" w:rsidRPr="00A739BC" w:rsidRDefault="00387626" w:rsidP="009E31D2">
            <w:pPr>
              <w:spacing w:line="276" w:lineRule="auto"/>
              <w:jc w:val="both"/>
              <w:rPr>
                <w:rFonts w:eastAsia="Times New Roman" w:cs="Times New Roman"/>
              </w:rPr>
            </w:pPr>
            <w:r w:rsidRPr="00A739BC">
              <w:rPr>
                <w:rFonts w:cs="Times New Roman"/>
              </w:rPr>
              <w:t>Гимнастические палки</w:t>
            </w:r>
          </w:p>
        </w:tc>
        <w:tc>
          <w:tcPr>
            <w:tcW w:w="2989" w:type="pct"/>
            <w:shd w:val="clear" w:color="auto" w:fill="auto"/>
          </w:tcPr>
          <w:p w14:paraId="04882FDA"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неровностей и в</w:t>
            </w:r>
            <w:r w:rsidRPr="00A739BC">
              <w:rPr>
                <w:rFonts w:cs="Times New Roman"/>
              </w:rPr>
              <w:t>ы</w:t>
            </w:r>
            <w:r w:rsidRPr="00A739BC">
              <w:rPr>
                <w:rFonts w:cs="Times New Roman"/>
              </w:rPr>
              <w:t>ступов. При наличии неровностей и выступов не пр</w:t>
            </w:r>
            <w:r w:rsidRPr="00A739BC">
              <w:rPr>
                <w:rFonts w:cs="Times New Roman"/>
              </w:rPr>
              <w:t>и</w:t>
            </w:r>
            <w:r w:rsidRPr="00A739BC">
              <w:rPr>
                <w:rFonts w:cs="Times New Roman"/>
              </w:rPr>
              <w:t>ступать или прекратить выполнение конкурсного зад</w:t>
            </w:r>
            <w:r w:rsidRPr="00A739BC">
              <w:rPr>
                <w:rFonts w:cs="Times New Roman"/>
              </w:rPr>
              <w:t>а</w:t>
            </w:r>
            <w:r w:rsidRPr="00A739BC">
              <w:rPr>
                <w:rFonts w:cs="Times New Roman"/>
              </w:rPr>
              <w:t xml:space="preserve">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w:t>
            </w:r>
            <w:r w:rsidRPr="00A739BC">
              <w:rPr>
                <w:rFonts w:cs="Times New Roman"/>
              </w:rPr>
              <w:t>с</w:t>
            </w:r>
            <w:r w:rsidRPr="00A739BC">
              <w:rPr>
                <w:rFonts w:cs="Times New Roman"/>
              </w:rPr>
              <w:t>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w:t>
            </w:r>
          </w:p>
        </w:tc>
      </w:tr>
      <w:tr w:rsidR="00387626" w:rsidRPr="00A739BC" w14:paraId="7DCACE9C" w14:textId="77777777" w:rsidTr="009E31D2">
        <w:trPr>
          <w:tblHeader/>
        </w:trPr>
        <w:tc>
          <w:tcPr>
            <w:tcW w:w="2011" w:type="pct"/>
            <w:shd w:val="clear" w:color="auto" w:fill="auto"/>
          </w:tcPr>
          <w:p w14:paraId="639429DE" w14:textId="77777777" w:rsidR="00387626" w:rsidRPr="00A739BC" w:rsidRDefault="00387626" w:rsidP="009E31D2">
            <w:pPr>
              <w:spacing w:line="276" w:lineRule="auto"/>
              <w:jc w:val="both"/>
              <w:rPr>
                <w:rFonts w:eastAsia="Times New Roman" w:cs="Times New Roman"/>
              </w:rPr>
            </w:pPr>
            <w:r w:rsidRPr="00A739BC">
              <w:rPr>
                <w:rFonts w:cs="Times New Roman"/>
              </w:rPr>
              <w:t>Скакалки</w:t>
            </w:r>
          </w:p>
        </w:tc>
        <w:tc>
          <w:tcPr>
            <w:tcW w:w="2989" w:type="pct"/>
            <w:shd w:val="clear" w:color="auto" w:fill="auto"/>
          </w:tcPr>
          <w:p w14:paraId="46170FED"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узлов. При наличии узлов не приступать или прекратить выполнение ко</w:t>
            </w:r>
            <w:r w:rsidRPr="00A739BC">
              <w:rPr>
                <w:rFonts w:cs="Times New Roman"/>
              </w:rPr>
              <w:t>н</w:t>
            </w:r>
            <w:r w:rsidRPr="00A739BC">
              <w:rPr>
                <w:rFonts w:cs="Times New Roman"/>
              </w:rPr>
              <w:t xml:space="preserve">курсного задания,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4DF3F9DF" w14:textId="77777777" w:rsidTr="009E31D2">
        <w:trPr>
          <w:tblHeader/>
        </w:trPr>
        <w:tc>
          <w:tcPr>
            <w:tcW w:w="2011" w:type="pct"/>
            <w:shd w:val="clear" w:color="auto" w:fill="auto"/>
          </w:tcPr>
          <w:p w14:paraId="68653CDE" w14:textId="77777777" w:rsidR="00387626" w:rsidRPr="00A739BC" w:rsidRDefault="00387626" w:rsidP="009E31D2">
            <w:pPr>
              <w:spacing w:line="276" w:lineRule="auto"/>
              <w:jc w:val="both"/>
              <w:rPr>
                <w:rFonts w:cs="Times New Roman"/>
              </w:rPr>
            </w:pPr>
            <w:r w:rsidRPr="00A739BC">
              <w:rPr>
                <w:rFonts w:cs="Times New Roman"/>
              </w:rPr>
              <w:t>Гимнастические коврики</w:t>
            </w:r>
          </w:p>
        </w:tc>
        <w:tc>
          <w:tcPr>
            <w:tcW w:w="2989" w:type="pct"/>
            <w:shd w:val="clear" w:color="auto" w:fill="auto"/>
          </w:tcPr>
          <w:p w14:paraId="0EDCF6C7" w14:textId="77777777" w:rsidR="00387626" w:rsidRPr="00A739BC" w:rsidRDefault="00387626" w:rsidP="009E31D2">
            <w:pPr>
              <w:spacing w:line="276" w:lineRule="auto"/>
              <w:jc w:val="both"/>
              <w:rPr>
                <w:rFonts w:cs="Times New Roman"/>
              </w:rPr>
            </w:pPr>
            <w:r w:rsidRPr="00A739BC">
              <w:rPr>
                <w:rFonts w:cs="Times New Roman"/>
              </w:rPr>
              <w:t>Следить за чистотой и отсутствием неровностей и п</w:t>
            </w:r>
            <w:r w:rsidRPr="00A739BC">
              <w:rPr>
                <w:rFonts w:cs="Times New Roman"/>
              </w:rPr>
              <w:t>о</w:t>
            </w:r>
            <w:r w:rsidRPr="00A739BC">
              <w:rPr>
                <w:rFonts w:cs="Times New Roman"/>
              </w:rPr>
              <w:t>рывов. При наличии неровностей и порывов прекратить выполнение конкурсного задания, пока эксперт, отве</w:t>
            </w:r>
            <w:r w:rsidRPr="00A739BC">
              <w:rPr>
                <w:rFonts w:cs="Times New Roman"/>
              </w:rPr>
              <w:t>т</w:t>
            </w:r>
            <w:r w:rsidRPr="00A739BC">
              <w:rPr>
                <w:rFonts w:cs="Times New Roman"/>
              </w:rPr>
              <w:t xml:space="preserve">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дефекты. Учитывать специфику спортивного инвентаря в ходе демонстрации конкурсного задания; контролировать безопасность выполнения упражнений</w:t>
            </w:r>
            <w:r w:rsidRPr="00A739BC" w:rsidDel="009974AB">
              <w:rPr>
                <w:rFonts w:cs="Times New Roman"/>
              </w:rPr>
              <w:t xml:space="preserve"> </w:t>
            </w:r>
            <w:r w:rsidRPr="00A739BC">
              <w:rPr>
                <w:rFonts w:cs="Times New Roman"/>
              </w:rPr>
              <w:t>в ходе демонстрации конкурсного задания.</w:t>
            </w:r>
          </w:p>
        </w:tc>
      </w:tr>
      <w:tr w:rsidR="00387626" w:rsidRPr="00A739BC" w14:paraId="2A320244" w14:textId="77777777" w:rsidTr="009E31D2">
        <w:trPr>
          <w:tblHeader/>
        </w:trPr>
        <w:tc>
          <w:tcPr>
            <w:tcW w:w="2011" w:type="pct"/>
            <w:shd w:val="clear" w:color="auto" w:fill="auto"/>
          </w:tcPr>
          <w:p w14:paraId="23C5C817" w14:textId="77777777" w:rsidR="00387626" w:rsidRPr="00A739BC" w:rsidRDefault="00387626" w:rsidP="009E31D2">
            <w:pPr>
              <w:spacing w:line="276" w:lineRule="auto"/>
              <w:jc w:val="both"/>
              <w:rPr>
                <w:rFonts w:cs="Times New Roman"/>
              </w:rPr>
            </w:pPr>
            <w:r w:rsidRPr="00A739BC">
              <w:rPr>
                <w:rFonts w:cs="Times New Roman"/>
              </w:rPr>
              <w:t>Гимнастические скамейки</w:t>
            </w:r>
          </w:p>
        </w:tc>
        <w:tc>
          <w:tcPr>
            <w:tcW w:w="2989" w:type="pct"/>
            <w:shd w:val="clear" w:color="auto" w:fill="auto"/>
          </w:tcPr>
          <w:p w14:paraId="7599D94B"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неровностей и в</w:t>
            </w:r>
            <w:r w:rsidRPr="00A739BC">
              <w:rPr>
                <w:rFonts w:cs="Times New Roman"/>
              </w:rPr>
              <w:t>ы</w:t>
            </w:r>
            <w:r w:rsidRPr="00A739BC">
              <w:rPr>
                <w:rFonts w:cs="Times New Roman"/>
              </w:rPr>
              <w:t>ступов. При наличии неровностей и выступов не пр</w:t>
            </w:r>
            <w:r w:rsidRPr="00A739BC">
              <w:rPr>
                <w:rFonts w:cs="Times New Roman"/>
              </w:rPr>
              <w:t>и</w:t>
            </w:r>
            <w:r w:rsidRPr="00A739BC">
              <w:rPr>
                <w:rFonts w:cs="Times New Roman"/>
              </w:rPr>
              <w:t>ступать или прекратить выполнение конкурсного зад</w:t>
            </w:r>
            <w:r w:rsidRPr="00A739BC">
              <w:rPr>
                <w:rFonts w:cs="Times New Roman"/>
              </w:rPr>
              <w:t>а</w:t>
            </w:r>
            <w:r w:rsidRPr="00A739BC">
              <w:rPr>
                <w:rFonts w:cs="Times New Roman"/>
              </w:rPr>
              <w:t xml:space="preserve">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w:t>
            </w:r>
            <w:r w:rsidRPr="00A739BC">
              <w:rPr>
                <w:rFonts w:cs="Times New Roman"/>
              </w:rPr>
              <w:t>с</w:t>
            </w:r>
            <w:r w:rsidRPr="00A739BC">
              <w:rPr>
                <w:rFonts w:cs="Times New Roman"/>
              </w:rPr>
              <w:t>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w:t>
            </w:r>
          </w:p>
        </w:tc>
      </w:tr>
      <w:tr w:rsidR="00387626" w:rsidRPr="00A739BC" w14:paraId="063D2DF1" w14:textId="77777777" w:rsidTr="009E31D2">
        <w:trPr>
          <w:tblHeader/>
        </w:trPr>
        <w:tc>
          <w:tcPr>
            <w:tcW w:w="2011" w:type="pct"/>
            <w:shd w:val="clear" w:color="auto" w:fill="auto"/>
          </w:tcPr>
          <w:p w14:paraId="5B8DB375" w14:textId="77777777" w:rsidR="00387626" w:rsidRPr="00A739BC" w:rsidRDefault="00387626" w:rsidP="009E31D2">
            <w:pPr>
              <w:spacing w:line="276" w:lineRule="auto"/>
              <w:jc w:val="both"/>
              <w:rPr>
                <w:rFonts w:cs="Times New Roman"/>
              </w:rPr>
            </w:pPr>
            <w:r w:rsidRPr="00A739BC">
              <w:rPr>
                <w:rFonts w:cs="Times New Roman"/>
              </w:rPr>
              <w:t>Гантели весом 0,5 кг, 1 кг и 2 кг</w:t>
            </w:r>
          </w:p>
        </w:tc>
        <w:tc>
          <w:tcPr>
            <w:tcW w:w="2989" w:type="pct"/>
            <w:shd w:val="clear" w:color="auto" w:fill="auto"/>
          </w:tcPr>
          <w:p w14:paraId="662A77A7"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неровностей и в</w:t>
            </w:r>
            <w:r w:rsidRPr="00A739BC">
              <w:rPr>
                <w:rFonts w:cs="Times New Roman"/>
              </w:rPr>
              <w:t>ы</w:t>
            </w:r>
            <w:r w:rsidRPr="00A739BC">
              <w:rPr>
                <w:rFonts w:cs="Times New Roman"/>
              </w:rPr>
              <w:t>ступов. При наличии неровностей и выступов не пр</w:t>
            </w:r>
            <w:r w:rsidRPr="00A739BC">
              <w:rPr>
                <w:rFonts w:cs="Times New Roman"/>
              </w:rPr>
              <w:t>и</w:t>
            </w:r>
            <w:r w:rsidRPr="00A739BC">
              <w:rPr>
                <w:rFonts w:cs="Times New Roman"/>
              </w:rPr>
              <w:t>ступать или прекратить выполнение конкурсного зад</w:t>
            </w:r>
            <w:r w:rsidRPr="00A739BC">
              <w:rPr>
                <w:rFonts w:cs="Times New Roman"/>
              </w:rPr>
              <w:t>а</w:t>
            </w:r>
            <w:r w:rsidRPr="00A739BC">
              <w:rPr>
                <w:rFonts w:cs="Times New Roman"/>
              </w:rPr>
              <w:t xml:space="preserve">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w:t>
            </w:r>
            <w:r w:rsidRPr="00A739BC">
              <w:rPr>
                <w:rFonts w:cs="Times New Roman"/>
              </w:rPr>
              <w:t>с</w:t>
            </w:r>
            <w:r w:rsidRPr="00A739BC">
              <w:rPr>
                <w:rFonts w:cs="Times New Roman"/>
              </w:rPr>
              <w:t>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w:t>
            </w:r>
          </w:p>
        </w:tc>
      </w:tr>
      <w:tr w:rsidR="00387626" w:rsidRPr="00A739BC" w14:paraId="22576719" w14:textId="77777777" w:rsidTr="009E31D2">
        <w:trPr>
          <w:tblHeader/>
        </w:trPr>
        <w:tc>
          <w:tcPr>
            <w:tcW w:w="2011" w:type="pct"/>
            <w:shd w:val="clear" w:color="auto" w:fill="auto"/>
          </w:tcPr>
          <w:p w14:paraId="74183C15" w14:textId="77777777" w:rsidR="00387626" w:rsidRPr="00A739BC" w:rsidRDefault="00387626" w:rsidP="009E31D2">
            <w:pPr>
              <w:spacing w:line="276" w:lineRule="auto"/>
              <w:jc w:val="both"/>
              <w:rPr>
                <w:rFonts w:cs="Times New Roman"/>
              </w:rPr>
            </w:pPr>
            <w:r w:rsidRPr="00A739BC">
              <w:rPr>
                <w:rFonts w:cs="Times New Roman"/>
              </w:rPr>
              <w:t>Утяжелители</w:t>
            </w:r>
          </w:p>
        </w:tc>
        <w:tc>
          <w:tcPr>
            <w:tcW w:w="2989" w:type="pct"/>
            <w:shd w:val="clear" w:color="auto" w:fill="auto"/>
          </w:tcPr>
          <w:p w14:paraId="60C5E10C"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разрывов. При нал</w:t>
            </w:r>
            <w:r w:rsidRPr="00A739BC">
              <w:rPr>
                <w:rFonts w:cs="Times New Roman"/>
              </w:rPr>
              <w:t>и</w:t>
            </w:r>
            <w:r w:rsidRPr="00A739BC">
              <w:rPr>
                <w:rFonts w:cs="Times New Roman"/>
              </w:rPr>
              <w:t xml:space="preserve">чии разрывов не приступать или прекратить выполнение конкурсного задания,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w:t>
            </w:r>
            <w:r w:rsidRPr="00A739BC">
              <w:rPr>
                <w:rFonts w:cs="Times New Roman"/>
              </w:rPr>
              <w:t>е</w:t>
            </w:r>
            <w:r w:rsidRPr="00A739BC">
              <w:rPr>
                <w:rFonts w:cs="Times New Roman"/>
              </w:rPr>
              <w:t>фекты. Учитывать целесообразность размещения на площадке; учитывать специфику спортивного инвентаря в ходе демонстрации конкурсного задания; контролир</w:t>
            </w:r>
            <w:r w:rsidRPr="00A739BC">
              <w:rPr>
                <w:rFonts w:cs="Times New Roman"/>
              </w:rPr>
              <w:t>о</w:t>
            </w:r>
            <w:r w:rsidRPr="00A739BC">
              <w:rPr>
                <w:rFonts w:cs="Times New Roman"/>
              </w:rPr>
              <w:t>вать безопасность выполнения упражнений.</w:t>
            </w:r>
          </w:p>
        </w:tc>
      </w:tr>
      <w:tr w:rsidR="00387626" w:rsidRPr="00A739BC" w14:paraId="19EB4E25" w14:textId="77777777" w:rsidTr="009E31D2">
        <w:trPr>
          <w:tblHeader/>
        </w:trPr>
        <w:tc>
          <w:tcPr>
            <w:tcW w:w="2011" w:type="pct"/>
            <w:shd w:val="clear" w:color="auto" w:fill="auto"/>
          </w:tcPr>
          <w:p w14:paraId="0E1AE67A" w14:textId="77777777" w:rsidR="00387626" w:rsidRPr="00A739BC" w:rsidRDefault="00387626" w:rsidP="009E31D2">
            <w:pPr>
              <w:spacing w:line="276" w:lineRule="auto"/>
              <w:jc w:val="both"/>
              <w:rPr>
                <w:rFonts w:cs="Times New Roman"/>
              </w:rPr>
            </w:pPr>
            <w:r w:rsidRPr="00A739BC">
              <w:rPr>
                <w:rFonts w:cs="Times New Roman"/>
              </w:rPr>
              <w:t>Степ-платформы</w:t>
            </w:r>
          </w:p>
        </w:tc>
        <w:tc>
          <w:tcPr>
            <w:tcW w:w="2989" w:type="pct"/>
            <w:shd w:val="clear" w:color="auto" w:fill="auto"/>
          </w:tcPr>
          <w:p w14:paraId="3908993B"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наличие скользкой поверхности. При нал</w:t>
            </w:r>
            <w:r w:rsidRPr="00A739BC">
              <w:rPr>
                <w:rFonts w:cs="Times New Roman"/>
              </w:rPr>
              <w:t>и</w:t>
            </w:r>
            <w:r w:rsidRPr="00A739BC">
              <w:rPr>
                <w:rFonts w:cs="Times New Roman"/>
              </w:rPr>
              <w:t>чии скользкой поверхности не приступать или прекр</w:t>
            </w:r>
            <w:r w:rsidRPr="00A739BC">
              <w:rPr>
                <w:rFonts w:cs="Times New Roman"/>
              </w:rPr>
              <w:t>а</w:t>
            </w:r>
            <w:r w:rsidRPr="00A739BC">
              <w:rPr>
                <w:rFonts w:cs="Times New Roman"/>
              </w:rPr>
              <w:t>тить выполнение конкурсного задания, использовать возможные средства для их устранения. Учитывать ц</w:t>
            </w:r>
            <w:r w:rsidRPr="00A739BC">
              <w:rPr>
                <w:rFonts w:cs="Times New Roman"/>
              </w:rPr>
              <w:t>е</w:t>
            </w:r>
            <w:r w:rsidRPr="00A739BC">
              <w:rPr>
                <w:rFonts w:cs="Times New Roman"/>
              </w:rPr>
              <w:t>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w:t>
            </w:r>
          </w:p>
        </w:tc>
      </w:tr>
      <w:tr w:rsidR="00387626" w:rsidRPr="00A739BC" w14:paraId="34AB3069" w14:textId="77777777" w:rsidTr="009E31D2">
        <w:trPr>
          <w:tblHeader/>
        </w:trPr>
        <w:tc>
          <w:tcPr>
            <w:tcW w:w="2011" w:type="pct"/>
            <w:shd w:val="clear" w:color="auto" w:fill="auto"/>
          </w:tcPr>
          <w:p w14:paraId="73218F85" w14:textId="77777777" w:rsidR="00387626" w:rsidRPr="00A739BC" w:rsidRDefault="00387626" w:rsidP="009E31D2">
            <w:pPr>
              <w:spacing w:line="276" w:lineRule="auto"/>
              <w:jc w:val="both"/>
              <w:rPr>
                <w:rFonts w:cs="Times New Roman"/>
              </w:rPr>
            </w:pPr>
            <w:r w:rsidRPr="00A739BC">
              <w:rPr>
                <w:rFonts w:cs="Times New Roman"/>
              </w:rPr>
              <w:t>Гимнастические мячи (</w:t>
            </w:r>
            <w:proofErr w:type="spellStart"/>
            <w:r w:rsidRPr="00A739BC">
              <w:rPr>
                <w:rFonts w:cs="Times New Roman"/>
              </w:rPr>
              <w:t>фитболы</w:t>
            </w:r>
            <w:proofErr w:type="spellEnd"/>
            <w:r w:rsidRPr="00A739BC">
              <w:rPr>
                <w:rFonts w:cs="Times New Roman"/>
              </w:rPr>
              <w:t xml:space="preserve">) </w:t>
            </w:r>
          </w:p>
        </w:tc>
        <w:tc>
          <w:tcPr>
            <w:tcW w:w="2989" w:type="pct"/>
            <w:shd w:val="clear" w:color="auto" w:fill="auto"/>
          </w:tcPr>
          <w:p w14:paraId="698BD65A" w14:textId="77777777" w:rsidR="00387626" w:rsidRPr="00A739BC" w:rsidRDefault="00387626" w:rsidP="009E31D2">
            <w:pPr>
              <w:spacing w:line="276" w:lineRule="auto"/>
              <w:jc w:val="both"/>
              <w:rPr>
                <w:rFonts w:cs="Times New Roman"/>
              </w:rPr>
            </w:pPr>
            <w:r w:rsidRPr="00A739BC">
              <w:rPr>
                <w:rFonts w:cs="Times New Roman"/>
              </w:rPr>
              <w:t>Проверить отсутствие достаточной упругости. При наличии недостаточной упругости не приступать или прекратить выполнение конкурсного задания, использ</w:t>
            </w:r>
            <w:r w:rsidRPr="00A739BC">
              <w:rPr>
                <w:rFonts w:cs="Times New Roman"/>
              </w:rPr>
              <w:t>о</w:t>
            </w:r>
            <w:r w:rsidRPr="00A739BC">
              <w:rPr>
                <w:rFonts w:cs="Times New Roman"/>
              </w:rPr>
              <w:t>вать возможные средства для их устранения.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w:t>
            </w:r>
          </w:p>
        </w:tc>
      </w:tr>
      <w:tr w:rsidR="00387626" w:rsidRPr="00A739BC" w14:paraId="295F35B5" w14:textId="77777777" w:rsidTr="009E31D2">
        <w:trPr>
          <w:tblHeader/>
        </w:trPr>
        <w:tc>
          <w:tcPr>
            <w:tcW w:w="2011" w:type="pct"/>
            <w:shd w:val="clear" w:color="auto" w:fill="auto"/>
          </w:tcPr>
          <w:p w14:paraId="266CED56" w14:textId="77777777" w:rsidR="00387626" w:rsidRPr="00A739BC" w:rsidRDefault="00387626" w:rsidP="009E31D2">
            <w:pPr>
              <w:spacing w:line="276" w:lineRule="auto"/>
              <w:jc w:val="both"/>
              <w:rPr>
                <w:rFonts w:cs="Times New Roman"/>
                <w:highlight w:val="yellow"/>
              </w:rPr>
            </w:pPr>
            <w:r w:rsidRPr="00A739BC">
              <w:rPr>
                <w:rFonts w:cs="Times New Roman"/>
              </w:rPr>
              <w:t>Ринги (изотонические кольца)</w:t>
            </w:r>
          </w:p>
        </w:tc>
        <w:tc>
          <w:tcPr>
            <w:tcW w:w="2989" w:type="pct"/>
            <w:shd w:val="clear" w:color="auto" w:fill="auto"/>
          </w:tcPr>
          <w:p w14:paraId="3BD9B0C4"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неровностей и нед</w:t>
            </w:r>
            <w:r w:rsidRPr="00A739BC">
              <w:rPr>
                <w:rFonts w:cs="Times New Roman"/>
              </w:rPr>
              <w:t>о</w:t>
            </w:r>
            <w:r w:rsidRPr="00A739BC">
              <w:rPr>
                <w:rFonts w:cs="Times New Roman"/>
              </w:rPr>
              <w:t>статочность упругости. При наличии неровностей и н</w:t>
            </w:r>
            <w:r w:rsidRPr="00A739BC">
              <w:rPr>
                <w:rFonts w:cs="Times New Roman"/>
              </w:rPr>
              <w:t>е</w:t>
            </w:r>
            <w:r w:rsidRPr="00A739BC">
              <w:rPr>
                <w:rFonts w:cs="Times New Roman"/>
              </w:rPr>
              <w:t>достаточности упругости не приступать или прекратить выполнение конкурсного задания, пока эксперт, отве</w:t>
            </w:r>
            <w:r w:rsidRPr="00A739BC">
              <w:rPr>
                <w:rFonts w:cs="Times New Roman"/>
              </w:rPr>
              <w:t>т</w:t>
            </w:r>
            <w:r w:rsidRPr="00A739BC">
              <w:rPr>
                <w:rFonts w:cs="Times New Roman"/>
              </w:rPr>
              <w:t xml:space="preserve">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дефекты. Учитывать целесообразность ра</w:t>
            </w:r>
            <w:r w:rsidRPr="00A739BC">
              <w:rPr>
                <w:rFonts w:cs="Times New Roman"/>
              </w:rPr>
              <w:t>з</w:t>
            </w:r>
            <w:r w:rsidRPr="00A739BC">
              <w:rPr>
                <w:rFonts w:cs="Times New Roman"/>
              </w:rPr>
              <w:t>мещения на площадке; учитывать специфику спорти</w:t>
            </w:r>
            <w:r w:rsidRPr="00A739BC">
              <w:rPr>
                <w:rFonts w:cs="Times New Roman"/>
              </w:rPr>
              <w:t>в</w:t>
            </w:r>
            <w:r w:rsidRPr="00A739BC">
              <w:rPr>
                <w:rFonts w:cs="Times New Roman"/>
              </w:rPr>
              <w:t>ного инвентаря в ходе демонстрации конкурсного зад</w:t>
            </w:r>
            <w:r w:rsidRPr="00A739BC">
              <w:rPr>
                <w:rFonts w:cs="Times New Roman"/>
              </w:rPr>
              <w:t>а</w:t>
            </w:r>
            <w:r w:rsidRPr="00A739BC">
              <w:rPr>
                <w:rFonts w:cs="Times New Roman"/>
              </w:rPr>
              <w:t>ния; контролировать безопасность выполнения упра</w:t>
            </w:r>
            <w:r w:rsidRPr="00A739BC">
              <w:rPr>
                <w:rFonts w:cs="Times New Roman"/>
              </w:rPr>
              <w:t>ж</w:t>
            </w:r>
            <w:r w:rsidRPr="00A739BC">
              <w:rPr>
                <w:rFonts w:cs="Times New Roman"/>
              </w:rPr>
              <w:t>нений.</w:t>
            </w:r>
          </w:p>
        </w:tc>
      </w:tr>
      <w:tr w:rsidR="00387626" w:rsidRPr="00A739BC" w14:paraId="028B9316" w14:textId="77777777" w:rsidTr="009E31D2">
        <w:trPr>
          <w:tblHeader/>
        </w:trPr>
        <w:tc>
          <w:tcPr>
            <w:tcW w:w="2011" w:type="pct"/>
            <w:shd w:val="clear" w:color="auto" w:fill="auto"/>
          </w:tcPr>
          <w:p w14:paraId="449C26D0" w14:textId="77777777" w:rsidR="00387626" w:rsidRPr="00A739BC" w:rsidRDefault="00387626" w:rsidP="009E31D2">
            <w:pPr>
              <w:spacing w:line="276" w:lineRule="auto"/>
              <w:jc w:val="both"/>
              <w:rPr>
                <w:rFonts w:cs="Times New Roman"/>
              </w:rPr>
            </w:pPr>
            <w:r w:rsidRPr="00A739BC">
              <w:rPr>
                <w:rFonts w:cs="Times New Roman"/>
              </w:rPr>
              <w:t>Роллы (цилиндры)</w:t>
            </w:r>
          </w:p>
        </w:tc>
        <w:tc>
          <w:tcPr>
            <w:tcW w:w="2989" w:type="pct"/>
            <w:shd w:val="clear" w:color="auto" w:fill="auto"/>
          </w:tcPr>
          <w:p w14:paraId="3589CD09"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неровностей и в</w:t>
            </w:r>
            <w:r w:rsidRPr="00A739BC">
              <w:rPr>
                <w:rFonts w:cs="Times New Roman"/>
              </w:rPr>
              <w:t>ы</w:t>
            </w:r>
            <w:r w:rsidRPr="00A739BC">
              <w:rPr>
                <w:rFonts w:cs="Times New Roman"/>
              </w:rPr>
              <w:t>ступов. При наличии неровностей и выступов не пр</w:t>
            </w:r>
            <w:r w:rsidRPr="00A739BC">
              <w:rPr>
                <w:rFonts w:cs="Times New Roman"/>
              </w:rPr>
              <w:t>и</w:t>
            </w:r>
            <w:r w:rsidRPr="00A739BC">
              <w:rPr>
                <w:rFonts w:cs="Times New Roman"/>
              </w:rPr>
              <w:t>ступать или прекратить выполнение конкурсного зад</w:t>
            </w:r>
            <w:r w:rsidRPr="00A739BC">
              <w:rPr>
                <w:rFonts w:cs="Times New Roman"/>
              </w:rPr>
              <w:t>а</w:t>
            </w:r>
            <w:r w:rsidRPr="00A739BC">
              <w:rPr>
                <w:rFonts w:cs="Times New Roman"/>
              </w:rPr>
              <w:t xml:space="preserve">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w:t>
            </w:r>
            <w:r w:rsidRPr="00A739BC">
              <w:rPr>
                <w:rFonts w:cs="Times New Roman"/>
              </w:rPr>
              <w:t>с</w:t>
            </w:r>
            <w:r w:rsidRPr="00A739BC">
              <w:rPr>
                <w:rFonts w:cs="Times New Roman"/>
              </w:rPr>
              <w:t>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w:t>
            </w:r>
          </w:p>
        </w:tc>
      </w:tr>
      <w:tr w:rsidR="00387626" w:rsidRPr="00A739BC" w14:paraId="5EE0EB6D" w14:textId="77777777" w:rsidTr="009E31D2">
        <w:trPr>
          <w:tblHeader/>
        </w:trPr>
        <w:tc>
          <w:tcPr>
            <w:tcW w:w="2011" w:type="pct"/>
            <w:shd w:val="clear" w:color="auto" w:fill="auto"/>
          </w:tcPr>
          <w:p w14:paraId="3F966B0A" w14:textId="77777777" w:rsidR="00387626" w:rsidRPr="00A739BC" w:rsidRDefault="00387626" w:rsidP="009E31D2">
            <w:pPr>
              <w:spacing w:line="276" w:lineRule="auto"/>
              <w:jc w:val="both"/>
              <w:rPr>
                <w:rFonts w:cs="Times New Roman"/>
              </w:rPr>
            </w:pPr>
            <w:r w:rsidRPr="00A739BC">
              <w:rPr>
                <w:rFonts w:cs="Times New Roman"/>
              </w:rPr>
              <w:t>Ремни для йоги</w:t>
            </w:r>
          </w:p>
        </w:tc>
        <w:tc>
          <w:tcPr>
            <w:tcW w:w="2989" w:type="pct"/>
            <w:shd w:val="clear" w:color="auto" w:fill="auto"/>
          </w:tcPr>
          <w:p w14:paraId="08953362"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разрывов. При нал</w:t>
            </w:r>
            <w:r w:rsidRPr="00A739BC">
              <w:rPr>
                <w:rFonts w:cs="Times New Roman"/>
              </w:rPr>
              <w:t>и</w:t>
            </w:r>
            <w:r w:rsidRPr="00A739BC">
              <w:rPr>
                <w:rFonts w:cs="Times New Roman"/>
              </w:rPr>
              <w:t xml:space="preserve">чии разрывов не приступать или прекратить выполнение конкурсного задания,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w:t>
            </w:r>
            <w:r w:rsidRPr="00A739BC">
              <w:rPr>
                <w:rFonts w:cs="Times New Roman"/>
              </w:rPr>
              <w:t>е</w:t>
            </w:r>
            <w:r w:rsidRPr="00A739BC">
              <w:rPr>
                <w:rFonts w:cs="Times New Roman"/>
              </w:rPr>
              <w:t>фекты. Учитывать целесообразность размещения на площадке; учитывать специфику спортивного инвентаря в ходе демонстрации конкурсного задания; контролир</w:t>
            </w:r>
            <w:r w:rsidRPr="00A739BC">
              <w:rPr>
                <w:rFonts w:cs="Times New Roman"/>
              </w:rPr>
              <w:t>о</w:t>
            </w:r>
            <w:r w:rsidRPr="00A739BC">
              <w:rPr>
                <w:rFonts w:cs="Times New Roman"/>
              </w:rPr>
              <w:t>вать безопасность выполнения упражнений.</w:t>
            </w:r>
          </w:p>
        </w:tc>
      </w:tr>
      <w:tr w:rsidR="00387626" w:rsidRPr="00A739BC" w14:paraId="014B11B8" w14:textId="77777777" w:rsidTr="009E31D2">
        <w:trPr>
          <w:tblHeader/>
        </w:trPr>
        <w:tc>
          <w:tcPr>
            <w:tcW w:w="2011" w:type="pct"/>
            <w:shd w:val="clear" w:color="auto" w:fill="auto"/>
          </w:tcPr>
          <w:p w14:paraId="75B4909B" w14:textId="77777777" w:rsidR="00387626" w:rsidRPr="00A739BC" w:rsidRDefault="00387626" w:rsidP="009E31D2">
            <w:pPr>
              <w:spacing w:line="276" w:lineRule="auto"/>
              <w:jc w:val="both"/>
              <w:rPr>
                <w:rFonts w:cs="Times New Roman"/>
              </w:rPr>
            </w:pPr>
            <w:r w:rsidRPr="00A739BC">
              <w:rPr>
                <w:rFonts w:cs="Times New Roman"/>
              </w:rPr>
              <w:t>Блоки для йоги</w:t>
            </w:r>
          </w:p>
        </w:tc>
        <w:tc>
          <w:tcPr>
            <w:tcW w:w="2989" w:type="pct"/>
            <w:shd w:val="clear" w:color="auto" w:fill="auto"/>
          </w:tcPr>
          <w:p w14:paraId="2B1C8C9C"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неровностей и в</w:t>
            </w:r>
            <w:r w:rsidRPr="00A739BC">
              <w:rPr>
                <w:rFonts w:cs="Times New Roman"/>
              </w:rPr>
              <w:t>ы</w:t>
            </w:r>
            <w:r w:rsidRPr="00A739BC">
              <w:rPr>
                <w:rFonts w:cs="Times New Roman"/>
              </w:rPr>
              <w:t>ступов. При наличии неровностей и выступов не пр</w:t>
            </w:r>
            <w:r w:rsidRPr="00A739BC">
              <w:rPr>
                <w:rFonts w:cs="Times New Roman"/>
              </w:rPr>
              <w:t>и</w:t>
            </w:r>
            <w:r w:rsidRPr="00A739BC">
              <w:rPr>
                <w:rFonts w:cs="Times New Roman"/>
              </w:rPr>
              <w:t>ступать или прекратить выполнение конкурсного зад</w:t>
            </w:r>
            <w:r w:rsidRPr="00A739BC">
              <w:rPr>
                <w:rFonts w:cs="Times New Roman"/>
              </w:rPr>
              <w:t>а</w:t>
            </w:r>
            <w:r w:rsidRPr="00A739BC">
              <w:rPr>
                <w:rFonts w:cs="Times New Roman"/>
              </w:rPr>
              <w:t xml:space="preserve">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w:t>
            </w:r>
            <w:r w:rsidRPr="00A739BC">
              <w:rPr>
                <w:rFonts w:cs="Times New Roman"/>
              </w:rPr>
              <w:t>с</w:t>
            </w:r>
            <w:r w:rsidRPr="00A739BC">
              <w:rPr>
                <w:rFonts w:cs="Times New Roman"/>
              </w:rPr>
              <w:t>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w:t>
            </w:r>
          </w:p>
        </w:tc>
      </w:tr>
      <w:tr w:rsidR="00387626" w:rsidRPr="00A739BC" w14:paraId="652002A5" w14:textId="77777777" w:rsidTr="009E31D2">
        <w:trPr>
          <w:tblHeader/>
        </w:trPr>
        <w:tc>
          <w:tcPr>
            <w:tcW w:w="2011" w:type="pct"/>
            <w:shd w:val="clear" w:color="auto" w:fill="auto"/>
          </w:tcPr>
          <w:p w14:paraId="37F3798A" w14:textId="77777777" w:rsidR="00387626" w:rsidRPr="00A739BC" w:rsidRDefault="00387626" w:rsidP="009E31D2">
            <w:pPr>
              <w:spacing w:line="276" w:lineRule="auto"/>
              <w:jc w:val="both"/>
              <w:rPr>
                <w:rFonts w:cs="Times New Roman"/>
              </w:rPr>
            </w:pPr>
            <w:proofErr w:type="spellStart"/>
            <w:r w:rsidRPr="00A739BC">
              <w:rPr>
                <w:rFonts w:cs="Times New Roman"/>
              </w:rPr>
              <w:t>Болстеры</w:t>
            </w:r>
            <w:proofErr w:type="spellEnd"/>
          </w:p>
        </w:tc>
        <w:tc>
          <w:tcPr>
            <w:tcW w:w="2989" w:type="pct"/>
            <w:shd w:val="clear" w:color="auto" w:fill="auto"/>
          </w:tcPr>
          <w:p w14:paraId="128A77BB"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неровностей и в</w:t>
            </w:r>
            <w:r w:rsidRPr="00A739BC">
              <w:rPr>
                <w:rFonts w:cs="Times New Roman"/>
              </w:rPr>
              <w:t>ы</w:t>
            </w:r>
            <w:r w:rsidRPr="00A739BC">
              <w:rPr>
                <w:rFonts w:cs="Times New Roman"/>
              </w:rPr>
              <w:t>ступов. При наличии неровностей и выступов не пр</w:t>
            </w:r>
            <w:r w:rsidRPr="00A739BC">
              <w:rPr>
                <w:rFonts w:cs="Times New Roman"/>
              </w:rPr>
              <w:t>и</w:t>
            </w:r>
            <w:r w:rsidRPr="00A739BC">
              <w:rPr>
                <w:rFonts w:cs="Times New Roman"/>
              </w:rPr>
              <w:t>ступать или прекратить выполнение конкурсного зад</w:t>
            </w:r>
            <w:r w:rsidRPr="00A739BC">
              <w:rPr>
                <w:rFonts w:cs="Times New Roman"/>
              </w:rPr>
              <w:t>а</w:t>
            </w:r>
            <w:r w:rsidRPr="00A739BC">
              <w:rPr>
                <w:rFonts w:cs="Times New Roman"/>
              </w:rPr>
              <w:t xml:space="preserve">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w:t>
            </w:r>
            <w:r w:rsidRPr="00A739BC">
              <w:rPr>
                <w:rFonts w:cs="Times New Roman"/>
              </w:rPr>
              <w:t>с</w:t>
            </w:r>
            <w:r w:rsidRPr="00A739BC">
              <w:rPr>
                <w:rFonts w:cs="Times New Roman"/>
              </w:rPr>
              <w:t>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w:t>
            </w:r>
          </w:p>
        </w:tc>
      </w:tr>
      <w:tr w:rsidR="00387626" w:rsidRPr="00A739BC" w14:paraId="17ED902E" w14:textId="77777777" w:rsidTr="009E31D2">
        <w:trPr>
          <w:tblHeader/>
        </w:trPr>
        <w:tc>
          <w:tcPr>
            <w:tcW w:w="2011" w:type="pct"/>
            <w:shd w:val="clear" w:color="auto" w:fill="auto"/>
          </w:tcPr>
          <w:p w14:paraId="1812593F" w14:textId="77777777" w:rsidR="00387626" w:rsidRPr="00A739BC" w:rsidRDefault="00387626" w:rsidP="009E31D2">
            <w:pPr>
              <w:spacing w:line="276" w:lineRule="auto"/>
              <w:jc w:val="both"/>
              <w:rPr>
                <w:rFonts w:cs="Times New Roman"/>
              </w:rPr>
            </w:pPr>
            <w:r w:rsidRPr="00A739BC">
              <w:rPr>
                <w:rFonts w:cs="Times New Roman"/>
              </w:rPr>
              <w:t>Мячи массажные</w:t>
            </w:r>
          </w:p>
        </w:tc>
        <w:tc>
          <w:tcPr>
            <w:tcW w:w="2989" w:type="pct"/>
            <w:shd w:val="clear" w:color="auto" w:fill="auto"/>
          </w:tcPr>
          <w:p w14:paraId="12F68F8B"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разрывов. При нал</w:t>
            </w:r>
            <w:r w:rsidRPr="00A739BC">
              <w:rPr>
                <w:rFonts w:cs="Times New Roman"/>
              </w:rPr>
              <w:t>и</w:t>
            </w:r>
            <w:r w:rsidRPr="00A739BC">
              <w:rPr>
                <w:rFonts w:cs="Times New Roman"/>
              </w:rPr>
              <w:t xml:space="preserve">чии разрывов не приступать или прекратить выполнение конкурсного задания,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w:t>
            </w:r>
            <w:r w:rsidRPr="00A739BC">
              <w:rPr>
                <w:rFonts w:cs="Times New Roman"/>
              </w:rPr>
              <w:t>е</w:t>
            </w:r>
            <w:r w:rsidRPr="00A739BC">
              <w:rPr>
                <w:rFonts w:cs="Times New Roman"/>
              </w:rPr>
              <w:t>фекты. Учитывать целесообразность размещения на площадке; учитывать специфику спортивного инвентаря в ходе демонстрации конкурсного задания; контролир</w:t>
            </w:r>
            <w:r w:rsidRPr="00A739BC">
              <w:rPr>
                <w:rFonts w:cs="Times New Roman"/>
              </w:rPr>
              <w:t>о</w:t>
            </w:r>
            <w:r w:rsidRPr="00A739BC">
              <w:rPr>
                <w:rFonts w:cs="Times New Roman"/>
              </w:rPr>
              <w:t>вать безопасность выполнения упражнений.</w:t>
            </w:r>
          </w:p>
        </w:tc>
      </w:tr>
      <w:tr w:rsidR="00387626" w:rsidRPr="00A739BC" w14:paraId="027AD3DA" w14:textId="77777777" w:rsidTr="009E31D2">
        <w:trPr>
          <w:tblHeader/>
        </w:trPr>
        <w:tc>
          <w:tcPr>
            <w:tcW w:w="2011" w:type="pct"/>
            <w:shd w:val="clear" w:color="auto" w:fill="auto"/>
          </w:tcPr>
          <w:p w14:paraId="0FC0EF88" w14:textId="77777777" w:rsidR="00387626" w:rsidRPr="00A739BC" w:rsidRDefault="00387626" w:rsidP="009E31D2">
            <w:pPr>
              <w:spacing w:line="276" w:lineRule="auto"/>
              <w:jc w:val="both"/>
              <w:rPr>
                <w:rFonts w:cs="Times New Roman"/>
              </w:rPr>
            </w:pPr>
            <w:r w:rsidRPr="00A739BC">
              <w:rPr>
                <w:rFonts w:cs="Times New Roman"/>
              </w:rPr>
              <w:t>Медицинские мячи весом 1 кг и 2 кг</w:t>
            </w:r>
          </w:p>
        </w:tc>
        <w:tc>
          <w:tcPr>
            <w:tcW w:w="2989" w:type="pct"/>
            <w:shd w:val="clear" w:color="auto" w:fill="auto"/>
          </w:tcPr>
          <w:p w14:paraId="77B1FE6F"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разрывов. При нал</w:t>
            </w:r>
            <w:r w:rsidRPr="00A739BC">
              <w:rPr>
                <w:rFonts w:cs="Times New Roman"/>
              </w:rPr>
              <w:t>и</w:t>
            </w:r>
            <w:r w:rsidRPr="00A739BC">
              <w:rPr>
                <w:rFonts w:cs="Times New Roman"/>
              </w:rPr>
              <w:t xml:space="preserve">чии разрывов не приступать или прекратить выполнение конкурсного задания,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w:t>
            </w:r>
            <w:r w:rsidRPr="00A739BC">
              <w:rPr>
                <w:rFonts w:cs="Times New Roman"/>
              </w:rPr>
              <w:t>е</w:t>
            </w:r>
            <w:r w:rsidRPr="00A739BC">
              <w:rPr>
                <w:rFonts w:cs="Times New Roman"/>
              </w:rPr>
              <w:t>фекты. Учитывать целесообразность размещения на площадке; учитывать специфику спортивного инвентаря в ходе демонстрации конкурсного задания; контролир</w:t>
            </w:r>
            <w:r w:rsidRPr="00A739BC">
              <w:rPr>
                <w:rFonts w:cs="Times New Roman"/>
              </w:rPr>
              <w:t>о</w:t>
            </w:r>
            <w:r w:rsidRPr="00A739BC">
              <w:rPr>
                <w:rFonts w:cs="Times New Roman"/>
              </w:rPr>
              <w:t>вать безопасность выполнения упражнений.</w:t>
            </w:r>
          </w:p>
        </w:tc>
      </w:tr>
      <w:tr w:rsidR="00387626" w:rsidRPr="00A739BC" w14:paraId="4382472B" w14:textId="77777777" w:rsidTr="009E31D2">
        <w:trPr>
          <w:tblHeader/>
        </w:trPr>
        <w:tc>
          <w:tcPr>
            <w:tcW w:w="2011" w:type="pct"/>
            <w:shd w:val="clear" w:color="auto" w:fill="auto"/>
          </w:tcPr>
          <w:p w14:paraId="3D1DF87C" w14:textId="77777777" w:rsidR="00387626" w:rsidRPr="00A739BC" w:rsidRDefault="00387626" w:rsidP="009E31D2">
            <w:pPr>
              <w:spacing w:line="276" w:lineRule="auto"/>
              <w:jc w:val="both"/>
              <w:rPr>
                <w:rFonts w:cs="Times New Roman"/>
              </w:rPr>
            </w:pPr>
            <w:r w:rsidRPr="00A739BC">
              <w:rPr>
                <w:rFonts w:cs="Times New Roman"/>
              </w:rPr>
              <w:t xml:space="preserve">Полусферы гимнастические </w:t>
            </w:r>
            <w:proofErr w:type="spellStart"/>
            <w:r w:rsidRPr="00A739BC">
              <w:rPr>
                <w:rFonts w:cs="Times New Roman"/>
                <w:lang w:val="en-US"/>
              </w:rPr>
              <w:t>bosu</w:t>
            </w:r>
            <w:proofErr w:type="spellEnd"/>
          </w:p>
        </w:tc>
        <w:tc>
          <w:tcPr>
            <w:tcW w:w="2989" w:type="pct"/>
            <w:shd w:val="clear" w:color="auto" w:fill="auto"/>
          </w:tcPr>
          <w:p w14:paraId="41D27FEC"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наличие скользкой поверхности. При нал</w:t>
            </w:r>
            <w:r w:rsidRPr="00A739BC">
              <w:rPr>
                <w:rFonts w:cs="Times New Roman"/>
              </w:rPr>
              <w:t>и</w:t>
            </w:r>
            <w:r w:rsidRPr="00A739BC">
              <w:rPr>
                <w:rFonts w:cs="Times New Roman"/>
              </w:rPr>
              <w:t>чии скользкой поверхности не приступать или прекр</w:t>
            </w:r>
            <w:r w:rsidRPr="00A739BC">
              <w:rPr>
                <w:rFonts w:cs="Times New Roman"/>
              </w:rPr>
              <w:t>а</w:t>
            </w:r>
            <w:r w:rsidRPr="00A739BC">
              <w:rPr>
                <w:rFonts w:cs="Times New Roman"/>
              </w:rPr>
              <w:t>тить выполнение конкурсного задания, использовать возможные средства для их устранения. Учитывать ц</w:t>
            </w:r>
            <w:r w:rsidRPr="00A739BC">
              <w:rPr>
                <w:rFonts w:cs="Times New Roman"/>
              </w:rPr>
              <w:t>е</w:t>
            </w:r>
            <w:r w:rsidRPr="00A739BC">
              <w:rPr>
                <w:rFonts w:cs="Times New Roman"/>
              </w:rPr>
              <w:t>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w:t>
            </w:r>
          </w:p>
        </w:tc>
      </w:tr>
      <w:tr w:rsidR="00387626" w:rsidRPr="00A739BC" w14:paraId="336FB41B" w14:textId="77777777" w:rsidTr="009E31D2">
        <w:trPr>
          <w:tblHeader/>
        </w:trPr>
        <w:tc>
          <w:tcPr>
            <w:tcW w:w="2011" w:type="pct"/>
            <w:shd w:val="clear" w:color="auto" w:fill="auto"/>
          </w:tcPr>
          <w:p w14:paraId="77F10C91" w14:textId="77777777" w:rsidR="00387626" w:rsidRPr="00A739BC" w:rsidRDefault="00387626" w:rsidP="009E31D2">
            <w:pPr>
              <w:spacing w:line="276" w:lineRule="auto"/>
              <w:jc w:val="both"/>
              <w:rPr>
                <w:rFonts w:cs="Times New Roman"/>
              </w:rPr>
            </w:pPr>
            <w:r w:rsidRPr="00A739BC">
              <w:rPr>
                <w:rFonts w:cs="Times New Roman"/>
              </w:rPr>
              <w:t>Набор из 3-4 кольцевых ленточных мини-эспандеров</w:t>
            </w:r>
          </w:p>
        </w:tc>
        <w:tc>
          <w:tcPr>
            <w:tcW w:w="2989" w:type="pct"/>
            <w:shd w:val="clear" w:color="auto" w:fill="auto"/>
          </w:tcPr>
          <w:p w14:paraId="757C0F9B"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разрывов. При нал</w:t>
            </w:r>
            <w:r w:rsidRPr="00A739BC">
              <w:rPr>
                <w:rFonts w:cs="Times New Roman"/>
              </w:rPr>
              <w:t>и</w:t>
            </w:r>
            <w:r w:rsidRPr="00A739BC">
              <w:rPr>
                <w:rFonts w:cs="Times New Roman"/>
              </w:rPr>
              <w:t xml:space="preserve">чии разрывов не приступать или прекратить выполнение конкурсного задания,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w:t>
            </w:r>
            <w:r w:rsidRPr="00A739BC">
              <w:rPr>
                <w:rFonts w:cs="Times New Roman"/>
              </w:rPr>
              <w:t>е</w:t>
            </w:r>
            <w:r w:rsidRPr="00A739BC">
              <w:rPr>
                <w:rFonts w:cs="Times New Roman"/>
              </w:rPr>
              <w:t>фекты. Учитывать целесообразность размещения на площадке; учитывать специфику спортивного инвентаря в ходе демонстрации конкурсного задания; контролир</w:t>
            </w:r>
            <w:r w:rsidRPr="00A739BC">
              <w:rPr>
                <w:rFonts w:cs="Times New Roman"/>
              </w:rPr>
              <w:t>о</w:t>
            </w:r>
            <w:r w:rsidRPr="00A739BC">
              <w:rPr>
                <w:rFonts w:cs="Times New Roman"/>
              </w:rPr>
              <w:t>вать безопасность выполнения упражнений.</w:t>
            </w:r>
          </w:p>
        </w:tc>
      </w:tr>
      <w:tr w:rsidR="00387626" w:rsidRPr="00A739BC" w14:paraId="4E64F2E4" w14:textId="77777777" w:rsidTr="009E31D2">
        <w:trPr>
          <w:tblHeader/>
        </w:trPr>
        <w:tc>
          <w:tcPr>
            <w:tcW w:w="2011" w:type="pct"/>
            <w:shd w:val="clear" w:color="auto" w:fill="auto"/>
          </w:tcPr>
          <w:p w14:paraId="5F5D40F4" w14:textId="77777777" w:rsidR="00387626" w:rsidRPr="00A739BC" w:rsidRDefault="00387626" w:rsidP="009E31D2">
            <w:pPr>
              <w:spacing w:line="276" w:lineRule="auto"/>
              <w:jc w:val="both"/>
              <w:rPr>
                <w:rFonts w:cs="Times New Roman"/>
              </w:rPr>
            </w:pPr>
            <w:r w:rsidRPr="00A739BC">
              <w:rPr>
                <w:rFonts w:cs="Times New Roman"/>
              </w:rPr>
              <w:t>Эспандеры ленточные</w:t>
            </w:r>
          </w:p>
        </w:tc>
        <w:tc>
          <w:tcPr>
            <w:tcW w:w="2989" w:type="pct"/>
            <w:shd w:val="clear" w:color="auto" w:fill="auto"/>
          </w:tcPr>
          <w:p w14:paraId="1791C5FB"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разрывов. При нал</w:t>
            </w:r>
            <w:r w:rsidRPr="00A739BC">
              <w:rPr>
                <w:rFonts w:cs="Times New Roman"/>
              </w:rPr>
              <w:t>и</w:t>
            </w:r>
            <w:r w:rsidRPr="00A739BC">
              <w:rPr>
                <w:rFonts w:cs="Times New Roman"/>
              </w:rPr>
              <w:t xml:space="preserve">чии разрывов не приступать или прекратить выполнение конкурсного задания,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w:t>
            </w:r>
            <w:r w:rsidRPr="00A739BC">
              <w:rPr>
                <w:rFonts w:cs="Times New Roman"/>
              </w:rPr>
              <w:t>е</w:t>
            </w:r>
            <w:r w:rsidRPr="00A739BC">
              <w:rPr>
                <w:rFonts w:cs="Times New Roman"/>
              </w:rPr>
              <w:t>фекты. Учитывать целесообразность размещения на площадке; учитывать специфику спортивного инвентаря в ходе демонстрации конкурсного задания; контролир</w:t>
            </w:r>
            <w:r w:rsidRPr="00A739BC">
              <w:rPr>
                <w:rFonts w:cs="Times New Roman"/>
              </w:rPr>
              <w:t>о</w:t>
            </w:r>
            <w:r w:rsidRPr="00A739BC">
              <w:rPr>
                <w:rFonts w:cs="Times New Roman"/>
              </w:rPr>
              <w:t>вать безопасность выполнения упражнений.</w:t>
            </w:r>
          </w:p>
        </w:tc>
      </w:tr>
      <w:tr w:rsidR="00387626" w:rsidRPr="00A739BC" w14:paraId="0F4CBA8A" w14:textId="77777777" w:rsidTr="009E31D2">
        <w:trPr>
          <w:tblHeader/>
        </w:trPr>
        <w:tc>
          <w:tcPr>
            <w:tcW w:w="2011" w:type="pct"/>
            <w:shd w:val="clear" w:color="auto" w:fill="auto"/>
          </w:tcPr>
          <w:p w14:paraId="11C70453" w14:textId="77777777" w:rsidR="00387626" w:rsidRPr="00A739BC" w:rsidRDefault="00387626" w:rsidP="009E31D2">
            <w:pPr>
              <w:spacing w:line="276" w:lineRule="auto"/>
              <w:jc w:val="both"/>
              <w:rPr>
                <w:rFonts w:cs="Times New Roman"/>
              </w:rPr>
            </w:pPr>
            <w:r w:rsidRPr="00A739BC">
              <w:rPr>
                <w:rFonts w:cs="Times New Roman"/>
              </w:rPr>
              <w:t>Многофункциональная рама (наве</w:t>
            </w:r>
            <w:r w:rsidRPr="00A739BC">
              <w:rPr>
                <w:rFonts w:cs="Times New Roman"/>
              </w:rPr>
              <w:t>с</w:t>
            </w:r>
            <w:r w:rsidRPr="00A739BC">
              <w:rPr>
                <w:rFonts w:cs="Times New Roman"/>
              </w:rPr>
              <w:t xml:space="preserve">ная мишень и крепление, скамья для пресса навесная, </w:t>
            </w:r>
            <w:proofErr w:type="spellStart"/>
            <w:r w:rsidRPr="00A739BC">
              <w:rPr>
                <w:rFonts w:cs="Times New Roman"/>
              </w:rPr>
              <w:t>ребаундер</w:t>
            </w:r>
            <w:proofErr w:type="spellEnd"/>
            <w:r w:rsidRPr="00A739BC">
              <w:rPr>
                <w:rFonts w:cs="Times New Roman"/>
              </w:rPr>
              <w:t xml:space="preserve"> реактор для мячей)</w:t>
            </w:r>
          </w:p>
        </w:tc>
        <w:tc>
          <w:tcPr>
            <w:tcW w:w="2989" w:type="pct"/>
            <w:shd w:val="clear" w:color="auto" w:fill="auto"/>
          </w:tcPr>
          <w:p w14:paraId="1AFDA26C" w14:textId="77777777" w:rsidR="00387626" w:rsidRPr="00A739BC" w:rsidRDefault="00387626" w:rsidP="009E31D2">
            <w:pPr>
              <w:spacing w:line="276" w:lineRule="auto"/>
              <w:jc w:val="both"/>
              <w:rPr>
                <w:rFonts w:cs="Times New Roman"/>
              </w:rPr>
            </w:pPr>
            <w:r w:rsidRPr="00A739BC">
              <w:rPr>
                <w:rFonts w:cs="Times New Roman"/>
              </w:rPr>
              <w:t>Проверить наличие неустойчивости конструкции мн</w:t>
            </w:r>
            <w:r w:rsidRPr="00A739BC">
              <w:rPr>
                <w:rFonts w:cs="Times New Roman"/>
              </w:rPr>
              <w:t>о</w:t>
            </w:r>
            <w:r w:rsidRPr="00A739BC">
              <w:rPr>
                <w:rFonts w:cs="Times New Roman"/>
              </w:rPr>
              <w:t>гофункциональной рамы; неустойчивость крепления скамьи для пресса. При наличии неустойчивости ко</w:t>
            </w:r>
            <w:r w:rsidRPr="00A739BC">
              <w:rPr>
                <w:rFonts w:cs="Times New Roman"/>
              </w:rPr>
              <w:t>н</w:t>
            </w:r>
            <w:r w:rsidRPr="00A739BC">
              <w:rPr>
                <w:rFonts w:cs="Times New Roman"/>
              </w:rPr>
              <w:t>струкции и крепления не приступать или прекратить выполнение конкурсного задания, пока эксперт, отве</w:t>
            </w:r>
            <w:r w:rsidRPr="00A739BC">
              <w:rPr>
                <w:rFonts w:cs="Times New Roman"/>
              </w:rPr>
              <w:t>т</w:t>
            </w:r>
            <w:r w:rsidRPr="00A739BC">
              <w:rPr>
                <w:rFonts w:cs="Times New Roman"/>
              </w:rPr>
              <w:t xml:space="preserve">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дефекты. Учитывать целесообразность ра</w:t>
            </w:r>
            <w:r w:rsidRPr="00A739BC">
              <w:rPr>
                <w:rFonts w:cs="Times New Roman"/>
              </w:rPr>
              <w:t>з</w:t>
            </w:r>
            <w:r w:rsidRPr="00A739BC">
              <w:rPr>
                <w:rFonts w:cs="Times New Roman"/>
              </w:rPr>
              <w:t>мещения на площадке; учитывать специфику спорти</w:t>
            </w:r>
            <w:r w:rsidRPr="00A739BC">
              <w:rPr>
                <w:rFonts w:cs="Times New Roman"/>
              </w:rPr>
              <w:t>в</w:t>
            </w:r>
            <w:r w:rsidRPr="00A739BC">
              <w:rPr>
                <w:rFonts w:cs="Times New Roman"/>
              </w:rPr>
              <w:t>ного инвентаря в ходе демонстрации конкурсного зад</w:t>
            </w:r>
            <w:r w:rsidRPr="00A739BC">
              <w:rPr>
                <w:rFonts w:cs="Times New Roman"/>
              </w:rPr>
              <w:t>а</w:t>
            </w:r>
            <w:r w:rsidRPr="00A739BC">
              <w:rPr>
                <w:rFonts w:cs="Times New Roman"/>
              </w:rPr>
              <w:t>ния; контролировать безопасность выполнения упра</w:t>
            </w:r>
            <w:r w:rsidRPr="00A739BC">
              <w:rPr>
                <w:rFonts w:cs="Times New Roman"/>
              </w:rPr>
              <w:t>ж</w:t>
            </w:r>
            <w:r w:rsidRPr="00A739BC">
              <w:rPr>
                <w:rFonts w:cs="Times New Roman"/>
              </w:rPr>
              <w:t>нений.</w:t>
            </w:r>
          </w:p>
        </w:tc>
      </w:tr>
      <w:tr w:rsidR="00387626" w:rsidRPr="00A739BC" w14:paraId="48780546" w14:textId="77777777" w:rsidTr="009E31D2">
        <w:trPr>
          <w:tblHeader/>
        </w:trPr>
        <w:tc>
          <w:tcPr>
            <w:tcW w:w="2011" w:type="pct"/>
            <w:shd w:val="clear" w:color="auto" w:fill="auto"/>
          </w:tcPr>
          <w:p w14:paraId="0D9D078B" w14:textId="77777777" w:rsidR="00387626" w:rsidRPr="00A739BC" w:rsidRDefault="00387626" w:rsidP="009E31D2">
            <w:pPr>
              <w:spacing w:line="276" w:lineRule="auto"/>
              <w:jc w:val="both"/>
              <w:rPr>
                <w:rFonts w:cs="Times New Roman"/>
              </w:rPr>
            </w:pPr>
            <w:r w:rsidRPr="00A739BC">
              <w:rPr>
                <w:rFonts w:cs="Times New Roman"/>
              </w:rPr>
              <w:t>Скамья с интегрированными гант</w:t>
            </w:r>
            <w:r w:rsidRPr="00A739BC">
              <w:rPr>
                <w:rFonts w:cs="Times New Roman"/>
              </w:rPr>
              <w:t>е</w:t>
            </w:r>
            <w:r w:rsidRPr="00A739BC">
              <w:rPr>
                <w:rFonts w:cs="Times New Roman"/>
              </w:rPr>
              <w:t>лями</w:t>
            </w:r>
          </w:p>
        </w:tc>
        <w:tc>
          <w:tcPr>
            <w:tcW w:w="2989" w:type="pct"/>
            <w:shd w:val="clear" w:color="auto" w:fill="auto"/>
          </w:tcPr>
          <w:p w14:paraId="5C3716F1" w14:textId="77777777" w:rsidR="00387626" w:rsidRPr="00A739BC" w:rsidRDefault="00387626" w:rsidP="009E31D2">
            <w:pPr>
              <w:spacing w:line="276" w:lineRule="auto"/>
              <w:jc w:val="both"/>
              <w:rPr>
                <w:rFonts w:cs="Times New Roman"/>
              </w:rPr>
            </w:pPr>
            <w:r w:rsidRPr="00A739BC">
              <w:rPr>
                <w:rFonts w:cs="Times New Roman"/>
              </w:rPr>
              <w:t>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24D9918B" w14:textId="77777777" w:rsidTr="009E31D2">
        <w:trPr>
          <w:tblHeader/>
        </w:trPr>
        <w:tc>
          <w:tcPr>
            <w:tcW w:w="2011" w:type="pct"/>
            <w:shd w:val="clear" w:color="auto" w:fill="auto"/>
          </w:tcPr>
          <w:p w14:paraId="3F6F3395" w14:textId="77777777" w:rsidR="00387626" w:rsidRPr="00A739BC" w:rsidRDefault="00387626" w:rsidP="009E31D2">
            <w:pPr>
              <w:spacing w:line="276" w:lineRule="auto"/>
              <w:jc w:val="both"/>
              <w:rPr>
                <w:rFonts w:cs="Times New Roman"/>
              </w:rPr>
            </w:pPr>
            <w:r w:rsidRPr="00A739BC">
              <w:rPr>
                <w:rFonts w:cs="Times New Roman"/>
              </w:rPr>
              <w:t>Балансировочные доски</w:t>
            </w:r>
          </w:p>
        </w:tc>
        <w:tc>
          <w:tcPr>
            <w:tcW w:w="2989" w:type="pct"/>
            <w:shd w:val="clear" w:color="auto" w:fill="auto"/>
          </w:tcPr>
          <w:p w14:paraId="281ABD36" w14:textId="77777777" w:rsidR="00387626" w:rsidRPr="00A739BC" w:rsidRDefault="00387626" w:rsidP="009E31D2">
            <w:pPr>
              <w:spacing w:line="276" w:lineRule="auto"/>
              <w:jc w:val="both"/>
              <w:rPr>
                <w:rFonts w:cs="Times New Roman"/>
              </w:rPr>
            </w:pPr>
            <w:r w:rsidRPr="00A739BC">
              <w:rPr>
                <w:rFonts w:cs="Times New Roman"/>
              </w:rPr>
              <w:t>Разместить на площадке с учетом специфики спорти</w:t>
            </w:r>
            <w:r w:rsidRPr="00A739BC">
              <w:rPr>
                <w:rFonts w:cs="Times New Roman"/>
              </w:rPr>
              <w:t>в</w:t>
            </w:r>
            <w:r w:rsidRPr="00A739BC">
              <w:rPr>
                <w:rFonts w:cs="Times New Roman"/>
              </w:rPr>
              <w:t>ного инвентаря и безопасного выполнения упражнений в ходе демонстрации конкурсного задания</w:t>
            </w:r>
          </w:p>
        </w:tc>
      </w:tr>
      <w:tr w:rsidR="00387626" w:rsidRPr="00A739BC" w14:paraId="510E5FC1" w14:textId="77777777" w:rsidTr="009E31D2">
        <w:trPr>
          <w:tblHeader/>
        </w:trPr>
        <w:tc>
          <w:tcPr>
            <w:tcW w:w="2011" w:type="pct"/>
            <w:shd w:val="clear" w:color="auto" w:fill="auto"/>
          </w:tcPr>
          <w:p w14:paraId="49B13B91" w14:textId="77777777" w:rsidR="00387626" w:rsidRPr="00A739BC" w:rsidRDefault="00387626" w:rsidP="009E31D2">
            <w:pPr>
              <w:spacing w:line="276" w:lineRule="auto"/>
              <w:jc w:val="both"/>
              <w:rPr>
                <w:rFonts w:cs="Times New Roman"/>
              </w:rPr>
            </w:pPr>
            <w:r w:rsidRPr="00A739BC">
              <w:rPr>
                <w:rFonts w:cs="Times New Roman"/>
              </w:rPr>
              <w:t>Универсальные скамьи 0-90 градусов</w:t>
            </w:r>
          </w:p>
        </w:tc>
        <w:tc>
          <w:tcPr>
            <w:tcW w:w="2989" w:type="pct"/>
            <w:shd w:val="clear" w:color="auto" w:fill="auto"/>
          </w:tcPr>
          <w:p w14:paraId="2F46FAC0" w14:textId="77777777" w:rsidR="00387626" w:rsidRPr="00A739BC" w:rsidRDefault="00387626" w:rsidP="009E31D2">
            <w:pPr>
              <w:spacing w:line="276" w:lineRule="auto"/>
              <w:jc w:val="both"/>
              <w:rPr>
                <w:rFonts w:eastAsia="Times New Roman" w:cs="Times New Roman"/>
              </w:rPr>
            </w:pPr>
            <w:r w:rsidRPr="00A739BC">
              <w:rPr>
                <w:rFonts w:eastAsia="Times New Roman" w:cs="Times New Roman"/>
              </w:rPr>
              <w:t>Проверить наличие повреждений подвижных констру</w:t>
            </w:r>
            <w:r w:rsidRPr="00A739BC">
              <w:rPr>
                <w:rFonts w:eastAsia="Times New Roman" w:cs="Times New Roman"/>
              </w:rPr>
              <w:t>к</w:t>
            </w:r>
            <w:r w:rsidRPr="00A739BC">
              <w:rPr>
                <w:rFonts w:eastAsia="Times New Roman" w:cs="Times New Roman"/>
              </w:rPr>
              <w:t xml:space="preserve">ций.  </w:t>
            </w:r>
            <w:r w:rsidRPr="00A739BC">
              <w:rPr>
                <w:rFonts w:cs="Times New Roman"/>
              </w:rPr>
              <w:t>При наличии повреждений подвижных констру</w:t>
            </w:r>
            <w:r w:rsidRPr="00A739BC">
              <w:rPr>
                <w:rFonts w:cs="Times New Roman"/>
              </w:rPr>
              <w:t>к</w:t>
            </w:r>
            <w:r w:rsidRPr="00A739BC">
              <w:rPr>
                <w:rFonts w:cs="Times New Roman"/>
              </w:rPr>
              <w:t>ции и крепления не приступать или прекратить выпо</w:t>
            </w:r>
            <w:r w:rsidRPr="00A739BC">
              <w:rPr>
                <w:rFonts w:cs="Times New Roman"/>
              </w:rPr>
              <w:t>л</w:t>
            </w:r>
            <w:r w:rsidRPr="00A739BC">
              <w:rPr>
                <w:rFonts w:cs="Times New Roman"/>
              </w:rPr>
              <w:t>нение конкурсного задания, пока эксперт, ответстве</w:t>
            </w:r>
            <w:r w:rsidRPr="00A739BC">
              <w:rPr>
                <w:rFonts w:cs="Times New Roman"/>
              </w:rPr>
              <w:t>н</w:t>
            </w:r>
            <w:r w:rsidRPr="00A739BC">
              <w:rPr>
                <w:rFonts w:cs="Times New Roman"/>
              </w:rPr>
              <w:t xml:space="preserve">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w:t>
            </w:r>
            <w:r w:rsidRPr="00A739BC">
              <w:rPr>
                <w:rFonts w:cs="Times New Roman"/>
              </w:rPr>
              <w:t>ю</w:t>
            </w:r>
            <w:r w:rsidRPr="00A739BC">
              <w:rPr>
                <w:rFonts w:cs="Times New Roman"/>
              </w:rPr>
              <w:t>щего дефекты. Учитывать целесообразность размещ</w:t>
            </w:r>
            <w:r w:rsidRPr="00A739BC">
              <w:rPr>
                <w:rFonts w:cs="Times New Roman"/>
              </w:rPr>
              <w:t>е</w:t>
            </w:r>
            <w:r w:rsidRPr="00A739BC">
              <w:rPr>
                <w:rFonts w:cs="Times New Roman"/>
              </w:rPr>
              <w:t>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56B5DB4A" w14:textId="77777777" w:rsidTr="009E31D2">
        <w:trPr>
          <w:tblHeader/>
        </w:trPr>
        <w:tc>
          <w:tcPr>
            <w:tcW w:w="2011" w:type="pct"/>
            <w:shd w:val="clear" w:color="auto" w:fill="auto"/>
          </w:tcPr>
          <w:p w14:paraId="2F7C5E4F" w14:textId="77777777" w:rsidR="00387626" w:rsidRPr="00A739BC" w:rsidRDefault="00387626" w:rsidP="009E31D2">
            <w:pPr>
              <w:spacing w:line="276" w:lineRule="auto"/>
              <w:jc w:val="both"/>
              <w:rPr>
                <w:rFonts w:cs="Times New Roman"/>
              </w:rPr>
            </w:pPr>
            <w:r w:rsidRPr="00A739BC">
              <w:rPr>
                <w:rFonts w:cs="Times New Roman"/>
                <w:lang w:val="en-US"/>
              </w:rPr>
              <w:t>TRX</w:t>
            </w:r>
            <w:r w:rsidRPr="00A739BC">
              <w:rPr>
                <w:rFonts w:cs="Times New Roman"/>
              </w:rPr>
              <w:t>-петли</w:t>
            </w:r>
          </w:p>
        </w:tc>
        <w:tc>
          <w:tcPr>
            <w:tcW w:w="2989" w:type="pct"/>
            <w:shd w:val="clear" w:color="auto" w:fill="auto"/>
          </w:tcPr>
          <w:p w14:paraId="513AC574" w14:textId="77777777" w:rsidR="00387626" w:rsidRPr="00A739BC" w:rsidRDefault="00387626" w:rsidP="009E31D2">
            <w:pPr>
              <w:spacing w:line="276" w:lineRule="auto"/>
              <w:jc w:val="both"/>
              <w:rPr>
                <w:rFonts w:cs="Times New Roman"/>
              </w:rPr>
            </w:pPr>
            <w:r w:rsidRPr="00A739BC">
              <w:rPr>
                <w:rFonts w:cs="Times New Roman"/>
              </w:rPr>
              <w:t>Проверить наличие повреждений карабина и разрывов ткани.  При наличии повреждений карабина и разрывов ткани не приступать или прекратить выполнение ко</w:t>
            </w:r>
            <w:r w:rsidRPr="00A739BC">
              <w:rPr>
                <w:rFonts w:cs="Times New Roman"/>
              </w:rPr>
              <w:t>н</w:t>
            </w:r>
            <w:r w:rsidRPr="00A739BC">
              <w:rPr>
                <w:rFonts w:cs="Times New Roman"/>
              </w:rPr>
              <w:t xml:space="preserve">курсного задания,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выполнения упражнений.</w:t>
            </w:r>
          </w:p>
        </w:tc>
      </w:tr>
      <w:tr w:rsidR="00387626" w:rsidRPr="00A739BC" w14:paraId="3CAF2B3B" w14:textId="77777777" w:rsidTr="009E31D2">
        <w:trPr>
          <w:tblHeader/>
        </w:trPr>
        <w:tc>
          <w:tcPr>
            <w:tcW w:w="2011" w:type="pct"/>
            <w:shd w:val="clear" w:color="auto" w:fill="auto"/>
          </w:tcPr>
          <w:p w14:paraId="19AA9228" w14:textId="77777777" w:rsidR="00387626" w:rsidRPr="00A739BC" w:rsidRDefault="00387626" w:rsidP="009E31D2">
            <w:pPr>
              <w:spacing w:line="276" w:lineRule="auto"/>
              <w:jc w:val="both"/>
              <w:rPr>
                <w:rFonts w:cs="Times New Roman"/>
              </w:rPr>
            </w:pPr>
            <w:proofErr w:type="spellStart"/>
            <w:r w:rsidRPr="00A739BC">
              <w:rPr>
                <w:rFonts w:cs="Times New Roman"/>
              </w:rPr>
              <w:t>Бодибары</w:t>
            </w:r>
            <w:proofErr w:type="spellEnd"/>
            <w:r w:rsidRPr="00A739BC">
              <w:rPr>
                <w:rFonts w:cs="Times New Roman"/>
              </w:rPr>
              <w:t xml:space="preserve"> (4 кг и 6 кг)</w:t>
            </w:r>
          </w:p>
        </w:tc>
        <w:tc>
          <w:tcPr>
            <w:tcW w:w="2989" w:type="pct"/>
            <w:shd w:val="clear" w:color="auto" w:fill="auto"/>
          </w:tcPr>
          <w:p w14:paraId="3FB5CE11"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неровностей и в</w:t>
            </w:r>
            <w:r w:rsidRPr="00A739BC">
              <w:rPr>
                <w:rFonts w:cs="Times New Roman"/>
              </w:rPr>
              <w:t>ы</w:t>
            </w:r>
            <w:r w:rsidRPr="00A739BC">
              <w:rPr>
                <w:rFonts w:cs="Times New Roman"/>
              </w:rPr>
              <w:t>ступов. При наличии неровностей и выступов не пр</w:t>
            </w:r>
            <w:r w:rsidRPr="00A739BC">
              <w:rPr>
                <w:rFonts w:cs="Times New Roman"/>
              </w:rPr>
              <w:t>и</w:t>
            </w:r>
            <w:r w:rsidRPr="00A739BC">
              <w:rPr>
                <w:rFonts w:cs="Times New Roman"/>
              </w:rPr>
              <w:t>ступать или прекратить выполнение конкурсного зад</w:t>
            </w:r>
            <w:r w:rsidRPr="00A739BC">
              <w:rPr>
                <w:rFonts w:cs="Times New Roman"/>
              </w:rPr>
              <w:t>а</w:t>
            </w:r>
            <w:r w:rsidRPr="00A739BC">
              <w:rPr>
                <w:rFonts w:cs="Times New Roman"/>
              </w:rPr>
              <w:t xml:space="preserve">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w:t>
            </w:r>
            <w:r w:rsidRPr="00A739BC">
              <w:rPr>
                <w:rFonts w:cs="Times New Roman"/>
              </w:rPr>
              <w:t>с</w:t>
            </w:r>
            <w:r w:rsidRPr="00A739BC">
              <w:rPr>
                <w:rFonts w:cs="Times New Roman"/>
              </w:rPr>
              <w:t>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 уровень подготовленности в</w:t>
            </w:r>
            <w:r w:rsidRPr="00A739BC">
              <w:rPr>
                <w:rFonts w:cs="Times New Roman"/>
              </w:rPr>
              <w:t>о</w:t>
            </w:r>
            <w:r w:rsidRPr="00A739BC">
              <w:rPr>
                <w:rFonts w:cs="Times New Roman"/>
              </w:rPr>
              <w:t>лонтера-актера при планировании веса.</w:t>
            </w:r>
          </w:p>
        </w:tc>
      </w:tr>
      <w:tr w:rsidR="00387626" w:rsidRPr="00A739BC" w14:paraId="31025A43" w14:textId="77777777" w:rsidTr="009E31D2">
        <w:trPr>
          <w:tblHeader/>
        </w:trPr>
        <w:tc>
          <w:tcPr>
            <w:tcW w:w="2011" w:type="pct"/>
            <w:shd w:val="clear" w:color="auto" w:fill="auto"/>
          </w:tcPr>
          <w:p w14:paraId="271A5419" w14:textId="77777777" w:rsidR="00387626" w:rsidRPr="00A739BC" w:rsidRDefault="00387626" w:rsidP="009E31D2">
            <w:pPr>
              <w:spacing w:line="276" w:lineRule="auto"/>
              <w:jc w:val="both"/>
              <w:rPr>
                <w:rFonts w:cs="Times New Roman"/>
              </w:rPr>
            </w:pPr>
            <w:r w:rsidRPr="00A739BC">
              <w:rPr>
                <w:rFonts w:cs="Times New Roman"/>
              </w:rPr>
              <w:t>Кольцевые амортизаторы (разного уровня сопротивления)</w:t>
            </w:r>
          </w:p>
        </w:tc>
        <w:tc>
          <w:tcPr>
            <w:tcW w:w="2989" w:type="pct"/>
            <w:shd w:val="clear" w:color="auto" w:fill="auto"/>
          </w:tcPr>
          <w:p w14:paraId="3818F882"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разрывов. При нал</w:t>
            </w:r>
            <w:r w:rsidRPr="00A739BC">
              <w:rPr>
                <w:rFonts w:cs="Times New Roman"/>
              </w:rPr>
              <w:t>и</w:t>
            </w:r>
            <w:r w:rsidRPr="00A739BC">
              <w:rPr>
                <w:rFonts w:cs="Times New Roman"/>
              </w:rPr>
              <w:t xml:space="preserve">чии разрывов не приступать или прекратить выполнение конкурсного задания,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w:t>
            </w:r>
            <w:r w:rsidRPr="00A739BC">
              <w:rPr>
                <w:rFonts w:cs="Times New Roman"/>
              </w:rPr>
              <w:t>е</w:t>
            </w:r>
            <w:r w:rsidRPr="00A739BC">
              <w:rPr>
                <w:rFonts w:cs="Times New Roman"/>
              </w:rPr>
              <w:t>фекты. Учитывать целесообразность размещения на площадке; учитывать специфику спортивного инвентаря в ходе демонстрации конкурсного задания; контролир</w:t>
            </w:r>
            <w:r w:rsidRPr="00A739BC">
              <w:rPr>
                <w:rFonts w:cs="Times New Roman"/>
              </w:rPr>
              <w:t>о</w:t>
            </w:r>
            <w:r w:rsidRPr="00A739BC">
              <w:rPr>
                <w:rFonts w:cs="Times New Roman"/>
              </w:rPr>
              <w:t>вать безопасность выполнения упражнений.</w:t>
            </w:r>
          </w:p>
        </w:tc>
      </w:tr>
      <w:tr w:rsidR="00387626" w:rsidRPr="00A739BC" w14:paraId="259F020A" w14:textId="77777777" w:rsidTr="009E31D2">
        <w:trPr>
          <w:tblHeader/>
        </w:trPr>
        <w:tc>
          <w:tcPr>
            <w:tcW w:w="2011" w:type="pct"/>
            <w:shd w:val="clear" w:color="auto" w:fill="auto"/>
          </w:tcPr>
          <w:p w14:paraId="424D774F" w14:textId="77777777" w:rsidR="00387626" w:rsidRPr="00A739BC" w:rsidRDefault="00387626" w:rsidP="009E31D2">
            <w:pPr>
              <w:spacing w:line="276" w:lineRule="auto"/>
              <w:jc w:val="both"/>
              <w:rPr>
                <w:rFonts w:cs="Times New Roman"/>
                <w:highlight w:val="yellow"/>
              </w:rPr>
            </w:pPr>
            <w:r w:rsidRPr="00A739BC">
              <w:rPr>
                <w:rFonts w:cs="Times New Roman"/>
              </w:rPr>
              <w:t>Амортизаторы с ручками (разного уровня сопротивления)</w:t>
            </w:r>
          </w:p>
        </w:tc>
        <w:tc>
          <w:tcPr>
            <w:tcW w:w="2989" w:type="pct"/>
            <w:shd w:val="clear" w:color="auto" w:fill="auto"/>
          </w:tcPr>
          <w:p w14:paraId="30E6E9AB"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разрывов. При нал</w:t>
            </w:r>
            <w:r w:rsidRPr="00A739BC">
              <w:rPr>
                <w:rFonts w:cs="Times New Roman"/>
              </w:rPr>
              <w:t>и</w:t>
            </w:r>
            <w:r w:rsidRPr="00A739BC">
              <w:rPr>
                <w:rFonts w:cs="Times New Roman"/>
              </w:rPr>
              <w:t xml:space="preserve">чии разрывов не приступать или прекратить выполнение конкурсного задания,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инвентаря, имеющего д</w:t>
            </w:r>
            <w:r w:rsidRPr="00A739BC">
              <w:rPr>
                <w:rFonts w:cs="Times New Roman"/>
              </w:rPr>
              <w:t>е</w:t>
            </w:r>
            <w:r w:rsidRPr="00A739BC">
              <w:rPr>
                <w:rFonts w:cs="Times New Roman"/>
              </w:rPr>
              <w:t>фекты. Учитывать целесообразность размещения на площадке; учитывать специфику спортивного инвентаря в ходе демонстрации конкурсного задания; контролир</w:t>
            </w:r>
            <w:r w:rsidRPr="00A739BC">
              <w:rPr>
                <w:rFonts w:cs="Times New Roman"/>
              </w:rPr>
              <w:t>о</w:t>
            </w:r>
            <w:r w:rsidRPr="00A739BC">
              <w:rPr>
                <w:rFonts w:cs="Times New Roman"/>
              </w:rPr>
              <w:t>вать безопасность выполнения упражнений.</w:t>
            </w:r>
          </w:p>
        </w:tc>
      </w:tr>
      <w:tr w:rsidR="00387626" w:rsidRPr="00A739BC" w14:paraId="762A1822" w14:textId="77777777" w:rsidTr="009E31D2">
        <w:trPr>
          <w:tblHeader/>
        </w:trPr>
        <w:tc>
          <w:tcPr>
            <w:tcW w:w="2011" w:type="pct"/>
            <w:shd w:val="clear" w:color="auto" w:fill="auto"/>
          </w:tcPr>
          <w:p w14:paraId="601E06F5" w14:textId="77777777" w:rsidR="00387626" w:rsidRPr="00A739BC" w:rsidRDefault="00387626" w:rsidP="009E31D2">
            <w:pPr>
              <w:spacing w:line="276" w:lineRule="auto"/>
              <w:jc w:val="both"/>
              <w:rPr>
                <w:rFonts w:cs="Times New Roman"/>
                <w:highlight w:val="yellow"/>
              </w:rPr>
            </w:pPr>
            <w:r w:rsidRPr="00A739BC">
              <w:rPr>
                <w:rFonts w:cs="Times New Roman"/>
              </w:rPr>
              <w:t xml:space="preserve">Канаты для </w:t>
            </w:r>
            <w:proofErr w:type="spellStart"/>
            <w:r w:rsidRPr="00A739BC">
              <w:rPr>
                <w:rFonts w:cs="Times New Roman"/>
              </w:rPr>
              <w:t>кроссфита</w:t>
            </w:r>
            <w:proofErr w:type="spellEnd"/>
          </w:p>
        </w:tc>
        <w:tc>
          <w:tcPr>
            <w:tcW w:w="2989" w:type="pct"/>
            <w:shd w:val="clear" w:color="auto" w:fill="auto"/>
          </w:tcPr>
          <w:p w14:paraId="7AFDD039" w14:textId="77777777" w:rsidR="00387626" w:rsidRPr="00A739BC" w:rsidRDefault="00387626" w:rsidP="009E31D2">
            <w:pPr>
              <w:spacing w:line="276" w:lineRule="auto"/>
              <w:jc w:val="both"/>
              <w:rPr>
                <w:rFonts w:cs="Times New Roman"/>
              </w:rPr>
            </w:pPr>
            <w:r w:rsidRPr="00A739BC">
              <w:rPr>
                <w:rFonts w:cs="Times New Roman"/>
              </w:rPr>
              <w:t>Проверить поверхность на наличие разрывов и узлов. При наличии разрывов и узлов не приступать или пр</w:t>
            </w:r>
            <w:r w:rsidRPr="00A739BC">
              <w:rPr>
                <w:rFonts w:cs="Times New Roman"/>
              </w:rPr>
              <w:t>е</w:t>
            </w:r>
            <w:r w:rsidRPr="00A739BC">
              <w:rPr>
                <w:rFonts w:cs="Times New Roman"/>
              </w:rPr>
              <w:t xml:space="preserve">кратить выполнение конкурсного задания,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обеспечит замену инве</w:t>
            </w:r>
            <w:r w:rsidRPr="00A739BC">
              <w:rPr>
                <w:rFonts w:cs="Times New Roman"/>
              </w:rPr>
              <w:t>н</w:t>
            </w:r>
            <w:r w:rsidRPr="00A739BC">
              <w:rPr>
                <w:rFonts w:cs="Times New Roman"/>
              </w:rPr>
              <w:t>таря, имеющего дефекты. Учитывать целесообразность размещения на площадке; учитывать специфику спо</w:t>
            </w:r>
            <w:r w:rsidRPr="00A739BC">
              <w:rPr>
                <w:rFonts w:cs="Times New Roman"/>
              </w:rPr>
              <w:t>р</w:t>
            </w:r>
            <w:r w:rsidRPr="00A739BC">
              <w:rPr>
                <w:rFonts w:cs="Times New Roman"/>
              </w:rPr>
              <w:t>тивного инвентаря в ходе демонстрации конкурсного задания; контролировать безопасность выполнения упражнений.</w:t>
            </w:r>
          </w:p>
        </w:tc>
      </w:tr>
      <w:tr w:rsidR="00387626" w:rsidRPr="00A739BC" w14:paraId="0698E64E" w14:textId="77777777" w:rsidTr="009E31D2">
        <w:trPr>
          <w:tblHeader/>
        </w:trPr>
        <w:tc>
          <w:tcPr>
            <w:tcW w:w="2011" w:type="pct"/>
            <w:shd w:val="clear" w:color="auto" w:fill="auto"/>
          </w:tcPr>
          <w:p w14:paraId="47ECD340" w14:textId="77777777" w:rsidR="00387626" w:rsidRPr="00A739BC" w:rsidRDefault="00387626" w:rsidP="009E31D2">
            <w:pPr>
              <w:spacing w:line="276" w:lineRule="auto"/>
              <w:jc w:val="both"/>
              <w:rPr>
                <w:rFonts w:cs="Times New Roman"/>
              </w:rPr>
            </w:pPr>
            <w:r w:rsidRPr="00A739BC">
              <w:rPr>
                <w:rFonts w:cs="Times New Roman"/>
              </w:rPr>
              <w:t>Барьеры легкоатлетические</w:t>
            </w:r>
          </w:p>
        </w:tc>
        <w:tc>
          <w:tcPr>
            <w:tcW w:w="2989" w:type="pct"/>
            <w:shd w:val="clear" w:color="auto" w:fill="auto"/>
          </w:tcPr>
          <w:p w14:paraId="637124AD"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наличие фиксированной высоты барьера. При наличии фиксированной высоты барьера не пр</w:t>
            </w:r>
            <w:r w:rsidRPr="00A739BC">
              <w:rPr>
                <w:rFonts w:cs="Times New Roman"/>
              </w:rPr>
              <w:t>и</w:t>
            </w:r>
            <w:r w:rsidRPr="00A739BC">
              <w:rPr>
                <w:rFonts w:cs="Times New Roman"/>
              </w:rPr>
              <w:t>ступать или прекратить выполнение конкурсного зад</w:t>
            </w:r>
            <w:r w:rsidRPr="00A739BC">
              <w:rPr>
                <w:rFonts w:cs="Times New Roman"/>
              </w:rPr>
              <w:t>а</w:t>
            </w:r>
            <w:r w:rsidRPr="00A739BC">
              <w:rPr>
                <w:rFonts w:cs="Times New Roman"/>
              </w:rPr>
              <w:t xml:space="preserve">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w:t>
            </w:r>
            <w:r w:rsidRPr="00A739BC">
              <w:rPr>
                <w:rFonts w:cs="Times New Roman"/>
              </w:rPr>
              <w:t>с</w:t>
            </w:r>
            <w:r w:rsidRPr="00A739BC">
              <w:rPr>
                <w:rFonts w:cs="Times New Roman"/>
              </w:rPr>
              <w:t>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w:t>
            </w:r>
          </w:p>
        </w:tc>
      </w:tr>
      <w:tr w:rsidR="00387626" w:rsidRPr="00A739BC" w14:paraId="60479077" w14:textId="77777777" w:rsidTr="009E31D2">
        <w:trPr>
          <w:tblHeader/>
        </w:trPr>
        <w:tc>
          <w:tcPr>
            <w:tcW w:w="2011" w:type="pct"/>
            <w:shd w:val="clear" w:color="auto" w:fill="auto"/>
          </w:tcPr>
          <w:p w14:paraId="32C7EF91" w14:textId="77777777" w:rsidR="00387626" w:rsidRPr="00A739BC" w:rsidRDefault="00387626" w:rsidP="009E31D2">
            <w:pPr>
              <w:spacing w:line="276" w:lineRule="auto"/>
              <w:jc w:val="both"/>
              <w:rPr>
                <w:rFonts w:cs="Times New Roman"/>
                <w:highlight w:val="yellow"/>
              </w:rPr>
            </w:pPr>
            <w:r w:rsidRPr="00A739BC">
              <w:rPr>
                <w:rFonts w:cs="Times New Roman"/>
              </w:rPr>
              <w:t>Эстафетные палочки</w:t>
            </w:r>
          </w:p>
        </w:tc>
        <w:tc>
          <w:tcPr>
            <w:tcW w:w="2989" w:type="pct"/>
            <w:shd w:val="clear" w:color="auto" w:fill="auto"/>
          </w:tcPr>
          <w:p w14:paraId="3B3E4E1D"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неровностей и в</w:t>
            </w:r>
            <w:r w:rsidRPr="00A739BC">
              <w:rPr>
                <w:rFonts w:cs="Times New Roman"/>
              </w:rPr>
              <w:t>ы</w:t>
            </w:r>
            <w:r w:rsidRPr="00A739BC">
              <w:rPr>
                <w:rFonts w:cs="Times New Roman"/>
              </w:rPr>
              <w:t>ступов. При наличии неровностей и выступов не пр</w:t>
            </w:r>
            <w:r w:rsidRPr="00A739BC">
              <w:rPr>
                <w:rFonts w:cs="Times New Roman"/>
              </w:rPr>
              <w:t>и</w:t>
            </w:r>
            <w:r w:rsidRPr="00A739BC">
              <w:rPr>
                <w:rFonts w:cs="Times New Roman"/>
              </w:rPr>
              <w:t>ступать или прекратить выполнение конкурсного зад</w:t>
            </w:r>
            <w:r w:rsidRPr="00A739BC">
              <w:rPr>
                <w:rFonts w:cs="Times New Roman"/>
              </w:rPr>
              <w:t>а</w:t>
            </w:r>
            <w:r w:rsidRPr="00A739BC">
              <w:rPr>
                <w:rFonts w:cs="Times New Roman"/>
              </w:rPr>
              <w:t xml:space="preserve">ния, пока эксперт, ответственный </w:t>
            </w:r>
            <w:proofErr w:type="gramStart"/>
            <w:r w:rsidRPr="00A739BC">
              <w:rPr>
                <w:rFonts w:cs="Times New Roman"/>
              </w:rPr>
              <w:t>за</w:t>
            </w:r>
            <w:proofErr w:type="gramEnd"/>
            <w:r w:rsidRPr="00A739BC">
              <w:rPr>
                <w:rFonts w:cs="Times New Roman"/>
              </w:rPr>
              <w:t xml:space="preserve"> </w:t>
            </w:r>
            <w:proofErr w:type="gramStart"/>
            <w:r w:rsidRPr="00A739BC">
              <w:rPr>
                <w:rFonts w:cs="Times New Roman"/>
              </w:rPr>
              <w:t>ОТ</w:t>
            </w:r>
            <w:proofErr w:type="gramEnd"/>
            <w:r w:rsidRPr="00A739BC">
              <w:rPr>
                <w:rFonts w:cs="Times New Roman"/>
              </w:rPr>
              <w:t xml:space="preserve"> и ТБ, не обе</w:t>
            </w:r>
            <w:r w:rsidRPr="00A739BC">
              <w:rPr>
                <w:rFonts w:cs="Times New Roman"/>
              </w:rPr>
              <w:t>с</w:t>
            </w:r>
            <w:r w:rsidRPr="00A739BC">
              <w:rPr>
                <w:rFonts w:cs="Times New Roman"/>
              </w:rPr>
              <w:t>печит замену инвентаря, имеющего дефекты. Учитывать целесообразность размещения на площадке; учитывать специфику спортивного инвентаря в ходе демонстрации конкурсного задания; контролировать безопасность в</w:t>
            </w:r>
            <w:r w:rsidRPr="00A739BC">
              <w:rPr>
                <w:rFonts w:cs="Times New Roman"/>
              </w:rPr>
              <w:t>ы</w:t>
            </w:r>
            <w:r w:rsidRPr="00A739BC">
              <w:rPr>
                <w:rFonts w:cs="Times New Roman"/>
              </w:rPr>
              <w:t>полнения упражнений.</w:t>
            </w:r>
          </w:p>
        </w:tc>
      </w:tr>
      <w:tr w:rsidR="00387626" w:rsidRPr="00A739BC" w14:paraId="656FBB5F" w14:textId="77777777" w:rsidTr="009E31D2">
        <w:trPr>
          <w:tblHeader/>
        </w:trPr>
        <w:tc>
          <w:tcPr>
            <w:tcW w:w="2011" w:type="pct"/>
            <w:shd w:val="clear" w:color="auto" w:fill="auto"/>
          </w:tcPr>
          <w:p w14:paraId="347E0E95" w14:textId="77777777" w:rsidR="00387626" w:rsidRPr="00A739BC" w:rsidRDefault="00387626" w:rsidP="009E31D2">
            <w:pPr>
              <w:spacing w:line="276" w:lineRule="auto"/>
              <w:jc w:val="both"/>
              <w:rPr>
                <w:rFonts w:cs="Times New Roman"/>
              </w:rPr>
            </w:pPr>
            <w:r w:rsidRPr="00A739BC">
              <w:rPr>
                <w:rFonts w:cs="Times New Roman"/>
              </w:rPr>
              <w:t>Координационные лестницы</w:t>
            </w:r>
          </w:p>
        </w:tc>
        <w:tc>
          <w:tcPr>
            <w:tcW w:w="2989" w:type="pct"/>
            <w:shd w:val="clear" w:color="auto" w:fill="auto"/>
          </w:tcPr>
          <w:p w14:paraId="63022C70"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поверхность на наличие ячеек не одинаков</w:t>
            </w:r>
            <w:r w:rsidRPr="00A739BC">
              <w:rPr>
                <w:rFonts w:cs="Times New Roman"/>
              </w:rPr>
              <w:t>о</w:t>
            </w:r>
            <w:r w:rsidRPr="00A739BC">
              <w:rPr>
                <w:rFonts w:cs="Times New Roman"/>
              </w:rPr>
              <w:t>го размера. При наличии ячеек не одинакового размера не приступать или прекратить выполнение конкурсного задания, предпринять соответствующие меры для устранения этого дефекта. Учитывать целесообразность размещения на площадке; учитывать специфику спо</w:t>
            </w:r>
            <w:r w:rsidRPr="00A739BC">
              <w:rPr>
                <w:rFonts w:cs="Times New Roman"/>
              </w:rPr>
              <w:t>р</w:t>
            </w:r>
            <w:r w:rsidRPr="00A739BC">
              <w:rPr>
                <w:rFonts w:cs="Times New Roman"/>
              </w:rPr>
              <w:t>тивного инвентаря в ходе демонстрации конкурсного задания; контролировать безопасность выполнения упражнений.</w:t>
            </w:r>
          </w:p>
        </w:tc>
      </w:tr>
      <w:tr w:rsidR="00387626" w:rsidRPr="00A739BC" w14:paraId="783E6A4C" w14:textId="77777777" w:rsidTr="009E31D2">
        <w:trPr>
          <w:tblHeader/>
        </w:trPr>
        <w:tc>
          <w:tcPr>
            <w:tcW w:w="2011" w:type="pct"/>
            <w:shd w:val="clear" w:color="auto" w:fill="auto"/>
          </w:tcPr>
          <w:p w14:paraId="0A7420EE" w14:textId="77777777" w:rsidR="00387626" w:rsidRPr="00A739BC" w:rsidRDefault="00387626" w:rsidP="009E31D2">
            <w:pPr>
              <w:spacing w:line="276" w:lineRule="auto"/>
              <w:jc w:val="both"/>
              <w:rPr>
                <w:rFonts w:cs="Times New Roman"/>
              </w:rPr>
            </w:pPr>
            <w:r w:rsidRPr="00A739BC">
              <w:rPr>
                <w:rFonts w:cs="Times New Roman"/>
              </w:rPr>
              <w:t xml:space="preserve">Штанги разборные </w:t>
            </w:r>
          </w:p>
        </w:tc>
        <w:tc>
          <w:tcPr>
            <w:tcW w:w="2989" w:type="pct"/>
            <w:shd w:val="clear" w:color="auto" w:fill="auto"/>
          </w:tcPr>
          <w:p w14:paraId="241FEFC7" w14:textId="77777777" w:rsidR="00387626" w:rsidRPr="00A739BC" w:rsidRDefault="00387626" w:rsidP="009E31D2">
            <w:pPr>
              <w:spacing w:line="276" w:lineRule="auto"/>
              <w:jc w:val="both"/>
              <w:rPr>
                <w:rFonts w:eastAsia="Times New Roman" w:cs="Times New Roman"/>
                <w:b/>
              </w:rPr>
            </w:pPr>
            <w:r w:rsidRPr="00A739BC">
              <w:rPr>
                <w:rFonts w:cs="Times New Roman"/>
              </w:rPr>
              <w:t>Проверить наличие не надежного крепления блинов на штанге. При наличии не надежного крепления блинов на штанге не приступать или прекратить выполнение конкурсного задания, предпринять соответствующие меры для устранения этого дефекта. Учитывать целес</w:t>
            </w:r>
            <w:r w:rsidRPr="00A739BC">
              <w:rPr>
                <w:rFonts w:cs="Times New Roman"/>
              </w:rPr>
              <w:t>о</w:t>
            </w:r>
            <w:r w:rsidRPr="00A739BC">
              <w:rPr>
                <w:rFonts w:cs="Times New Roman"/>
              </w:rPr>
              <w:t>образность размещения на площадке; учитывать спец</w:t>
            </w:r>
            <w:r w:rsidRPr="00A739BC">
              <w:rPr>
                <w:rFonts w:cs="Times New Roman"/>
              </w:rPr>
              <w:t>и</w:t>
            </w:r>
            <w:r w:rsidRPr="00A739BC">
              <w:rPr>
                <w:rFonts w:cs="Times New Roman"/>
              </w:rPr>
              <w:t>фику спортивного инвентаря в ходе демонстрации ко</w:t>
            </w:r>
            <w:r w:rsidRPr="00A739BC">
              <w:rPr>
                <w:rFonts w:cs="Times New Roman"/>
              </w:rPr>
              <w:t>н</w:t>
            </w:r>
            <w:r w:rsidRPr="00A739BC">
              <w:rPr>
                <w:rFonts w:cs="Times New Roman"/>
              </w:rPr>
              <w:t>курсного задания; контролировать безопасность выпо</w:t>
            </w:r>
            <w:r w:rsidRPr="00A739BC">
              <w:rPr>
                <w:rFonts w:cs="Times New Roman"/>
              </w:rPr>
              <w:t>л</w:t>
            </w:r>
            <w:r w:rsidRPr="00A739BC">
              <w:rPr>
                <w:rFonts w:cs="Times New Roman"/>
              </w:rPr>
              <w:t>нения упражнений.</w:t>
            </w:r>
          </w:p>
        </w:tc>
      </w:tr>
      <w:tr w:rsidR="00617D2B" w:rsidRPr="00A739BC" w14:paraId="60FB2C68" w14:textId="77777777" w:rsidTr="009E31D2">
        <w:trPr>
          <w:tblHeader/>
        </w:trPr>
        <w:tc>
          <w:tcPr>
            <w:tcW w:w="2011" w:type="pct"/>
            <w:shd w:val="clear" w:color="auto" w:fill="auto"/>
          </w:tcPr>
          <w:p w14:paraId="0D2F7711" w14:textId="60D663BA" w:rsidR="00617D2B" w:rsidRPr="00A739BC" w:rsidRDefault="00617D2B" w:rsidP="009E31D2">
            <w:pPr>
              <w:spacing w:line="276" w:lineRule="auto"/>
              <w:jc w:val="both"/>
              <w:rPr>
                <w:rFonts w:cs="Times New Roman"/>
              </w:rPr>
            </w:pPr>
            <w:r>
              <w:rPr>
                <w:rFonts w:cs="Times New Roman"/>
              </w:rPr>
              <w:t>Гири</w:t>
            </w:r>
          </w:p>
        </w:tc>
        <w:tc>
          <w:tcPr>
            <w:tcW w:w="2989" w:type="pct"/>
            <w:shd w:val="clear" w:color="auto" w:fill="auto"/>
          </w:tcPr>
          <w:p w14:paraId="70F77973" w14:textId="1BBCC458" w:rsidR="00617D2B" w:rsidRPr="00A739BC" w:rsidRDefault="00617D2B" w:rsidP="009E31D2">
            <w:pPr>
              <w:spacing w:line="276" w:lineRule="auto"/>
              <w:jc w:val="both"/>
              <w:rPr>
                <w:rFonts w:cs="Times New Roman"/>
              </w:rPr>
            </w:pPr>
            <w:r w:rsidRPr="00A739BC">
              <w:rPr>
                <w:rFonts w:cs="Times New Roman"/>
              </w:rPr>
              <w:t>Проверить целостность покрытия; разместить на пл</w:t>
            </w:r>
            <w:r w:rsidRPr="00A739BC">
              <w:rPr>
                <w:rFonts w:cs="Times New Roman"/>
              </w:rPr>
              <w:t>о</w:t>
            </w:r>
            <w:r w:rsidRPr="00A739BC">
              <w:rPr>
                <w:rFonts w:cs="Times New Roman"/>
              </w:rPr>
              <w:t>щадке с учетом специфики спортивного инвентаря и безопасного выполнения упражнений в ходе демонстр</w:t>
            </w:r>
            <w:r w:rsidRPr="00A739BC">
              <w:rPr>
                <w:rFonts w:cs="Times New Roman"/>
              </w:rPr>
              <w:t>а</w:t>
            </w:r>
            <w:r w:rsidRPr="00A739BC">
              <w:rPr>
                <w:rFonts w:cs="Times New Roman"/>
              </w:rPr>
              <w:t>ции конкурсного задания; вес инвентаря подбирать с учетом подготовленности актера-волонтера</w:t>
            </w:r>
          </w:p>
        </w:tc>
      </w:tr>
      <w:tr w:rsidR="00617D2B" w:rsidRPr="00A739BC" w14:paraId="7DDF97F9" w14:textId="77777777" w:rsidTr="009E31D2">
        <w:trPr>
          <w:tblHeader/>
        </w:trPr>
        <w:tc>
          <w:tcPr>
            <w:tcW w:w="2011" w:type="pct"/>
            <w:shd w:val="clear" w:color="auto" w:fill="auto"/>
          </w:tcPr>
          <w:p w14:paraId="7FE13C4B" w14:textId="33C51B6B" w:rsidR="00617D2B" w:rsidRPr="00A739BC" w:rsidRDefault="00617D2B" w:rsidP="009E31D2">
            <w:pPr>
              <w:spacing w:line="276" w:lineRule="auto"/>
              <w:jc w:val="both"/>
              <w:rPr>
                <w:rFonts w:cs="Times New Roman"/>
              </w:rPr>
            </w:pPr>
            <w:r>
              <w:rPr>
                <w:rFonts w:cs="Times New Roman"/>
              </w:rPr>
              <w:t>Дорожка для прыжков в длину</w:t>
            </w:r>
          </w:p>
        </w:tc>
        <w:tc>
          <w:tcPr>
            <w:tcW w:w="2989" w:type="pct"/>
            <w:shd w:val="clear" w:color="auto" w:fill="auto"/>
          </w:tcPr>
          <w:p w14:paraId="7ED2F3CA" w14:textId="2BB99B3C" w:rsidR="00617D2B" w:rsidRPr="00A739BC" w:rsidRDefault="00617D2B" w:rsidP="009E31D2">
            <w:pPr>
              <w:spacing w:line="276" w:lineRule="auto"/>
              <w:jc w:val="both"/>
              <w:rPr>
                <w:rFonts w:cs="Times New Roman"/>
              </w:rPr>
            </w:pPr>
            <w:r w:rsidRPr="00A739BC">
              <w:rPr>
                <w:rFonts w:cs="Times New Roman"/>
              </w:rPr>
              <w:t>Проверить поверхность на отсутствие неровностей, в</w:t>
            </w:r>
            <w:r w:rsidRPr="00A739BC">
              <w:rPr>
                <w:rFonts w:cs="Times New Roman"/>
              </w:rPr>
              <w:t>ы</w:t>
            </w:r>
            <w:r w:rsidRPr="00A739BC">
              <w:rPr>
                <w:rFonts w:cs="Times New Roman"/>
              </w:rPr>
              <w:t>ступов; разместить на площадке с учетом безопасного расстояния между актерами-волонтерами, с учетом сп</w:t>
            </w:r>
            <w:r w:rsidRPr="00A739BC">
              <w:rPr>
                <w:rFonts w:cs="Times New Roman"/>
              </w:rPr>
              <w:t>е</w:t>
            </w:r>
            <w:r w:rsidRPr="00A739BC">
              <w:rPr>
                <w:rFonts w:cs="Times New Roman"/>
              </w:rPr>
              <w:t>цифики спортивного инвент</w:t>
            </w:r>
            <w:r w:rsidRPr="00A739BC">
              <w:rPr>
                <w:rFonts w:cs="Times New Roman"/>
              </w:rPr>
              <w:t>а</w:t>
            </w:r>
            <w:r w:rsidRPr="00A739BC">
              <w:rPr>
                <w:rFonts w:cs="Times New Roman"/>
              </w:rPr>
              <w:t>ря</w:t>
            </w:r>
          </w:p>
        </w:tc>
      </w:tr>
      <w:tr w:rsidR="00617D2B" w:rsidRPr="00A739BC" w14:paraId="705E5ED1" w14:textId="77777777" w:rsidTr="009E31D2">
        <w:trPr>
          <w:tblHeader/>
        </w:trPr>
        <w:tc>
          <w:tcPr>
            <w:tcW w:w="2011" w:type="pct"/>
            <w:shd w:val="clear" w:color="auto" w:fill="auto"/>
          </w:tcPr>
          <w:p w14:paraId="2F97FFEB" w14:textId="0A850B97" w:rsidR="00617D2B" w:rsidRPr="00A739BC" w:rsidRDefault="00617D2B" w:rsidP="009E31D2">
            <w:pPr>
              <w:spacing w:line="276" w:lineRule="auto"/>
              <w:jc w:val="both"/>
              <w:rPr>
                <w:rFonts w:cs="Times New Roman"/>
              </w:rPr>
            </w:pPr>
            <w:r>
              <w:rPr>
                <w:rFonts w:cs="Times New Roman"/>
              </w:rPr>
              <w:t>Станок-счетчик для отжиманий</w:t>
            </w:r>
          </w:p>
        </w:tc>
        <w:tc>
          <w:tcPr>
            <w:tcW w:w="2989" w:type="pct"/>
            <w:shd w:val="clear" w:color="auto" w:fill="auto"/>
          </w:tcPr>
          <w:p w14:paraId="75419782" w14:textId="2D1A5B93" w:rsidR="00617D2B" w:rsidRPr="00A739BC" w:rsidRDefault="00617D2B" w:rsidP="009E31D2">
            <w:pPr>
              <w:spacing w:line="276" w:lineRule="auto"/>
              <w:jc w:val="both"/>
              <w:rPr>
                <w:rFonts w:cs="Times New Roman"/>
              </w:rPr>
            </w:pPr>
            <w:r w:rsidRPr="00A739BC">
              <w:rPr>
                <w:rFonts w:cs="Times New Roman"/>
              </w:rPr>
              <w:t>Проверить исправность оборудования</w:t>
            </w:r>
          </w:p>
        </w:tc>
      </w:tr>
      <w:tr w:rsidR="00617D2B" w:rsidRPr="00A739BC" w14:paraId="7E952CD1" w14:textId="77777777" w:rsidTr="009E31D2">
        <w:tc>
          <w:tcPr>
            <w:tcW w:w="2011" w:type="pct"/>
            <w:shd w:val="clear" w:color="auto" w:fill="auto"/>
          </w:tcPr>
          <w:p w14:paraId="0D80F0FB" w14:textId="77777777" w:rsidR="00617D2B" w:rsidRPr="00A739BC" w:rsidRDefault="00617D2B" w:rsidP="009E31D2">
            <w:pPr>
              <w:spacing w:line="276" w:lineRule="auto"/>
              <w:jc w:val="both"/>
              <w:rPr>
                <w:rFonts w:cs="Times New Roman"/>
                <w:color w:val="000000"/>
              </w:rPr>
            </w:pPr>
            <w:r w:rsidRPr="00A739BC">
              <w:rPr>
                <w:rFonts w:cs="Times New Roman"/>
                <w:color w:val="000000"/>
              </w:rPr>
              <w:t>Ноутбук (компьютерная мышь, наушники с микрофоном, пилот)</w:t>
            </w:r>
          </w:p>
        </w:tc>
        <w:tc>
          <w:tcPr>
            <w:tcW w:w="2989" w:type="pct"/>
            <w:shd w:val="clear" w:color="auto" w:fill="auto"/>
          </w:tcPr>
          <w:p w14:paraId="26A97AF7" w14:textId="77777777" w:rsidR="00617D2B" w:rsidRPr="00A739BC" w:rsidRDefault="00617D2B" w:rsidP="009E31D2">
            <w:pPr>
              <w:jc w:val="both"/>
              <w:rPr>
                <w:rFonts w:cs="Times New Roman"/>
              </w:rPr>
            </w:pPr>
            <w:r w:rsidRPr="00A739BC">
              <w:rPr>
                <w:rFonts w:cs="Times New Roman"/>
                <w:color w:val="000000"/>
              </w:rPr>
              <w:t xml:space="preserve">Во время </w:t>
            </w:r>
            <w:r w:rsidRPr="00A739BC">
              <w:rPr>
                <w:rFonts w:cs="Times New Roman"/>
              </w:rPr>
              <w:t>работы:</w:t>
            </w:r>
          </w:p>
          <w:p w14:paraId="4EDF2EE5" w14:textId="77777777" w:rsidR="00617D2B" w:rsidRPr="00A739BC" w:rsidRDefault="00617D2B" w:rsidP="009E31D2">
            <w:pPr>
              <w:jc w:val="both"/>
              <w:rPr>
                <w:rFonts w:cs="Times New Roman"/>
              </w:rPr>
            </w:pPr>
            <w:r w:rsidRPr="00A739BC">
              <w:rPr>
                <w:rFonts w:cs="Times New Roman"/>
              </w:rPr>
              <w:t>- необходимо аккуратно обращаться с проводами;</w:t>
            </w:r>
          </w:p>
          <w:p w14:paraId="6316E6DF" w14:textId="77777777" w:rsidR="00617D2B" w:rsidRPr="00A739BC" w:rsidRDefault="00617D2B" w:rsidP="009E31D2">
            <w:pPr>
              <w:jc w:val="both"/>
              <w:rPr>
                <w:rFonts w:cs="Times New Roman"/>
              </w:rPr>
            </w:pPr>
            <w:r w:rsidRPr="00A739BC">
              <w:rPr>
                <w:rFonts w:cs="Times New Roman"/>
              </w:rPr>
              <w:t>- запрещается работать с неисправным компьют</w:t>
            </w:r>
            <w:r w:rsidRPr="00A739BC">
              <w:rPr>
                <w:rFonts w:cs="Times New Roman"/>
              </w:rPr>
              <w:t>е</w:t>
            </w:r>
            <w:r w:rsidRPr="00A739BC">
              <w:rPr>
                <w:rFonts w:cs="Times New Roman"/>
              </w:rPr>
              <w:t>ром/ноутбуком;</w:t>
            </w:r>
          </w:p>
          <w:p w14:paraId="00A3F77F" w14:textId="77777777" w:rsidR="00617D2B" w:rsidRPr="00A739BC" w:rsidRDefault="00617D2B" w:rsidP="009E31D2">
            <w:pPr>
              <w:jc w:val="both"/>
              <w:rPr>
                <w:rFonts w:cs="Times New Roman"/>
              </w:rPr>
            </w:pPr>
            <w:r w:rsidRPr="00A739BC">
              <w:rPr>
                <w:rFonts w:cs="Times New Roman"/>
              </w:rPr>
              <w:t>- нельзя заниматься очисткой компьютера/ноутбука, к</w:t>
            </w:r>
            <w:r w:rsidRPr="00A739BC">
              <w:rPr>
                <w:rFonts w:cs="Times New Roman"/>
              </w:rPr>
              <w:t>о</w:t>
            </w:r>
            <w:r w:rsidRPr="00A739BC">
              <w:rPr>
                <w:rFonts w:cs="Times New Roman"/>
              </w:rPr>
              <w:t>гда он находится под напряжением;</w:t>
            </w:r>
          </w:p>
          <w:p w14:paraId="2D5A67A1" w14:textId="77777777" w:rsidR="00617D2B" w:rsidRPr="00A739BC" w:rsidRDefault="00617D2B" w:rsidP="009E31D2">
            <w:pPr>
              <w:jc w:val="both"/>
              <w:rPr>
                <w:rFonts w:cs="Times New Roman"/>
              </w:rPr>
            </w:pPr>
            <w:r w:rsidRPr="00A739BC">
              <w:rPr>
                <w:rFonts w:cs="Times New Roman"/>
              </w:rPr>
              <w:t>- недопустимо самостоятельно проводить ремонт ПК и оргтехники при отсутствии специальных навыков;</w:t>
            </w:r>
          </w:p>
          <w:p w14:paraId="00465094" w14:textId="77777777" w:rsidR="00617D2B" w:rsidRPr="00A739BC" w:rsidRDefault="00617D2B" w:rsidP="009E31D2">
            <w:pPr>
              <w:jc w:val="both"/>
              <w:rPr>
                <w:rFonts w:cs="Times New Roman"/>
              </w:rPr>
            </w:pPr>
            <w:r w:rsidRPr="00A739BC">
              <w:rPr>
                <w:rFonts w:cs="Times New Roman"/>
              </w:rPr>
              <w:t>- нельзя располагать рядом с компьютером/ноутбуком жидкости, а также работать с мокрыми руками;</w:t>
            </w:r>
          </w:p>
          <w:p w14:paraId="248DE884" w14:textId="77777777" w:rsidR="00617D2B" w:rsidRPr="00A739BC" w:rsidRDefault="00617D2B" w:rsidP="009E31D2">
            <w:pPr>
              <w:jc w:val="both"/>
              <w:rPr>
                <w:rFonts w:cs="Times New Roman"/>
              </w:rPr>
            </w:pPr>
            <w:r w:rsidRPr="00A739BC">
              <w:rPr>
                <w:rFonts w:cs="Times New Roman"/>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731DC843" w14:textId="77777777" w:rsidR="00617D2B" w:rsidRPr="00A739BC" w:rsidRDefault="00617D2B" w:rsidP="009E31D2">
            <w:pPr>
              <w:jc w:val="both"/>
              <w:rPr>
                <w:rFonts w:cs="Times New Roman"/>
              </w:rPr>
            </w:pPr>
            <w:r w:rsidRPr="00A739BC">
              <w:rPr>
                <w:rFonts w:cs="Times New Roman"/>
              </w:rPr>
              <w:t>- суммарное время непосредственной работы с перс</w:t>
            </w:r>
            <w:r w:rsidRPr="00A739BC">
              <w:rPr>
                <w:rFonts w:cs="Times New Roman"/>
              </w:rPr>
              <w:t>о</w:t>
            </w:r>
            <w:r w:rsidRPr="00A739BC">
              <w:rPr>
                <w:rFonts w:cs="Times New Roman"/>
              </w:rPr>
              <w:t>нальным компьютером и другой оргтехникой в течение дня должно быть не более 6 часов;</w:t>
            </w:r>
          </w:p>
          <w:p w14:paraId="58989AAD" w14:textId="77777777" w:rsidR="00617D2B" w:rsidRPr="00A739BC" w:rsidRDefault="00617D2B" w:rsidP="009E31D2">
            <w:pPr>
              <w:jc w:val="both"/>
              <w:rPr>
                <w:rFonts w:cs="Times New Roman"/>
              </w:rPr>
            </w:pPr>
            <w:r w:rsidRPr="00A739BC">
              <w:rPr>
                <w:rFonts w:cs="Times New Roman"/>
              </w:rPr>
              <w:t>- запрещается прикасаться к задней панели персонал</w:t>
            </w:r>
            <w:r w:rsidRPr="00A739BC">
              <w:rPr>
                <w:rFonts w:cs="Times New Roman"/>
              </w:rPr>
              <w:t>ь</w:t>
            </w:r>
            <w:r w:rsidRPr="00A739BC">
              <w:rPr>
                <w:rFonts w:cs="Times New Roman"/>
              </w:rPr>
              <w:t>ного компьютера и другой оргтехники, монитора при включенном питании;</w:t>
            </w:r>
          </w:p>
          <w:p w14:paraId="7172C978" w14:textId="77777777" w:rsidR="00617D2B" w:rsidRPr="00A739BC" w:rsidRDefault="00617D2B" w:rsidP="009E31D2">
            <w:pPr>
              <w:jc w:val="both"/>
              <w:rPr>
                <w:rFonts w:cs="Times New Roman"/>
              </w:rPr>
            </w:pPr>
            <w:r w:rsidRPr="00A739BC">
              <w:rPr>
                <w:rFonts w:cs="Times New Roman"/>
              </w:rPr>
              <w:t>- нельзя допускать попадание влаги на поверхность м</w:t>
            </w:r>
            <w:r w:rsidRPr="00A739BC">
              <w:rPr>
                <w:rFonts w:cs="Times New Roman"/>
              </w:rPr>
              <w:t>о</w:t>
            </w:r>
            <w:r w:rsidRPr="00A739BC">
              <w:rPr>
                <w:rFonts w:cs="Times New Roman"/>
              </w:rPr>
              <w:t>нитора, рабочую поверхность клавиатуры, дисководов, принтеров и других устройств;</w:t>
            </w:r>
          </w:p>
          <w:p w14:paraId="5BA7ECA4" w14:textId="77777777" w:rsidR="00617D2B" w:rsidRPr="00A739BC" w:rsidRDefault="00617D2B" w:rsidP="009E31D2">
            <w:pPr>
              <w:jc w:val="both"/>
              <w:rPr>
                <w:rFonts w:cs="Times New Roman"/>
              </w:rPr>
            </w:pPr>
            <w:r w:rsidRPr="00A739BC">
              <w:rPr>
                <w:rFonts w:cs="Times New Roman"/>
              </w:rPr>
              <w:t>- нельзя производить самостоятельно вскрытие и ремонт оборудования;</w:t>
            </w:r>
          </w:p>
          <w:p w14:paraId="542E26B8" w14:textId="77777777" w:rsidR="00617D2B" w:rsidRPr="00A739BC" w:rsidRDefault="00617D2B" w:rsidP="009E31D2">
            <w:pPr>
              <w:jc w:val="both"/>
              <w:rPr>
                <w:rFonts w:cs="Times New Roman"/>
              </w:rPr>
            </w:pPr>
            <w:r w:rsidRPr="00A739BC">
              <w:rPr>
                <w:rFonts w:cs="Times New Roman"/>
              </w:rPr>
              <w:t>- запрещается переключать разъемы интерфейсных к</w:t>
            </w:r>
            <w:r w:rsidRPr="00A739BC">
              <w:rPr>
                <w:rFonts w:cs="Times New Roman"/>
              </w:rPr>
              <w:t>а</w:t>
            </w:r>
            <w:r w:rsidRPr="00A739BC">
              <w:rPr>
                <w:rFonts w:cs="Times New Roman"/>
              </w:rPr>
              <w:t>белей периферийных устройств;</w:t>
            </w:r>
          </w:p>
          <w:p w14:paraId="09904434" w14:textId="77777777" w:rsidR="00617D2B" w:rsidRPr="00A739BC" w:rsidDel="00465E0B" w:rsidRDefault="00617D2B" w:rsidP="009E31D2">
            <w:pPr>
              <w:spacing w:line="276" w:lineRule="auto"/>
              <w:jc w:val="both"/>
              <w:rPr>
                <w:rFonts w:cs="Times New Roman"/>
                <w:color w:val="000000"/>
              </w:rPr>
            </w:pPr>
            <w:r w:rsidRPr="00A739BC">
              <w:rPr>
                <w:rFonts w:cs="Times New Roman"/>
              </w:rPr>
              <w:t>- запрещается загромождение верхних панелей устройств бумагами и посторонними предметами</w:t>
            </w:r>
            <w:r w:rsidRPr="00A739BC">
              <w:rPr>
                <w:rFonts w:cs="Times New Roman"/>
                <w:color w:val="000000"/>
              </w:rPr>
              <w:t>.</w:t>
            </w:r>
          </w:p>
        </w:tc>
      </w:tr>
      <w:tr w:rsidR="00617D2B" w:rsidRPr="00A739BC" w14:paraId="4ACD46F3" w14:textId="77777777" w:rsidTr="009E31D2">
        <w:tc>
          <w:tcPr>
            <w:tcW w:w="2011" w:type="pct"/>
            <w:shd w:val="clear" w:color="auto" w:fill="auto"/>
          </w:tcPr>
          <w:p w14:paraId="3BE55B64" w14:textId="77777777" w:rsidR="00617D2B" w:rsidRPr="00A739BC" w:rsidRDefault="00617D2B" w:rsidP="009E31D2">
            <w:pPr>
              <w:spacing w:line="276" w:lineRule="auto"/>
              <w:jc w:val="both"/>
              <w:rPr>
                <w:rFonts w:cs="Times New Roman"/>
                <w:color w:val="000000"/>
              </w:rPr>
            </w:pPr>
            <w:r w:rsidRPr="00A739BC">
              <w:rPr>
                <w:rFonts w:cs="Times New Roman"/>
                <w:color w:val="000000"/>
              </w:rPr>
              <w:t>Головная гарнитура для выступления (микрофон)</w:t>
            </w:r>
          </w:p>
        </w:tc>
        <w:tc>
          <w:tcPr>
            <w:tcW w:w="2989" w:type="pct"/>
            <w:shd w:val="clear" w:color="auto" w:fill="auto"/>
          </w:tcPr>
          <w:p w14:paraId="68EFE2C4" w14:textId="77777777" w:rsidR="00617D2B" w:rsidRPr="00A739BC" w:rsidRDefault="00617D2B" w:rsidP="009E31D2">
            <w:pPr>
              <w:jc w:val="both"/>
              <w:rPr>
                <w:rFonts w:cs="Times New Roman"/>
                <w:color w:val="000000"/>
              </w:rPr>
            </w:pPr>
            <w:r w:rsidRPr="00A739BC">
              <w:rPr>
                <w:rFonts w:cs="Times New Roman"/>
                <w:color w:val="000000"/>
              </w:rPr>
              <w:t>Во время работы:</w:t>
            </w:r>
          </w:p>
          <w:p w14:paraId="55DB786E" w14:textId="77777777" w:rsidR="00617D2B" w:rsidRPr="00A739BC" w:rsidRDefault="00617D2B" w:rsidP="009E31D2">
            <w:pPr>
              <w:spacing w:line="276" w:lineRule="auto"/>
              <w:jc w:val="both"/>
              <w:rPr>
                <w:rFonts w:cs="Times New Roman"/>
                <w:color w:val="000000"/>
              </w:rPr>
            </w:pPr>
            <w:r w:rsidRPr="00A739BC">
              <w:rPr>
                <w:rFonts w:cs="Times New Roman"/>
                <w:color w:val="000000"/>
              </w:rPr>
              <w:t>- необходимо аккуратно крепить на голове;</w:t>
            </w:r>
          </w:p>
          <w:p w14:paraId="5FA7FE22" w14:textId="77777777" w:rsidR="00617D2B" w:rsidRPr="00A739BC" w:rsidRDefault="00617D2B" w:rsidP="009E31D2">
            <w:pPr>
              <w:spacing w:line="276" w:lineRule="auto"/>
              <w:jc w:val="both"/>
              <w:rPr>
                <w:rFonts w:cs="Times New Roman"/>
                <w:color w:val="000000"/>
              </w:rPr>
            </w:pPr>
            <w:r w:rsidRPr="00A739BC">
              <w:rPr>
                <w:rFonts w:cs="Times New Roman"/>
                <w:color w:val="000000"/>
              </w:rPr>
              <w:t>- нельзя самостоятельно производить замену батареек в случае отсутствия звука.</w:t>
            </w:r>
          </w:p>
        </w:tc>
      </w:tr>
      <w:tr w:rsidR="00617D2B" w:rsidRPr="00A739BC" w14:paraId="65C15824" w14:textId="77777777" w:rsidTr="009E31D2">
        <w:tc>
          <w:tcPr>
            <w:tcW w:w="2011" w:type="pct"/>
            <w:shd w:val="clear" w:color="auto" w:fill="auto"/>
          </w:tcPr>
          <w:p w14:paraId="4027C7FF" w14:textId="77777777" w:rsidR="00617D2B" w:rsidRPr="00A739BC" w:rsidRDefault="00617D2B" w:rsidP="009E31D2">
            <w:pPr>
              <w:spacing w:line="276" w:lineRule="auto"/>
              <w:jc w:val="both"/>
              <w:rPr>
                <w:rFonts w:cs="Times New Roman"/>
                <w:color w:val="000000"/>
              </w:rPr>
            </w:pPr>
            <w:r w:rsidRPr="00A739BC">
              <w:rPr>
                <w:rFonts w:cs="Times New Roman"/>
                <w:color w:val="000000"/>
              </w:rPr>
              <w:t>Интерактивная система (проектор с креплением, интерактивная доска, маркеры интерактивной доски, ноу</w:t>
            </w:r>
            <w:r w:rsidRPr="00A739BC">
              <w:rPr>
                <w:rFonts w:cs="Times New Roman"/>
                <w:color w:val="000000"/>
              </w:rPr>
              <w:t>т</w:t>
            </w:r>
            <w:r w:rsidRPr="00A739BC">
              <w:rPr>
                <w:rFonts w:cs="Times New Roman"/>
                <w:color w:val="000000"/>
              </w:rPr>
              <w:t>бук, компьютерная мышь)</w:t>
            </w:r>
          </w:p>
        </w:tc>
        <w:tc>
          <w:tcPr>
            <w:tcW w:w="2989" w:type="pct"/>
            <w:shd w:val="clear" w:color="auto" w:fill="auto"/>
          </w:tcPr>
          <w:p w14:paraId="513054CE" w14:textId="77777777" w:rsidR="00617D2B" w:rsidRPr="00A739BC" w:rsidRDefault="00617D2B" w:rsidP="009E31D2">
            <w:pPr>
              <w:jc w:val="both"/>
              <w:rPr>
                <w:rFonts w:cs="Times New Roman"/>
              </w:rPr>
            </w:pPr>
            <w:r w:rsidRPr="00A739BC">
              <w:rPr>
                <w:rFonts w:cs="Times New Roman"/>
                <w:color w:val="000000"/>
              </w:rPr>
              <w:t xml:space="preserve">Во время </w:t>
            </w:r>
            <w:r w:rsidRPr="00A739BC">
              <w:rPr>
                <w:rFonts w:cs="Times New Roman"/>
              </w:rPr>
              <w:t>работы:</w:t>
            </w:r>
          </w:p>
          <w:p w14:paraId="46325481" w14:textId="77777777" w:rsidR="00617D2B" w:rsidRPr="00A739BC" w:rsidRDefault="00617D2B" w:rsidP="009E31D2">
            <w:pPr>
              <w:jc w:val="both"/>
              <w:rPr>
                <w:rFonts w:cs="Times New Roman"/>
              </w:rPr>
            </w:pPr>
            <w:r w:rsidRPr="00A739BC">
              <w:rPr>
                <w:rFonts w:cs="Times New Roman"/>
              </w:rPr>
              <w:t>- необходимо аккуратно обращаться с оборудованием;</w:t>
            </w:r>
          </w:p>
          <w:p w14:paraId="13E0A166" w14:textId="77777777" w:rsidR="00617D2B" w:rsidRPr="00A739BC" w:rsidRDefault="00617D2B" w:rsidP="009E31D2">
            <w:pPr>
              <w:jc w:val="both"/>
              <w:rPr>
                <w:rFonts w:cs="Times New Roman"/>
              </w:rPr>
            </w:pPr>
            <w:r w:rsidRPr="00A739BC">
              <w:rPr>
                <w:rFonts w:cs="Times New Roman"/>
              </w:rPr>
              <w:t>- запрещается работать на неисправной интерактивной доске;</w:t>
            </w:r>
          </w:p>
          <w:p w14:paraId="2B9C72F0" w14:textId="77777777" w:rsidR="00617D2B" w:rsidRPr="00A739BC" w:rsidRDefault="00617D2B" w:rsidP="009E31D2">
            <w:pPr>
              <w:jc w:val="both"/>
              <w:rPr>
                <w:rFonts w:cs="Times New Roman"/>
              </w:rPr>
            </w:pPr>
            <w:r w:rsidRPr="00A739BC">
              <w:rPr>
                <w:rFonts w:cs="Times New Roman"/>
              </w:rPr>
              <w:t>- недопустимо самостоятельно проводить ремонт инте</w:t>
            </w:r>
            <w:r w:rsidRPr="00A739BC">
              <w:rPr>
                <w:rFonts w:cs="Times New Roman"/>
              </w:rPr>
              <w:t>р</w:t>
            </w:r>
            <w:r w:rsidRPr="00A739BC">
              <w:rPr>
                <w:rFonts w:cs="Times New Roman"/>
              </w:rPr>
              <w:t>активной доски при отсутствии специальных навыков;</w:t>
            </w:r>
          </w:p>
          <w:p w14:paraId="2BF23376" w14:textId="77777777" w:rsidR="00617D2B" w:rsidRPr="00A739BC" w:rsidRDefault="00617D2B" w:rsidP="009E31D2">
            <w:pPr>
              <w:jc w:val="both"/>
              <w:rPr>
                <w:rFonts w:cs="Times New Roman"/>
              </w:rPr>
            </w:pPr>
            <w:r w:rsidRPr="00A739BC">
              <w:rPr>
                <w:rFonts w:cs="Times New Roman"/>
              </w:rPr>
              <w:t>- нельзя располагать рядом с интерактивной доской жидкости, а также работать с мокрыми руками;</w:t>
            </w:r>
          </w:p>
          <w:p w14:paraId="05ACFA48" w14:textId="77777777" w:rsidR="00617D2B" w:rsidRPr="00A739BC" w:rsidRDefault="00617D2B" w:rsidP="009E31D2">
            <w:pPr>
              <w:jc w:val="both"/>
              <w:rPr>
                <w:rFonts w:cs="Times New Roman"/>
              </w:rPr>
            </w:pPr>
            <w:r w:rsidRPr="00A739BC">
              <w:rPr>
                <w:rFonts w:cs="Times New Roman"/>
              </w:rPr>
              <w:t>- необходимо следить, чтобы изображение на экранах видеомониторов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580A4969" w14:textId="77777777" w:rsidR="00617D2B" w:rsidRPr="00A739BC" w:rsidRDefault="00617D2B" w:rsidP="009E31D2">
            <w:pPr>
              <w:jc w:val="both"/>
              <w:rPr>
                <w:rFonts w:cs="Times New Roman"/>
              </w:rPr>
            </w:pPr>
            <w:r w:rsidRPr="00A739BC">
              <w:rPr>
                <w:rFonts w:cs="Times New Roman"/>
              </w:rPr>
              <w:t>- нельзя производить самостоятельно вскрытие и ремонт оборудования;</w:t>
            </w:r>
          </w:p>
          <w:p w14:paraId="1DAF3643" w14:textId="77777777" w:rsidR="00617D2B" w:rsidRPr="00A739BC" w:rsidRDefault="00617D2B" w:rsidP="009E31D2">
            <w:pPr>
              <w:jc w:val="both"/>
              <w:rPr>
                <w:rFonts w:cs="Times New Roman"/>
                <w:color w:val="000000"/>
              </w:rPr>
            </w:pPr>
            <w:r w:rsidRPr="00A739BC">
              <w:rPr>
                <w:rFonts w:cs="Times New Roman"/>
              </w:rPr>
              <w:t>- запрещается переключать разъемы интерфейсных к</w:t>
            </w:r>
            <w:r w:rsidRPr="00A739BC">
              <w:rPr>
                <w:rFonts w:cs="Times New Roman"/>
              </w:rPr>
              <w:t>а</w:t>
            </w:r>
            <w:r w:rsidRPr="00A739BC">
              <w:rPr>
                <w:rFonts w:cs="Times New Roman"/>
              </w:rPr>
              <w:t>белей периферийных устройств</w:t>
            </w:r>
            <w:r w:rsidRPr="00A739BC">
              <w:rPr>
                <w:rFonts w:cs="Times New Roman"/>
                <w:color w:val="000000"/>
              </w:rPr>
              <w:t>.</w:t>
            </w:r>
          </w:p>
        </w:tc>
      </w:tr>
      <w:tr w:rsidR="00617D2B" w:rsidRPr="00A739BC" w14:paraId="64EE6B85" w14:textId="77777777" w:rsidTr="009E31D2">
        <w:tc>
          <w:tcPr>
            <w:tcW w:w="2011" w:type="pct"/>
            <w:shd w:val="clear" w:color="auto" w:fill="auto"/>
          </w:tcPr>
          <w:p w14:paraId="455F58EF" w14:textId="77777777" w:rsidR="00617D2B" w:rsidRPr="00A739BC" w:rsidRDefault="00617D2B" w:rsidP="009E31D2">
            <w:pPr>
              <w:spacing w:line="276" w:lineRule="auto"/>
              <w:jc w:val="both"/>
              <w:rPr>
                <w:rFonts w:cs="Times New Roman"/>
                <w:color w:val="000000"/>
              </w:rPr>
            </w:pPr>
            <w:r w:rsidRPr="00A739BC">
              <w:rPr>
                <w:rFonts w:cs="Times New Roman"/>
                <w:color w:val="000000"/>
              </w:rPr>
              <w:t>Зеркальный фотоаппарат (аккумул</w:t>
            </w:r>
            <w:r w:rsidRPr="00A739BC">
              <w:rPr>
                <w:rFonts w:cs="Times New Roman"/>
                <w:color w:val="000000"/>
              </w:rPr>
              <w:t>я</w:t>
            </w:r>
            <w:r w:rsidRPr="00A739BC">
              <w:rPr>
                <w:rFonts w:cs="Times New Roman"/>
                <w:color w:val="000000"/>
              </w:rPr>
              <w:t>тор для фотоаппарата, зарядное устройство для аккумулятора, ми</w:t>
            </w:r>
            <w:r w:rsidRPr="00A739BC">
              <w:rPr>
                <w:rFonts w:cs="Times New Roman"/>
                <w:color w:val="000000"/>
              </w:rPr>
              <w:t>к</w:t>
            </w:r>
            <w:r w:rsidRPr="00A739BC">
              <w:rPr>
                <w:rFonts w:cs="Times New Roman"/>
                <w:color w:val="000000"/>
              </w:rPr>
              <w:t>рофон петличный, штатив)</w:t>
            </w:r>
          </w:p>
        </w:tc>
        <w:tc>
          <w:tcPr>
            <w:tcW w:w="2989" w:type="pct"/>
            <w:shd w:val="clear" w:color="auto" w:fill="auto"/>
          </w:tcPr>
          <w:p w14:paraId="75E3AC53" w14:textId="77777777" w:rsidR="00617D2B" w:rsidRPr="00A739BC" w:rsidRDefault="00617D2B" w:rsidP="009E31D2">
            <w:pPr>
              <w:jc w:val="both"/>
              <w:rPr>
                <w:rFonts w:cs="Times New Roman"/>
                <w:color w:val="000000"/>
              </w:rPr>
            </w:pPr>
            <w:r w:rsidRPr="00A739BC">
              <w:rPr>
                <w:rFonts w:cs="Times New Roman"/>
                <w:color w:val="000000"/>
              </w:rPr>
              <w:t>Во время работы:</w:t>
            </w:r>
          </w:p>
          <w:p w14:paraId="3A56F4BF" w14:textId="77777777" w:rsidR="00617D2B" w:rsidRPr="00A739BC" w:rsidRDefault="00617D2B" w:rsidP="009E31D2">
            <w:pPr>
              <w:jc w:val="both"/>
              <w:rPr>
                <w:rFonts w:cs="Times New Roman"/>
                <w:color w:val="000000"/>
              </w:rPr>
            </w:pPr>
            <w:r w:rsidRPr="00A739BC">
              <w:rPr>
                <w:rFonts w:cs="Times New Roman"/>
                <w:color w:val="000000"/>
              </w:rPr>
              <w:t>- необходимо аккуратно обращаться с оборудованием;</w:t>
            </w:r>
          </w:p>
          <w:p w14:paraId="34F82252" w14:textId="77777777" w:rsidR="00617D2B" w:rsidRPr="00A739BC" w:rsidRDefault="00617D2B" w:rsidP="009E31D2">
            <w:pPr>
              <w:spacing w:line="276" w:lineRule="auto"/>
              <w:jc w:val="both"/>
              <w:rPr>
                <w:rFonts w:cs="Times New Roman"/>
                <w:color w:val="000000"/>
              </w:rPr>
            </w:pPr>
            <w:r w:rsidRPr="00A739BC">
              <w:rPr>
                <w:rFonts w:cs="Times New Roman"/>
                <w:color w:val="000000"/>
              </w:rPr>
              <w:t>- запрещается работать с неисправным фотоаппаратом;</w:t>
            </w:r>
          </w:p>
          <w:p w14:paraId="2E4982F3" w14:textId="77777777" w:rsidR="00617D2B" w:rsidRPr="00A739BC" w:rsidRDefault="00617D2B" w:rsidP="009E31D2">
            <w:pPr>
              <w:spacing w:line="276" w:lineRule="auto"/>
              <w:jc w:val="both"/>
              <w:rPr>
                <w:rFonts w:cs="Times New Roman"/>
                <w:color w:val="000000"/>
              </w:rPr>
            </w:pPr>
            <w:r w:rsidRPr="00A739BC">
              <w:rPr>
                <w:rFonts w:cs="Times New Roman"/>
                <w:color w:val="000000"/>
              </w:rPr>
              <w:t>- нельзя держать петличной микрофон в натяжении;</w:t>
            </w:r>
          </w:p>
          <w:p w14:paraId="553171FA" w14:textId="77777777" w:rsidR="00617D2B" w:rsidRPr="00A739BC" w:rsidRDefault="00617D2B" w:rsidP="009E31D2">
            <w:pPr>
              <w:spacing w:line="276" w:lineRule="auto"/>
              <w:jc w:val="both"/>
              <w:rPr>
                <w:rFonts w:cs="Times New Roman"/>
              </w:rPr>
            </w:pPr>
            <w:r w:rsidRPr="00A739BC">
              <w:rPr>
                <w:rFonts w:cs="Times New Roman"/>
              </w:rPr>
              <w:t>- нельзя выполнять двигательные действия с натяжен</w:t>
            </w:r>
            <w:r w:rsidRPr="00A739BC">
              <w:rPr>
                <w:rFonts w:cs="Times New Roman"/>
              </w:rPr>
              <w:t>и</w:t>
            </w:r>
            <w:r w:rsidRPr="00A739BC">
              <w:rPr>
                <w:rFonts w:cs="Times New Roman"/>
              </w:rPr>
              <w:t>ем микрофона петличного.</w:t>
            </w:r>
          </w:p>
        </w:tc>
      </w:tr>
      <w:tr w:rsidR="00617D2B" w:rsidRPr="00A739BC" w14:paraId="1A796803" w14:textId="77777777" w:rsidTr="009E31D2">
        <w:tc>
          <w:tcPr>
            <w:tcW w:w="2011" w:type="pct"/>
            <w:shd w:val="clear" w:color="auto" w:fill="auto"/>
          </w:tcPr>
          <w:p w14:paraId="299FB625" w14:textId="77777777" w:rsidR="00617D2B" w:rsidRPr="00A739BC" w:rsidRDefault="00617D2B" w:rsidP="009E31D2">
            <w:pPr>
              <w:spacing w:line="276" w:lineRule="auto"/>
              <w:jc w:val="both"/>
              <w:rPr>
                <w:rFonts w:cs="Times New Roman"/>
                <w:color w:val="000000"/>
              </w:rPr>
            </w:pPr>
            <w:r w:rsidRPr="00A739BC">
              <w:rPr>
                <w:rFonts w:cs="Times New Roman"/>
                <w:color w:val="000000"/>
              </w:rPr>
              <w:t>Кард-</w:t>
            </w:r>
            <w:proofErr w:type="spellStart"/>
            <w:r w:rsidRPr="00A739BC">
              <w:rPr>
                <w:rFonts w:cs="Times New Roman"/>
                <w:color w:val="000000"/>
              </w:rPr>
              <w:t>ридер</w:t>
            </w:r>
            <w:proofErr w:type="spellEnd"/>
            <w:r w:rsidRPr="00A739BC">
              <w:rPr>
                <w:rFonts w:cs="Times New Roman"/>
                <w:color w:val="000000"/>
              </w:rPr>
              <w:t xml:space="preserve"> для </w:t>
            </w:r>
            <w:proofErr w:type="spellStart"/>
            <w:r w:rsidRPr="00A739BC">
              <w:rPr>
                <w:rFonts w:cs="Times New Roman"/>
                <w:color w:val="000000"/>
              </w:rPr>
              <w:t>флешек</w:t>
            </w:r>
            <w:proofErr w:type="spellEnd"/>
          </w:p>
        </w:tc>
        <w:tc>
          <w:tcPr>
            <w:tcW w:w="2989" w:type="pct"/>
            <w:shd w:val="clear" w:color="auto" w:fill="auto"/>
          </w:tcPr>
          <w:p w14:paraId="6F1B6156" w14:textId="77777777" w:rsidR="00617D2B" w:rsidRPr="00A739BC" w:rsidRDefault="00617D2B" w:rsidP="009E31D2">
            <w:pPr>
              <w:spacing w:line="276" w:lineRule="auto"/>
              <w:jc w:val="both"/>
              <w:rPr>
                <w:rFonts w:cs="Times New Roman"/>
              </w:rPr>
            </w:pPr>
            <w:r w:rsidRPr="00A739BC">
              <w:rPr>
                <w:rFonts w:cs="Times New Roman"/>
              </w:rPr>
              <w:t>Во время работы:</w:t>
            </w:r>
          </w:p>
          <w:p w14:paraId="08720D6B" w14:textId="77777777" w:rsidR="00617D2B" w:rsidRPr="00A739BC" w:rsidDel="00465E0B" w:rsidRDefault="00617D2B" w:rsidP="009E31D2">
            <w:pPr>
              <w:spacing w:line="276" w:lineRule="auto"/>
              <w:jc w:val="both"/>
              <w:rPr>
                <w:rFonts w:cs="Times New Roman"/>
              </w:rPr>
            </w:pPr>
            <w:r w:rsidRPr="00A739BC">
              <w:rPr>
                <w:rFonts w:cs="Times New Roman"/>
              </w:rPr>
              <w:t>- не извлекать кард-</w:t>
            </w:r>
            <w:proofErr w:type="spellStart"/>
            <w:r w:rsidRPr="00A739BC">
              <w:rPr>
                <w:rFonts w:cs="Times New Roman"/>
              </w:rPr>
              <w:t>ридер</w:t>
            </w:r>
            <w:proofErr w:type="spellEnd"/>
            <w:r w:rsidRPr="00A739BC">
              <w:rPr>
                <w:rFonts w:cs="Times New Roman"/>
              </w:rPr>
              <w:t xml:space="preserve"> до копирования и сохранения информации на </w:t>
            </w:r>
            <w:proofErr w:type="spellStart"/>
            <w:r w:rsidRPr="00A739BC">
              <w:rPr>
                <w:rFonts w:cs="Times New Roman"/>
              </w:rPr>
              <w:t>флеш</w:t>
            </w:r>
            <w:proofErr w:type="spellEnd"/>
            <w:r w:rsidRPr="00A739BC">
              <w:rPr>
                <w:rFonts w:cs="Times New Roman"/>
              </w:rPr>
              <w:t>-носителе.</w:t>
            </w:r>
          </w:p>
        </w:tc>
      </w:tr>
      <w:tr w:rsidR="00617D2B" w:rsidRPr="00A739BC" w14:paraId="165E6F0E" w14:textId="77777777" w:rsidTr="009E31D2">
        <w:tc>
          <w:tcPr>
            <w:tcW w:w="2011" w:type="pct"/>
            <w:shd w:val="clear" w:color="auto" w:fill="auto"/>
          </w:tcPr>
          <w:p w14:paraId="3E980006" w14:textId="77777777" w:rsidR="00617D2B" w:rsidRPr="00A739BC" w:rsidRDefault="00617D2B" w:rsidP="009E31D2">
            <w:pPr>
              <w:spacing w:line="276" w:lineRule="auto"/>
              <w:jc w:val="both"/>
              <w:rPr>
                <w:rFonts w:cs="Times New Roman"/>
                <w:color w:val="000000"/>
              </w:rPr>
            </w:pPr>
            <w:r w:rsidRPr="00A739BC">
              <w:rPr>
                <w:rFonts w:cs="Times New Roman"/>
                <w:color w:val="000000"/>
              </w:rPr>
              <w:t>Спортивный секундомер</w:t>
            </w:r>
          </w:p>
        </w:tc>
        <w:tc>
          <w:tcPr>
            <w:tcW w:w="2989" w:type="pct"/>
            <w:shd w:val="clear" w:color="auto" w:fill="auto"/>
          </w:tcPr>
          <w:p w14:paraId="6845C436" w14:textId="77777777" w:rsidR="00617D2B" w:rsidRPr="00A739BC" w:rsidRDefault="00617D2B" w:rsidP="009E31D2">
            <w:pPr>
              <w:spacing w:line="276" w:lineRule="auto"/>
              <w:jc w:val="both"/>
              <w:rPr>
                <w:rFonts w:cs="Times New Roman"/>
              </w:rPr>
            </w:pPr>
            <w:r w:rsidRPr="00A739BC">
              <w:rPr>
                <w:rFonts w:cs="Times New Roman"/>
              </w:rPr>
              <w:t>Во время работы:</w:t>
            </w:r>
          </w:p>
          <w:p w14:paraId="57854A3F" w14:textId="77777777" w:rsidR="00617D2B" w:rsidRPr="00A739BC" w:rsidRDefault="00617D2B" w:rsidP="009E31D2">
            <w:pPr>
              <w:spacing w:line="276" w:lineRule="auto"/>
              <w:jc w:val="both"/>
              <w:rPr>
                <w:rFonts w:cs="Times New Roman"/>
              </w:rPr>
            </w:pPr>
            <w:r w:rsidRPr="00A739BC">
              <w:rPr>
                <w:rFonts w:cs="Times New Roman"/>
              </w:rPr>
              <w:t>- необходимо аккуратно обращаться с оборудованием;</w:t>
            </w:r>
          </w:p>
          <w:p w14:paraId="2F7E2BAE" w14:textId="77777777" w:rsidR="00617D2B" w:rsidRPr="00A739BC" w:rsidRDefault="00617D2B" w:rsidP="009E31D2">
            <w:pPr>
              <w:spacing w:line="276" w:lineRule="auto"/>
              <w:jc w:val="both"/>
              <w:rPr>
                <w:rFonts w:cs="Times New Roman"/>
              </w:rPr>
            </w:pPr>
            <w:r w:rsidRPr="00A739BC">
              <w:rPr>
                <w:rFonts w:cs="Times New Roman"/>
              </w:rPr>
              <w:t>- не допускать нажатия одновременно на несколько кнопок секундомера.</w:t>
            </w:r>
          </w:p>
        </w:tc>
      </w:tr>
      <w:tr w:rsidR="00617D2B" w:rsidRPr="00A739BC" w14:paraId="31C9E162" w14:textId="77777777" w:rsidTr="009E31D2">
        <w:tc>
          <w:tcPr>
            <w:tcW w:w="2011" w:type="pct"/>
            <w:shd w:val="clear" w:color="auto" w:fill="auto"/>
          </w:tcPr>
          <w:p w14:paraId="3FD73272" w14:textId="77777777" w:rsidR="00617D2B" w:rsidRPr="00A739BC" w:rsidRDefault="00617D2B" w:rsidP="009E31D2">
            <w:pPr>
              <w:spacing w:line="276" w:lineRule="auto"/>
              <w:jc w:val="both"/>
              <w:rPr>
                <w:rFonts w:cs="Times New Roman"/>
                <w:color w:val="000000"/>
              </w:rPr>
            </w:pPr>
            <w:r w:rsidRPr="00A739BC">
              <w:rPr>
                <w:rFonts w:cs="Times New Roman"/>
                <w:color w:val="000000"/>
              </w:rPr>
              <w:t>Рулетка</w:t>
            </w:r>
          </w:p>
        </w:tc>
        <w:tc>
          <w:tcPr>
            <w:tcW w:w="2989" w:type="pct"/>
            <w:shd w:val="clear" w:color="auto" w:fill="auto"/>
          </w:tcPr>
          <w:p w14:paraId="3DB70865" w14:textId="77777777" w:rsidR="00617D2B" w:rsidRPr="00A739BC" w:rsidRDefault="00617D2B" w:rsidP="009E31D2">
            <w:pPr>
              <w:spacing w:line="276" w:lineRule="auto"/>
              <w:jc w:val="both"/>
              <w:rPr>
                <w:rFonts w:cs="Times New Roman"/>
              </w:rPr>
            </w:pPr>
            <w:r w:rsidRPr="00A739BC">
              <w:rPr>
                <w:rFonts w:cs="Times New Roman"/>
              </w:rPr>
              <w:t>Во время работы аккуратно обращаться с оборудован</w:t>
            </w:r>
            <w:r w:rsidRPr="00A739BC">
              <w:rPr>
                <w:rFonts w:cs="Times New Roman"/>
              </w:rPr>
              <w:t>и</w:t>
            </w:r>
            <w:r w:rsidRPr="00A739BC">
              <w:rPr>
                <w:rFonts w:cs="Times New Roman"/>
              </w:rPr>
              <w:t>ем.</w:t>
            </w:r>
          </w:p>
        </w:tc>
      </w:tr>
      <w:tr w:rsidR="00617D2B" w:rsidRPr="00A739BC" w14:paraId="3B3BC9BE" w14:textId="77777777" w:rsidTr="009E31D2">
        <w:tc>
          <w:tcPr>
            <w:tcW w:w="2011" w:type="pct"/>
            <w:shd w:val="clear" w:color="auto" w:fill="auto"/>
          </w:tcPr>
          <w:p w14:paraId="28D84C83" w14:textId="77777777" w:rsidR="00617D2B" w:rsidRPr="00A739BC" w:rsidRDefault="00617D2B" w:rsidP="009E31D2">
            <w:pPr>
              <w:spacing w:line="276" w:lineRule="auto"/>
              <w:jc w:val="both"/>
              <w:rPr>
                <w:rFonts w:cs="Times New Roman"/>
                <w:color w:val="000000"/>
              </w:rPr>
            </w:pPr>
            <w:r w:rsidRPr="00A739BC">
              <w:rPr>
                <w:rFonts w:cs="Times New Roman"/>
                <w:color w:val="000000"/>
              </w:rPr>
              <w:t>Калькулятор</w:t>
            </w:r>
          </w:p>
        </w:tc>
        <w:tc>
          <w:tcPr>
            <w:tcW w:w="2989" w:type="pct"/>
            <w:shd w:val="clear" w:color="auto" w:fill="auto"/>
          </w:tcPr>
          <w:p w14:paraId="0CFC0440" w14:textId="77777777" w:rsidR="00617D2B" w:rsidRPr="00A739BC" w:rsidRDefault="00617D2B" w:rsidP="009E31D2">
            <w:pPr>
              <w:spacing w:line="276" w:lineRule="auto"/>
              <w:jc w:val="both"/>
              <w:rPr>
                <w:rFonts w:cs="Times New Roman"/>
              </w:rPr>
            </w:pPr>
            <w:r w:rsidRPr="00A739BC">
              <w:rPr>
                <w:rFonts w:cs="Times New Roman"/>
              </w:rPr>
              <w:t>Во время работы аккуратно обращаться с оборудован</w:t>
            </w:r>
            <w:r w:rsidRPr="00A739BC">
              <w:rPr>
                <w:rFonts w:cs="Times New Roman"/>
              </w:rPr>
              <w:t>и</w:t>
            </w:r>
            <w:r w:rsidRPr="00A739BC">
              <w:rPr>
                <w:rFonts w:cs="Times New Roman"/>
              </w:rPr>
              <w:t>ем.</w:t>
            </w:r>
          </w:p>
        </w:tc>
      </w:tr>
      <w:tr w:rsidR="00617D2B" w:rsidRPr="00A739BC" w14:paraId="5E6BBD0E" w14:textId="77777777" w:rsidTr="009E31D2">
        <w:tc>
          <w:tcPr>
            <w:tcW w:w="2011" w:type="pct"/>
            <w:shd w:val="clear" w:color="auto" w:fill="auto"/>
          </w:tcPr>
          <w:p w14:paraId="7FB7443A" w14:textId="77777777" w:rsidR="00617D2B" w:rsidRPr="00A739BC" w:rsidRDefault="00617D2B" w:rsidP="009E31D2">
            <w:pPr>
              <w:spacing w:line="276" w:lineRule="auto"/>
              <w:jc w:val="both"/>
              <w:rPr>
                <w:rFonts w:cs="Times New Roman"/>
                <w:color w:val="000000"/>
              </w:rPr>
            </w:pPr>
            <w:r w:rsidRPr="00A739BC">
              <w:rPr>
                <w:rFonts w:cs="Times New Roman"/>
                <w:color w:val="000000"/>
              </w:rPr>
              <w:t>Планшет</w:t>
            </w:r>
          </w:p>
        </w:tc>
        <w:tc>
          <w:tcPr>
            <w:tcW w:w="2989" w:type="pct"/>
            <w:shd w:val="clear" w:color="auto" w:fill="auto"/>
          </w:tcPr>
          <w:p w14:paraId="34C16CD7" w14:textId="77777777" w:rsidR="00617D2B" w:rsidRPr="00A739BC" w:rsidRDefault="00617D2B" w:rsidP="009E31D2">
            <w:pPr>
              <w:jc w:val="both"/>
              <w:rPr>
                <w:rFonts w:cs="Times New Roman"/>
                <w:color w:val="000000"/>
              </w:rPr>
            </w:pPr>
            <w:r w:rsidRPr="00A739BC">
              <w:rPr>
                <w:rFonts w:cs="Times New Roman"/>
                <w:color w:val="000000"/>
              </w:rPr>
              <w:t>Во время работы:</w:t>
            </w:r>
          </w:p>
          <w:p w14:paraId="7B795309" w14:textId="77777777" w:rsidR="00617D2B" w:rsidRPr="00A739BC" w:rsidRDefault="00617D2B" w:rsidP="009E31D2">
            <w:pPr>
              <w:jc w:val="both"/>
              <w:rPr>
                <w:rFonts w:cs="Times New Roman"/>
                <w:color w:val="000000"/>
              </w:rPr>
            </w:pPr>
            <w:r w:rsidRPr="00A739BC">
              <w:rPr>
                <w:rFonts w:cs="Times New Roman"/>
                <w:color w:val="000000"/>
              </w:rPr>
              <w:t>- запрещается работать с неисправным планшетом;</w:t>
            </w:r>
          </w:p>
          <w:p w14:paraId="787385CA" w14:textId="77777777" w:rsidR="00617D2B" w:rsidRPr="00A739BC" w:rsidRDefault="00617D2B" w:rsidP="009E31D2">
            <w:pPr>
              <w:jc w:val="both"/>
              <w:rPr>
                <w:rFonts w:cs="Times New Roman"/>
                <w:color w:val="000000"/>
              </w:rPr>
            </w:pPr>
            <w:r w:rsidRPr="00A739BC">
              <w:rPr>
                <w:rFonts w:cs="Times New Roman"/>
                <w:color w:val="000000"/>
              </w:rPr>
              <w:t>- недопустимо самостоятельно проводить ремонт пла</w:t>
            </w:r>
            <w:r w:rsidRPr="00A739BC">
              <w:rPr>
                <w:rFonts w:cs="Times New Roman"/>
                <w:color w:val="000000"/>
              </w:rPr>
              <w:t>н</w:t>
            </w:r>
            <w:r w:rsidRPr="00A739BC">
              <w:rPr>
                <w:rFonts w:cs="Times New Roman"/>
                <w:color w:val="000000"/>
              </w:rPr>
              <w:t>шета при отсутствии специальных навыков;</w:t>
            </w:r>
          </w:p>
          <w:p w14:paraId="02E08A9A" w14:textId="77777777" w:rsidR="00617D2B" w:rsidRPr="00A739BC" w:rsidRDefault="00617D2B" w:rsidP="009E31D2">
            <w:pPr>
              <w:jc w:val="both"/>
              <w:rPr>
                <w:rFonts w:cs="Times New Roman"/>
                <w:color w:val="000000"/>
              </w:rPr>
            </w:pPr>
            <w:r w:rsidRPr="00A739BC">
              <w:rPr>
                <w:rFonts w:cs="Times New Roman"/>
                <w:color w:val="000000"/>
              </w:rPr>
              <w:t>- нельзя располагать рядом с планшетом жидкости, а также работать с мокрыми руками;</w:t>
            </w:r>
          </w:p>
          <w:p w14:paraId="7B31DEEE" w14:textId="77777777" w:rsidR="00617D2B" w:rsidRPr="00A739BC" w:rsidRDefault="00617D2B" w:rsidP="009E31D2">
            <w:pPr>
              <w:jc w:val="both"/>
              <w:rPr>
                <w:rFonts w:cs="Times New Roman"/>
                <w:color w:val="000000"/>
              </w:rPr>
            </w:pPr>
            <w:r w:rsidRPr="00A739BC">
              <w:rPr>
                <w:rFonts w:cs="Times New Roman"/>
                <w:color w:val="000000"/>
              </w:rPr>
              <w:t>- необходимо следить, чтобы изображение на планшете было стабильным, ясным и предельно четким, не иметь мерцаний символов и фона, на экранах не должно быть бликов и отражений светильников, окон и окружающих предметов;</w:t>
            </w:r>
          </w:p>
          <w:p w14:paraId="43423804" w14:textId="77777777" w:rsidR="00617D2B" w:rsidRPr="00A739BC" w:rsidDel="00465E0B" w:rsidRDefault="00617D2B" w:rsidP="009E31D2">
            <w:pPr>
              <w:jc w:val="both"/>
              <w:rPr>
                <w:rFonts w:cs="Times New Roman"/>
                <w:color w:val="000000"/>
              </w:rPr>
            </w:pPr>
            <w:r w:rsidRPr="00A739BC">
              <w:rPr>
                <w:rFonts w:cs="Times New Roman"/>
                <w:color w:val="000000"/>
              </w:rPr>
              <w:t>- нельзя производить самостоятельно вскрытие и ремонт оборудования.</w:t>
            </w:r>
          </w:p>
        </w:tc>
      </w:tr>
      <w:tr w:rsidR="00617D2B" w:rsidRPr="00A739BC" w14:paraId="0548458B" w14:textId="77777777" w:rsidTr="009E31D2">
        <w:tc>
          <w:tcPr>
            <w:tcW w:w="2011" w:type="pct"/>
            <w:shd w:val="clear" w:color="auto" w:fill="auto"/>
          </w:tcPr>
          <w:p w14:paraId="6640A67D" w14:textId="77777777" w:rsidR="00617D2B" w:rsidRPr="00A739BC" w:rsidRDefault="00617D2B" w:rsidP="009E31D2">
            <w:pPr>
              <w:spacing w:line="276" w:lineRule="auto"/>
              <w:jc w:val="both"/>
              <w:rPr>
                <w:rFonts w:cs="Times New Roman"/>
                <w:color w:val="000000"/>
              </w:rPr>
            </w:pPr>
            <w:r w:rsidRPr="00A739BC">
              <w:rPr>
                <w:rFonts w:cs="Times New Roman"/>
                <w:color w:val="000000"/>
              </w:rPr>
              <w:t>Автоматический тонометр</w:t>
            </w:r>
          </w:p>
        </w:tc>
        <w:tc>
          <w:tcPr>
            <w:tcW w:w="2989" w:type="pct"/>
            <w:shd w:val="clear" w:color="auto" w:fill="auto"/>
          </w:tcPr>
          <w:p w14:paraId="593FF289" w14:textId="77777777" w:rsidR="00617D2B" w:rsidRPr="00A739BC" w:rsidRDefault="00617D2B" w:rsidP="009E31D2">
            <w:pPr>
              <w:spacing w:line="276" w:lineRule="auto"/>
              <w:jc w:val="both"/>
              <w:rPr>
                <w:rFonts w:cs="Times New Roman"/>
              </w:rPr>
            </w:pPr>
            <w:r w:rsidRPr="00A739BC">
              <w:rPr>
                <w:rFonts w:cs="Times New Roman"/>
              </w:rPr>
              <w:t>Во время работы аккуратно обращаться с оборудован</w:t>
            </w:r>
            <w:r w:rsidRPr="00A739BC">
              <w:rPr>
                <w:rFonts w:cs="Times New Roman"/>
              </w:rPr>
              <w:t>и</w:t>
            </w:r>
            <w:r w:rsidRPr="00A739BC">
              <w:rPr>
                <w:rFonts w:cs="Times New Roman"/>
              </w:rPr>
              <w:t>ем. Не допускать нарушений положения волонтера-актера при измерении давления; сильного зажатия ма</w:t>
            </w:r>
            <w:r w:rsidRPr="00A739BC">
              <w:rPr>
                <w:rFonts w:cs="Times New Roman"/>
              </w:rPr>
              <w:t>н</w:t>
            </w:r>
            <w:r w:rsidRPr="00A739BC">
              <w:rPr>
                <w:rFonts w:cs="Times New Roman"/>
              </w:rPr>
              <w:t>жеты на руке.</w:t>
            </w:r>
          </w:p>
        </w:tc>
      </w:tr>
      <w:tr w:rsidR="00617D2B" w:rsidRPr="00A739BC" w14:paraId="0212DEDE" w14:textId="77777777" w:rsidTr="009E31D2">
        <w:tc>
          <w:tcPr>
            <w:tcW w:w="2011" w:type="pct"/>
            <w:shd w:val="clear" w:color="auto" w:fill="auto"/>
          </w:tcPr>
          <w:p w14:paraId="40A09BD2" w14:textId="77777777" w:rsidR="00617D2B" w:rsidRPr="00A739BC" w:rsidRDefault="00617D2B" w:rsidP="009E31D2">
            <w:pPr>
              <w:spacing w:line="276" w:lineRule="auto"/>
              <w:jc w:val="both"/>
              <w:rPr>
                <w:rFonts w:cs="Times New Roman"/>
                <w:color w:val="000000"/>
              </w:rPr>
            </w:pPr>
            <w:r w:rsidRPr="00A739BC">
              <w:rPr>
                <w:rFonts w:cs="Times New Roman"/>
                <w:color w:val="000000"/>
              </w:rPr>
              <w:t>Портативный анализатор состава т</w:t>
            </w:r>
            <w:r w:rsidRPr="00A739BC">
              <w:rPr>
                <w:rFonts w:cs="Times New Roman"/>
                <w:color w:val="000000"/>
              </w:rPr>
              <w:t>е</w:t>
            </w:r>
            <w:r w:rsidRPr="00A739BC">
              <w:rPr>
                <w:rFonts w:cs="Times New Roman"/>
                <w:color w:val="000000"/>
              </w:rPr>
              <w:t>ла человека (автоматический рост</w:t>
            </w:r>
            <w:r w:rsidRPr="00A739BC">
              <w:rPr>
                <w:rFonts w:cs="Times New Roman"/>
                <w:color w:val="000000"/>
              </w:rPr>
              <w:t>о</w:t>
            </w:r>
            <w:r w:rsidRPr="00A739BC">
              <w:rPr>
                <w:rFonts w:cs="Times New Roman"/>
                <w:color w:val="000000"/>
              </w:rPr>
              <w:t>мер, принтер)</w:t>
            </w:r>
          </w:p>
        </w:tc>
        <w:tc>
          <w:tcPr>
            <w:tcW w:w="2989" w:type="pct"/>
            <w:shd w:val="clear" w:color="auto" w:fill="auto"/>
          </w:tcPr>
          <w:p w14:paraId="6C869536" w14:textId="77777777" w:rsidR="00617D2B" w:rsidRPr="00A739BC" w:rsidRDefault="00617D2B" w:rsidP="009E31D2">
            <w:pPr>
              <w:spacing w:line="276" w:lineRule="auto"/>
              <w:jc w:val="both"/>
              <w:rPr>
                <w:rFonts w:cs="Times New Roman"/>
              </w:rPr>
            </w:pPr>
            <w:r w:rsidRPr="00A739BC">
              <w:rPr>
                <w:rFonts w:cs="Times New Roman"/>
              </w:rPr>
              <w:t>Во время работы аккуратно обращаться с оборудован</w:t>
            </w:r>
            <w:r w:rsidRPr="00A739BC">
              <w:rPr>
                <w:rFonts w:cs="Times New Roman"/>
              </w:rPr>
              <w:t>и</w:t>
            </w:r>
            <w:r w:rsidRPr="00A739BC">
              <w:rPr>
                <w:rFonts w:cs="Times New Roman"/>
              </w:rPr>
              <w:t>ем. Не допускать:</w:t>
            </w:r>
          </w:p>
          <w:p w14:paraId="0217353A" w14:textId="77777777" w:rsidR="00617D2B" w:rsidRPr="00A739BC" w:rsidRDefault="00617D2B" w:rsidP="009E31D2">
            <w:pPr>
              <w:spacing w:line="276" w:lineRule="auto"/>
              <w:jc w:val="both"/>
              <w:rPr>
                <w:rFonts w:cs="Times New Roman"/>
              </w:rPr>
            </w:pPr>
            <w:r w:rsidRPr="00A739BC">
              <w:rPr>
                <w:rFonts w:cs="Times New Roman"/>
              </w:rPr>
              <w:t xml:space="preserve">- нарушений исходного положения во время проведения анализа состава тела; </w:t>
            </w:r>
          </w:p>
          <w:p w14:paraId="4F61A83E" w14:textId="77777777" w:rsidR="00617D2B" w:rsidRPr="00A739BC" w:rsidRDefault="00617D2B" w:rsidP="009E31D2">
            <w:pPr>
              <w:spacing w:line="276" w:lineRule="auto"/>
              <w:jc w:val="both"/>
              <w:rPr>
                <w:rFonts w:cs="Times New Roman"/>
              </w:rPr>
            </w:pPr>
            <w:r w:rsidRPr="00A739BC">
              <w:rPr>
                <w:rFonts w:cs="Times New Roman"/>
              </w:rPr>
              <w:t xml:space="preserve">- наличие украшений на теле, часов; </w:t>
            </w:r>
          </w:p>
          <w:p w14:paraId="708038E0" w14:textId="77777777" w:rsidR="00617D2B" w:rsidRPr="00A739BC" w:rsidRDefault="00617D2B" w:rsidP="009E31D2">
            <w:pPr>
              <w:spacing w:line="276" w:lineRule="auto"/>
              <w:jc w:val="both"/>
              <w:rPr>
                <w:rFonts w:cs="Times New Roman"/>
              </w:rPr>
            </w:pPr>
            <w:r w:rsidRPr="00A739BC">
              <w:rPr>
                <w:rFonts w:cs="Times New Roman"/>
              </w:rPr>
              <w:t xml:space="preserve">- тестирования на аппарате в носках. </w:t>
            </w:r>
          </w:p>
        </w:tc>
      </w:tr>
      <w:tr w:rsidR="00617D2B" w:rsidRPr="00A739BC" w14:paraId="4462B580" w14:textId="77777777" w:rsidTr="009E31D2">
        <w:tc>
          <w:tcPr>
            <w:tcW w:w="2011" w:type="pct"/>
            <w:shd w:val="clear" w:color="auto" w:fill="auto"/>
          </w:tcPr>
          <w:p w14:paraId="28FC96EF" w14:textId="77777777" w:rsidR="00617D2B" w:rsidRPr="00A739BC" w:rsidRDefault="00617D2B" w:rsidP="009E31D2">
            <w:pPr>
              <w:spacing w:line="276" w:lineRule="auto"/>
              <w:jc w:val="both"/>
              <w:rPr>
                <w:rFonts w:cs="Times New Roman"/>
                <w:color w:val="000000"/>
              </w:rPr>
            </w:pPr>
            <w:r w:rsidRPr="00A739BC">
              <w:rPr>
                <w:rFonts w:cs="Times New Roman"/>
                <w:color w:val="000000"/>
              </w:rPr>
              <w:t>Спирометр</w:t>
            </w:r>
          </w:p>
        </w:tc>
        <w:tc>
          <w:tcPr>
            <w:tcW w:w="2989" w:type="pct"/>
            <w:shd w:val="clear" w:color="auto" w:fill="auto"/>
          </w:tcPr>
          <w:p w14:paraId="7D370FB6" w14:textId="77777777" w:rsidR="00617D2B" w:rsidRPr="00A739BC" w:rsidDel="00465E0B" w:rsidRDefault="00617D2B" w:rsidP="009E31D2">
            <w:pPr>
              <w:spacing w:line="276" w:lineRule="auto"/>
              <w:jc w:val="both"/>
              <w:rPr>
                <w:rFonts w:cs="Times New Roman"/>
              </w:rPr>
            </w:pPr>
            <w:r w:rsidRPr="00A739BC">
              <w:rPr>
                <w:rFonts w:cs="Times New Roman"/>
              </w:rPr>
              <w:t>Во время работы: нельзя пренебрегать обработкой и</w:t>
            </w:r>
            <w:r w:rsidRPr="00A739BC">
              <w:rPr>
                <w:rFonts w:cs="Times New Roman"/>
              </w:rPr>
              <w:t>н</w:t>
            </w:r>
            <w:r w:rsidRPr="00A739BC">
              <w:rPr>
                <w:rFonts w:cs="Times New Roman"/>
              </w:rPr>
              <w:t>дивидуальных дыхательных мундштуков путем полного погружения их в емкость с рабочим дезинфицирующим раствором</w:t>
            </w:r>
          </w:p>
        </w:tc>
      </w:tr>
      <w:tr w:rsidR="00617D2B" w:rsidRPr="00A739BC" w14:paraId="3B44EFDC" w14:textId="77777777" w:rsidTr="009E31D2">
        <w:tc>
          <w:tcPr>
            <w:tcW w:w="2011" w:type="pct"/>
            <w:shd w:val="clear" w:color="auto" w:fill="auto"/>
          </w:tcPr>
          <w:p w14:paraId="19D9B70F" w14:textId="77777777" w:rsidR="00617D2B" w:rsidRPr="00A739BC" w:rsidRDefault="00617D2B" w:rsidP="009E31D2">
            <w:pPr>
              <w:spacing w:line="276" w:lineRule="auto"/>
              <w:jc w:val="both"/>
              <w:rPr>
                <w:rFonts w:cs="Times New Roman"/>
                <w:color w:val="000000"/>
              </w:rPr>
            </w:pPr>
            <w:r w:rsidRPr="00A739BC">
              <w:rPr>
                <w:rFonts w:cs="Times New Roman"/>
                <w:color w:val="000000"/>
              </w:rPr>
              <w:t>Динамометр</w:t>
            </w:r>
          </w:p>
        </w:tc>
        <w:tc>
          <w:tcPr>
            <w:tcW w:w="2989" w:type="pct"/>
            <w:shd w:val="clear" w:color="auto" w:fill="auto"/>
          </w:tcPr>
          <w:p w14:paraId="50507FD5" w14:textId="77777777" w:rsidR="00617D2B" w:rsidRPr="00A739BC" w:rsidRDefault="00617D2B" w:rsidP="009E31D2">
            <w:pPr>
              <w:spacing w:line="276" w:lineRule="auto"/>
              <w:jc w:val="both"/>
              <w:rPr>
                <w:rFonts w:cs="Times New Roman"/>
              </w:rPr>
            </w:pPr>
            <w:r w:rsidRPr="00A739BC">
              <w:rPr>
                <w:rFonts w:cs="Times New Roman"/>
              </w:rPr>
              <w:t>Во время работы аккуратно обращаться с оборудован</w:t>
            </w:r>
            <w:r w:rsidRPr="00A739BC">
              <w:rPr>
                <w:rFonts w:cs="Times New Roman"/>
              </w:rPr>
              <w:t>и</w:t>
            </w:r>
            <w:r w:rsidRPr="00A739BC">
              <w:rPr>
                <w:rFonts w:cs="Times New Roman"/>
              </w:rPr>
              <w:t>ем.</w:t>
            </w:r>
          </w:p>
        </w:tc>
      </w:tr>
      <w:tr w:rsidR="00617D2B" w:rsidRPr="00A739BC" w14:paraId="2A817961" w14:textId="77777777" w:rsidTr="009E31D2">
        <w:tc>
          <w:tcPr>
            <w:tcW w:w="2011" w:type="pct"/>
            <w:shd w:val="clear" w:color="auto" w:fill="auto"/>
          </w:tcPr>
          <w:p w14:paraId="5EB2B0D3" w14:textId="77777777" w:rsidR="00617D2B" w:rsidRPr="00617D2B" w:rsidRDefault="00617D2B" w:rsidP="009E31D2">
            <w:pPr>
              <w:spacing w:line="276" w:lineRule="auto"/>
              <w:jc w:val="both"/>
              <w:rPr>
                <w:rFonts w:cs="Times New Roman"/>
                <w:color w:val="000000"/>
              </w:rPr>
            </w:pPr>
            <w:r w:rsidRPr="00617D2B">
              <w:rPr>
                <w:rFonts w:cs="Times New Roman"/>
                <w:color w:val="000000"/>
              </w:rPr>
              <w:t>Диагностическая сетка с каркасом</w:t>
            </w:r>
          </w:p>
        </w:tc>
        <w:tc>
          <w:tcPr>
            <w:tcW w:w="2989" w:type="pct"/>
            <w:shd w:val="clear" w:color="auto" w:fill="auto"/>
          </w:tcPr>
          <w:p w14:paraId="083669B2" w14:textId="77777777" w:rsidR="00617D2B" w:rsidRPr="00617D2B" w:rsidDel="00465E0B" w:rsidRDefault="00617D2B" w:rsidP="009E31D2">
            <w:pPr>
              <w:spacing w:line="276" w:lineRule="auto"/>
              <w:jc w:val="both"/>
              <w:rPr>
                <w:rFonts w:cs="Times New Roman"/>
              </w:rPr>
            </w:pPr>
            <w:r w:rsidRPr="00617D2B">
              <w:rPr>
                <w:rFonts w:cs="Times New Roman"/>
              </w:rPr>
              <w:t xml:space="preserve">Не допускать наличие неровностей </w:t>
            </w:r>
            <w:proofErr w:type="gramStart"/>
            <w:r w:rsidRPr="00617D2B">
              <w:rPr>
                <w:rFonts w:cs="Times New Roman"/>
              </w:rPr>
              <w:t>при</w:t>
            </w:r>
            <w:proofErr w:type="gramEnd"/>
            <w:r w:rsidRPr="00617D2B">
              <w:rPr>
                <w:rFonts w:cs="Times New Roman"/>
              </w:rPr>
              <w:t xml:space="preserve"> установки ди</w:t>
            </w:r>
            <w:r w:rsidRPr="00617D2B">
              <w:rPr>
                <w:rFonts w:cs="Times New Roman"/>
              </w:rPr>
              <w:t>а</w:t>
            </w:r>
            <w:r w:rsidRPr="00617D2B">
              <w:rPr>
                <w:rFonts w:cs="Times New Roman"/>
              </w:rPr>
              <w:t>гностической сетки.</w:t>
            </w:r>
          </w:p>
        </w:tc>
      </w:tr>
    </w:tbl>
    <w:p w14:paraId="441A3C0E" w14:textId="77777777" w:rsidR="00387626" w:rsidRPr="00A739BC" w:rsidRDefault="00387626" w:rsidP="00387626">
      <w:pPr>
        <w:spacing w:line="360" w:lineRule="auto"/>
        <w:ind w:firstLine="709"/>
        <w:jc w:val="both"/>
        <w:rPr>
          <w:rFonts w:eastAsia="Times New Roman" w:cs="Times New Roman"/>
          <w:color w:val="000000"/>
          <w:sz w:val="28"/>
          <w:szCs w:val="28"/>
        </w:rPr>
      </w:pPr>
    </w:p>
    <w:p w14:paraId="3D7EB94E" w14:textId="77777777" w:rsidR="00387626" w:rsidRPr="00A739BC" w:rsidRDefault="00387626" w:rsidP="00387626">
      <w:pP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5.2. Ежедневно, перед началом выполнения конкурсного задания, в проце</w:t>
      </w:r>
      <w:r w:rsidRPr="00A739BC">
        <w:rPr>
          <w:rFonts w:eastAsia="Times New Roman" w:cs="Times New Roman"/>
          <w:color w:val="000000"/>
          <w:sz w:val="28"/>
          <w:szCs w:val="28"/>
        </w:rPr>
        <w:t>с</w:t>
      </w:r>
      <w:r w:rsidRPr="00A739BC">
        <w:rPr>
          <w:rFonts w:eastAsia="Times New Roman" w:cs="Times New Roman"/>
          <w:color w:val="000000"/>
          <w:sz w:val="28"/>
          <w:szCs w:val="28"/>
        </w:rPr>
        <w:t>се подготовки рабочего места:</w:t>
      </w:r>
    </w:p>
    <w:p w14:paraId="4197C578" w14:textId="77777777" w:rsidR="00387626" w:rsidRPr="00A739BC" w:rsidRDefault="00387626" w:rsidP="00387626">
      <w:pP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осмотреть и привести в порядок рабочее место, спортивный костюм и обувь;</w:t>
      </w:r>
    </w:p>
    <w:p w14:paraId="767F6827" w14:textId="77777777" w:rsidR="00387626" w:rsidRPr="00A739BC" w:rsidRDefault="00387626" w:rsidP="00387626">
      <w:pP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убедиться в достаточности освещенности;</w:t>
      </w:r>
    </w:p>
    <w:p w14:paraId="10CB9F06" w14:textId="77777777" w:rsidR="00387626" w:rsidRPr="00A739BC" w:rsidRDefault="00387626" w:rsidP="00387626">
      <w:pP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проверить (визуально) правильность подключения оборудования в эле</w:t>
      </w:r>
      <w:r w:rsidRPr="00A739BC">
        <w:rPr>
          <w:rFonts w:eastAsia="Times New Roman" w:cs="Times New Roman"/>
          <w:color w:val="000000"/>
          <w:sz w:val="28"/>
          <w:szCs w:val="28"/>
        </w:rPr>
        <w:t>к</w:t>
      </w:r>
      <w:r w:rsidRPr="00A739BC">
        <w:rPr>
          <w:rFonts w:eastAsia="Times New Roman" w:cs="Times New Roman"/>
          <w:color w:val="000000"/>
          <w:sz w:val="28"/>
          <w:szCs w:val="28"/>
        </w:rPr>
        <w:t>тросеть;</w:t>
      </w:r>
    </w:p>
    <w:p w14:paraId="6EA07095" w14:textId="77777777" w:rsidR="00387626" w:rsidRPr="00A739BC" w:rsidRDefault="00387626" w:rsidP="00387626">
      <w:pP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 проверить правильность установки стола, стула, положения оборудования, при необходимости, обратиться к эксперту для устранения неисправностей в ц</w:t>
      </w:r>
      <w:r w:rsidRPr="00A739BC">
        <w:rPr>
          <w:rFonts w:eastAsia="Times New Roman" w:cs="Times New Roman"/>
          <w:color w:val="000000"/>
          <w:sz w:val="28"/>
          <w:szCs w:val="28"/>
        </w:rPr>
        <w:t>е</w:t>
      </w:r>
      <w:r w:rsidRPr="00A739BC">
        <w:rPr>
          <w:rFonts w:eastAsia="Times New Roman" w:cs="Times New Roman"/>
          <w:color w:val="000000"/>
          <w:sz w:val="28"/>
          <w:szCs w:val="28"/>
        </w:rPr>
        <w:t>лях исключения неудобных поз и длительных напряжений тела.</w:t>
      </w:r>
    </w:p>
    <w:p w14:paraId="1C0C084E" w14:textId="77777777" w:rsidR="00387626" w:rsidRPr="00A739BC" w:rsidRDefault="00387626" w:rsidP="00387626">
      <w:pP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5.3. Подготовить необходимые для работы материалы, приспособления, и разложить их на свои места, убрать с рабочего стола все лишнее.</w:t>
      </w:r>
    </w:p>
    <w:p w14:paraId="14A75BB3"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7375A0D0" w14:textId="77777777" w:rsidR="00387626" w:rsidRPr="00A739BC" w:rsidRDefault="00387626"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7" w:name="_heading=h.1t3h5sf"/>
      <w:bookmarkEnd w:id="7"/>
      <w:r w:rsidRPr="00A739BC">
        <w:rPr>
          <w:rFonts w:eastAsia="Times New Roman" w:cs="Times New Roman"/>
          <w:b/>
          <w:color w:val="000000"/>
          <w:sz w:val="28"/>
          <w:szCs w:val="28"/>
        </w:rPr>
        <w:t>6. Требования охраны труда в аварийных ситуациях</w:t>
      </w:r>
    </w:p>
    <w:p w14:paraId="02A75403"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6.1. При возникновении аварий и ситуаций, которые могут привести к ав</w:t>
      </w:r>
      <w:r w:rsidRPr="00A739BC">
        <w:rPr>
          <w:rFonts w:eastAsia="Times New Roman" w:cs="Times New Roman"/>
          <w:color w:val="000000"/>
          <w:sz w:val="28"/>
          <w:szCs w:val="28"/>
        </w:rPr>
        <w:t>а</w:t>
      </w:r>
      <w:r w:rsidRPr="00A739BC">
        <w:rPr>
          <w:rFonts w:eastAsia="Times New Roman" w:cs="Times New Roman"/>
          <w:color w:val="000000"/>
          <w:sz w:val="28"/>
          <w:szCs w:val="28"/>
        </w:rPr>
        <w:t>риям и несчастным случаям, необходимо:</w:t>
      </w:r>
    </w:p>
    <w:p w14:paraId="684EA1B9"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6.1.1. Немедленно прекратить работы и известить главного эксперта.</w:t>
      </w:r>
    </w:p>
    <w:p w14:paraId="2B9F1D9D" w14:textId="66B23B95"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6.1.2. Под руководством технического а</w:t>
      </w:r>
      <w:r w:rsidR="00617D2B">
        <w:rPr>
          <w:rFonts w:eastAsia="Times New Roman" w:cs="Times New Roman"/>
          <w:color w:val="000000"/>
          <w:sz w:val="28"/>
          <w:szCs w:val="28"/>
        </w:rPr>
        <w:t>дминистратора</w:t>
      </w:r>
      <w:r w:rsidRPr="00A739BC">
        <w:rPr>
          <w:rFonts w:eastAsia="Times New Roman" w:cs="Times New Roman"/>
          <w:color w:val="000000"/>
          <w:sz w:val="28"/>
          <w:szCs w:val="28"/>
        </w:rPr>
        <w:t xml:space="preserve"> оперативно принять меры по устранению причин аварий или ситуаций, которые могут привести к ав</w:t>
      </w:r>
      <w:r w:rsidRPr="00A739BC">
        <w:rPr>
          <w:rFonts w:eastAsia="Times New Roman" w:cs="Times New Roman"/>
          <w:color w:val="000000"/>
          <w:sz w:val="28"/>
          <w:szCs w:val="28"/>
        </w:rPr>
        <w:t>а</w:t>
      </w:r>
      <w:r w:rsidRPr="00A739BC">
        <w:rPr>
          <w:rFonts w:eastAsia="Times New Roman" w:cs="Times New Roman"/>
          <w:color w:val="000000"/>
          <w:sz w:val="28"/>
          <w:szCs w:val="28"/>
        </w:rPr>
        <w:t>риям или несчастным случаям.</w:t>
      </w:r>
    </w:p>
    <w:p w14:paraId="123FCDA1"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6.2. При обнаружении в процессе работы возгораний необходимо:</w:t>
      </w:r>
    </w:p>
    <w:p w14:paraId="34C058CE" w14:textId="77777777" w:rsidR="00387626" w:rsidRPr="00A739BC" w:rsidRDefault="00387626" w:rsidP="00387626">
      <w:pPr>
        <w:pStyle w:val="af6"/>
        <w:numPr>
          <w:ilvl w:val="0"/>
          <w:numId w:val="12"/>
        </w:numP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оповестить Главного эксперта и экспертов. При последующем разв</w:t>
      </w:r>
      <w:r w:rsidRPr="00A739BC">
        <w:rPr>
          <w:rFonts w:eastAsia="Times New Roman" w:cs="Times New Roman"/>
          <w:color w:val="000000"/>
          <w:sz w:val="28"/>
          <w:szCs w:val="28"/>
        </w:rPr>
        <w:t>и</w:t>
      </w:r>
      <w:r w:rsidRPr="00A739BC">
        <w:rPr>
          <w:rFonts w:eastAsia="Times New Roman" w:cs="Times New Roman"/>
          <w:color w:val="000000"/>
          <w:sz w:val="28"/>
          <w:szCs w:val="28"/>
        </w:rPr>
        <w:t>тии событий следует руководствоваться указаниями Главного эксперта или эк</w:t>
      </w:r>
      <w:r w:rsidRPr="00A739BC">
        <w:rPr>
          <w:rFonts w:eastAsia="Times New Roman" w:cs="Times New Roman"/>
          <w:color w:val="000000"/>
          <w:sz w:val="28"/>
          <w:szCs w:val="28"/>
        </w:rPr>
        <w:t>с</w:t>
      </w:r>
      <w:r w:rsidRPr="00A739BC">
        <w:rPr>
          <w:rFonts w:eastAsia="Times New Roman" w:cs="Times New Roman"/>
          <w:color w:val="000000"/>
          <w:sz w:val="28"/>
          <w:szCs w:val="28"/>
        </w:rPr>
        <w:t>перта, заменяющего его. Приложить усилия для исключения состояния страха и паники;</w:t>
      </w:r>
    </w:p>
    <w:p w14:paraId="521B9CF8" w14:textId="77777777" w:rsidR="00387626" w:rsidRPr="00A739BC" w:rsidRDefault="00387626" w:rsidP="00387626">
      <w:pPr>
        <w:pStyle w:val="af6"/>
        <w:numPr>
          <w:ilvl w:val="0"/>
          <w:numId w:val="12"/>
        </w:numP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постараться загасить пламя в «зародыше» любым возможным спос</w:t>
      </w:r>
      <w:r w:rsidRPr="00A739BC">
        <w:rPr>
          <w:rFonts w:eastAsia="Times New Roman" w:cs="Times New Roman"/>
          <w:color w:val="000000"/>
          <w:sz w:val="28"/>
          <w:szCs w:val="28"/>
        </w:rPr>
        <w:t>о</w:t>
      </w:r>
      <w:r w:rsidRPr="00A739BC">
        <w:rPr>
          <w:rFonts w:eastAsia="Times New Roman" w:cs="Times New Roman"/>
          <w:color w:val="000000"/>
          <w:sz w:val="28"/>
          <w:szCs w:val="28"/>
        </w:rPr>
        <w:t>бом с обязательным соблюдением мер личной безопасности;</w:t>
      </w:r>
    </w:p>
    <w:p w14:paraId="0861B089" w14:textId="77777777" w:rsidR="00387626" w:rsidRPr="00A739BC" w:rsidRDefault="00387626" w:rsidP="00387626">
      <w:pPr>
        <w:pStyle w:val="af6"/>
        <w:numPr>
          <w:ilvl w:val="0"/>
          <w:numId w:val="12"/>
        </w:numP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при возгорании одежды попытаться сбросить ее. Если это сделать не удается, упасть на пол и, перекатываясь, сбить пламя; необходимо накрыть гор</w:t>
      </w:r>
      <w:r w:rsidRPr="00A739BC">
        <w:rPr>
          <w:rFonts w:eastAsia="Times New Roman" w:cs="Times New Roman"/>
          <w:color w:val="000000"/>
          <w:sz w:val="28"/>
          <w:szCs w:val="28"/>
        </w:rPr>
        <w:t>я</w:t>
      </w:r>
      <w:r w:rsidRPr="00A739BC">
        <w:rPr>
          <w:rFonts w:eastAsia="Times New Roman" w:cs="Times New Roman"/>
          <w:color w:val="000000"/>
          <w:sz w:val="28"/>
          <w:szCs w:val="28"/>
        </w:rPr>
        <w:t>щую одежду куском плотной ткани, облиться водой, запрещается бежать – бег только усилит интенсивность горения;</w:t>
      </w:r>
    </w:p>
    <w:p w14:paraId="26BE3477" w14:textId="77777777" w:rsidR="00387626" w:rsidRPr="00A739BC" w:rsidRDefault="00387626" w:rsidP="00387626">
      <w:pPr>
        <w:pStyle w:val="af6"/>
        <w:numPr>
          <w:ilvl w:val="0"/>
          <w:numId w:val="12"/>
        </w:numPr>
        <w:spacing w:line="360" w:lineRule="auto"/>
        <w:ind w:left="0" w:firstLine="709"/>
        <w:jc w:val="both"/>
        <w:rPr>
          <w:rFonts w:eastAsia="Times New Roman" w:cs="Times New Roman"/>
          <w:color w:val="000000"/>
          <w:sz w:val="28"/>
          <w:szCs w:val="28"/>
        </w:rPr>
      </w:pPr>
      <w:r w:rsidRPr="00A739BC">
        <w:rPr>
          <w:rFonts w:eastAsia="Times New Roman" w:cs="Times New Roman"/>
          <w:color w:val="000000"/>
          <w:sz w:val="28"/>
          <w:szCs w:val="28"/>
        </w:rPr>
        <w:t xml:space="preserve">не </w:t>
      </w:r>
      <w:proofErr w:type="gramStart"/>
      <w:r w:rsidRPr="00A739BC">
        <w:rPr>
          <w:rFonts w:eastAsia="Times New Roman" w:cs="Times New Roman"/>
          <w:color w:val="000000"/>
          <w:sz w:val="28"/>
          <w:szCs w:val="28"/>
        </w:rPr>
        <w:t>следует дожидаться пока приблизится</w:t>
      </w:r>
      <w:proofErr w:type="gramEnd"/>
      <w:r w:rsidRPr="00A739BC">
        <w:rPr>
          <w:rFonts w:eastAsia="Times New Roman" w:cs="Times New Roman"/>
          <w:color w:val="000000"/>
          <w:sz w:val="28"/>
          <w:szCs w:val="28"/>
        </w:rPr>
        <w:t xml:space="preserve"> пламя в загоревшемся п</w:t>
      </w:r>
      <w:r w:rsidRPr="00A739BC">
        <w:rPr>
          <w:rFonts w:eastAsia="Times New Roman" w:cs="Times New Roman"/>
          <w:color w:val="000000"/>
          <w:sz w:val="28"/>
          <w:szCs w:val="28"/>
        </w:rPr>
        <w:t>о</w:t>
      </w:r>
      <w:r w:rsidRPr="00A739BC">
        <w:rPr>
          <w:rFonts w:eastAsia="Times New Roman" w:cs="Times New Roman"/>
          <w:color w:val="000000"/>
          <w:sz w:val="28"/>
          <w:szCs w:val="28"/>
        </w:rPr>
        <w:t>мещении. Основная опасность пожара для человека – дым. При наступлении пр</w:t>
      </w:r>
      <w:r w:rsidRPr="00A739BC">
        <w:rPr>
          <w:rFonts w:eastAsia="Times New Roman" w:cs="Times New Roman"/>
          <w:color w:val="000000"/>
          <w:sz w:val="28"/>
          <w:szCs w:val="28"/>
        </w:rPr>
        <w:t>и</w:t>
      </w:r>
      <w:r w:rsidRPr="00A739BC">
        <w:rPr>
          <w:rFonts w:eastAsia="Times New Roman" w:cs="Times New Roman"/>
          <w:color w:val="000000"/>
          <w:sz w:val="28"/>
          <w:szCs w:val="28"/>
        </w:rPr>
        <w:t>знаков удушья лечь на пол и как можно быстрее ползти в сторону эвакуационного выхода.</w:t>
      </w:r>
    </w:p>
    <w:p w14:paraId="69EF71A6"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6.3. При несчастном случае необходимо оказать пострадавшему первую п</w:t>
      </w:r>
      <w:r w:rsidRPr="00A739BC">
        <w:rPr>
          <w:rFonts w:eastAsia="Times New Roman" w:cs="Times New Roman"/>
          <w:color w:val="000000"/>
          <w:sz w:val="28"/>
          <w:szCs w:val="28"/>
        </w:rPr>
        <w:t>о</w:t>
      </w:r>
      <w:r w:rsidRPr="00A739BC">
        <w:rPr>
          <w:rFonts w:eastAsia="Times New Roman" w:cs="Times New Roman"/>
          <w:color w:val="000000"/>
          <w:sz w:val="28"/>
          <w:szCs w:val="28"/>
        </w:rPr>
        <w:t xml:space="preserve">мощь, при необходимости вызвать скорую медицинскую помощь по телефону 103 или 112 и сообщить о происшествии главному эксперту. </w:t>
      </w:r>
    </w:p>
    <w:p w14:paraId="21E7E4E4"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6.5. В случае возникновения пожара:</w:t>
      </w:r>
    </w:p>
    <w:p w14:paraId="5844D4C5"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6.5.1. Оповестить всех участников Чемпионата, находящихся на площадке и принять меры к тушению очага пожара. Горящие части электроустановок и эле</w:t>
      </w:r>
      <w:r w:rsidRPr="00A739BC">
        <w:rPr>
          <w:rFonts w:eastAsia="Times New Roman" w:cs="Times New Roman"/>
          <w:color w:val="000000"/>
          <w:sz w:val="28"/>
          <w:szCs w:val="28"/>
        </w:rPr>
        <w:t>к</w:t>
      </w:r>
      <w:r w:rsidRPr="00A739BC">
        <w:rPr>
          <w:rFonts w:eastAsia="Times New Roman" w:cs="Times New Roman"/>
          <w:color w:val="000000"/>
          <w:sz w:val="28"/>
          <w:szCs w:val="28"/>
        </w:rPr>
        <w:t>тропроводку, находящиеся под напряжением, тушить углекислотным огнетуш</w:t>
      </w:r>
      <w:r w:rsidRPr="00A739BC">
        <w:rPr>
          <w:rFonts w:eastAsia="Times New Roman" w:cs="Times New Roman"/>
          <w:color w:val="000000"/>
          <w:sz w:val="28"/>
          <w:szCs w:val="28"/>
        </w:rPr>
        <w:t>и</w:t>
      </w:r>
      <w:r w:rsidRPr="00A739BC">
        <w:rPr>
          <w:rFonts w:eastAsia="Times New Roman" w:cs="Times New Roman"/>
          <w:color w:val="000000"/>
          <w:sz w:val="28"/>
          <w:szCs w:val="28"/>
        </w:rPr>
        <w:t>телем.</w:t>
      </w:r>
    </w:p>
    <w:p w14:paraId="63A37084"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6.5.2. Принять меры к вызову на место пожара непосредственного руков</w:t>
      </w:r>
      <w:r w:rsidRPr="00A739BC">
        <w:rPr>
          <w:rFonts w:eastAsia="Times New Roman" w:cs="Times New Roman"/>
          <w:color w:val="000000"/>
          <w:sz w:val="28"/>
          <w:szCs w:val="28"/>
        </w:rPr>
        <w:t>о</w:t>
      </w:r>
      <w:r w:rsidRPr="00A739BC">
        <w:rPr>
          <w:rFonts w:eastAsia="Times New Roman" w:cs="Times New Roman"/>
          <w:color w:val="000000"/>
          <w:sz w:val="28"/>
          <w:szCs w:val="28"/>
        </w:rPr>
        <w:t>дителя или других должностных лиц.</w:t>
      </w:r>
    </w:p>
    <w:p w14:paraId="102067D3"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A739BC">
        <w:rPr>
          <w:rFonts w:eastAsia="Times New Roman" w:cs="Times New Roman"/>
          <w:color w:val="000000"/>
          <w:sz w:val="28"/>
          <w:szCs w:val="28"/>
        </w:rPr>
        <w:t>6.6. При обнаружении взрывоопасного или подозрительного предмета нел</w:t>
      </w:r>
      <w:r w:rsidRPr="00A739BC">
        <w:rPr>
          <w:rFonts w:eastAsia="Times New Roman" w:cs="Times New Roman"/>
          <w:color w:val="000000"/>
          <w:sz w:val="28"/>
          <w:szCs w:val="28"/>
        </w:rPr>
        <w:t>ь</w:t>
      </w:r>
      <w:r w:rsidRPr="00A739BC">
        <w:rPr>
          <w:rFonts w:eastAsia="Times New Roman" w:cs="Times New Roman"/>
          <w:color w:val="000000"/>
          <w:sz w:val="28"/>
          <w:szCs w:val="28"/>
        </w:rPr>
        <w:t>зя подходить к нему близко, необходимо предупредить о возможной опасности главного эксперта или других должностных лиц.</w:t>
      </w:r>
    </w:p>
    <w:p w14:paraId="463BC465"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b/>
          <w:color w:val="000000"/>
          <w:sz w:val="28"/>
          <w:szCs w:val="28"/>
        </w:rPr>
      </w:pPr>
      <w:bookmarkStart w:id="8" w:name="_heading=h.4d34og8"/>
      <w:bookmarkEnd w:id="8"/>
    </w:p>
    <w:p w14:paraId="7DEA401D"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center"/>
        <w:rPr>
          <w:rFonts w:eastAsia="Times New Roman" w:cs="Times New Roman"/>
          <w:b/>
          <w:color w:val="000000"/>
          <w:sz w:val="28"/>
          <w:szCs w:val="28"/>
        </w:rPr>
      </w:pPr>
      <w:r w:rsidRPr="00A739BC">
        <w:rPr>
          <w:rFonts w:eastAsia="Times New Roman" w:cs="Times New Roman"/>
          <w:b/>
          <w:color w:val="000000"/>
          <w:sz w:val="28"/>
          <w:szCs w:val="28"/>
        </w:rPr>
        <w:t>7. Требования охраны труда по окончании работы</w:t>
      </w:r>
    </w:p>
    <w:p w14:paraId="1EAA882E" w14:textId="77777777" w:rsidR="00387626" w:rsidRPr="00617D2B" w:rsidRDefault="00387626" w:rsidP="00617D2B">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617D2B">
        <w:rPr>
          <w:rFonts w:eastAsia="Times New Roman" w:cs="Times New Roman"/>
          <w:color w:val="000000"/>
          <w:sz w:val="28"/>
          <w:szCs w:val="28"/>
        </w:rPr>
        <w:t>7.1. После окончания работ каждый конкурсант обязан:</w:t>
      </w:r>
    </w:p>
    <w:p w14:paraId="0F371911" w14:textId="77777777" w:rsidR="00387626" w:rsidRPr="00A739BC" w:rsidRDefault="00387626" w:rsidP="00387626">
      <w:pPr>
        <w:pStyle w:val="af6"/>
        <w:numPr>
          <w:ilvl w:val="0"/>
          <w:numId w:val="13"/>
        </w:numPr>
        <w:spacing w:line="360" w:lineRule="auto"/>
        <w:ind w:left="0" w:firstLine="709"/>
        <w:jc w:val="both"/>
        <w:rPr>
          <w:rFonts w:cs="Times New Roman"/>
          <w:sz w:val="28"/>
          <w:szCs w:val="28"/>
        </w:rPr>
      </w:pPr>
      <w:r w:rsidRPr="00A739BC">
        <w:rPr>
          <w:rFonts w:cs="Times New Roman"/>
          <w:sz w:val="28"/>
          <w:szCs w:val="28"/>
        </w:rPr>
        <w:t>Привести в порядок рабочее место. Снять спортивный костюм и обувь.</w:t>
      </w:r>
    </w:p>
    <w:p w14:paraId="4FC9582C" w14:textId="77777777" w:rsidR="00387626" w:rsidRPr="00A739BC" w:rsidRDefault="00387626" w:rsidP="00387626">
      <w:pPr>
        <w:pStyle w:val="af6"/>
        <w:numPr>
          <w:ilvl w:val="0"/>
          <w:numId w:val="13"/>
        </w:numPr>
        <w:spacing w:line="360" w:lineRule="auto"/>
        <w:ind w:left="0" w:firstLine="709"/>
        <w:jc w:val="both"/>
        <w:rPr>
          <w:rFonts w:cs="Times New Roman"/>
          <w:sz w:val="28"/>
          <w:szCs w:val="28"/>
        </w:rPr>
      </w:pPr>
      <w:r w:rsidRPr="00A739BC">
        <w:rPr>
          <w:rFonts w:cs="Times New Roman"/>
          <w:sz w:val="28"/>
          <w:szCs w:val="28"/>
        </w:rPr>
        <w:t>Убрать спортивный инвентарь в отведенное для его хранения место.</w:t>
      </w:r>
    </w:p>
    <w:p w14:paraId="7A487642" w14:textId="77777777" w:rsidR="00387626" w:rsidRPr="00A739BC" w:rsidRDefault="00387626" w:rsidP="00387626">
      <w:pPr>
        <w:pStyle w:val="af6"/>
        <w:numPr>
          <w:ilvl w:val="0"/>
          <w:numId w:val="13"/>
        </w:numPr>
        <w:spacing w:line="360" w:lineRule="auto"/>
        <w:ind w:left="0" w:firstLine="709"/>
        <w:jc w:val="both"/>
        <w:rPr>
          <w:rFonts w:cs="Times New Roman"/>
          <w:sz w:val="28"/>
          <w:szCs w:val="28"/>
        </w:rPr>
      </w:pPr>
      <w:r w:rsidRPr="00A739BC">
        <w:rPr>
          <w:rFonts w:cs="Times New Roman"/>
          <w:sz w:val="28"/>
          <w:szCs w:val="28"/>
        </w:rPr>
        <w:t>Отключить оборудование от сети, если иное не оговорено.</w:t>
      </w:r>
    </w:p>
    <w:p w14:paraId="48EDBFDB" w14:textId="77777777" w:rsidR="00387626" w:rsidRPr="00A739BC" w:rsidRDefault="00387626" w:rsidP="00387626">
      <w:pPr>
        <w:pStyle w:val="af6"/>
        <w:numPr>
          <w:ilvl w:val="0"/>
          <w:numId w:val="13"/>
        </w:numPr>
        <w:spacing w:line="360" w:lineRule="auto"/>
        <w:ind w:left="0" w:firstLine="709"/>
        <w:jc w:val="both"/>
        <w:rPr>
          <w:rFonts w:cs="Times New Roman"/>
          <w:sz w:val="28"/>
          <w:szCs w:val="28"/>
        </w:rPr>
      </w:pPr>
      <w:r w:rsidRPr="00A739BC">
        <w:rPr>
          <w:rFonts w:cs="Times New Roman"/>
          <w:sz w:val="28"/>
          <w:szCs w:val="28"/>
        </w:rPr>
        <w:t>Оборудование убрать в специально предназначенное для его хранения место (если это необходимо).</w:t>
      </w:r>
    </w:p>
    <w:p w14:paraId="63E61464" w14:textId="77777777" w:rsidR="00387626" w:rsidRPr="00A739BC" w:rsidRDefault="00387626" w:rsidP="00387626">
      <w:pPr>
        <w:pStyle w:val="af6"/>
        <w:numPr>
          <w:ilvl w:val="0"/>
          <w:numId w:val="13"/>
        </w:numPr>
        <w:spacing w:line="360" w:lineRule="auto"/>
        <w:ind w:left="0" w:firstLine="709"/>
        <w:jc w:val="both"/>
        <w:rPr>
          <w:rFonts w:cs="Times New Roman"/>
          <w:sz w:val="28"/>
          <w:szCs w:val="28"/>
        </w:rPr>
      </w:pPr>
      <w:proofErr w:type="gramStart"/>
      <w:r w:rsidRPr="00A739BC">
        <w:rPr>
          <w:rFonts w:cs="Times New Roman"/>
          <w:sz w:val="28"/>
          <w:szCs w:val="28"/>
        </w:rPr>
        <w:t>Сообщить эксперту о выявленных во время выполнения конкурсных заданий неполадках и неисправностях оборудования и спортивного инвентаря, и других факторах, влияющих на безопасность выполнения конкурсного задания.</w:t>
      </w:r>
      <w:proofErr w:type="gramEnd"/>
    </w:p>
    <w:p w14:paraId="0CA92662" w14:textId="77777777" w:rsidR="00387626" w:rsidRPr="00A739BC" w:rsidRDefault="00387626" w:rsidP="00387626">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p>
    <w:p w14:paraId="74103E89" w14:textId="77777777" w:rsidR="001A206B" w:rsidRDefault="001A206B" w:rsidP="00387626">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28"/>
          <w:szCs w:val="28"/>
        </w:rPr>
      </w:pPr>
    </w:p>
    <w:sectPr w:rsidR="001A206B">
      <w:footerReference w:type="default" r:id="rId11"/>
      <w:footerReference w:type="first" r:id="rId12"/>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ED4FC" w14:textId="77777777" w:rsidR="003C6770" w:rsidRDefault="003C6770">
      <w:pPr>
        <w:spacing w:line="240" w:lineRule="auto"/>
      </w:pPr>
      <w:r>
        <w:separator/>
      </w:r>
    </w:p>
  </w:endnote>
  <w:endnote w:type="continuationSeparator" w:id="0">
    <w:p w14:paraId="721099B7" w14:textId="77777777" w:rsidR="003C6770" w:rsidRDefault="003C6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9822" w14:textId="6BBCE31E" w:rsidR="009E31D2" w:rsidRDefault="009E31D2">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AB092E">
      <w:rPr>
        <w:rFonts w:ascii="Calibri" w:hAnsi="Calibri"/>
        <w:noProof/>
        <w:color w:val="000000"/>
        <w:sz w:val="22"/>
        <w:szCs w:val="22"/>
      </w:rPr>
      <w:t>7</w:t>
    </w:r>
    <w:r>
      <w:rPr>
        <w:rFonts w:ascii="Calibri" w:hAnsi="Calibri"/>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2824A" w14:textId="77777777" w:rsidR="009E31D2" w:rsidRDefault="009E31D2">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D0086" w14:textId="77777777" w:rsidR="003C6770" w:rsidRDefault="003C6770">
      <w:pPr>
        <w:spacing w:line="240" w:lineRule="auto"/>
      </w:pPr>
      <w:r>
        <w:separator/>
      </w:r>
    </w:p>
  </w:footnote>
  <w:footnote w:type="continuationSeparator" w:id="0">
    <w:p w14:paraId="1AB1798B" w14:textId="77777777" w:rsidR="003C6770" w:rsidRDefault="003C67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nsid w:val="06DD708F"/>
    <w:multiLevelType w:val="hybridMultilevel"/>
    <w:tmpl w:val="E18A0356"/>
    <w:lvl w:ilvl="0" w:tplc="EA068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895FE5"/>
    <w:multiLevelType w:val="hybridMultilevel"/>
    <w:tmpl w:val="21CAC2B6"/>
    <w:lvl w:ilvl="0" w:tplc="EA068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5">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6">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nsid w:val="575B756E"/>
    <w:multiLevelType w:val="hybridMultilevel"/>
    <w:tmpl w:val="836C5DD0"/>
    <w:lvl w:ilvl="0" w:tplc="EA068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1">
    <w:nsid w:val="65ED798D"/>
    <w:multiLevelType w:val="hybridMultilevel"/>
    <w:tmpl w:val="D36672DA"/>
    <w:lvl w:ilvl="0" w:tplc="EA068B1E">
      <w:start w:val="1"/>
      <w:numFmt w:val="bullet"/>
      <w:lvlText w:val=""/>
      <w:lvlJc w:val="left"/>
      <w:pPr>
        <w:ind w:left="928"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12">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12"/>
  </w:num>
  <w:num w:numId="2">
    <w:abstractNumId w:val="6"/>
  </w:num>
  <w:num w:numId="3">
    <w:abstractNumId w:val="7"/>
  </w:num>
  <w:num w:numId="4">
    <w:abstractNumId w:val="9"/>
  </w:num>
  <w:num w:numId="5">
    <w:abstractNumId w:val="10"/>
  </w:num>
  <w:num w:numId="6">
    <w:abstractNumId w:val="0"/>
  </w:num>
  <w:num w:numId="7">
    <w:abstractNumId w:val="3"/>
  </w:num>
  <w:num w:numId="8">
    <w:abstractNumId w:val="5"/>
  </w:num>
  <w:num w:numId="9">
    <w:abstractNumId w:val="4"/>
  </w:num>
  <w:num w:numId="10">
    <w:abstractNumId w:val="8"/>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6B"/>
    <w:rsid w:val="00004270"/>
    <w:rsid w:val="00067573"/>
    <w:rsid w:val="00102B54"/>
    <w:rsid w:val="00195C80"/>
    <w:rsid w:val="001A206B"/>
    <w:rsid w:val="00325995"/>
    <w:rsid w:val="00387626"/>
    <w:rsid w:val="003C6770"/>
    <w:rsid w:val="00584FB3"/>
    <w:rsid w:val="00617D2B"/>
    <w:rsid w:val="00672364"/>
    <w:rsid w:val="00721165"/>
    <w:rsid w:val="008A0253"/>
    <w:rsid w:val="009269AB"/>
    <w:rsid w:val="00940A53"/>
    <w:rsid w:val="009E31D2"/>
    <w:rsid w:val="00A7162A"/>
    <w:rsid w:val="00A74F0F"/>
    <w:rsid w:val="00A8114D"/>
    <w:rsid w:val="00AB092E"/>
    <w:rsid w:val="00B366B4"/>
    <w:rsid w:val="00E81ABC"/>
    <w:rsid w:val="00F26301"/>
    <w:rsid w:val="00F66017"/>
    <w:rsid w:val="00FB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Название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qFormat/>
    <w:rPr>
      <w:color w:val="0000FF"/>
      <w:position w:val="-1"/>
      <w:u w:val="single"/>
      <w:vertAlign w:val="baseline"/>
    </w:rPr>
  </w:style>
  <w:style w:type="paragraph" w:styleId="af">
    <w:name w:val="footnote text"/>
    <w:basedOn w:val="a"/>
    <w:link w:val="13"/>
    <w:hidden/>
    <w:qFormat/>
    <w:rPr>
      <w:sz w:val="20"/>
      <w:szCs w:val="20"/>
    </w:rPr>
  </w:style>
  <w:style w:type="character" w:customStyle="1" w:styleId="13">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hidden/>
    <w:qFormat/>
  </w:style>
  <w:style w:type="paragraph" w:styleId="23">
    <w:name w:val="toc 2"/>
    <w:basedOn w:val="a"/>
    <w:next w:val="a"/>
    <w:hidden/>
    <w:qFormat/>
    <w:pPr>
      <w:ind w:left="240"/>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5">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6">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qFormat/>
    <w:pPr>
      <w:spacing w:line="1" w:lineRule="atLeast"/>
      <w:outlineLvl w:val="0"/>
    </w:pPr>
    <w:rPr>
      <w:rFonts w:ascii="Times New Roman" w:hAnsi="Times New Roman"/>
      <w:position w:val="-1"/>
      <w:sz w:val="24"/>
      <w:szCs w:val="24"/>
      <w:lang w:eastAsia="ru-RU"/>
    </w:rPr>
  </w:style>
  <w:style w:type="character" w:customStyle="1" w:styleId="a4">
    <w:name w:val="Название Знак"/>
    <w:link w:val="a5"/>
    <w:uiPriority w:val="10"/>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qFormat/>
    <w:rPr>
      <w:color w:val="0000FF"/>
      <w:position w:val="-1"/>
      <w:u w:val="single"/>
      <w:vertAlign w:val="baseline"/>
    </w:rPr>
  </w:style>
  <w:style w:type="paragraph" w:styleId="af">
    <w:name w:val="footnote text"/>
    <w:basedOn w:val="a"/>
    <w:link w:val="13"/>
    <w:hidden/>
    <w:qFormat/>
    <w:rPr>
      <w:sz w:val="20"/>
      <w:szCs w:val="20"/>
    </w:rPr>
  </w:style>
  <w:style w:type="character" w:customStyle="1" w:styleId="13">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hidden/>
    <w:qFormat/>
  </w:style>
  <w:style w:type="paragraph" w:styleId="23">
    <w:name w:val="toc 2"/>
    <w:basedOn w:val="a"/>
    <w:next w:val="a"/>
    <w:hidden/>
    <w:qFormat/>
    <w:pPr>
      <w:ind w:left="240"/>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qFormat/>
    <w:rPr>
      <w:rFonts w:ascii="Calibri" w:hAnsi="Calibri"/>
      <w:position w:val="-1"/>
      <w:sz w:val="22"/>
      <w:szCs w:val="22"/>
      <w:vertAlign w:val="baseline"/>
      <w:lang w:val="ru-RU" w:eastAsia="ru-RU" w:bidi="ar-SA"/>
    </w:rPr>
  </w:style>
  <w:style w:type="character" w:customStyle="1" w:styleId="15">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6">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iPriority w:val="99"/>
    <w:semiHidden/>
    <w:unhideWhenUsed/>
    <w:rsid w:val="00A7162A"/>
    <w:rPr>
      <w:sz w:val="16"/>
      <w:szCs w:val="16"/>
    </w:rPr>
  </w:style>
  <w:style w:type="paragraph" w:styleId="afe">
    <w:name w:val="annotation text"/>
    <w:basedOn w:val="a"/>
    <w:link w:val="aff"/>
    <w:uiPriority w:val="99"/>
    <w:semiHidden/>
    <w:unhideWhenUsed/>
    <w:rsid w:val="00A7162A"/>
    <w:pPr>
      <w:spacing w:line="240" w:lineRule="auto"/>
    </w:pPr>
    <w:rPr>
      <w:sz w:val="20"/>
      <w:szCs w:val="20"/>
    </w:rPr>
  </w:style>
  <w:style w:type="character" w:customStyle="1" w:styleId="aff">
    <w:name w:val="Текст примечания Знак"/>
    <w:basedOn w:val="a0"/>
    <w:link w:val="afe"/>
    <w:uiPriority w:val="99"/>
    <w:semiHidden/>
    <w:rsid w:val="00A7162A"/>
    <w:rPr>
      <w:rFonts w:ascii="Times New Roman" w:hAnsi="Times New Roman"/>
      <w:position w:val="-1"/>
      <w:lang w:eastAsia="ru-RU"/>
    </w:rPr>
  </w:style>
  <w:style w:type="paragraph" w:styleId="aff0">
    <w:name w:val="annotation subject"/>
    <w:basedOn w:val="afe"/>
    <w:next w:val="afe"/>
    <w:link w:val="aff1"/>
    <w:uiPriority w:val="99"/>
    <w:semiHidden/>
    <w:unhideWhenUsed/>
    <w:rsid w:val="00A7162A"/>
    <w:rPr>
      <w:b/>
      <w:bCs/>
    </w:rPr>
  </w:style>
  <w:style w:type="character" w:customStyle="1" w:styleId="aff1">
    <w:name w:val="Тема примечания Знак"/>
    <w:basedOn w:val="aff"/>
    <w:link w:val="aff0"/>
    <w:uiPriority w:val="99"/>
    <w:semiHidden/>
    <w:rsid w:val="00A7162A"/>
    <w:rPr>
      <w:rFonts w:ascii="Times New Roman" w:hAnsi="Times New Roman"/>
      <w:b/>
      <w:bCs/>
      <w:position w:val="-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0F11E0-9522-4E0F-8AC9-81F7F755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6446</Words>
  <Characters>36743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Цысь О</cp:lastModifiedBy>
  <cp:revision>11</cp:revision>
  <dcterms:created xsi:type="dcterms:W3CDTF">2023-10-10T08:16:00Z</dcterms:created>
  <dcterms:modified xsi:type="dcterms:W3CDTF">2024-10-31T08:54:00Z</dcterms:modified>
</cp:coreProperties>
</file>