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4D4" w14:textId="6E2CA618" w:rsidR="00BD1356" w:rsidRP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F06744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BC8CD66" wp14:editId="1B0D742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66734" w14:textId="254C77E6" w:rsidR="00D53A8D" w:rsidRDefault="00D53A8D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01A0838E" w14:textId="77777777" w:rsidR="00F06744" w:rsidRP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85D285A" w14:textId="68E1D2D8" w:rsidR="00D53A8D" w:rsidRPr="00F06744" w:rsidRDefault="00D53A8D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AEDFE09" w14:textId="77777777" w:rsidR="00F06744" w:rsidRPr="00F06744" w:rsidRDefault="00F06744" w:rsidP="0080378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06744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07376508" w14:textId="676E9476" w:rsidR="00F06744" w:rsidRPr="00F06744" w:rsidRDefault="00F06744" w:rsidP="0080378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06744">
        <w:rPr>
          <w:rFonts w:ascii="Times New Roman" w:hAnsi="Times New Roman" w:cs="Times New Roman"/>
          <w:sz w:val="40"/>
          <w:szCs w:val="40"/>
        </w:rPr>
        <w:t>«Спасатель на акватории»</w:t>
      </w:r>
    </w:p>
    <w:p w14:paraId="3A62939E" w14:textId="67EFB1B6" w:rsidR="00D53A8D" w:rsidRPr="00F06744" w:rsidRDefault="00F06744" w:rsidP="0080378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06744">
        <w:rPr>
          <w:rFonts w:ascii="Times New Roman" w:hAnsi="Times New Roman" w:cs="Times New Roman"/>
          <w:sz w:val="36"/>
          <w:szCs w:val="36"/>
        </w:rPr>
        <w:t>Региональный этап Чемпионата по профессиональному мастерству «Профессионалы» в 2025 г</w:t>
      </w:r>
    </w:p>
    <w:p w14:paraId="2CDBBCA5" w14:textId="4BDA0951" w:rsidR="00D53A8D" w:rsidRPr="00696F02" w:rsidRDefault="00564988" w:rsidP="008037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________________________</w:t>
      </w:r>
    </w:p>
    <w:p w14:paraId="4A588338" w14:textId="7A8DB097" w:rsidR="00F06744" w:rsidRPr="00F06744" w:rsidRDefault="00F06744" w:rsidP="008037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06744">
        <w:rPr>
          <w:rFonts w:ascii="Times New Roman" w:hAnsi="Times New Roman" w:cs="Times New Roman"/>
          <w:sz w:val="20"/>
          <w:szCs w:val="20"/>
        </w:rPr>
        <w:t>Регион проведения</w:t>
      </w:r>
    </w:p>
    <w:p w14:paraId="16C8F535" w14:textId="3673BE9B" w:rsidR="00F06744" w:rsidRP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1641DAC" w14:textId="6E16448E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0EBFA" w14:textId="2679C158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B198C" w14:textId="670FDBC2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EA1C0" w14:textId="3D4041C1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275E61" w14:textId="325CA434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42720" w14:textId="4B2DADFF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8F265" w14:textId="64F7CF9A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428A8" w14:textId="78F8631C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1E35" w14:textId="3536CCF8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2075C" w14:textId="55C10FEA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8C6663" w14:textId="2740D0C3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598C9" w14:textId="12134FF5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4FE7D3" w14:textId="77777777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0DCA29" w14:textId="511177F6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33F5E1" w14:textId="326C8697" w:rsidR="00F06744" w:rsidRDefault="00F06744" w:rsidP="008037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25FAE1" w14:textId="77777777" w:rsidR="00F06744" w:rsidRDefault="00F06744" w:rsidP="0080378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F06744" w:rsidSect="009F745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</w:t>
      </w:r>
    </w:p>
    <w:p w14:paraId="7A72C5B5" w14:textId="77777777" w:rsidR="00F06744" w:rsidRPr="00D119BC" w:rsidRDefault="00F06744" w:rsidP="00D119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017A545" w14:textId="77777777" w:rsidR="00F06744" w:rsidRPr="00D119BC" w:rsidRDefault="00F06744" w:rsidP="00D119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7D8BC" w14:textId="33A0DD84" w:rsidR="00F06744" w:rsidRPr="00D119BC" w:rsidRDefault="00F06744" w:rsidP="00D119B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BC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471284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D087DC" w14:textId="4522872A" w:rsidR="00745735" w:rsidRPr="00D119BC" w:rsidRDefault="00745735" w:rsidP="00D119BC">
          <w:pPr>
            <w:pStyle w:val="a5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E0ACE6C" w14:textId="291EB58B" w:rsidR="00D119BC" w:rsidRPr="00D119BC" w:rsidRDefault="00745735" w:rsidP="00D119BC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r w:rsidRPr="00D119BC">
            <w:fldChar w:fldCharType="begin"/>
          </w:r>
          <w:r w:rsidRPr="00D119BC">
            <w:instrText xml:space="preserve"> TOC \o "1-3" \h \z \u </w:instrText>
          </w:r>
          <w:r w:rsidRPr="00D119BC">
            <w:fldChar w:fldCharType="separate"/>
          </w:r>
          <w:hyperlink w:anchor="_Toc187852290" w:history="1">
            <w:r w:rsidR="00D119BC" w:rsidRPr="00D119BC">
              <w:rPr>
                <w:rStyle w:val="a6"/>
                <w:noProof/>
              </w:rPr>
              <w:t>1. ОСНОВНЫЕ ТРЕБОВАНИЯ КОМПЕТЕНЦИИ</w:t>
            </w:r>
            <w:r w:rsidR="00D119BC" w:rsidRPr="00D119BC">
              <w:rPr>
                <w:noProof/>
                <w:webHidden/>
              </w:rPr>
              <w:tab/>
            </w:r>
            <w:r w:rsidR="00D119BC" w:rsidRPr="00D119BC">
              <w:rPr>
                <w:noProof/>
                <w:webHidden/>
              </w:rPr>
              <w:fldChar w:fldCharType="begin"/>
            </w:r>
            <w:r w:rsidR="00D119BC" w:rsidRPr="00D119BC">
              <w:rPr>
                <w:noProof/>
                <w:webHidden/>
              </w:rPr>
              <w:instrText xml:space="preserve"> PAGEREF _Toc187852290 \h </w:instrText>
            </w:r>
            <w:r w:rsidR="00D119BC" w:rsidRPr="00D119BC">
              <w:rPr>
                <w:noProof/>
                <w:webHidden/>
              </w:rPr>
            </w:r>
            <w:r w:rsidR="00D119BC" w:rsidRPr="00D119BC">
              <w:rPr>
                <w:noProof/>
                <w:webHidden/>
              </w:rPr>
              <w:fldChar w:fldCharType="separate"/>
            </w:r>
            <w:r w:rsidR="00D119BC" w:rsidRPr="00D119BC">
              <w:rPr>
                <w:noProof/>
                <w:webHidden/>
              </w:rPr>
              <w:t>4</w:t>
            </w:r>
            <w:r w:rsidR="00D119BC" w:rsidRPr="00D119BC">
              <w:rPr>
                <w:noProof/>
                <w:webHidden/>
              </w:rPr>
              <w:fldChar w:fldCharType="end"/>
            </w:r>
          </w:hyperlink>
        </w:p>
        <w:p w14:paraId="2F9DE6A4" w14:textId="25D9B9FF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1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_Toc187852291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60083" w14:textId="1EE84CAD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2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«Спасатель на акватории»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_Toc187852292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6E80C0" w14:textId="758AF0F3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3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_Toc187852293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4E1374" w14:textId="56D6E409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4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_Toc187852294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4D0A7A" w14:textId="053D4CC0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5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_Toc187852295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7D325" w14:textId="2C75E51B" w:rsidR="00D119BC" w:rsidRPr="00D119BC" w:rsidRDefault="001171E5" w:rsidP="00D119BC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6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_Toc187852296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C10B4" w14:textId="60300329" w:rsidR="00D119BC" w:rsidRPr="00D119BC" w:rsidRDefault="001171E5" w:rsidP="00D119BC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7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_Toc187852297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699033" w14:textId="65B884D6" w:rsidR="00D119BC" w:rsidRPr="00D119BC" w:rsidRDefault="001171E5" w:rsidP="00D119BC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87852298" w:history="1">
            <w:r w:rsidR="00D119BC" w:rsidRPr="00D119BC">
              <w:rPr>
                <w:rStyle w:val="a6"/>
                <w:noProof/>
              </w:rPr>
              <w:t>2. СПЕЦИАЛЬНЫЕ ПРАВИЛА КОМПЕТЕНЦИИ</w:t>
            </w:r>
            <w:r w:rsidR="00D119BC" w:rsidRPr="00D119BC">
              <w:rPr>
                <w:noProof/>
                <w:webHidden/>
              </w:rPr>
              <w:tab/>
            </w:r>
            <w:r w:rsidR="00D119BC" w:rsidRPr="00D119BC">
              <w:rPr>
                <w:noProof/>
                <w:webHidden/>
              </w:rPr>
              <w:fldChar w:fldCharType="begin"/>
            </w:r>
            <w:r w:rsidR="00D119BC" w:rsidRPr="00D119BC">
              <w:rPr>
                <w:noProof/>
                <w:webHidden/>
              </w:rPr>
              <w:instrText xml:space="preserve"> PAGEREF _Toc187852298 \h </w:instrText>
            </w:r>
            <w:r w:rsidR="00D119BC" w:rsidRPr="00D119BC">
              <w:rPr>
                <w:noProof/>
                <w:webHidden/>
              </w:rPr>
            </w:r>
            <w:r w:rsidR="00D119BC" w:rsidRPr="00D119BC">
              <w:rPr>
                <w:noProof/>
                <w:webHidden/>
              </w:rPr>
              <w:fldChar w:fldCharType="separate"/>
            </w:r>
            <w:r w:rsidR="00D119BC" w:rsidRPr="00D119BC">
              <w:rPr>
                <w:noProof/>
                <w:webHidden/>
              </w:rPr>
              <w:t>10</w:t>
            </w:r>
            <w:r w:rsidR="00D119BC" w:rsidRPr="00D119BC">
              <w:rPr>
                <w:noProof/>
                <w:webHidden/>
              </w:rPr>
              <w:fldChar w:fldCharType="end"/>
            </w:r>
          </w:hyperlink>
        </w:p>
        <w:p w14:paraId="0BCDC0F5" w14:textId="7B3086C5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299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_Toc187852299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7034F8" w14:textId="6A7947F0" w:rsidR="00D119BC" w:rsidRPr="00D119BC" w:rsidRDefault="001171E5" w:rsidP="00D119BC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300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_Toc187852300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ACF040" w14:textId="54DA2C68" w:rsidR="00D119BC" w:rsidRPr="00D119BC" w:rsidRDefault="001171E5" w:rsidP="00D119BC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852301" w:history="1">
            <w:r w:rsidR="00D119BC" w:rsidRPr="00D119B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_Toc187852301 \h </w:instrTex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119BC" w:rsidRPr="00D119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8E53B" w14:textId="0B899F4B" w:rsidR="00745735" w:rsidRPr="00D119BC" w:rsidRDefault="00745735" w:rsidP="00D119BC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119B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D5EED7D" w14:textId="7DC9BAC2" w:rsidR="00F06744" w:rsidRPr="00D119BC" w:rsidRDefault="00F06744" w:rsidP="00D119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B2563" w14:textId="13F5F473" w:rsidR="009D6B90" w:rsidRPr="00D119BC" w:rsidRDefault="009D6B90" w:rsidP="00D119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D5797" w14:textId="77777777" w:rsidR="009D6B90" w:rsidRDefault="009D6B90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D6B90" w:rsidSect="009F745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EC5A5D" w14:textId="77777777" w:rsidR="009D6B90" w:rsidRPr="009D6B90" w:rsidRDefault="009D6B90" w:rsidP="007457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7DA40809" w14:textId="4E4CDC0A" w:rsidR="009D6B90" w:rsidRPr="00717462" w:rsidRDefault="009D6B90" w:rsidP="0074573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462">
        <w:rPr>
          <w:rFonts w:ascii="Times New Roman" w:hAnsi="Times New Roman" w:cs="Times New Roman"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14:paraId="18D52B39" w14:textId="7F1F72F7" w:rsidR="009D6B90" w:rsidRPr="00717462" w:rsidRDefault="009D6B90" w:rsidP="0074573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462">
        <w:rPr>
          <w:rFonts w:ascii="Times New Roman" w:hAnsi="Times New Roman" w:cs="Times New Roman"/>
          <w:i/>
          <w:iCs/>
          <w:sz w:val="28"/>
          <w:szCs w:val="28"/>
        </w:rPr>
        <w:t>ПС – Профессиональный стандарт</w:t>
      </w:r>
    </w:p>
    <w:p w14:paraId="44E7D730" w14:textId="429861B3" w:rsidR="009D6B90" w:rsidRPr="00717462" w:rsidRDefault="009D6B90" w:rsidP="0074573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462">
        <w:rPr>
          <w:rFonts w:ascii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5DAF9D11" w14:textId="0D3DDE7D" w:rsidR="009D6B90" w:rsidRDefault="009D6B90" w:rsidP="0074573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462">
        <w:rPr>
          <w:rFonts w:ascii="Times New Roman" w:hAnsi="Times New Roman" w:cs="Times New Roman"/>
          <w:i/>
          <w:iCs/>
          <w:sz w:val="28"/>
          <w:szCs w:val="28"/>
        </w:rPr>
        <w:t>ИЛ – Инфраструктурный лист</w:t>
      </w:r>
    </w:p>
    <w:p w14:paraId="4D65354C" w14:textId="3EBA7D8D" w:rsidR="009D6B90" w:rsidRDefault="009D6B90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F5501" w14:textId="311CC57B" w:rsidR="009D6B90" w:rsidRDefault="009D6B90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0C96A" w14:textId="5FCBB728" w:rsidR="009D6B90" w:rsidRDefault="009D6B90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90356B" w14:textId="77777777" w:rsidR="00EF1CDB" w:rsidRDefault="00EF1CDB" w:rsidP="008037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F1CDB" w:rsidSect="009F745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3E88661" w14:textId="77777777" w:rsidR="00777205" w:rsidRPr="00777205" w:rsidRDefault="00777205" w:rsidP="00745735">
      <w:pPr>
        <w:pStyle w:val="1"/>
      </w:pPr>
      <w:bookmarkStart w:id="0" w:name="_Toc187852290"/>
      <w:r w:rsidRPr="00777205">
        <w:lastRenderedPageBreak/>
        <w:t>1. ОСНОВНЫЕ ТРЕБОВАНИЯ КОМПЕТЕНЦИИ</w:t>
      </w:r>
      <w:bookmarkEnd w:id="0"/>
    </w:p>
    <w:p w14:paraId="4A7810DA" w14:textId="77777777" w:rsidR="00777205" w:rsidRPr="00777205" w:rsidRDefault="00777205" w:rsidP="00745735">
      <w:pPr>
        <w:pStyle w:val="2"/>
      </w:pPr>
      <w:bookmarkStart w:id="1" w:name="_Toc187852291"/>
      <w:r w:rsidRPr="00777205">
        <w:t xml:space="preserve">1.1. ОБЩИЕ </w:t>
      </w:r>
      <w:r w:rsidRPr="00803782">
        <w:t>СВЕДЕНИЯ</w:t>
      </w:r>
      <w:r w:rsidRPr="00777205">
        <w:t xml:space="preserve"> О ТРЕБОВАНИЯХ КОМПЕТЕНЦИИ</w:t>
      </w:r>
      <w:bookmarkEnd w:id="1"/>
    </w:p>
    <w:p w14:paraId="7B2B5E52" w14:textId="21FBB294" w:rsidR="00777205" w:rsidRPr="00777205" w:rsidRDefault="00777205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205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>
        <w:rPr>
          <w:rFonts w:ascii="Times New Roman" w:hAnsi="Times New Roman" w:cs="Times New Roman"/>
          <w:sz w:val="28"/>
          <w:szCs w:val="28"/>
        </w:rPr>
        <w:t>Спасатель на акватории</w:t>
      </w:r>
      <w:r w:rsidRPr="00777205">
        <w:rPr>
          <w:rFonts w:ascii="Times New Roman" w:hAnsi="Times New Roman" w:cs="Times New Roman"/>
          <w:sz w:val="28"/>
          <w:szCs w:val="28"/>
        </w:rPr>
        <w:t>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49CE7BE8" w14:textId="2C375E02" w:rsidR="00777205" w:rsidRPr="00777205" w:rsidRDefault="00777205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205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1744089" w14:textId="77777777" w:rsidR="00777205" w:rsidRPr="00777205" w:rsidRDefault="00777205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20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3DC85A9" w14:textId="77777777" w:rsidR="00777205" w:rsidRPr="00777205" w:rsidRDefault="00777205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20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53E5698" w14:textId="2BAEF591" w:rsidR="009D6B90" w:rsidRDefault="00777205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20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20F7D63" w14:textId="574A2444" w:rsidR="00777205" w:rsidRDefault="00777205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E34B8" w14:textId="1C9A90FE" w:rsidR="00777205" w:rsidRPr="00777205" w:rsidRDefault="00777205" w:rsidP="00745735">
      <w:pPr>
        <w:pStyle w:val="2"/>
      </w:pPr>
      <w:bookmarkStart w:id="2" w:name="_Toc187852292"/>
      <w:r w:rsidRPr="00777205">
        <w:t xml:space="preserve">1.2. ПЕРЕЧЕНЬ </w:t>
      </w:r>
      <w:r w:rsidRPr="00803782">
        <w:t>ПРОФЕССИОНАЛЬНЫХ</w:t>
      </w:r>
      <w:r w:rsidRPr="00777205">
        <w:t xml:space="preserve"> ЗАДАЧ СПЕЦИАЛИСТА ПО </w:t>
      </w:r>
      <w:r w:rsidRPr="00745735">
        <w:t>КОМПЕТЕНЦИИ</w:t>
      </w:r>
      <w:r w:rsidRPr="00777205">
        <w:t xml:space="preserve"> «</w:t>
      </w:r>
      <w:r>
        <w:t>Спасатель на акватории</w:t>
      </w:r>
      <w:r w:rsidRPr="00777205">
        <w:t>»</w:t>
      </w:r>
      <w:bookmarkEnd w:id="2"/>
    </w:p>
    <w:p w14:paraId="0EDB9D59" w14:textId="77777777" w:rsidR="00777205" w:rsidRPr="00777205" w:rsidRDefault="00777205" w:rsidP="0074573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77205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006696A7" w14:textId="43822908" w:rsidR="00777205" w:rsidRPr="00777205" w:rsidRDefault="00777205" w:rsidP="008037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DE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8"/>
        <w:gridCol w:w="6099"/>
        <w:gridCol w:w="2118"/>
      </w:tblGrid>
      <w:tr w:rsidR="00425D20" w:rsidRPr="00425D20" w14:paraId="677AA090" w14:textId="77777777" w:rsidTr="00425D20">
        <w:tc>
          <w:tcPr>
            <w:tcW w:w="604" w:type="pct"/>
            <w:shd w:val="clear" w:color="auto" w:fill="92D050"/>
            <w:vAlign w:val="center"/>
          </w:tcPr>
          <w:p w14:paraId="23C7DE7A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263" w:type="pct"/>
            <w:shd w:val="clear" w:color="auto" w:fill="92D050"/>
            <w:vAlign w:val="center"/>
          </w:tcPr>
          <w:p w14:paraId="45AEA9AA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425D2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58AFB333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425D20" w:rsidRPr="00425D20" w14:paraId="77D56562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666EA9DF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3E77CFFD" w14:textId="77777777" w:rsidR="00425D20" w:rsidRPr="00425D20" w:rsidRDefault="00425D20" w:rsidP="00425D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573000B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</w:tr>
      <w:tr w:rsidR="00425D20" w:rsidRPr="00425D20" w14:paraId="2D917B67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09F5411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0B68E692" w14:textId="77777777" w:rsidR="00425D20" w:rsidRPr="00425D20" w:rsidRDefault="00425D20" w:rsidP="00425D20">
            <w:pPr>
              <w:pStyle w:val="a3"/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2623313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отрасли;</w:t>
            </w:r>
          </w:p>
          <w:p w14:paraId="1C4E370C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работ;</w:t>
            </w:r>
          </w:p>
          <w:p w14:paraId="7FA28459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защиты, инструмента, оборудования связанных со специфическими или опасными задачами;</w:t>
            </w:r>
          </w:p>
          <w:p w14:paraId="18BC44FE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 и данные по безопасности, предоставленные производителями;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AF8517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D20" w:rsidRPr="00425D20" w14:paraId="50660CFB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4137F32A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1A785672" w14:textId="77777777" w:rsidR="00425D20" w:rsidRPr="00425D20" w:rsidRDefault="00425D20" w:rsidP="00425D2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5991222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14:paraId="2C59571A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7A6F557C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1C2F7C79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64C6DC56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14:paraId="3BFFB9CA" w14:textId="77777777" w:rsidR="00425D20" w:rsidRPr="00425D20" w:rsidRDefault="00425D20" w:rsidP="00425D20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259" w:hanging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Поддерживать чистоту и порядок на рабочем месте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C875F76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D20" w:rsidRPr="00425D20" w14:paraId="0C2DBD7C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60CCE39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64506720" w14:textId="77777777" w:rsidR="00425D20" w:rsidRPr="00425D20" w:rsidRDefault="00425D20" w:rsidP="00425D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владеть спасательным оборудованием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9131BB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25D20" w:rsidRPr="00425D20" w14:paraId="39AE19BB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1CAFCE9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73555FB1" w14:textId="77777777" w:rsidR="00425D20" w:rsidRPr="00425D20" w:rsidRDefault="00425D20" w:rsidP="00425D20">
            <w:pPr>
              <w:pStyle w:val="a3"/>
              <w:spacing w:after="0" w:line="276" w:lineRule="auto"/>
              <w:ind w:left="117" w:firstLine="14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D44FC78" w14:textId="77777777" w:rsidR="00425D20" w:rsidRPr="00425D20" w:rsidRDefault="00425D20" w:rsidP="00FA121F">
            <w:pPr>
              <w:pStyle w:val="a3"/>
              <w:numPr>
                <w:ilvl w:val="0"/>
                <w:numId w:val="19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правильно </w:t>
            </w:r>
            <w:proofErr w:type="spellStart"/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>бухтуется</w:t>
            </w:r>
            <w:proofErr w:type="spellEnd"/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конец Александрова</w:t>
            </w:r>
          </w:p>
          <w:p w14:paraId="4A96421D" w14:textId="77777777" w:rsidR="00425D20" w:rsidRPr="00425D20" w:rsidRDefault="00425D20" w:rsidP="00FA121F">
            <w:pPr>
              <w:pStyle w:val="a3"/>
              <w:numPr>
                <w:ilvl w:val="0"/>
                <w:numId w:val="19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применять конец Александрова и Спасательных круг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173270F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D20" w:rsidRPr="00425D20" w14:paraId="39956F59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671DE603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010DE68C" w14:textId="77777777" w:rsidR="00425D20" w:rsidRPr="00425D20" w:rsidRDefault="00425D20" w:rsidP="00425D20">
            <w:pPr>
              <w:spacing w:after="0" w:line="276" w:lineRule="auto"/>
              <w:ind w:firstLine="25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D523A17" w14:textId="77777777" w:rsidR="00425D20" w:rsidRPr="00425D20" w:rsidRDefault="00425D20" w:rsidP="00FA121F">
            <w:pPr>
              <w:pStyle w:val="a3"/>
              <w:numPr>
                <w:ilvl w:val="0"/>
                <w:numId w:val="20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proofErr w:type="spellStart"/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>бухтовать</w:t>
            </w:r>
            <w:proofErr w:type="spellEnd"/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конец Александрова </w:t>
            </w:r>
          </w:p>
          <w:p w14:paraId="268B44CC" w14:textId="77777777" w:rsidR="00425D20" w:rsidRPr="00425D20" w:rsidRDefault="00425D20" w:rsidP="00FA121F">
            <w:pPr>
              <w:pStyle w:val="a3"/>
              <w:numPr>
                <w:ilvl w:val="0"/>
                <w:numId w:val="20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применять спасательные средства конец Александрова и Спасательный круг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7DB0D2E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D20" w:rsidRPr="00425D20" w14:paraId="1F225CCF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34DD6C05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2D85C89F" w14:textId="77777777" w:rsidR="00425D20" w:rsidRPr="00425D20" w:rsidRDefault="00425D20" w:rsidP="00425D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 водоемах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06E3636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25D20" w:rsidRPr="00425D20" w14:paraId="6D641D1D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44F249B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6B3BFE26" w14:textId="77777777" w:rsidR="00425D20" w:rsidRPr="00425D20" w:rsidRDefault="00425D20" w:rsidP="00425D20">
            <w:pPr>
              <w:pStyle w:val="a3"/>
              <w:spacing w:after="0" w:line="276" w:lineRule="auto"/>
              <w:ind w:left="2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791E3F6" w14:textId="77777777" w:rsidR="00425D20" w:rsidRPr="00425D20" w:rsidRDefault="00425D20" w:rsidP="00FA121F">
            <w:pPr>
              <w:pStyle w:val="a3"/>
              <w:numPr>
                <w:ilvl w:val="0"/>
                <w:numId w:val="21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эвакуировать пострадавшего в открытых и закрытых водоемах </w:t>
            </w:r>
          </w:p>
          <w:p w14:paraId="32E34908" w14:textId="77777777" w:rsidR="00425D20" w:rsidRPr="00425D20" w:rsidRDefault="00425D20" w:rsidP="00FA121F">
            <w:pPr>
              <w:pStyle w:val="a3"/>
              <w:numPr>
                <w:ilvl w:val="0"/>
                <w:numId w:val="21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спускаться в воду </w:t>
            </w:r>
          </w:p>
          <w:p w14:paraId="54758AB3" w14:textId="77777777" w:rsidR="00425D20" w:rsidRPr="00425D20" w:rsidRDefault="00425D20" w:rsidP="00FA121F">
            <w:pPr>
              <w:pStyle w:val="a3"/>
              <w:numPr>
                <w:ilvl w:val="0"/>
                <w:numId w:val="21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Уметь плавать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56EA37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4034F88B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34BDD946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72451018" w14:textId="77777777" w:rsidR="00425D20" w:rsidRPr="00425D20" w:rsidRDefault="00425D20" w:rsidP="00425D20">
            <w:pPr>
              <w:pStyle w:val="a3"/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E87555D" w14:textId="77777777" w:rsidR="00425D20" w:rsidRPr="00425D20" w:rsidRDefault="00425D20" w:rsidP="00FA121F">
            <w:pPr>
              <w:pStyle w:val="a3"/>
              <w:numPr>
                <w:ilvl w:val="0"/>
                <w:numId w:val="22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Эвакуировать пострадавшего в открытых и закрытых водоемах </w:t>
            </w:r>
          </w:p>
          <w:p w14:paraId="08E2B950" w14:textId="77777777" w:rsidR="00425D20" w:rsidRPr="00425D20" w:rsidRDefault="00425D20" w:rsidP="00FA121F">
            <w:pPr>
              <w:pStyle w:val="a3"/>
              <w:numPr>
                <w:ilvl w:val="0"/>
                <w:numId w:val="22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спускаться в воду </w:t>
            </w:r>
          </w:p>
          <w:p w14:paraId="7CEBF472" w14:textId="77777777" w:rsidR="00425D20" w:rsidRPr="00425D20" w:rsidRDefault="00425D20" w:rsidP="00FA121F">
            <w:pPr>
              <w:pStyle w:val="a3"/>
              <w:numPr>
                <w:ilvl w:val="0"/>
                <w:numId w:val="22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Плавать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30DB713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3441C544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4B2FBF85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1D325B1" w14:textId="77777777" w:rsidR="00425D20" w:rsidRPr="00425D20" w:rsidRDefault="00425D20" w:rsidP="00425D2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Надевания спасательных средств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C5998A5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5D20" w:rsidRPr="00425D20" w14:paraId="31FE0695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A398B95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6CACB0B6" w14:textId="77777777" w:rsidR="00425D20" w:rsidRPr="00425D20" w:rsidRDefault="00425D20" w:rsidP="00425D20">
            <w:pPr>
              <w:pStyle w:val="a3"/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804314D" w14:textId="77777777" w:rsidR="00425D20" w:rsidRPr="00425D20" w:rsidRDefault="00425D20" w:rsidP="00FA121F">
            <w:pPr>
              <w:pStyle w:val="a3"/>
              <w:numPr>
                <w:ilvl w:val="0"/>
                <w:numId w:val="2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надевать спасательные средства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3E42221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64F48E27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94F5D9D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74C747EB" w14:textId="77777777" w:rsidR="00425D20" w:rsidRPr="00425D20" w:rsidRDefault="00425D20" w:rsidP="00425D20">
            <w:pPr>
              <w:pStyle w:val="a3"/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Специалист должен уметь </w:t>
            </w:r>
          </w:p>
          <w:p w14:paraId="1C1EF431" w14:textId="77777777" w:rsidR="00425D20" w:rsidRPr="00FA121F" w:rsidRDefault="00425D20" w:rsidP="00FA121F">
            <w:pPr>
              <w:pStyle w:val="a3"/>
              <w:numPr>
                <w:ilvl w:val="0"/>
                <w:numId w:val="2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Правильно надевать спасательные средства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A8AABFA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1026DDEE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14FE636F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7E395710" w14:textId="77777777" w:rsidR="00425D20" w:rsidRPr="00425D20" w:rsidRDefault="00425D20" w:rsidP="00425D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8CDF46C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25D20" w:rsidRPr="00425D20" w14:paraId="6A9E709A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3E1CAF54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6D7F085F" w14:textId="77777777" w:rsidR="00425D20" w:rsidRPr="00425D20" w:rsidRDefault="00425D20" w:rsidP="00425D20">
            <w:pPr>
              <w:pStyle w:val="a3"/>
              <w:spacing w:after="0" w:line="276" w:lineRule="auto"/>
              <w:ind w:left="2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376491C" w14:textId="77777777" w:rsidR="00FA121F" w:rsidRDefault="00425D20" w:rsidP="00FA121F">
            <w:pPr>
              <w:pStyle w:val="a3"/>
              <w:numPr>
                <w:ilvl w:val="0"/>
                <w:numId w:val="2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>анатомию человека и функции организма;</w:t>
            </w:r>
          </w:p>
          <w:p w14:paraId="385B1513" w14:textId="337B1235" w:rsidR="00425D20" w:rsidRPr="00FA121F" w:rsidRDefault="00425D20" w:rsidP="00FA121F">
            <w:pPr>
              <w:pStyle w:val="a3"/>
              <w:numPr>
                <w:ilvl w:val="0"/>
                <w:numId w:val="23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действий при оказании первой медицинскую помощи, в том числе под руководством квалифицированных специалистов с применением средств связи.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94441D6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263DF395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B52B72F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0F4A6DDA" w14:textId="77777777" w:rsidR="00425D20" w:rsidRPr="00425D20" w:rsidRDefault="00425D20" w:rsidP="00425D20">
            <w:pPr>
              <w:pStyle w:val="a3"/>
              <w:spacing w:after="0" w:line="276" w:lineRule="auto"/>
              <w:ind w:left="2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5650DA0" w14:textId="77777777" w:rsidR="00425D20" w:rsidRPr="00425D20" w:rsidRDefault="00425D20" w:rsidP="00FA121F">
            <w:pPr>
              <w:pStyle w:val="a3"/>
              <w:numPr>
                <w:ilvl w:val="0"/>
                <w:numId w:val="2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правильно положить пострадавшего;</w:t>
            </w:r>
          </w:p>
          <w:p w14:paraId="00C88D45" w14:textId="77777777" w:rsidR="00425D20" w:rsidRPr="00425D20" w:rsidRDefault="00425D20" w:rsidP="00FA121F">
            <w:pPr>
              <w:pStyle w:val="a3"/>
              <w:numPr>
                <w:ilvl w:val="0"/>
                <w:numId w:val="2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применять способы приведения в сознание;</w:t>
            </w:r>
          </w:p>
          <w:p w14:paraId="28E030E3" w14:textId="77777777" w:rsidR="00425D20" w:rsidRPr="00425D20" w:rsidRDefault="00425D20" w:rsidP="00FA121F">
            <w:pPr>
              <w:pStyle w:val="a3"/>
              <w:numPr>
                <w:ilvl w:val="0"/>
                <w:numId w:val="2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останавливать кровотечение;</w:t>
            </w:r>
          </w:p>
          <w:p w14:paraId="3BC03D5F" w14:textId="77777777" w:rsidR="00425D20" w:rsidRPr="00425D20" w:rsidRDefault="00425D20" w:rsidP="00FA121F">
            <w:pPr>
              <w:pStyle w:val="a3"/>
              <w:numPr>
                <w:ilvl w:val="0"/>
                <w:numId w:val="2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оказывать помощь пострадавшему и транспортировать его;</w:t>
            </w:r>
          </w:p>
          <w:p w14:paraId="58FF40BC" w14:textId="77777777" w:rsidR="00425D20" w:rsidRPr="00425D20" w:rsidRDefault="00425D20" w:rsidP="00FA121F">
            <w:pPr>
              <w:pStyle w:val="a3"/>
              <w:numPr>
                <w:ilvl w:val="0"/>
                <w:numId w:val="24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>накладывать повязки и использовать материалы из аптечки первой помощи.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35EF0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22C81971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31B65F2A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3C6DA566" w14:textId="77777777" w:rsidR="00425D20" w:rsidRPr="00425D20" w:rsidRDefault="00425D20" w:rsidP="00425D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Швартовочные операции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56F1D69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5D20" w:rsidRPr="00425D20" w14:paraId="1360C71E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184C4C9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0D7E50D4" w14:textId="77777777" w:rsidR="00425D20" w:rsidRPr="00425D20" w:rsidRDefault="00425D20" w:rsidP="00425D20">
            <w:pPr>
              <w:spacing w:after="0" w:line="276" w:lineRule="auto"/>
              <w:ind w:left="25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Специалист должен знать и понимать </w:t>
            </w:r>
          </w:p>
          <w:p w14:paraId="41EF8798" w14:textId="77777777" w:rsidR="00425D20" w:rsidRPr="00425D20" w:rsidRDefault="00425D20" w:rsidP="00FA121F">
            <w:pPr>
              <w:pStyle w:val="a3"/>
              <w:numPr>
                <w:ilvl w:val="0"/>
                <w:numId w:val="25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связать морские узлы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D319D00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20" w:rsidRPr="00425D20" w14:paraId="196B9EF7" w14:textId="77777777" w:rsidTr="00425D20"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2C393A2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pct"/>
            <w:shd w:val="clear" w:color="auto" w:fill="auto"/>
            <w:vAlign w:val="center"/>
          </w:tcPr>
          <w:p w14:paraId="24035724" w14:textId="77777777" w:rsidR="00425D20" w:rsidRPr="00425D20" w:rsidRDefault="00425D20" w:rsidP="00425D20">
            <w:pPr>
              <w:pStyle w:val="a3"/>
              <w:spacing w:after="0" w:line="276" w:lineRule="auto"/>
              <w:ind w:left="4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D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F32B6C8" w14:textId="77777777" w:rsidR="00425D20" w:rsidRPr="00FA121F" w:rsidRDefault="00425D20" w:rsidP="00FA121F">
            <w:pPr>
              <w:pStyle w:val="a3"/>
              <w:numPr>
                <w:ilvl w:val="0"/>
                <w:numId w:val="25"/>
              </w:numPr>
              <w:spacing w:after="0" w:line="276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1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связать морские узлы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79AD1B3" w14:textId="77777777" w:rsidR="00425D20" w:rsidRPr="00425D20" w:rsidRDefault="00425D20" w:rsidP="00425D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D353A" w14:textId="77777777" w:rsidR="00425D20" w:rsidRPr="00F02A61" w:rsidRDefault="00425D20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04F00" w14:textId="77777777" w:rsidR="008828FF" w:rsidRPr="00F02A61" w:rsidRDefault="008828FF" w:rsidP="00745735">
      <w:pPr>
        <w:pStyle w:val="2"/>
      </w:pPr>
      <w:bookmarkStart w:id="3" w:name="_Toc187852293"/>
      <w:r w:rsidRPr="00F02A61">
        <w:t>1.3. ТРЕБОВАНИЯ К СХЕМЕ ОЦЕНКИ</w:t>
      </w:r>
      <w:bookmarkEnd w:id="3"/>
    </w:p>
    <w:p w14:paraId="79339A06" w14:textId="77777777" w:rsidR="008828FF" w:rsidRPr="00F02A61" w:rsidRDefault="008828FF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A61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BA8CF04" w14:textId="77777777" w:rsidR="008828FF" w:rsidRPr="00F02A61" w:rsidRDefault="008828FF" w:rsidP="0074573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2A61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50D44347" w14:textId="67E8D73A" w:rsidR="00777205" w:rsidRPr="00F02A61" w:rsidRDefault="008828FF" w:rsidP="007457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A61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730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820"/>
        <w:gridCol w:w="820"/>
        <w:gridCol w:w="820"/>
        <w:gridCol w:w="1960"/>
      </w:tblGrid>
      <w:tr w:rsidR="00425D20" w:rsidRPr="00683CE9" w14:paraId="1C489E63" w14:textId="77777777" w:rsidTr="00425D20">
        <w:trPr>
          <w:trHeight w:val="1200"/>
          <w:jc w:val="center"/>
        </w:trPr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43CF63E1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378DD3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25D20" w:rsidRPr="00683CE9" w14:paraId="430F5F80" w14:textId="77777777" w:rsidTr="00425D20">
        <w:trPr>
          <w:trHeight w:val="915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F1016D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D074AF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193F5C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A06179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C82982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ED562B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425D20" w:rsidRPr="00683CE9" w14:paraId="14579927" w14:textId="77777777" w:rsidTr="00425D20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8DF6" w14:textId="77777777" w:rsidR="00425D20" w:rsidRPr="00683CE9" w:rsidRDefault="00425D20" w:rsidP="00F0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85F5C1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95B" w14:textId="42C34F6B" w:rsidR="00425D20" w:rsidRPr="00770B03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</w:t>
            </w:r>
            <w:r w:rsidR="00770B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366" w14:textId="7DD80D4C" w:rsidR="00425D20" w:rsidRPr="00770B03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  <w:r w:rsidR="00770B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3A3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0FE47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25D20" w:rsidRPr="00683CE9" w14:paraId="2E58373D" w14:textId="77777777" w:rsidTr="00425D20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18D9" w14:textId="77777777" w:rsidR="00425D20" w:rsidRPr="00683CE9" w:rsidRDefault="00425D20" w:rsidP="00F0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15390F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AF2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18D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DAE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C35CA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25D20" w:rsidRPr="00683CE9" w14:paraId="47E32C25" w14:textId="77777777" w:rsidTr="00425D20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E320" w14:textId="77777777" w:rsidR="00425D20" w:rsidRPr="00683CE9" w:rsidRDefault="00425D20" w:rsidP="00F0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54EC6F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5CD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D64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FF3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92952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25D20" w:rsidRPr="00683CE9" w14:paraId="5ED75F43" w14:textId="77777777" w:rsidTr="00425D20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5CEF" w14:textId="77777777" w:rsidR="00425D20" w:rsidRPr="00683CE9" w:rsidRDefault="00425D20" w:rsidP="00F0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F72055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8BF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63E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713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8BC2A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25D20" w:rsidRPr="00683CE9" w14:paraId="627067C2" w14:textId="77777777" w:rsidTr="00425D20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E7C8A" w14:textId="77777777" w:rsidR="00425D20" w:rsidRPr="00683CE9" w:rsidRDefault="00425D20" w:rsidP="00F0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AC5C87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8D4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94A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16A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3BEED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425D20" w:rsidRPr="00683CE9" w14:paraId="7821C30A" w14:textId="77777777" w:rsidTr="00425D20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5944" w14:textId="77777777" w:rsidR="00425D20" w:rsidRPr="00683CE9" w:rsidRDefault="00425D20" w:rsidP="00F0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F24CBC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9A1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D73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E6B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D212A3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25D20" w:rsidRPr="00683CE9" w14:paraId="43BA4D19" w14:textId="77777777" w:rsidTr="00425D20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444FF1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D63" w14:textId="7082E1EC" w:rsidR="00425D20" w:rsidRPr="00770B03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</w:t>
            </w:r>
            <w:r w:rsidR="00770B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AD4" w14:textId="6DBEDFD8" w:rsidR="00425D20" w:rsidRPr="00770B03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  <w:r w:rsidR="00770B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504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E37AA" w14:textId="77777777" w:rsidR="00425D20" w:rsidRPr="00683CE9" w:rsidRDefault="00425D20" w:rsidP="00F0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8D45940" w14:textId="5C48241D" w:rsidR="00937FD4" w:rsidRPr="00937FD4" w:rsidRDefault="00937FD4" w:rsidP="00745735">
      <w:pPr>
        <w:pStyle w:val="2"/>
      </w:pPr>
      <w:bookmarkStart w:id="4" w:name="_Toc187852294"/>
      <w:r w:rsidRPr="00937FD4">
        <w:lastRenderedPageBreak/>
        <w:t>1.4. СПЕЦИФИКАЦИЯ ОЦЕНКИ КОМПЕТЕНЦИИ</w:t>
      </w:r>
      <w:bookmarkEnd w:id="4"/>
    </w:p>
    <w:p w14:paraId="6570DFDD" w14:textId="77777777" w:rsidR="00937FD4" w:rsidRPr="00937FD4" w:rsidRDefault="00937FD4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FD4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3A3D7CD" w14:textId="57913875" w:rsidR="00937FD4" w:rsidRPr="00937FD4" w:rsidRDefault="00937FD4" w:rsidP="0074573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7FD4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A95AFF3" w14:textId="2F9AAF69" w:rsidR="008828FF" w:rsidRPr="00937FD4" w:rsidRDefault="00937FD4" w:rsidP="008037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A75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9F5742" w:rsidRPr="009D04EE" w14:paraId="6206241B" w14:textId="77777777" w:rsidTr="00BF1E6C">
        <w:tc>
          <w:tcPr>
            <w:tcW w:w="1852" w:type="pct"/>
            <w:gridSpan w:val="2"/>
            <w:shd w:val="clear" w:color="auto" w:fill="92D050"/>
          </w:tcPr>
          <w:p w14:paraId="3591FAD1" w14:textId="77777777" w:rsidR="009F5742" w:rsidRPr="00437D28" w:rsidRDefault="009F5742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8" w:type="pct"/>
            <w:shd w:val="clear" w:color="auto" w:fill="92D050"/>
          </w:tcPr>
          <w:p w14:paraId="3C4FF210" w14:textId="77777777" w:rsidR="009F5742" w:rsidRPr="00437D28" w:rsidRDefault="009F5742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F5742" w:rsidRPr="009D04EE" w14:paraId="68003FBB" w14:textId="77777777" w:rsidTr="00BF1E6C">
        <w:tc>
          <w:tcPr>
            <w:tcW w:w="283" w:type="pct"/>
            <w:shd w:val="clear" w:color="auto" w:fill="00B050"/>
          </w:tcPr>
          <w:p w14:paraId="20A406EA" w14:textId="77777777" w:rsidR="009F5742" w:rsidRPr="009F5742" w:rsidRDefault="009F5742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F574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FA9F016" w14:textId="1E4EAB0B" w:rsidR="009F5742" w:rsidRPr="004904C5" w:rsidRDefault="00BF1E6C" w:rsidP="00B43A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1E6C">
              <w:rPr>
                <w:b/>
                <w:sz w:val="24"/>
                <w:szCs w:val="24"/>
              </w:rPr>
              <w:t xml:space="preserve">Использования </w:t>
            </w:r>
            <w:r w:rsidR="00B43A75">
              <w:rPr>
                <w:b/>
                <w:sz w:val="24"/>
                <w:szCs w:val="24"/>
              </w:rPr>
              <w:t xml:space="preserve">средств </w:t>
            </w:r>
            <w:r w:rsidRPr="00BF1E6C">
              <w:rPr>
                <w:b/>
                <w:sz w:val="24"/>
                <w:szCs w:val="24"/>
              </w:rPr>
              <w:t>спас</w:t>
            </w:r>
            <w:r w:rsidR="00B43A75">
              <w:rPr>
                <w:b/>
                <w:sz w:val="24"/>
                <w:szCs w:val="24"/>
              </w:rPr>
              <w:t>ения на воде</w:t>
            </w:r>
            <w:r w:rsidRPr="00BF1E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8" w:type="pct"/>
            <w:shd w:val="clear" w:color="auto" w:fill="auto"/>
          </w:tcPr>
          <w:p w14:paraId="039B5EF8" w14:textId="77777777" w:rsidR="00B43A75" w:rsidRPr="00B43A75" w:rsidRDefault="00B43A75" w:rsidP="00B43A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43A75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456C54DB" w14:textId="1C813C3B" w:rsidR="009F5742" w:rsidRPr="009D04EE" w:rsidRDefault="00B43A75" w:rsidP="00B43A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43A75">
              <w:rPr>
                <w:sz w:val="24"/>
                <w:szCs w:val="24"/>
              </w:rPr>
              <w:t xml:space="preserve">В данном критерии оцениваются навыки использования индивидуальных </w:t>
            </w:r>
            <w:r>
              <w:rPr>
                <w:sz w:val="24"/>
                <w:szCs w:val="24"/>
              </w:rPr>
              <w:t>средств спасения.</w:t>
            </w:r>
          </w:p>
        </w:tc>
      </w:tr>
      <w:tr w:rsidR="009F5742" w:rsidRPr="009D04EE" w14:paraId="70475148" w14:textId="77777777" w:rsidTr="00BF1E6C">
        <w:tc>
          <w:tcPr>
            <w:tcW w:w="283" w:type="pct"/>
            <w:shd w:val="clear" w:color="auto" w:fill="00B050"/>
          </w:tcPr>
          <w:p w14:paraId="6C99D188" w14:textId="77777777" w:rsidR="009F5742" w:rsidRPr="009F5742" w:rsidRDefault="009F5742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F574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4083E1F" w14:textId="4EB50672" w:rsidR="009F5742" w:rsidRPr="00B43A75" w:rsidRDefault="00B43A75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43A75">
              <w:rPr>
                <w:b/>
                <w:sz w:val="24"/>
                <w:szCs w:val="24"/>
              </w:rPr>
              <w:t>Принятие немедленных мер при несчастном случае или иной ситуации, требующей медицинской помощи</w:t>
            </w:r>
          </w:p>
        </w:tc>
        <w:tc>
          <w:tcPr>
            <w:tcW w:w="3148" w:type="pct"/>
            <w:shd w:val="clear" w:color="auto" w:fill="auto"/>
          </w:tcPr>
          <w:p w14:paraId="71F64255" w14:textId="77777777" w:rsidR="00B43A75" w:rsidRPr="00B43A75" w:rsidRDefault="00B43A75" w:rsidP="00B43A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43A75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2B4424DF" w14:textId="0F5BA8D9" w:rsidR="009F5742" w:rsidRPr="009D04EE" w:rsidRDefault="00B43A75" w:rsidP="00B43A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43A75">
              <w:rPr>
                <w:sz w:val="24"/>
                <w:szCs w:val="24"/>
              </w:rPr>
              <w:t>В данном критерии оцениваются самостоятельные и в составе группы навыки оказания первой медицинской помощи, без какой-либо посторонней помощи.</w:t>
            </w:r>
          </w:p>
        </w:tc>
      </w:tr>
      <w:tr w:rsidR="009F5742" w:rsidRPr="009D04EE" w14:paraId="4867E02B" w14:textId="77777777" w:rsidTr="00BF1E6C">
        <w:tc>
          <w:tcPr>
            <w:tcW w:w="283" w:type="pct"/>
            <w:shd w:val="clear" w:color="auto" w:fill="00B050"/>
          </w:tcPr>
          <w:p w14:paraId="7B0621ED" w14:textId="77777777" w:rsidR="009F5742" w:rsidRPr="009F5742" w:rsidRDefault="009F5742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F5742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5507B28" w14:textId="32A9DBAD" w:rsidR="009F5742" w:rsidRPr="004904C5" w:rsidRDefault="00BF1E6C" w:rsidP="0080378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1E6C">
              <w:rPr>
                <w:b/>
                <w:sz w:val="24"/>
                <w:szCs w:val="24"/>
              </w:rPr>
              <w:t>Швартовые операции</w:t>
            </w:r>
          </w:p>
        </w:tc>
        <w:tc>
          <w:tcPr>
            <w:tcW w:w="3148" w:type="pct"/>
            <w:shd w:val="clear" w:color="auto" w:fill="auto"/>
          </w:tcPr>
          <w:p w14:paraId="200EB152" w14:textId="77777777" w:rsidR="00B43A75" w:rsidRPr="00B43A75" w:rsidRDefault="00B43A75" w:rsidP="00B43A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43A75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6B918352" w14:textId="66FD916C" w:rsidR="009F5742" w:rsidRPr="009D04EE" w:rsidRDefault="00B43A75" w:rsidP="00CD2BD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43A75">
              <w:rPr>
                <w:sz w:val="24"/>
                <w:szCs w:val="24"/>
              </w:rPr>
              <w:t xml:space="preserve">В данном критерии оцениваются </w:t>
            </w:r>
            <w:r w:rsidR="00CD2BD3">
              <w:rPr>
                <w:sz w:val="24"/>
                <w:szCs w:val="24"/>
              </w:rPr>
              <w:t xml:space="preserve">навыки вязки морских узлов </w:t>
            </w:r>
          </w:p>
        </w:tc>
      </w:tr>
    </w:tbl>
    <w:p w14:paraId="371B8DEC" w14:textId="33D6507A" w:rsidR="009F5742" w:rsidRDefault="009F5742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9AE63" w14:textId="77777777" w:rsidR="009F5742" w:rsidRPr="009F5742" w:rsidRDefault="009F5742" w:rsidP="00745735">
      <w:pPr>
        <w:pStyle w:val="2"/>
      </w:pPr>
      <w:bookmarkStart w:id="5" w:name="_Toc187852295"/>
      <w:r w:rsidRPr="009F5742">
        <w:t>1.5. КОНКУРСНОЕ ЗАДАНИЕ</w:t>
      </w:r>
      <w:bookmarkEnd w:id="5"/>
    </w:p>
    <w:p w14:paraId="4913ECD9" w14:textId="1642260F" w:rsidR="009F5742" w:rsidRPr="009F5742" w:rsidRDefault="009F5742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742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задания: </w:t>
      </w:r>
      <w:r w:rsidR="00CD2BD3">
        <w:rPr>
          <w:rFonts w:ascii="Times New Roman" w:hAnsi="Times New Roman" w:cs="Times New Roman"/>
          <w:sz w:val="28"/>
          <w:szCs w:val="28"/>
        </w:rPr>
        <w:t>9ч</w:t>
      </w:r>
      <w:r w:rsidRPr="009F5742">
        <w:rPr>
          <w:rFonts w:ascii="Times New Roman" w:hAnsi="Times New Roman" w:cs="Times New Roman"/>
          <w:sz w:val="28"/>
          <w:szCs w:val="28"/>
        </w:rPr>
        <w:t>.</w:t>
      </w:r>
    </w:p>
    <w:p w14:paraId="1C72155B" w14:textId="342240FF" w:rsidR="009F5742" w:rsidRPr="009F5742" w:rsidRDefault="009F5742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742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cs="Times New Roman"/>
          <w:sz w:val="28"/>
          <w:szCs w:val="28"/>
        </w:rPr>
        <w:t>3 дня</w:t>
      </w:r>
    </w:p>
    <w:p w14:paraId="5FA9F356" w14:textId="77777777" w:rsidR="009F5742" w:rsidRPr="009F5742" w:rsidRDefault="009F5742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74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C123C5D" w14:textId="68383414" w:rsidR="008828FF" w:rsidRDefault="009F5742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74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9F5742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A6794FA" w14:textId="6AF8ECF4" w:rsidR="009F5742" w:rsidRDefault="009F5742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50AD6" w14:textId="77777777" w:rsidR="009F5742" w:rsidRPr="009F5742" w:rsidRDefault="009F5742" w:rsidP="00745735">
      <w:pPr>
        <w:pStyle w:val="3"/>
      </w:pPr>
      <w:bookmarkStart w:id="6" w:name="_Toc187852296"/>
      <w:r w:rsidRPr="009F5742">
        <w:lastRenderedPageBreak/>
        <w:t>1.5.1. Разработка/выбор конкурсного задания</w:t>
      </w:r>
      <w:bookmarkEnd w:id="6"/>
    </w:p>
    <w:p w14:paraId="3CFB4086" w14:textId="77777777" w:rsidR="00D605DE" w:rsidRDefault="009F5742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742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 w:cs="Times New Roman"/>
          <w:sz w:val="28"/>
          <w:szCs w:val="28"/>
        </w:rPr>
        <w:t xml:space="preserve">3-х </w:t>
      </w:r>
      <w:r w:rsidRPr="009F5742">
        <w:rPr>
          <w:rFonts w:ascii="Times New Roman" w:hAnsi="Times New Roman" w:cs="Times New Roman"/>
          <w:sz w:val="28"/>
          <w:szCs w:val="28"/>
        </w:rPr>
        <w:t xml:space="preserve">модулей, включает обязательную к выполнению часть (инвариант) </w:t>
      </w:r>
      <w:r w:rsidR="00D605DE">
        <w:rPr>
          <w:rFonts w:ascii="Times New Roman" w:hAnsi="Times New Roman" w:cs="Times New Roman"/>
          <w:sz w:val="28"/>
          <w:szCs w:val="28"/>
        </w:rPr>
        <w:t>–</w:t>
      </w:r>
      <w:r w:rsidRPr="009F5742">
        <w:rPr>
          <w:rFonts w:ascii="Times New Roman" w:hAnsi="Times New Roman" w:cs="Times New Roman"/>
          <w:sz w:val="28"/>
          <w:szCs w:val="28"/>
        </w:rPr>
        <w:t xml:space="preserve"> </w:t>
      </w:r>
      <w:r w:rsidR="00D605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42">
        <w:rPr>
          <w:rFonts w:ascii="Times New Roman" w:hAnsi="Times New Roman" w:cs="Times New Roman"/>
          <w:sz w:val="28"/>
          <w:szCs w:val="28"/>
        </w:rPr>
        <w:t>моду</w:t>
      </w:r>
      <w:r w:rsidR="00D605DE">
        <w:rPr>
          <w:rFonts w:ascii="Times New Roman" w:hAnsi="Times New Roman" w:cs="Times New Roman"/>
          <w:sz w:val="28"/>
          <w:szCs w:val="28"/>
        </w:rPr>
        <w:t>ля</w:t>
      </w:r>
      <w:r w:rsidRPr="009F5742">
        <w:rPr>
          <w:rFonts w:ascii="Times New Roman" w:hAnsi="Times New Roman" w:cs="Times New Roman"/>
          <w:sz w:val="28"/>
          <w:szCs w:val="28"/>
        </w:rPr>
        <w:t xml:space="preserve">, и вариативную часть - </w:t>
      </w:r>
      <w:r w:rsidR="00D605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42">
        <w:rPr>
          <w:rFonts w:ascii="Times New Roman" w:hAnsi="Times New Roman" w:cs="Times New Roman"/>
          <w:sz w:val="28"/>
          <w:szCs w:val="28"/>
        </w:rPr>
        <w:t>модул</w:t>
      </w:r>
      <w:r w:rsidR="00D605DE">
        <w:rPr>
          <w:rFonts w:ascii="Times New Roman" w:hAnsi="Times New Roman" w:cs="Times New Roman"/>
          <w:sz w:val="28"/>
          <w:szCs w:val="28"/>
        </w:rPr>
        <w:t>ь</w:t>
      </w:r>
      <w:r w:rsidRPr="009F5742">
        <w:rPr>
          <w:rFonts w:ascii="Times New Roman" w:hAnsi="Times New Roman" w:cs="Times New Roman"/>
          <w:sz w:val="28"/>
          <w:szCs w:val="28"/>
        </w:rPr>
        <w:t>.</w:t>
      </w:r>
    </w:p>
    <w:p w14:paraId="6AA74BF1" w14:textId="63B54A96" w:rsidR="009F5742" w:rsidRDefault="009F5742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742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277A2333" w14:textId="18415D53" w:rsidR="009F5742" w:rsidRDefault="009F5742" w:rsidP="00745735">
      <w:pPr>
        <w:pStyle w:val="3"/>
      </w:pPr>
      <w:bookmarkStart w:id="7" w:name="_Toc187852297"/>
      <w:r w:rsidRPr="009F5742">
        <w:t>1.5.2. Структура модулей конкурсного задания</w:t>
      </w:r>
      <w:bookmarkEnd w:id="7"/>
    </w:p>
    <w:p w14:paraId="1EA5E9B5" w14:textId="5E039334" w:rsidR="00473655" w:rsidRPr="00473655" w:rsidRDefault="00473655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3128C" w14:textId="2AB47127" w:rsidR="00473655" w:rsidRPr="00481C6C" w:rsidRDefault="00172C83" w:rsidP="00CD2B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ED4"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="00747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BD3" w:rsidRPr="00CD2BD3">
        <w:rPr>
          <w:rFonts w:ascii="Times New Roman" w:hAnsi="Times New Roman" w:cs="Times New Roman"/>
          <w:b/>
          <w:bCs/>
          <w:sz w:val="28"/>
          <w:szCs w:val="28"/>
        </w:rPr>
        <w:t>Использования средств спасения на воде</w:t>
      </w:r>
      <w:r w:rsidR="009620A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B5B52" w:rsidRPr="00DB5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Инвариант</w:t>
      </w:r>
      <w:r w:rsidR="00DB5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5552E3D" w14:textId="4DFD4E38" w:rsidR="00172C83" w:rsidRDefault="00747ED4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ED4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</w:t>
      </w:r>
      <w:r w:rsidR="00CD2BD3">
        <w:rPr>
          <w:rFonts w:ascii="Times New Roman" w:hAnsi="Times New Roman" w:cs="Times New Roman"/>
          <w:i/>
          <w:iCs/>
          <w:sz w:val="28"/>
          <w:szCs w:val="28"/>
        </w:rPr>
        <w:t>4 часа</w:t>
      </w:r>
    </w:p>
    <w:p w14:paraId="09AE9DA1" w14:textId="2572D3F7" w:rsidR="00CD2BD3" w:rsidRPr="009620A0" w:rsidRDefault="00CD2BD3" w:rsidP="001308F3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2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Задания:</w:t>
      </w:r>
    </w:p>
    <w:p w14:paraId="413A6D1E" w14:textId="0A49381B" w:rsidR="00CD2BD3" w:rsidRPr="00747ED4" w:rsidRDefault="00CD2BD3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Конкурсант должен продемонстрировать навыки использования по поиску и транспортировки пострадавшего на воде, надевание спасательных средств (спасательный жилет и гидрокостюм), подачи конца Александрова и спасательного круга </w:t>
      </w:r>
    </w:p>
    <w:p w14:paraId="4C0E642C" w14:textId="492F9AA0" w:rsidR="00B92425" w:rsidRP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25">
        <w:rPr>
          <w:rFonts w:ascii="Times New Roman" w:hAnsi="Times New Roman" w:cs="Times New Roman"/>
          <w:b/>
          <w:sz w:val="28"/>
          <w:szCs w:val="28"/>
        </w:rPr>
        <w:t>Задание А1</w:t>
      </w:r>
      <w:r w:rsidR="0057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b/>
          <w:sz w:val="28"/>
          <w:szCs w:val="28"/>
        </w:rPr>
        <w:t>(</w:t>
      </w:r>
      <w:r w:rsidR="00575B57">
        <w:rPr>
          <w:rFonts w:ascii="Times New Roman" w:hAnsi="Times New Roman" w:cs="Times New Roman"/>
          <w:b/>
          <w:sz w:val="28"/>
          <w:szCs w:val="28"/>
        </w:rPr>
        <w:t>Надевание гидрокостюма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5F25DC9A" w14:textId="0781E37C" w:rsidR="00B92425" w:rsidRPr="001308F3" w:rsidRDefault="00B92425" w:rsidP="001308F3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F3">
        <w:rPr>
          <w:rFonts w:ascii="Times New Roman" w:hAnsi="Times New Roman" w:cs="Times New Roman"/>
          <w:sz w:val="28"/>
          <w:szCs w:val="28"/>
        </w:rPr>
        <w:t>Провести подготовительные мероприятия перед надеванием гидрокостюма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4A8CDA02" w14:textId="1D00CF1C" w:rsidR="00B92425" w:rsidRPr="001308F3" w:rsidRDefault="00B92425" w:rsidP="001308F3">
      <w:pPr>
        <w:pStyle w:val="a3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F3">
        <w:rPr>
          <w:rFonts w:ascii="Times New Roman" w:hAnsi="Times New Roman" w:cs="Times New Roman"/>
          <w:sz w:val="28"/>
          <w:szCs w:val="28"/>
        </w:rPr>
        <w:t>За наименьший отрезок времени – надеть гидрокостюм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1894654E" w14:textId="77777777" w:rsidR="00B92425" w:rsidRPr="00B92425" w:rsidRDefault="00B92425" w:rsidP="00B924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F2E5E" w14:textId="53610CC3" w:rsidR="00B92425" w:rsidRP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25">
        <w:rPr>
          <w:rFonts w:ascii="Times New Roman" w:hAnsi="Times New Roman" w:cs="Times New Roman"/>
          <w:b/>
          <w:sz w:val="28"/>
          <w:szCs w:val="28"/>
        </w:rPr>
        <w:t>Задание А2</w:t>
      </w:r>
      <w:r w:rsidR="0057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b/>
          <w:sz w:val="28"/>
          <w:szCs w:val="28"/>
        </w:rPr>
        <w:t>(</w:t>
      </w:r>
      <w:r w:rsidR="00575B57">
        <w:rPr>
          <w:rFonts w:ascii="Times New Roman" w:hAnsi="Times New Roman" w:cs="Times New Roman"/>
          <w:b/>
          <w:sz w:val="28"/>
          <w:szCs w:val="28"/>
        </w:rPr>
        <w:t>Надевание спасательного жилета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35693122" w14:textId="77777777" w:rsidR="001308F3" w:rsidRDefault="001308F3" w:rsidP="00130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92425" w:rsidRPr="001308F3">
        <w:rPr>
          <w:rFonts w:ascii="Times New Roman" w:hAnsi="Times New Roman" w:cs="Times New Roman"/>
          <w:sz w:val="28"/>
          <w:szCs w:val="28"/>
        </w:rPr>
        <w:t>Провести подготовительные мероприятия перед надеванием спасательного жилета</w:t>
      </w:r>
      <w:r w:rsidRPr="001308F3">
        <w:rPr>
          <w:rFonts w:ascii="Times New Roman" w:hAnsi="Times New Roman" w:cs="Times New Roman"/>
          <w:sz w:val="28"/>
          <w:szCs w:val="28"/>
        </w:rPr>
        <w:t>;</w:t>
      </w:r>
    </w:p>
    <w:p w14:paraId="327480E7" w14:textId="1F8EA2B8" w:rsidR="00B92425" w:rsidRDefault="00B92425" w:rsidP="00130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F3">
        <w:rPr>
          <w:rFonts w:ascii="Times New Roman" w:hAnsi="Times New Roman" w:cs="Times New Roman"/>
          <w:sz w:val="28"/>
          <w:szCs w:val="28"/>
        </w:rPr>
        <w:t>2.2</w:t>
      </w:r>
      <w:r w:rsidR="001308F3" w:rsidRPr="001308F3">
        <w:rPr>
          <w:rFonts w:ascii="Times New Roman" w:hAnsi="Times New Roman" w:cs="Times New Roman"/>
          <w:sz w:val="28"/>
          <w:szCs w:val="28"/>
        </w:rPr>
        <w:t xml:space="preserve">. </w:t>
      </w:r>
      <w:r w:rsidRPr="001308F3">
        <w:rPr>
          <w:rFonts w:ascii="Times New Roman" w:hAnsi="Times New Roman" w:cs="Times New Roman"/>
          <w:sz w:val="28"/>
          <w:szCs w:val="28"/>
        </w:rPr>
        <w:t>За наименьший отрезок времени – надеть спасательный жилет</w:t>
      </w:r>
      <w:r w:rsidR="001308F3" w:rsidRPr="001308F3">
        <w:rPr>
          <w:rFonts w:ascii="Times New Roman" w:hAnsi="Times New Roman" w:cs="Times New Roman"/>
          <w:sz w:val="28"/>
          <w:szCs w:val="28"/>
        </w:rPr>
        <w:t>;</w:t>
      </w:r>
    </w:p>
    <w:p w14:paraId="3E053D9E" w14:textId="77777777" w:rsidR="001308F3" w:rsidRPr="001308F3" w:rsidRDefault="001308F3" w:rsidP="0013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72EF9" w14:textId="446977CE" w:rsid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25">
        <w:rPr>
          <w:rFonts w:ascii="Times New Roman" w:hAnsi="Times New Roman" w:cs="Times New Roman"/>
          <w:b/>
          <w:sz w:val="28"/>
          <w:szCs w:val="28"/>
        </w:rPr>
        <w:t>Задание А3</w:t>
      </w:r>
      <w:r w:rsidR="0057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b/>
          <w:sz w:val="28"/>
          <w:szCs w:val="28"/>
        </w:rPr>
        <w:t>(</w:t>
      </w:r>
      <w:r w:rsidR="00575B57">
        <w:rPr>
          <w:rFonts w:ascii="Times New Roman" w:hAnsi="Times New Roman" w:cs="Times New Roman"/>
          <w:b/>
          <w:sz w:val="28"/>
          <w:szCs w:val="28"/>
        </w:rPr>
        <w:t>Подача конца Александрова в квадрат 3х3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5A1EB6F5" w14:textId="6D039B03" w:rsid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30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Провести подготовительные мероприятия перед использованием конца Александрова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38B7449D" w14:textId="30A89FE7" w:rsid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30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наименьший отрезок времени – </w:t>
      </w:r>
      <w:proofErr w:type="spellStart"/>
      <w:r w:rsidR="00E1758D">
        <w:rPr>
          <w:rFonts w:ascii="Times New Roman" w:hAnsi="Times New Roman" w:cs="Times New Roman"/>
          <w:sz w:val="28"/>
          <w:szCs w:val="28"/>
        </w:rPr>
        <w:t>забухтовать</w:t>
      </w:r>
      <w:proofErr w:type="spellEnd"/>
      <w:r w:rsidR="00E1758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попасть концом Александрова в определенный квадрат</w:t>
      </w:r>
      <w:r w:rsidR="001308F3">
        <w:rPr>
          <w:rFonts w:ascii="Times New Roman" w:hAnsi="Times New Roman" w:cs="Times New Roman"/>
          <w:sz w:val="28"/>
          <w:szCs w:val="28"/>
        </w:rPr>
        <w:t>.</w:t>
      </w:r>
    </w:p>
    <w:p w14:paraId="500B385C" w14:textId="77777777" w:rsidR="001308F3" w:rsidRDefault="001308F3" w:rsidP="001308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44F03" w14:textId="28DB0C4B" w:rsid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25">
        <w:rPr>
          <w:rFonts w:ascii="Times New Roman" w:hAnsi="Times New Roman" w:cs="Times New Roman"/>
          <w:b/>
          <w:sz w:val="28"/>
          <w:szCs w:val="28"/>
        </w:rPr>
        <w:t>Задание А4</w:t>
      </w:r>
      <w:r w:rsidR="0057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b/>
          <w:sz w:val="28"/>
          <w:szCs w:val="28"/>
        </w:rPr>
        <w:t>(</w:t>
      </w:r>
      <w:r w:rsidR="00575B57">
        <w:rPr>
          <w:rFonts w:ascii="Times New Roman" w:hAnsi="Times New Roman" w:cs="Times New Roman"/>
          <w:b/>
          <w:sz w:val="28"/>
          <w:szCs w:val="28"/>
        </w:rPr>
        <w:t>Подача спасательного круга в квадрат 3х3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5D8C9870" w14:textId="062C70A9" w:rsid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25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130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Провести подготовительные мероприятия перед использованием спасательного круга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4033E15F" w14:textId="71EABD3D" w:rsidR="00B92425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30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наименьший отрезок времени – попасть спасательным кругом в определенный квадрат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487FE53E" w14:textId="041FBBCF" w:rsidR="00B92425" w:rsidRPr="00575B57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25">
        <w:rPr>
          <w:rFonts w:ascii="Times New Roman" w:hAnsi="Times New Roman" w:cs="Times New Roman"/>
          <w:b/>
          <w:sz w:val="28"/>
          <w:szCs w:val="28"/>
        </w:rPr>
        <w:t>Задание А5</w:t>
      </w:r>
      <w:r w:rsidR="0057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b/>
          <w:sz w:val="28"/>
          <w:szCs w:val="28"/>
        </w:rPr>
        <w:t>(</w:t>
      </w:r>
      <w:r w:rsidR="00575B57" w:rsidRPr="00575B57">
        <w:rPr>
          <w:rFonts w:ascii="Times New Roman" w:hAnsi="Times New Roman" w:cs="Times New Roman"/>
          <w:b/>
          <w:sz w:val="28"/>
          <w:szCs w:val="28"/>
        </w:rPr>
        <w:t>Передвижение по воде вольным стилем в ластах 150 метров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16D67DC6" w14:textId="61F771A5" w:rsidR="00575B57" w:rsidRDefault="00B92425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308F3">
        <w:rPr>
          <w:rFonts w:ascii="Times New Roman" w:hAnsi="Times New Roman" w:cs="Times New Roman"/>
          <w:sz w:val="28"/>
          <w:szCs w:val="28"/>
        </w:rPr>
        <w:t>.</w:t>
      </w:r>
      <w:r w:rsidR="00575B57">
        <w:rPr>
          <w:rFonts w:ascii="Times New Roman" w:hAnsi="Times New Roman" w:cs="Times New Roman"/>
          <w:sz w:val="28"/>
          <w:szCs w:val="28"/>
        </w:rPr>
        <w:t xml:space="preserve"> Перед этапом </w:t>
      </w:r>
      <w:r w:rsidR="001308F3">
        <w:rPr>
          <w:rFonts w:ascii="Times New Roman" w:hAnsi="Times New Roman" w:cs="Times New Roman"/>
          <w:sz w:val="28"/>
          <w:szCs w:val="28"/>
        </w:rPr>
        <w:t>конкурсант</w:t>
      </w:r>
      <w:r w:rsidR="00575B57">
        <w:rPr>
          <w:rFonts w:ascii="Times New Roman" w:hAnsi="Times New Roman" w:cs="Times New Roman"/>
          <w:sz w:val="28"/>
          <w:szCs w:val="28"/>
        </w:rPr>
        <w:t xml:space="preserve"> приходит на этап и надевает ласты встает на тумбу и сигнализирует о готовности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5E313BCD" w14:textId="4780301F" w:rsidR="00B92425" w:rsidRDefault="00575B57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</w:t>
      </w:r>
      <w:r w:rsidR="00B92425">
        <w:rPr>
          <w:rFonts w:ascii="Times New Roman" w:hAnsi="Times New Roman" w:cs="Times New Roman"/>
          <w:sz w:val="28"/>
          <w:szCs w:val="28"/>
        </w:rPr>
        <w:t xml:space="preserve"> по воде вольным стилем </w:t>
      </w:r>
      <w:r>
        <w:rPr>
          <w:rFonts w:ascii="Times New Roman" w:hAnsi="Times New Roman" w:cs="Times New Roman"/>
          <w:sz w:val="28"/>
          <w:szCs w:val="28"/>
        </w:rPr>
        <w:t xml:space="preserve">в ластах 150 метров </w:t>
      </w:r>
      <w:r w:rsidR="007438FA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 xml:space="preserve"> бассейнов по 25 метров)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6A7C8AA6" w14:textId="00D96561" w:rsidR="00575B57" w:rsidRDefault="00575B57" w:rsidP="00130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наименьший отрезок времени – доставить пострадавшего</w:t>
      </w:r>
      <w:r w:rsidR="001308F3">
        <w:rPr>
          <w:rFonts w:ascii="Times New Roman" w:hAnsi="Times New Roman" w:cs="Times New Roman"/>
          <w:sz w:val="28"/>
          <w:szCs w:val="28"/>
        </w:rPr>
        <w:t>;</w:t>
      </w:r>
    </w:p>
    <w:p w14:paraId="7B6C2D03" w14:textId="77777777" w:rsidR="001308F3" w:rsidRDefault="001308F3" w:rsidP="001308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E0567D" w14:textId="1F961530" w:rsidR="00575B57" w:rsidRPr="00156D0E" w:rsidRDefault="00575B57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B57">
        <w:rPr>
          <w:rFonts w:ascii="Times New Roman" w:hAnsi="Times New Roman" w:cs="Times New Roman"/>
          <w:b/>
          <w:sz w:val="28"/>
          <w:szCs w:val="28"/>
        </w:rPr>
        <w:t>Задание А6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Буксировка пострадавшего в точку 03, дистанция 200 метров </w:t>
      </w:r>
      <w:r w:rsidR="00156D0E" w:rsidRPr="00156D0E">
        <w:rPr>
          <w:rFonts w:ascii="Times New Roman" w:hAnsi="Times New Roman" w:cs="Times New Roman"/>
          <w:b/>
          <w:sz w:val="28"/>
          <w:szCs w:val="28"/>
        </w:rPr>
        <w:t>(175метров до пострадавшего, 25 метров транспортировка пострадавшего)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423B4CD0" w14:textId="4DFDE107" w:rsidR="00575B57" w:rsidRDefault="00575B57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57">
        <w:rPr>
          <w:rFonts w:ascii="Times New Roman" w:hAnsi="Times New Roman" w:cs="Times New Roman"/>
          <w:sz w:val="28"/>
          <w:szCs w:val="28"/>
        </w:rPr>
        <w:t>6.1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 w:rsidRPr="00575B57">
        <w:rPr>
          <w:rFonts w:ascii="Times New Roman" w:hAnsi="Times New Roman" w:cs="Times New Roman"/>
          <w:sz w:val="28"/>
          <w:szCs w:val="28"/>
        </w:rPr>
        <w:t xml:space="preserve"> Перед этапом </w:t>
      </w:r>
      <w:r w:rsidR="009620A0">
        <w:rPr>
          <w:rFonts w:ascii="Times New Roman" w:hAnsi="Times New Roman" w:cs="Times New Roman"/>
          <w:sz w:val="28"/>
          <w:szCs w:val="28"/>
        </w:rPr>
        <w:t>конкурсант</w:t>
      </w:r>
      <w:r w:rsidRPr="00575B57">
        <w:rPr>
          <w:rFonts w:ascii="Times New Roman" w:hAnsi="Times New Roman" w:cs="Times New Roman"/>
          <w:sz w:val="28"/>
          <w:szCs w:val="28"/>
        </w:rPr>
        <w:t xml:space="preserve"> приходит на этап встает на тумбу и сигнализирует о готовности</w:t>
      </w:r>
      <w:r w:rsidR="009620A0">
        <w:rPr>
          <w:rFonts w:ascii="Times New Roman" w:hAnsi="Times New Roman" w:cs="Times New Roman"/>
          <w:sz w:val="28"/>
          <w:szCs w:val="28"/>
        </w:rPr>
        <w:t>;</w:t>
      </w:r>
    </w:p>
    <w:p w14:paraId="5882DA83" w14:textId="4EBE97AA" w:rsidR="00575B57" w:rsidRDefault="00575B57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по воде вольным стилем </w:t>
      </w:r>
      <w:r w:rsidR="007438FA">
        <w:rPr>
          <w:rFonts w:ascii="Times New Roman" w:hAnsi="Times New Roman" w:cs="Times New Roman"/>
          <w:sz w:val="28"/>
          <w:szCs w:val="28"/>
        </w:rPr>
        <w:t>175 метров</w:t>
      </w:r>
      <w:r>
        <w:rPr>
          <w:rFonts w:ascii="Times New Roman" w:hAnsi="Times New Roman" w:cs="Times New Roman"/>
          <w:sz w:val="28"/>
          <w:szCs w:val="28"/>
        </w:rPr>
        <w:t xml:space="preserve"> до пострадавшего </w:t>
      </w:r>
      <w:r w:rsidR="007438FA">
        <w:rPr>
          <w:rFonts w:ascii="Times New Roman" w:hAnsi="Times New Roman" w:cs="Times New Roman"/>
          <w:sz w:val="28"/>
          <w:szCs w:val="28"/>
        </w:rPr>
        <w:t>(7</w:t>
      </w:r>
      <w:r>
        <w:rPr>
          <w:rFonts w:ascii="Times New Roman" w:hAnsi="Times New Roman" w:cs="Times New Roman"/>
          <w:sz w:val="28"/>
          <w:szCs w:val="28"/>
        </w:rPr>
        <w:t xml:space="preserve"> бассейнов</w:t>
      </w:r>
      <w:r w:rsidR="007438FA">
        <w:rPr>
          <w:rFonts w:ascii="Times New Roman" w:hAnsi="Times New Roman" w:cs="Times New Roman"/>
          <w:sz w:val="28"/>
          <w:szCs w:val="28"/>
        </w:rPr>
        <w:t xml:space="preserve"> по 25 метров)</w:t>
      </w:r>
      <w:r w:rsidR="009620A0">
        <w:rPr>
          <w:rFonts w:ascii="Times New Roman" w:hAnsi="Times New Roman" w:cs="Times New Roman"/>
          <w:sz w:val="28"/>
          <w:szCs w:val="28"/>
        </w:rPr>
        <w:t>;</w:t>
      </w:r>
    </w:p>
    <w:p w14:paraId="71C718E9" w14:textId="2F5772C9" w:rsidR="007438FA" w:rsidRDefault="00575B57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0A0">
        <w:rPr>
          <w:rFonts w:ascii="Times New Roman" w:hAnsi="Times New Roman" w:cs="Times New Roman"/>
          <w:sz w:val="28"/>
          <w:szCs w:val="28"/>
        </w:rPr>
        <w:t>Конкурсант</w:t>
      </w:r>
      <w:r w:rsidR="007438FA">
        <w:rPr>
          <w:rFonts w:ascii="Times New Roman" w:hAnsi="Times New Roman" w:cs="Times New Roman"/>
          <w:sz w:val="28"/>
          <w:szCs w:val="28"/>
        </w:rPr>
        <w:t xml:space="preserve"> обхватывает утопающего со стороны спины так, чтобы голова утопающего не погружалась под воду</w:t>
      </w:r>
      <w:r w:rsidR="009620A0">
        <w:rPr>
          <w:rFonts w:ascii="Times New Roman" w:hAnsi="Times New Roman" w:cs="Times New Roman"/>
          <w:sz w:val="28"/>
          <w:szCs w:val="28"/>
        </w:rPr>
        <w:t>;</w:t>
      </w:r>
    </w:p>
    <w:p w14:paraId="0FA22C06" w14:textId="77C4CAC2" w:rsidR="00575B57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57">
        <w:rPr>
          <w:rFonts w:ascii="Times New Roman" w:hAnsi="Times New Roman" w:cs="Times New Roman"/>
          <w:sz w:val="28"/>
          <w:szCs w:val="28"/>
        </w:rPr>
        <w:t xml:space="preserve">Передвижение </w:t>
      </w:r>
      <w:r>
        <w:rPr>
          <w:rFonts w:ascii="Times New Roman" w:hAnsi="Times New Roman" w:cs="Times New Roman"/>
          <w:sz w:val="28"/>
          <w:szCs w:val="28"/>
        </w:rPr>
        <w:t>25 метров с пострадавшим</w:t>
      </w:r>
      <w:r w:rsidR="009620A0">
        <w:rPr>
          <w:rFonts w:ascii="Times New Roman" w:hAnsi="Times New Roman" w:cs="Times New Roman"/>
          <w:sz w:val="28"/>
          <w:szCs w:val="28"/>
        </w:rPr>
        <w:t>.</w:t>
      </w:r>
    </w:p>
    <w:p w14:paraId="4326A40E" w14:textId="77777777" w:rsidR="00575B57" w:rsidRPr="009620A0" w:rsidRDefault="00575B57" w:rsidP="00575B5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4DBA6" w14:textId="614B4240" w:rsidR="009620A0" w:rsidRPr="009620A0" w:rsidRDefault="00575B57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0A0">
        <w:rPr>
          <w:rFonts w:ascii="Times New Roman" w:hAnsi="Times New Roman" w:cs="Times New Roman"/>
          <w:b/>
          <w:sz w:val="28"/>
          <w:szCs w:val="28"/>
        </w:rPr>
        <w:t xml:space="preserve">Задание А7 </w:t>
      </w:r>
      <w:r w:rsidR="009620A0" w:rsidRPr="009620A0">
        <w:rPr>
          <w:rFonts w:ascii="Times New Roman" w:hAnsi="Times New Roman" w:cs="Times New Roman"/>
          <w:b/>
          <w:sz w:val="28"/>
          <w:szCs w:val="28"/>
        </w:rPr>
        <w:t>(</w:t>
      </w:r>
      <w:r w:rsidRPr="009620A0">
        <w:rPr>
          <w:rFonts w:ascii="Times New Roman" w:hAnsi="Times New Roman" w:cs="Times New Roman"/>
          <w:b/>
          <w:sz w:val="28"/>
          <w:szCs w:val="28"/>
        </w:rPr>
        <w:t>Преодоление водной поверхности в гидрокостюме 100 метров</w:t>
      </w:r>
      <w:r w:rsidR="009620A0">
        <w:rPr>
          <w:rFonts w:ascii="Times New Roman" w:hAnsi="Times New Roman" w:cs="Times New Roman"/>
          <w:b/>
          <w:sz w:val="28"/>
          <w:szCs w:val="28"/>
        </w:rPr>
        <w:t>)</w:t>
      </w:r>
    </w:p>
    <w:p w14:paraId="6AD02650" w14:textId="61816DF9" w:rsidR="00575B57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38FA">
        <w:rPr>
          <w:rFonts w:ascii="Times New Roman" w:hAnsi="Times New Roman" w:cs="Times New Roman"/>
          <w:sz w:val="28"/>
          <w:szCs w:val="28"/>
        </w:rPr>
        <w:t>.1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 w:rsidRPr="007438FA">
        <w:rPr>
          <w:rFonts w:ascii="Times New Roman" w:hAnsi="Times New Roman" w:cs="Times New Roman"/>
          <w:sz w:val="28"/>
          <w:szCs w:val="28"/>
        </w:rPr>
        <w:t xml:space="preserve"> Перед этапом </w:t>
      </w:r>
      <w:r w:rsidR="009620A0">
        <w:rPr>
          <w:rFonts w:ascii="Times New Roman" w:hAnsi="Times New Roman" w:cs="Times New Roman"/>
          <w:sz w:val="28"/>
          <w:szCs w:val="28"/>
        </w:rPr>
        <w:t>конкурсант</w:t>
      </w:r>
      <w:r w:rsidRPr="007438FA">
        <w:rPr>
          <w:rFonts w:ascii="Times New Roman" w:hAnsi="Times New Roman" w:cs="Times New Roman"/>
          <w:sz w:val="28"/>
          <w:szCs w:val="28"/>
        </w:rPr>
        <w:t xml:space="preserve"> приходит </w:t>
      </w:r>
      <w:r>
        <w:rPr>
          <w:rFonts w:ascii="Times New Roman" w:hAnsi="Times New Roman" w:cs="Times New Roman"/>
          <w:sz w:val="28"/>
          <w:szCs w:val="28"/>
        </w:rPr>
        <w:t xml:space="preserve">надевает гидрокостюм </w:t>
      </w:r>
      <w:r w:rsidRPr="007438FA">
        <w:rPr>
          <w:rFonts w:ascii="Times New Roman" w:hAnsi="Times New Roman" w:cs="Times New Roman"/>
          <w:sz w:val="28"/>
          <w:szCs w:val="28"/>
        </w:rPr>
        <w:t>встает на тумбу и сигнализирует о готовности</w:t>
      </w:r>
      <w:r w:rsidR="009620A0">
        <w:rPr>
          <w:rFonts w:ascii="Times New Roman" w:hAnsi="Times New Roman" w:cs="Times New Roman"/>
          <w:sz w:val="28"/>
          <w:szCs w:val="28"/>
        </w:rPr>
        <w:t>;</w:t>
      </w:r>
    </w:p>
    <w:p w14:paraId="22B13767" w14:textId="0AF805E7" w:rsidR="007438FA" w:rsidRPr="007438FA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38FA">
        <w:rPr>
          <w:rFonts w:ascii="Times New Roman" w:hAnsi="Times New Roman" w:cs="Times New Roman"/>
          <w:sz w:val="28"/>
          <w:szCs w:val="28"/>
        </w:rPr>
        <w:t>.2</w:t>
      </w:r>
      <w:r w:rsidR="009620A0">
        <w:rPr>
          <w:rFonts w:ascii="Times New Roman" w:hAnsi="Times New Roman" w:cs="Times New Roman"/>
          <w:sz w:val="28"/>
          <w:szCs w:val="28"/>
        </w:rPr>
        <w:t>.</w:t>
      </w:r>
      <w:r w:rsidRPr="007438FA">
        <w:rPr>
          <w:rFonts w:ascii="Times New Roman" w:hAnsi="Times New Roman" w:cs="Times New Roman"/>
          <w:sz w:val="28"/>
          <w:szCs w:val="28"/>
        </w:rPr>
        <w:t xml:space="preserve"> Передвижение по воде вольным стилем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438FA">
        <w:rPr>
          <w:rFonts w:ascii="Times New Roman" w:hAnsi="Times New Roman" w:cs="Times New Roman"/>
          <w:sz w:val="28"/>
          <w:szCs w:val="28"/>
        </w:rPr>
        <w:t xml:space="preserve"> метров </w:t>
      </w:r>
      <w:r>
        <w:rPr>
          <w:rFonts w:ascii="Times New Roman" w:hAnsi="Times New Roman" w:cs="Times New Roman"/>
          <w:sz w:val="28"/>
          <w:szCs w:val="28"/>
        </w:rPr>
        <w:t>(4 бассейна по 25 метров)</w:t>
      </w:r>
      <w:r w:rsidR="009620A0">
        <w:rPr>
          <w:rFonts w:ascii="Times New Roman" w:hAnsi="Times New Roman" w:cs="Times New Roman"/>
          <w:sz w:val="28"/>
          <w:szCs w:val="28"/>
        </w:rPr>
        <w:t>.</w:t>
      </w:r>
    </w:p>
    <w:p w14:paraId="7FFFE17C" w14:textId="167A540D" w:rsidR="00747ED4" w:rsidRDefault="00747ED4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D362E" w14:textId="546311E0" w:rsidR="00747ED4" w:rsidRPr="007C17D4" w:rsidRDefault="00747ED4" w:rsidP="00CD2B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E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Б.</w:t>
      </w:r>
      <w:r w:rsidR="00CD2B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280">
        <w:rPr>
          <w:rFonts w:ascii="Times New Roman" w:hAnsi="Times New Roman" w:cs="Times New Roman"/>
          <w:b/>
          <w:bCs/>
          <w:sz w:val="28"/>
          <w:szCs w:val="28"/>
        </w:rPr>
        <w:t>Принятие</w:t>
      </w:r>
      <w:r w:rsidR="00CD2BD3" w:rsidRPr="00CD2BD3">
        <w:rPr>
          <w:rFonts w:ascii="Times New Roman" w:hAnsi="Times New Roman" w:cs="Times New Roman"/>
          <w:b/>
          <w:bCs/>
          <w:sz w:val="28"/>
          <w:szCs w:val="28"/>
        </w:rPr>
        <w:t xml:space="preserve"> немедленных мер при несчастном случае или иной ситуации, требующей медицинской помощи</w:t>
      </w:r>
      <w:r w:rsidR="007C17D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B5B52" w:rsidRPr="00DB5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Инвариант</w:t>
      </w:r>
      <w:r w:rsidR="00DB5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C461CB" w14:textId="1534F566" w:rsidR="00747ED4" w:rsidRPr="0010409B" w:rsidRDefault="00747ED4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409B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</w:t>
      </w:r>
      <w:r w:rsidR="00CD2BD3">
        <w:rPr>
          <w:rFonts w:ascii="Times New Roman" w:hAnsi="Times New Roman" w:cs="Times New Roman"/>
          <w:i/>
          <w:iCs/>
          <w:sz w:val="28"/>
          <w:szCs w:val="28"/>
        </w:rPr>
        <w:t>4 часа</w:t>
      </w:r>
    </w:p>
    <w:p w14:paraId="741F9E30" w14:textId="77777777" w:rsidR="007438FA" w:rsidRPr="009620A0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2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Задания:</w:t>
      </w:r>
    </w:p>
    <w:p w14:paraId="315B6138" w14:textId="77777777" w:rsidR="009620A0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20A0">
        <w:rPr>
          <w:rFonts w:ascii="Times New Roman" w:hAnsi="Times New Roman" w:cs="Times New Roman"/>
          <w:i/>
          <w:iCs/>
          <w:sz w:val="28"/>
          <w:szCs w:val="28"/>
        </w:rPr>
        <w:t>Конкурсант прибывает на обозначенное место сбора</w:t>
      </w:r>
      <w:r w:rsidR="009620A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9667C5" w14:textId="7FA9D4F3" w:rsidR="007438FA" w:rsidRPr="009620A0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20A0">
        <w:rPr>
          <w:rFonts w:ascii="Times New Roman" w:hAnsi="Times New Roman" w:cs="Times New Roman"/>
          <w:i/>
          <w:iCs/>
          <w:sz w:val="28"/>
          <w:szCs w:val="28"/>
        </w:rPr>
        <w:t>Работая, конкурсант должен продемонстрировать знания и навыки оказания первой помощи в экстренных ситуациях.</w:t>
      </w:r>
    </w:p>
    <w:p w14:paraId="6317DCB0" w14:textId="77777777" w:rsidR="007438FA" w:rsidRPr="007438FA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A29E6" w14:textId="1116A86B" w:rsidR="007438FA" w:rsidRPr="007438FA" w:rsidRDefault="007438FA" w:rsidP="009620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Б1</w:t>
      </w:r>
      <w:r w:rsidRPr="007438FA">
        <w:rPr>
          <w:rFonts w:ascii="Times New Roman" w:hAnsi="Times New Roman" w:cs="Times New Roman"/>
          <w:b/>
          <w:sz w:val="28"/>
          <w:szCs w:val="28"/>
        </w:rPr>
        <w:t xml:space="preserve"> (Продемонстрировать навыки первой помощи при переломе голени и повреждении шейного отдела позвоночника (пострадавший в сознании))</w:t>
      </w:r>
    </w:p>
    <w:p w14:paraId="3439E11C" w14:textId="73979CA5" w:rsidR="007438FA" w:rsidRPr="007438FA" w:rsidRDefault="007438FA" w:rsidP="001A0FD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1.1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>Обнаружить пострадавшего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2B7DABA4" w14:textId="26AC5EC6" w:rsidR="007438FA" w:rsidRPr="007438FA" w:rsidRDefault="007438FA" w:rsidP="001A0FD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1.2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>Зафиксировать шейный отдел воротником и наложить шины на больную конечность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0F2E7C76" w14:textId="09449FAF" w:rsidR="007438FA" w:rsidRPr="007438FA" w:rsidRDefault="007438FA" w:rsidP="001A0FD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1.3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Вызов скорой помощи</w:t>
      </w:r>
      <w:r w:rsidR="001A0FDE">
        <w:rPr>
          <w:rFonts w:ascii="Times New Roman" w:hAnsi="Times New Roman" w:cs="Times New Roman"/>
          <w:sz w:val="28"/>
          <w:szCs w:val="28"/>
        </w:rPr>
        <w:t>.</w:t>
      </w:r>
    </w:p>
    <w:p w14:paraId="05697218" w14:textId="77777777" w:rsidR="007438FA" w:rsidRPr="007438FA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4AB12D" w14:textId="0D046221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Б</w:t>
      </w:r>
      <w:r w:rsidRPr="007438FA">
        <w:rPr>
          <w:rFonts w:ascii="Times New Roman" w:hAnsi="Times New Roman" w:cs="Times New Roman"/>
          <w:b/>
          <w:sz w:val="28"/>
          <w:szCs w:val="28"/>
        </w:rPr>
        <w:t>2 (Продемонстрировать навыки первой медицинской помощи при утоплении)</w:t>
      </w:r>
    </w:p>
    <w:p w14:paraId="06E0CD76" w14:textId="038056C1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2.1</w:t>
      </w:r>
      <w:r w:rsidR="001A0FDE">
        <w:rPr>
          <w:rFonts w:ascii="Times New Roman" w:hAnsi="Times New Roman" w:cs="Times New Roman"/>
          <w:sz w:val="28"/>
          <w:szCs w:val="28"/>
        </w:rPr>
        <w:t>. О</w:t>
      </w:r>
      <w:r w:rsidRPr="007438FA">
        <w:rPr>
          <w:rFonts w:ascii="Times New Roman" w:hAnsi="Times New Roman" w:cs="Times New Roman"/>
          <w:sz w:val="28"/>
          <w:szCs w:val="28"/>
        </w:rPr>
        <w:t>бнаружить пострадавшего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48C8D94C" w14:textId="12026FBE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>Эвакуация пострадавшего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5C4512BF" w14:textId="02858BDE" w:rsid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Удаление воды приемом «через колено»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68AFEAE8" w14:textId="58536DD5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СЛР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60ED16EE" w14:textId="5EBB2E61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Вызов скорой помощи</w:t>
      </w:r>
      <w:r w:rsidR="001A0FDE">
        <w:rPr>
          <w:rFonts w:ascii="Times New Roman" w:hAnsi="Times New Roman" w:cs="Times New Roman"/>
          <w:sz w:val="28"/>
          <w:szCs w:val="28"/>
        </w:rPr>
        <w:t>.</w:t>
      </w:r>
    </w:p>
    <w:p w14:paraId="029597BC" w14:textId="77777777" w:rsidR="007438FA" w:rsidRPr="007438FA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EAB0A8" w14:textId="3BA60DA5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F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A0FDE">
        <w:rPr>
          <w:rFonts w:ascii="Times New Roman" w:hAnsi="Times New Roman" w:cs="Times New Roman"/>
          <w:b/>
          <w:sz w:val="28"/>
          <w:szCs w:val="28"/>
        </w:rPr>
        <w:t>Б</w:t>
      </w:r>
      <w:r w:rsidRPr="007438FA">
        <w:rPr>
          <w:rFonts w:ascii="Times New Roman" w:hAnsi="Times New Roman" w:cs="Times New Roman"/>
          <w:b/>
          <w:sz w:val="28"/>
          <w:szCs w:val="28"/>
        </w:rPr>
        <w:t>3 (Продемонстрировать навыки первой медицинской помощи при открытом ранении грудной клетки: пневмоторакс (пострадавший в сознании))</w:t>
      </w:r>
    </w:p>
    <w:p w14:paraId="619DA019" w14:textId="224E3FCE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3.1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>Обнаружить пострадавшего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7713BE63" w14:textId="10EB4CC6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3.2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 xml:space="preserve">Наложить воздухонепроницаемый и </w:t>
      </w:r>
      <w:proofErr w:type="spellStart"/>
      <w:r w:rsidRPr="007438FA">
        <w:rPr>
          <w:rFonts w:ascii="Times New Roman" w:hAnsi="Times New Roman" w:cs="Times New Roman"/>
          <w:sz w:val="28"/>
          <w:szCs w:val="28"/>
        </w:rPr>
        <w:t>оклюзионный</w:t>
      </w:r>
      <w:proofErr w:type="spellEnd"/>
      <w:r w:rsidRPr="007438FA">
        <w:rPr>
          <w:rFonts w:ascii="Times New Roman" w:hAnsi="Times New Roman" w:cs="Times New Roman"/>
          <w:sz w:val="28"/>
          <w:szCs w:val="28"/>
        </w:rPr>
        <w:t xml:space="preserve"> клапан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4B7BDDF7" w14:textId="046653A4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3.3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="002A5280">
        <w:rPr>
          <w:rFonts w:ascii="Times New Roman" w:hAnsi="Times New Roman" w:cs="Times New Roman"/>
          <w:sz w:val="28"/>
          <w:szCs w:val="28"/>
        </w:rPr>
        <w:t>Вызов скорой помощи</w:t>
      </w:r>
      <w:r w:rsidR="001A0FDE">
        <w:rPr>
          <w:rFonts w:ascii="Times New Roman" w:hAnsi="Times New Roman" w:cs="Times New Roman"/>
          <w:sz w:val="28"/>
          <w:szCs w:val="28"/>
        </w:rPr>
        <w:t>.</w:t>
      </w:r>
    </w:p>
    <w:p w14:paraId="69FF2C43" w14:textId="77777777" w:rsidR="007438FA" w:rsidRPr="007438FA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1F6E1" w14:textId="4A2D6E68" w:rsidR="007438FA" w:rsidRPr="002A5280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8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A0FDE">
        <w:rPr>
          <w:rFonts w:ascii="Times New Roman" w:hAnsi="Times New Roman" w:cs="Times New Roman"/>
          <w:b/>
          <w:sz w:val="28"/>
          <w:szCs w:val="28"/>
        </w:rPr>
        <w:t>Б</w:t>
      </w:r>
      <w:r w:rsidRPr="002A5280">
        <w:rPr>
          <w:rFonts w:ascii="Times New Roman" w:hAnsi="Times New Roman" w:cs="Times New Roman"/>
          <w:b/>
          <w:sz w:val="28"/>
          <w:szCs w:val="28"/>
        </w:rPr>
        <w:t xml:space="preserve">4 (Продемонстрировать навыки проведения временной остановки </w:t>
      </w:r>
      <w:r w:rsidR="001A0FDE" w:rsidRPr="002A5280">
        <w:rPr>
          <w:rFonts w:ascii="Times New Roman" w:hAnsi="Times New Roman" w:cs="Times New Roman"/>
          <w:b/>
          <w:sz w:val="28"/>
          <w:szCs w:val="28"/>
        </w:rPr>
        <w:t>интенсивного</w:t>
      </w:r>
      <w:r w:rsidRPr="002A5280">
        <w:rPr>
          <w:rFonts w:ascii="Times New Roman" w:hAnsi="Times New Roman" w:cs="Times New Roman"/>
          <w:b/>
          <w:sz w:val="28"/>
          <w:szCs w:val="28"/>
        </w:rPr>
        <w:t xml:space="preserve"> кровотечения при ранении нижней конечности в том числе путем наложения жгута и наложения давящей повязки)</w:t>
      </w:r>
    </w:p>
    <w:p w14:paraId="5B48DBEF" w14:textId="3295547B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4.1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>Обнаружить пострадавшего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152A59CF" w14:textId="393247BA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4.2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Pr="007438FA">
        <w:rPr>
          <w:rFonts w:ascii="Times New Roman" w:hAnsi="Times New Roman" w:cs="Times New Roman"/>
          <w:sz w:val="28"/>
          <w:szCs w:val="28"/>
        </w:rPr>
        <w:t>Наложить жгут и давящую повязку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14C428F4" w14:textId="04735F9F" w:rsidR="007438FA" w:rsidRPr="007438FA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4.3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="002A5280">
        <w:rPr>
          <w:rFonts w:ascii="Times New Roman" w:hAnsi="Times New Roman" w:cs="Times New Roman"/>
          <w:sz w:val="28"/>
          <w:szCs w:val="28"/>
        </w:rPr>
        <w:t>Вызов скорой помощи</w:t>
      </w:r>
      <w:r w:rsidR="001A0FDE">
        <w:rPr>
          <w:rFonts w:ascii="Times New Roman" w:hAnsi="Times New Roman" w:cs="Times New Roman"/>
          <w:sz w:val="28"/>
          <w:szCs w:val="28"/>
        </w:rPr>
        <w:t>.</w:t>
      </w:r>
    </w:p>
    <w:p w14:paraId="4463C872" w14:textId="77777777" w:rsidR="007438FA" w:rsidRPr="007438FA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0D92E8" w14:textId="21BD2637" w:rsidR="007438FA" w:rsidRPr="002A5280" w:rsidRDefault="007438FA" w:rsidP="001A0F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8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A0FDE">
        <w:rPr>
          <w:rFonts w:ascii="Times New Roman" w:hAnsi="Times New Roman" w:cs="Times New Roman"/>
          <w:b/>
          <w:sz w:val="28"/>
          <w:szCs w:val="28"/>
        </w:rPr>
        <w:t>Б</w:t>
      </w:r>
      <w:r w:rsidRPr="002A5280">
        <w:rPr>
          <w:rFonts w:ascii="Times New Roman" w:hAnsi="Times New Roman" w:cs="Times New Roman"/>
          <w:b/>
          <w:sz w:val="28"/>
          <w:szCs w:val="28"/>
        </w:rPr>
        <w:t xml:space="preserve">5 (Продемонстрировать навыки наложения повязок: </w:t>
      </w:r>
      <w:r w:rsidR="001A0FDE">
        <w:rPr>
          <w:rFonts w:ascii="Times New Roman" w:hAnsi="Times New Roman" w:cs="Times New Roman"/>
          <w:b/>
          <w:sz w:val="28"/>
          <w:szCs w:val="28"/>
        </w:rPr>
        <w:t>«</w:t>
      </w:r>
      <w:r w:rsidRPr="002A5280">
        <w:rPr>
          <w:rFonts w:ascii="Times New Roman" w:hAnsi="Times New Roman" w:cs="Times New Roman"/>
          <w:b/>
          <w:sz w:val="28"/>
          <w:szCs w:val="28"/>
        </w:rPr>
        <w:t>чепец</w:t>
      </w:r>
      <w:r w:rsidR="001A0FDE">
        <w:rPr>
          <w:rFonts w:ascii="Times New Roman" w:hAnsi="Times New Roman" w:cs="Times New Roman"/>
          <w:b/>
          <w:sz w:val="28"/>
          <w:szCs w:val="28"/>
        </w:rPr>
        <w:t>»</w:t>
      </w:r>
      <w:r w:rsidRPr="002A5280">
        <w:rPr>
          <w:rFonts w:ascii="Times New Roman" w:hAnsi="Times New Roman" w:cs="Times New Roman"/>
          <w:b/>
          <w:sz w:val="28"/>
          <w:szCs w:val="28"/>
        </w:rPr>
        <w:t>)</w:t>
      </w:r>
    </w:p>
    <w:p w14:paraId="7AC9B1C8" w14:textId="5024E0D6" w:rsidR="007438FA" w:rsidRPr="007438FA" w:rsidRDefault="001A0FDE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8FA" w:rsidRPr="007438F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38FA" w:rsidRPr="007438FA">
        <w:rPr>
          <w:rFonts w:ascii="Times New Roman" w:hAnsi="Times New Roman" w:cs="Times New Roman"/>
          <w:sz w:val="28"/>
          <w:szCs w:val="28"/>
        </w:rPr>
        <w:t xml:space="preserve"> Обнаружить пострадавшего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64E41" w14:textId="31D25207" w:rsidR="007438FA" w:rsidRPr="007438FA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5.2</w:t>
      </w:r>
      <w:r w:rsidR="001A0FDE">
        <w:rPr>
          <w:rFonts w:ascii="Times New Roman" w:hAnsi="Times New Roman" w:cs="Times New Roman"/>
          <w:sz w:val="28"/>
          <w:szCs w:val="28"/>
        </w:rPr>
        <w:t>.</w:t>
      </w:r>
      <w:r w:rsidRPr="007438FA">
        <w:rPr>
          <w:rFonts w:ascii="Times New Roman" w:hAnsi="Times New Roman" w:cs="Times New Roman"/>
          <w:sz w:val="28"/>
          <w:szCs w:val="28"/>
        </w:rPr>
        <w:t xml:space="preserve"> Наложить повязку «Чепец»</w:t>
      </w:r>
      <w:r w:rsidR="001A0FDE">
        <w:rPr>
          <w:rFonts w:ascii="Times New Roman" w:hAnsi="Times New Roman" w:cs="Times New Roman"/>
          <w:sz w:val="28"/>
          <w:szCs w:val="28"/>
        </w:rPr>
        <w:t>;</w:t>
      </w:r>
    </w:p>
    <w:p w14:paraId="5F00C5C1" w14:textId="0E917876" w:rsidR="00747ED4" w:rsidRDefault="007438FA" w:rsidP="007438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FA">
        <w:rPr>
          <w:rFonts w:ascii="Times New Roman" w:hAnsi="Times New Roman" w:cs="Times New Roman"/>
          <w:sz w:val="28"/>
          <w:szCs w:val="28"/>
        </w:rPr>
        <w:t>5.3</w:t>
      </w:r>
      <w:r w:rsidR="001A0FDE">
        <w:rPr>
          <w:rFonts w:ascii="Times New Roman" w:hAnsi="Times New Roman" w:cs="Times New Roman"/>
          <w:sz w:val="28"/>
          <w:szCs w:val="28"/>
        </w:rPr>
        <w:t xml:space="preserve">. </w:t>
      </w:r>
      <w:r w:rsidR="002A5280">
        <w:rPr>
          <w:rFonts w:ascii="Times New Roman" w:hAnsi="Times New Roman" w:cs="Times New Roman"/>
          <w:sz w:val="28"/>
          <w:szCs w:val="28"/>
        </w:rPr>
        <w:t>Вызов скорой помощи</w:t>
      </w:r>
      <w:r w:rsidR="001A0FDE">
        <w:rPr>
          <w:rFonts w:ascii="Times New Roman" w:hAnsi="Times New Roman" w:cs="Times New Roman"/>
          <w:sz w:val="28"/>
          <w:szCs w:val="28"/>
        </w:rPr>
        <w:t>.</w:t>
      </w:r>
    </w:p>
    <w:p w14:paraId="350FC73A" w14:textId="395AC62D" w:rsidR="009012C7" w:rsidRDefault="009012C7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C0B29E" w14:textId="1EFDEFBC" w:rsidR="009012C7" w:rsidRPr="001A0FDE" w:rsidRDefault="009012C7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ED4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CD2BD3" w:rsidRPr="00CD2BD3">
        <w:rPr>
          <w:rFonts w:ascii="Times New Roman" w:hAnsi="Times New Roman" w:cs="Times New Roman"/>
          <w:b/>
          <w:bCs/>
          <w:sz w:val="28"/>
          <w:szCs w:val="28"/>
        </w:rPr>
        <w:t>Швартовые операции</w:t>
      </w:r>
      <w:r w:rsidR="001A0FD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DB5B52" w:rsidRPr="00DB5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Вариатив</w:t>
      </w:r>
      <w:proofErr w:type="spellEnd"/>
      <w:r w:rsidR="00DB5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913AFB" w14:textId="0357D011" w:rsidR="009012C7" w:rsidRPr="0010409B" w:rsidRDefault="009012C7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409B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</w:t>
      </w:r>
      <w:r w:rsidR="00CD2BD3">
        <w:rPr>
          <w:rFonts w:ascii="Times New Roman" w:hAnsi="Times New Roman" w:cs="Times New Roman"/>
          <w:i/>
          <w:iCs/>
          <w:sz w:val="28"/>
          <w:szCs w:val="28"/>
        </w:rPr>
        <w:t>1час</w:t>
      </w:r>
    </w:p>
    <w:p w14:paraId="40EE6937" w14:textId="77777777" w:rsidR="002A5280" w:rsidRPr="00DB5B52" w:rsidRDefault="002A5280" w:rsidP="00DB5B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5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Задания:</w:t>
      </w:r>
    </w:p>
    <w:p w14:paraId="15473016" w14:textId="2771B536" w:rsidR="002A5280" w:rsidRPr="00DB5B52" w:rsidRDefault="002A5280" w:rsidP="00DB5B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5B52">
        <w:rPr>
          <w:rFonts w:ascii="Times New Roman" w:hAnsi="Times New Roman" w:cs="Times New Roman"/>
          <w:i/>
          <w:iCs/>
          <w:sz w:val="28"/>
          <w:szCs w:val="28"/>
        </w:rPr>
        <w:t>Конкурсант прибывает на обозначенное место сбора.</w:t>
      </w:r>
    </w:p>
    <w:p w14:paraId="670C6BF2" w14:textId="6ABC0288" w:rsidR="002A5280" w:rsidRDefault="002A5280" w:rsidP="00DB5B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5B52">
        <w:rPr>
          <w:rFonts w:ascii="Times New Roman" w:hAnsi="Times New Roman" w:cs="Times New Roman"/>
          <w:i/>
          <w:iCs/>
          <w:sz w:val="28"/>
          <w:szCs w:val="28"/>
        </w:rPr>
        <w:t>Конкурсант должен продемонстрировать навыки выполнения вязки морских узлов</w:t>
      </w:r>
      <w:r w:rsidR="00DB5B5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BA092D" w14:textId="77777777" w:rsidR="00DB5B52" w:rsidRPr="00DB5B52" w:rsidRDefault="00DB5B52" w:rsidP="00DB5B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D0D52" w14:textId="147D7843" w:rsidR="002A5280" w:rsidRPr="002A5280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</w:t>
      </w:r>
      <w:r w:rsidRPr="002A5280">
        <w:rPr>
          <w:rFonts w:ascii="Times New Roman" w:hAnsi="Times New Roman" w:cs="Times New Roman"/>
          <w:b/>
          <w:sz w:val="28"/>
          <w:szCs w:val="28"/>
        </w:rPr>
        <w:t>1</w:t>
      </w:r>
      <w:r w:rsidR="00C130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A5280">
        <w:rPr>
          <w:rFonts w:ascii="Times New Roman" w:hAnsi="Times New Roman" w:cs="Times New Roman"/>
          <w:b/>
          <w:sz w:val="28"/>
          <w:szCs w:val="28"/>
        </w:rPr>
        <w:t>Конкурсант прибывает на обозначенное место сбора, вытаскивает карточки с названием узлов и завязывает их в контрольное время</w:t>
      </w:r>
      <w:r w:rsidR="00C13024">
        <w:rPr>
          <w:rFonts w:ascii="Times New Roman" w:hAnsi="Times New Roman" w:cs="Times New Roman"/>
          <w:b/>
          <w:sz w:val="28"/>
          <w:szCs w:val="28"/>
        </w:rPr>
        <w:t>)</w:t>
      </w:r>
    </w:p>
    <w:p w14:paraId="5684FE7F" w14:textId="6BD577D3" w:rsidR="002A5280" w:rsidRPr="002A5280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>1.1.</w:t>
      </w:r>
      <w:r w:rsidR="00C13024">
        <w:rPr>
          <w:rFonts w:ascii="Times New Roman" w:hAnsi="Times New Roman" w:cs="Times New Roman"/>
          <w:sz w:val="28"/>
          <w:szCs w:val="28"/>
        </w:rPr>
        <w:t xml:space="preserve"> </w:t>
      </w:r>
      <w:r w:rsidRPr="002A5280">
        <w:rPr>
          <w:rFonts w:ascii="Times New Roman" w:hAnsi="Times New Roman" w:cs="Times New Roman"/>
          <w:sz w:val="28"/>
          <w:szCs w:val="28"/>
        </w:rPr>
        <w:t>Завязать штык с обносом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472423C8" w14:textId="21F12A7C" w:rsidR="002A5280" w:rsidRPr="002A5280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>1.2. Завязать выбленочной узел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507D7ABC" w14:textId="267F8E58" w:rsidR="002A5280" w:rsidRPr="002A5280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>1.3. Завязать беседочный узел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78DA5848" w14:textId="26F6D0C3" w:rsidR="002A5280" w:rsidRPr="002A5280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 xml:space="preserve">1.4. Завязать </w:t>
      </w:r>
      <w:proofErr w:type="spellStart"/>
      <w:r w:rsidRPr="002A5280">
        <w:rPr>
          <w:rFonts w:ascii="Times New Roman" w:hAnsi="Times New Roman" w:cs="Times New Roman"/>
          <w:sz w:val="28"/>
          <w:szCs w:val="28"/>
        </w:rPr>
        <w:t>колмыкский</w:t>
      </w:r>
      <w:proofErr w:type="spellEnd"/>
      <w:r w:rsidRPr="002A5280">
        <w:rPr>
          <w:rFonts w:ascii="Times New Roman" w:hAnsi="Times New Roman" w:cs="Times New Roman"/>
          <w:sz w:val="28"/>
          <w:szCs w:val="28"/>
        </w:rPr>
        <w:t xml:space="preserve"> узел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6B79C820" w14:textId="37779EC1" w:rsidR="002A5280" w:rsidRPr="002A5280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 xml:space="preserve">1.5. Завязать </w:t>
      </w:r>
      <w:proofErr w:type="spellStart"/>
      <w:r w:rsidRPr="002A5280">
        <w:rPr>
          <w:rFonts w:ascii="Times New Roman" w:hAnsi="Times New Roman" w:cs="Times New Roman"/>
          <w:sz w:val="28"/>
          <w:szCs w:val="28"/>
        </w:rPr>
        <w:t>брамшкотовый</w:t>
      </w:r>
      <w:proofErr w:type="spellEnd"/>
      <w:r w:rsidRPr="002A5280">
        <w:rPr>
          <w:rFonts w:ascii="Times New Roman" w:hAnsi="Times New Roman" w:cs="Times New Roman"/>
          <w:sz w:val="28"/>
          <w:szCs w:val="28"/>
        </w:rPr>
        <w:t xml:space="preserve"> узел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3751308F" w14:textId="03122763" w:rsidR="009012C7" w:rsidRDefault="002A5280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>1.6. Завязать шлюпочный узел</w:t>
      </w:r>
      <w:r w:rsidR="00C13024">
        <w:rPr>
          <w:rFonts w:ascii="Times New Roman" w:hAnsi="Times New Roman" w:cs="Times New Roman"/>
          <w:sz w:val="28"/>
          <w:szCs w:val="28"/>
        </w:rPr>
        <w:t>.</w:t>
      </w:r>
    </w:p>
    <w:p w14:paraId="7296ADA3" w14:textId="199031BD" w:rsidR="0034503F" w:rsidRDefault="0034503F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0EC50" w14:textId="029CBC14" w:rsidR="0034503F" w:rsidRPr="0034503F" w:rsidRDefault="0034503F" w:rsidP="00745735">
      <w:pPr>
        <w:pStyle w:val="1"/>
      </w:pPr>
      <w:bookmarkStart w:id="8" w:name="_Toc187852298"/>
      <w:r w:rsidRPr="0034503F">
        <w:t>2. СПЕЦИАЛЬНЫЕ ПРАВИЛА КОМПЕТЕНЦИИ</w:t>
      </w:r>
      <w:bookmarkEnd w:id="8"/>
    </w:p>
    <w:p w14:paraId="2694DBA8" w14:textId="268DDFAE" w:rsidR="002A5280" w:rsidRPr="002A5280" w:rsidRDefault="00C13024" w:rsidP="00C130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</w:t>
      </w:r>
      <w:r w:rsidR="002A5280" w:rsidRPr="002A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A5280" w:rsidRPr="002A5280">
        <w:rPr>
          <w:rFonts w:ascii="Times New Roman" w:hAnsi="Times New Roman" w:cs="Times New Roman"/>
          <w:sz w:val="28"/>
          <w:szCs w:val="28"/>
        </w:rPr>
        <w:t>емпионата должны иметь действующий медицинский</w:t>
      </w:r>
    </w:p>
    <w:p w14:paraId="51E80988" w14:textId="4BE24A3A" w:rsidR="0034503F" w:rsidRDefault="002A5280" w:rsidP="002A5280">
      <w:pPr>
        <w:tabs>
          <w:tab w:val="left" w:pos="30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280">
        <w:rPr>
          <w:rFonts w:ascii="Times New Roman" w:hAnsi="Times New Roman" w:cs="Times New Roman"/>
          <w:sz w:val="28"/>
          <w:szCs w:val="28"/>
        </w:rPr>
        <w:t>полис.</w:t>
      </w:r>
    </w:p>
    <w:p w14:paraId="55E3DB62" w14:textId="25952839" w:rsidR="0034503F" w:rsidRPr="007F157C" w:rsidRDefault="007F157C" w:rsidP="00745735">
      <w:pPr>
        <w:pStyle w:val="2"/>
      </w:pPr>
      <w:bookmarkStart w:id="9" w:name="_Toc187852299"/>
      <w:r w:rsidRPr="007F157C">
        <w:t>2.1. Личный инструмент конкурсанта</w:t>
      </w:r>
      <w:bookmarkEnd w:id="9"/>
    </w:p>
    <w:p w14:paraId="38287CB9" w14:textId="5FE64499" w:rsidR="007F157C" w:rsidRDefault="00D76517" w:rsidP="007457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517">
        <w:rPr>
          <w:rFonts w:ascii="Times New Roman" w:hAnsi="Times New Roman" w:cs="Times New Roman"/>
          <w:sz w:val="28"/>
          <w:szCs w:val="28"/>
        </w:rPr>
        <w:t>Определенный - нужно привезти оборудование по списку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C499BC" w14:textId="728EE52C" w:rsidR="00D76517" w:rsidRPr="00D76517" w:rsidRDefault="00D76517" w:rsidP="00745735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517">
        <w:rPr>
          <w:rFonts w:ascii="Times New Roman" w:hAnsi="Times New Roman" w:cs="Times New Roman"/>
          <w:sz w:val="28"/>
          <w:szCs w:val="28"/>
        </w:rPr>
        <w:t>Плавки;</w:t>
      </w:r>
    </w:p>
    <w:p w14:paraId="3A4AA387" w14:textId="6EFACA3C" w:rsidR="00D76517" w:rsidRPr="00D76517" w:rsidRDefault="00D76517" w:rsidP="00745735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517">
        <w:rPr>
          <w:rFonts w:ascii="Times New Roman" w:hAnsi="Times New Roman" w:cs="Times New Roman"/>
          <w:sz w:val="28"/>
          <w:szCs w:val="28"/>
        </w:rPr>
        <w:t>Шапочка для плаванья;</w:t>
      </w:r>
    </w:p>
    <w:p w14:paraId="5C7050E7" w14:textId="262D4660" w:rsidR="00D76517" w:rsidRPr="00D76517" w:rsidRDefault="00D76517" w:rsidP="00745735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517">
        <w:rPr>
          <w:rFonts w:ascii="Times New Roman" w:hAnsi="Times New Roman" w:cs="Times New Roman"/>
          <w:sz w:val="28"/>
          <w:szCs w:val="28"/>
        </w:rPr>
        <w:t>Резиновые тапочки;</w:t>
      </w:r>
    </w:p>
    <w:p w14:paraId="7A9AC791" w14:textId="31F19DFA" w:rsidR="007F157C" w:rsidRPr="00D76517" w:rsidRDefault="00D76517" w:rsidP="00745735">
      <w:pPr>
        <w:pStyle w:val="a3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517">
        <w:rPr>
          <w:rFonts w:ascii="Times New Roman" w:hAnsi="Times New Roman" w:cs="Times New Roman"/>
          <w:sz w:val="28"/>
          <w:szCs w:val="28"/>
        </w:rPr>
        <w:t>Очки для плавания.</w:t>
      </w:r>
    </w:p>
    <w:p w14:paraId="6D792FFE" w14:textId="5D3314A3" w:rsidR="007F157C" w:rsidRDefault="007F157C" w:rsidP="007457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BAAAD" w14:textId="17778655" w:rsidR="007F157C" w:rsidRPr="000D34D9" w:rsidRDefault="007F157C" w:rsidP="00745735">
      <w:pPr>
        <w:pStyle w:val="2"/>
      </w:pPr>
      <w:bookmarkStart w:id="10" w:name="_Toc187852300"/>
      <w:r w:rsidRPr="002A5280">
        <w:t>2.2. Материалы, оборудование и инструменты, запрещенные на площадке</w:t>
      </w:r>
      <w:bookmarkEnd w:id="10"/>
    </w:p>
    <w:p w14:paraId="697B21FA" w14:textId="77777777" w:rsidR="00C13024" w:rsidRDefault="002A5280" w:rsidP="00C1302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24">
        <w:rPr>
          <w:rFonts w:ascii="Times New Roman" w:hAnsi="Times New Roman" w:cs="Times New Roman"/>
          <w:sz w:val="28"/>
          <w:szCs w:val="28"/>
        </w:rPr>
        <w:t>Запрещается использовать снаряжение и СИЗ, не имеющих</w:t>
      </w:r>
      <w:r w:rsidR="00C13024">
        <w:rPr>
          <w:rFonts w:ascii="Times New Roman" w:hAnsi="Times New Roman" w:cs="Times New Roman"/>
          <w:sz w:val="28"/>
          <w:szCs w:val="28"/>
        </w:rPr>
        <w:t xml:space="preserve"> </w:t>
      </w:r>
      <w:r w:rsidRPr="00C13024">
        <w:rPr>
          <w:rFonts w:ascii="Times New Roman" w:hAnsi="Times New Roman" w:cs="Times New Roman"/>
          <w:sz w:val="28"/>
          <w:szCs w:val="28"/>
        </w:rPr>
        <w:t>сертификаты соответствия и лицензии на их применение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789924CA" w14:textId="77777777" w:rsidR="00C13024" w:rsidRDefault="002A5280" w:rsidP="00C1302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24">
        <w:rPr>
          <w:rFonts w:ascii="Times New Roman" w:hAnsi="Times New Roman" w:cs="Times New Roman"/>
          <w:sz w:val="28"/>
          <w:szCs w:val="28"/>
        </w:rPr>
        <w:t>Запрещается выполнять конкурсные задания на оборудовании и в</w:t>
      </w:r>
      <w:r w:rsidR="00C13024">
        <w:rPr>
          <w:rFonts w:ascii="Times New Roman" w:hAnsi="Times New Roman" w:cs="Times New Roman"/>
          <w:sz w:val="28"/>
          <w:szCs w:val="28"/>
        </w:rPr>
        <w:t xml:space="preserve"> </w:t>
      </w:r>
      <w:r w:rsidRPr="00C13024">
        <w:rPr>
          <w:rFonts w:ascii="Times New Roman" w:hAnsi="Times New Roman" w:cs="Times New Roman"/>
          <w:sz w:val="28"/>
          <w:szCs w:val="28"/>
        </w:rPr>
        <w:t>снаряжении, не указанном в Инфраструктурном листе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58942572" w14:textId="77777777" w:rsidR="00C13024" w:rsidRDefault="002A5280" w:rsidP="00C1302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24">
        <w:rPr>
          <w:rFonts w:ascii="Times New Roman" w:hAnsi="Times New Roman" w:cs="Times New Roman"/>
          <w:sz w:val="28"/>
          <w:szCs w:val="28"/>
        </w:rPr>
        <w:t>Запрещается использование оборудования и инструмента, дающих</w:t>
      </w:r>
      <w:r w:rsidR="00C13024">
        <w:rPr>
          <w:rFonts w:ascii="Times New Roman" w:hAnsi="Times New Roman" w:cs="Times New Roman"/>
          <w:sz w:val="28"/>
          <w:szCs w:val="28"/>
        </w:rPr>
        <w:t xml:space="preserve"> </w:t>
      </w:r>
      <w:r w:rsidRPr="00C13024">
        <w:rPr>
          <w:rFonts w:ascii="Times New Roman" w:hAnsi="Times New Roman" w:cs="Times New Roman"/>
          <w:sz w:val="28"/>
          <w:szCs w:val="28"/>
        </w:rPr>
        <w:t>преимущество над другими конкурсантами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72B29EB9" w14:textId="6EE988F0" w:rsidR="007F157C" w:rsidRPr="00C13024" w:rsidRDefault="002A5280" w:rsidP="00C13024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24">
        <w:rPr>
          <w:rFonts w:ascii="Times New Roman" w:hAnsi="Times New Roman" w:cs="Times New Roman"/>
          <w:sz w:val="28"/>
          <w:szCs w:val="28"/>
        </w:rPr>
        <w:t>Запрещается использовать снаряжение и СИЗ, не прошедших</w:t>
      </w:r>
      <w:r w:rsidR="00C13024">
        <w:rPr>
          <w:rFonts w:ascii="Times New Roman" w:hAnsi="Times New Roman" w:cs="Times New Roman"/>
          <w:sz w:val="28"/>
          <w:szCs w:val="28"/>
        </w:rPr>
        <w:t xml:space="preserve"> </w:t>
      </w:r>
      <w:r w:rsidRPr="00C13024">
        <w:rPr>
          <w:rFonts w:ascii="Times New Roman" w:hAnsi="Times New Roman" w:cs="Times New Roman"/>
          <w:sz w:val="28"/>
          <w:szCs w:val="28"/>
        </w:rPr>
        <w:t>испытание.</w:t>
      </w:r>
    </w:p>
    <w:p w14:paraId="52367CFE" w14:textId="36F1093F" w:rsidR="007F157C" w:rsidRDefault="007F157C" w:rsidP="00745735">
      <w:pPr>
        <w:tabs>
          <w:tab w:val="left" w:pos="10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8396C4" w14:textId="77777777" w:rsidR="004F784D" w:rsidRPr="004F784D" w:rsidRDefault="004F784D" w:rsidP="00745735">
      <w:pPr>
        <w:pStyle w:val="3"/>
      </w:pPr>
      <w:bookmarkStart w:id="11" w:name="_Toc187852301"/>
      <w:r w:rsidRPr="004F784D">
        <w:t>3. ПРИЛОЖЕНИЯ</w:t>
      </w:r>
      <w:bookmarkEnd w:id="11"/>
    </w:p>
    <w:p w14:paraId="763BDC0E" w14:textId="616D7075" w:rsidR="004F784D" w:rsidRPr="004F784D" w:rsidRDefault="004F784D" w:rsidP="00745735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8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3024">
        <w:rPr>
          <w:rFonts w:ascii="Times New Roman" w:hAnsi="Times New Roman" w:cs="Times New Roman"/>
          <w:sz w:val="28"/>
          <w:szCs w:val="28"/>
        </w:rPr>
        <w:t>№</w:t>
      </w:r>
      <w:r w:rsidRPr="004F784D">
        <w:rPr>
          <w:rFonts w:ascii="Times New Roman" w:hAnsi="Times New Roman" w:cs="Times New Roman"/>
          <w:sz w:val="28"/>
          <w:szCs w:val="28"/>
        </w:rPr>
        <w:t>1. Инструкция по заполнению матрицы конкурсного задания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7175F2DA" w14:textId="3E8013EB" w:rsidR="004F784D" w:rsidRPr="004F784D" w:rsidRDefault="004F784D" w:rsidP="00745735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8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3024">
        <w:rPr>
          <w:rFonts w:ascii="Times New Roman" w:hAnsi="Times New Roman" w:cs="Times New Roman"/>
          <w:sz w:val="28"/>
          <w:szCs w:val="28"/>
        </w:rPr>
        <w:t>№</w:t>
      </w:r>
      <w:r w:rsidRPr="004F784D">
        <w:rPr>
          <w:rFonts w:ascii="Times New Roman" w:hAnsi="Times New Roman" w:cs="Times New Roman"/>
          <w:sz w:val="28"/>
          <w:szCs w:val="28"/>
        </w:rPr>
        <w:t>2. Матрица конкурсного задания</w:t>
      </w:r>
      <w:r w:rsidR="00C13024">
        <w:rPr>
          <w:rFonts w:ascii="Times New Roman" w:hAnsi="Times New Roman" w:cs="Times New Roman"/>
          <w:sz w:val="28"/>
          <w:szCs w:val="28"/>
        </w:rPr>
        <w:t>;</w:t>
      </w:r>
    </w:p>
    <w:p w14:paraId="57FC768C" w14:textId="5288E8ED" w:rsidR="004F784D" w:rsidRDefault="004F784D" w:rsidP="00745735">
      <w:pPr>
        <w:tabs>
          <w:tab w:val="left" w:pos="10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8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3024">
        <w:rPr>
          <w:rFonts w:ascii="Times New Roman" w:hAnsi="Times New Roman" w:cs="Times New Roman"/>
          <w:sz w:val="28"/>
          <w:szCs w:val="28"/>
        </w:rPr>
        <w:t>№</w:t>
      </w:r>
      <w:r w:rsidRPr="004F784D">
        <w:rPr>
          <w:rFonts w:ascii="Times New Roman" w:hAnsi="Times New Roman" w:cs="Times New Roman"/>
          <w:sz w:val="28"/>
          <w:szCs w:val="28"/>
        </w:rPr>
        <w:t>3. Инструкция по охране труда</w:t>
      </w:r>
      <w:r w:rsidR="00C13024">
        <w:rPr>
          <w:rFonts w:ascii="Times New Roman" w:hAnsi="Times New Roman" w:cs="Times New Roman"/>
          <w:sz w:val="28"/>
          <w:szCs w:val="28"/>
        </w:rPr>
        <w:t>.</w:t>
      </w:r>
    </w:p>
    <w:p w14:paraId="0298BCA7" w14:textId="388A161B" w:rsidR="004F784D" w:rsidRDefault="004F784D" w:rsidP="00803782">
      <w:pPr>
        <w:tabs>
          <w:tab w:val="left" w:pos="10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E2A0" w14:textId="77777777" w:rsidR="001171E5" w:rsidRDefault="001171E5" w:rsidP="00122096">
      <w:pPr>
        <w:spacing w:after="0" w:line="240" w:lineRule="auto"/>
      </w:pPr>
      <w:r>
        <w:separator/>
      </w:r>
    </w:p>
  </w:endnote>
  <w:endnote w:type="continuationSeparator" w:id="0">
    <w:p w14:paraId="5EE684C2" w14:textId="77777777" w:rsidR="001171E5" w:rsidRDefault="001171E5" w:rsidP="001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034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267802" w14:textId="5F20935B" w:rsidR="00122096" w:rsidRPr="00122096" w:rsidRDefault="0012209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20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20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20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41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220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FB57" w14:textId="77777777" w:rsidR="001171E5" w:rsidRDefault="001171E5" w:rsidP="00122096">
      <w:pPr>
        <w:spacing w:after="0" w:line="240" w:lineRule="auto"/>
      </w:pPr>
      <w:r>
        <w:separator/>
      </w:r>
    </w:p>
  </w:footnote>
  <w:footnote w:type="continuationSeparator" w:id="0">
    <w:p w14:paraId="4D891D0E" w14:textId="77777777" w:rsidR="001171E5" w:rsidRDefault="001171E5" w:rsidP="0012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73"/>
    <w:multiLevelType w:val="hybridMultilevel"/>
    <w:tmpl w:val="5CF6B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E14BC"/>
    <w:multiLevelType w:val="hybridMultilevel"/>
    <w:tmpl w:val="CC7E9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A01"/>
    <w:multiLevelType w:val="hybridMultilevel"/>
    <w:tmpl w:val="E0E4365A"/>
    <w:lvl w:ilvl="0" w:tplc="32BE2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3203C"/>
    <w:multiLevelType w:val="multilevel"/>
    <w:tmpl w:val="BF1049E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515C95"/>
    <w:multiLevelType w:val="hybridMultilevel"/>
    <w:tmpl w:val="FCCE0FF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BAA6D7D"/>
    <w:multiLevelType w:val="hybridMultilevel"/>
    <w:tmpl w:val="47108B92"/>
    <w:lvl w:ilvl="0" w:tplc="32BE2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46B8C"/>
    <w:multiLevelType w:val="hybridMultilevel"/>
    <w:tmpl w:val="6E04F7DA"/>
    <w:lvl w:ilvl="0" w:tplc="32BE2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C0BDB"/>
    <w:multiLevelType w:val="hybridMultilevel"/>
    <w:tmpl w:val="0C5EAE6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200C"/>
    <w:multiLevelType w:val="hybridMultilevel"/>
    <w:tmpl w:val="33B2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5530"/>
    <w:multiLevelType w:val="hybridMultilevel"/>
    <w:tmpl w:val="5F4C765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14EE9"/>
    <w:multiLevelType w:val="hybridMultilevel"/>
    <w:tmpl w:val="22FEB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9E6D9E"/>
    <w:multiLevelType w:val="hybridMultilevel"/>
    <w:tmpl w:val="39ECA652"/>
    <w:lvl w:ilvl="0" w:tplc="32BE24C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8FA52FF"/>
    <w:multiLevelType w:val="hybridMultilevel"/>
    <w:tmpl w:val="811A2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442CB"/>
    <w:multiLevelType w:val="hybridMultilevel"/>
    <w:tmpl w:val="428C6A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EA2733"/>
    <w:multiLevelType w:val="hybridMultilevel"/>
    <w:tmpl w:val="D8A6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C18A3"/>
    <w:multiLevelType w:val="hybridMultilevel"/>
    <w:tmpl w:val="D7D0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13835"/>
    <w:multiLevelType w:val="hybridMultilevel"/>
    <w:tmpl w:val="EDF6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A3952"/>
    <w:multiLevelType w:val="hybridMultilevel"/>
    <w:tmpl w:val="6288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36726"/>
    <w:multiLevelType w:val="hybridMultilevel"/>
    <w:tmpl w:val="AEB25E30"/>
    <w:lvl w:ilvl="0" w:tplc="32BE2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410D01"/>
    <w:multiLevelType w:val="hybridMultilevel"/>
    <w:tmpl w:val="1FB858F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A468D"/>
    <w:multiLevelType w:val="hybridMultilevel"/>
    <w:tmpl w:val="90B4B8C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16D66"/>
    <w:multiLevelType w:val="hybridMultilevel"/>
    <w:tmpl w:val="DC68FB4C"/>
    <w:lvl w:ilvl="0" w:tplc="91F03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6107E6"/>
    <w:multiLevelType w:val="hybridMultilevel"/>
    <w:tmpl w:val="50E83192"/>
    <w:lvl w:ilvl="0" w:tplc="32BE24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117D7C"/>
    <w:multiLevelType w:val="multilevel"/>
    <w:tmpl w:val="8C5072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C772556"/>
    <w:multiLevelType w:val="hybridMultilevel"/>
    <w:tmpl w:val="F1B0B38A"/>
    <w:lvl w:ilvl="0" w:tplc="32BE2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9"/>
  </w:num>
  <w:num w:numId="5">
    <w:abstractNumId w:val="17"/>
  </w:num>
  <w:num w:numId="6">
    <w:abstractNumId w:val="18"/>
  </w:num>
  <w:num w:numId="7">
    <w:abstractNumId w:val="2"/>
  </w:num>
  <w:num w:numId="8">
    <w:abstractNumId w:val="24"/>
  </w:num>
  <w:num w:numId="9">
    <w:abstractNumId w:val="15"/>
  </w:num>
  <w:num w:numId="10">
    <w:abstractNumId w:val="3"/>
  </w:num>
  <w:num w:numId="11">
    <w:abstractNumId w:val="23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  <w:num w:numId="16">
    <w:abstractNumId w:val="12"/>
  </w:num>
  <w:num w:numId="17">
    <w:abstractNumId w:val="13"/>
  </w:num>
  <w:num w:numId="18">
    <w:abstractNumId w:val="1"/>
  </w:num>
  <w:num w:numId="19">
    <w:abstractNumId w:val="7"/>
  </w:num>
  <w:num w:numId="20">
    <w:abstractNumId w:val="19"/>
  </w:num>
  <w:num w:numId="21">
    <w:abstractNumId w:val="11"/>
  </w:num>
  <w:num w:numId="22">
    <w:abstractNumId w:val="6"/>
  </w:num>
  <w:num w:numId="23">
    <w:abstractNumId w:val="2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9A"/>
    <w:rsid w:val="000D34D9"/>
    <w:rsid w:val="0010409B"/>
    <w:rsid w:val="001171E5"/>
    <w:rsid w:val="00122096"/>
    <w:rsid w:val="00123EE6"/>
    <w:rsid w:val="001308F3"/>
    <w:rsid w:val="00156D0E"/>
    <w:rsid w:val="00172C83"/>
    <w:rsid w:val="001764C9"/>
    <w:rsid w:val="001A0FDE"/>
    <w:rsid w:val="001A1E33"/>
    <w:rsid w:val="001B028C"/>
    <w:rsid w:val="00240A94"/>
    <w:rsid w:val="002A5280"/>
    <w:rsid w:val="002E3A9A"/>
    <w:rsid w:val="002E7EF4"/>
    <w:rsid w:val="0034503F"/>
    <w:rsid w:val="003B6DE8"/>
    <w:rsid w:val="00425D20"/>
    <w:rsid w:val="00470045"/>
    <w:rsid w:val="00473655"/>
    <w:rsid w:val="00481C6C"/>
    <w:rsid w:val="004F784D"/>
    <w:rsid w:val="00500543"/>
    <w:rsid w:val="00564988"/>
    <w:rsid w:val="00575B57"/>
    <w:rsid w:val="005F1BAE"/>
    <w:rsid w:val="00696F02"/>
    <w:rsid w:val="00717462"/>
    <w:rsid w:val="007438FA"/>
    <w:rsid w:val="00745735"/>
    <w:rsid w:val="00747ED4"/>
    <w:rsid w:val="00770B03"/>
    <w:rsid w:val="00777205"/>
    <w:rsid w:val="007C17D4"/>
    <w:rsid w:val="007F157C"/>
    <w:rsid w:val="00803782"/>
    <w:rsid w:val="0083573A"/>
    <w:rsid w:val="008828FF"/>
    <w:rsid w:val="009012C7"/>
    <w:rsid w:val="00937FD4"/>
    <w:rsid w:val="009620A0"/>
    <w:rsid w:val="009D6B90"/>
    <w:rsid w:val="009F5742"/>
    <w:rsid w:val="009F7456"/>
    <w:rsid w:val="00A07487"/>
    <w:rsid w:val="00A30AC6"/>
    <w:rsid w:val="00B43A75"/>
    <w:rsid w:val="00B5505E"/>
    <w:rsid w:val="00B92425"/>
    <w:rsid w:val="00BC3415"/>
    <w:rsid w:val="00BD1356"/>
    <w:rsid w:val="00BD5FC3"/>
    <w:rsid w:val="00BF1E6C"/>
    <w:rsid w:val="00C13024"/>
    <w:rsid w:val="00C33368"/>
    <w:rsid w:val="00CD2BD3"/>
    <w:rsid w:val="00D119BC"/>
    <w:rsid w:val="00D53A8D"/>
    <w:rsid w:val="00D605DE"/>
    <w:rsid w:val="00D76517"/>
    <w:rsid w:val="00DB5B52"/>
    <w:rsid w:val="00E1758D"/>
    <w:rsid w:val="00E355A8"/>
    <w:rsid w:val="00EF1CDB"/>
    <w:rsid w:val="00F02A61"/>
    <w:rsid w:val="00F06744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B70E"/>
  <w15:chartTrackingRefBased/>
  <w15:docId w15:val="{67EA01D7-C41F-4885-A4B2-CDFC1AAA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782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735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735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717462"/>
    <w:pPr>
      <w:ind w:left="720"/>
      <w:contextualSpacing/>
    </w:pPr>
  </w:style>
  <w:style w:type="table" w:styleId="a4">
    <w:name w:val="Table Grid"/>
    <w:basedOn w:val="a1"/>
    <w:uiPriority w:val="39"/>
    <w:rsid w:val="0050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37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4573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45735"/>
    <w:rPr>
      <w:rFonts w:ascii="Times New Roman" w:eastAsiaTheme="majorEastAsia" w:hAnsi="Times New Roman" w:cstheme="majorBidi"/>
      <w:b/>
      <w:sz w:val="28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745735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4573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45735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74573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096"/>
  </w:style>
  <w:style w:type="paragraph" w:styleId="a9">
    <w:name w:val="footer"/>
    <w:basedOn w:val="a"/>
    <w:link w:val="aa"/>
    <w:uiPriority w:val="99"/>
    <w:unhideWhenUsed/>
    <w:rsid w:val="0012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FE4D-CCC8-4DC9-84D0-A2C3FE45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1960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«Спасатель на ак</vt:lpstr>
      <vt:lpstr>    1.3. ТРЕБОВАНИЯ К СХЕМЕ ОЦЕНКИ</vt:lpstr>
      <vt:lpstr>    1.4. СПЕЦИФИКАЦИЯ ОЦЕНКИ КОМПЕТЕНЦИИ</vt:lpstr>
      <vt:lpstr>    1.5. КОНКУРСНОЕ ЗАДАНИЕ</vt:lpstr>
      <vt:lpstr>        1.5.1. Разработка/выбор конкурсного задания</vt:lpstr>
      <vt:lpstr>        1.5.2. Структура модулей конкурсного задания</vt:lpstr>
      <vt:lpstr>2. СПЕЦИАЛЬНЫЕ ПРАВИЛА КОМПЕТЕНЦИИ</vt:lpstr>
      <vt:lpstr>    2.1. Личный инструмент конкурсанта</vt:lpstr>
      <vt:lpstr>    2.2. Материалы, оборудование и инструменты, запрещенные на площадке</vt:lpstr>
      <vt:lpstr>        3. ПРИЛОЖЕНИЯ</vt:lpstr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21</cp:revision>
  <dcterms:created xsi:type="dcterms:W3CDTF">2025-01-15T06:31:00Z</dcterms:created>
  <dcterms:modified xsi:type="dcterms:W3CDTF">2025-01-17T08:49:00Z</dcterms:modified>
</cp:coreProperties>
</file>