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Pr="00FD3751" w:rsidRDefault="00584FB3" w:rsidP="00296A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  <w:r w:rsidRPr="00FD3751">
        <w:rPr>
          <w:rFonts w:ascii="Calibri" w:hAnsi="Calibri"/>
          <w:noProof/>
          <w:position w:val="0"/>
          <w:sz w:val="52"/>
          <w:szCs w:val="52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FD3751" w:rsidRDefault="001A206B" w:rsidP="00296A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Pr="00FD3751" w:rsidRDefault="001A206B" w:rsidP="00296A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Pr="00FD3751" w:rsidRDefault="001A206B" w:rsidP="00296A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Pr="00FD3751" w:rsidRDefault="001A206B" w:rsidP="00296A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Pr="00FD3751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 w:rsidRPr="00FD3751">
        <w:rPr>
          <w:rFonts w:eastAsia="Times New Roman" w:cs="Times New Roman"/>
          <w:color w:val="000000"/>
          <w:sz w:val="52"/>
          <w:szCs w:val="52"/>
        </w:rPr>
        <w:t>Инструкция по охране труда</w:t>
      </w:r>
    </w:p>
    <w:p w14:paraId="77CA2DF5" w14:textId="77777777" w:rsidR="001A206B" w:rsidRPr="00FD3751" w:rsidRDefault="001A206B" w:rsidP="003E5A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52"/>
          <w:szCs w:val="52"/>
        </w:rPr>
      </w:pPr>
    </w:p>
    <w:p w14:paraId="2252118F" w14:textId="344763A9" w:rsidR="00004270" w:rsidRPr="00FD3751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FD3751"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 w:rsidRPr="00FD3751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137EE6" w:rsidRPr="00FD3751">
        <w:rPr>
          <w:rFonts w:eastAsia="Times New Roman" w:cs="Times New Roman"/>
          <w:color w:val="000000"/>
          <w:sz w:val="40"/>
          <w:szCs w:val="40"/>
        </w:rPr>
        <w:t>Спасатель на акватории</w:t>
      </w:r>
      <w:r w:rsidR="00721165" w:rsidRPr="00FD3751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6D14D35A" w:rsidR="00584FB3" w:rsidRPr="00FD3751" w:rsidRDefault="00B9328D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FD3751">
        <w:rPr>
          <w:rFonts w:eastAsia="Times New Roman" w:cs="Times New Roman"/>
          <w:sz w:val="40"/>
          <w:szCs w:val="40"/>
        </w:rPr>
        <w:t xml:space="preserve">Регионального </w:t>
      </w:r>
      <w:r w:rsidR="00A74F0F" w:rsidRPr="00FD3751">
        <w:rPr>
          <w:rFonts w:eastAsia="Times New Roman" w:cs="Times New Roman"/>
          <w:sz w:val="40"/>
          <w:szCs w:val="40"/>
        </w:rPr>
        <w:t>этапа</w:t>
      </w:r>
      <w:r w:rsidR="00584FB3" w:rsidRPr="00FD3751">
        <w:rPr>
          <w:rFonts w:eastAsia="Times New Roman" w:cs="Times New Roman"/>
          <w:color w:val="000000"/>
          <w:sz w:val="40"/>
          <w:szCs w:val="40"/>
        </w:rPr>
        <w:t xml:space="preserve"> Чемпионата по профессиональному мастерству «Профессионалы» </w:t>
      </w:r>
      <w:r w:rsidR="00FD3751" w:rsidRPr="00FD3751">
        <w:rPr>
          <w:rFonts w:eastAsia="Times New Roman" w:cs="Times New Roman"/>
          <w:color w:val="000000"/>
          <w:sz w:val="40"/>
          <w:szCs w:val="40"/>
        </w:rPr>
        <w:t>в 2025 г</w:t>
      </w:r>
    </w:p>
    <w:p w14:paraId="65F84C6D" w14:textId="3999689C" w:rsidR="00A74F0F" w:rsidRPr="00FD3751" w:rsidRDefault="00FD375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  <w:u w:val="single"/>
        </w:rPr>
      </w:pPr>
      <w:r w:rsidRPr="00FD3751">
        <w:rPr>
          <w:rFonts w:eastAsia="Times New Roman" w:cs="Times New Roman"/>
          <w:color w:val="000000"/>
          <w:sz w:val="40"/>
          <w:szCs w:val="40"/>
          <w:u w:val="single"/>
        </w:rPr>
        <w:t>____________________</w:t>
      </w:r>
    </w:p>
    <w:p w14:paraId="33D6F31A" w14:textId="1E5CFF94" w:rsidR="00A74F0F" w:rsidRPr="00FD3751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 w:rsidRPr="00FD3751">
        <w:rPr>
          <w:rFonts w:eastAsia="Times New Roman" w:cs="Times New Roman"/>
          <w:color w:val="000000"/>
          <w:sz w:val="20"/>
          <w:szCs w:val="20"/>
        </w:rPr>
        <w:t>регион проведения</w:t>
      </w:r>
    </w:p>
    <w:p w14:paraId="3FBBB964" w14:textId="77777777" w:rsidR="001A206B" w:rsidRPr="00FD3751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40"/>
          <w:szCs w:val="40"/>
        </w:rPr>
      </w:pPr>
    </w:p>
    <w:p w14:paraId="1FC4022E" w14:textId="1EE699E6" w:rsidR="001A206B" w:rsidRDefault="001A206B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FAAD085" w14:textId="270E2821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5263B19" w14:textId="06B6285E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5376269" w14:textId="08C71BD5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9836B02" w14:textId="21AD0126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511C4FB" w14:textId="15BE912D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D42378" w14:textId="47618E4E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49D2CC4" w14:textId="1CCB1A4C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BC86D7" w14:textId="798DA68A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A3B046D" w14:textId="5525B305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251B676" w14:textId="33D19912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AEA16F7" w14:textId="517FC9E3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E70E03C" w14:textId="3B571E50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832A59A" w14:textId="6A07C3CF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010B89D" w14:textId="77777777" w:rsidR="00FD3751" w:rsidRP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D9451D0" w14:textId="57A0D06F" w:rsidR="001A206B" w:rsidRDefault="001A206B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F6923D7" w14:textId="0F90D011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1C5FB96" w14:textId="31658686" w:rsidR="00FD3751" w:rsidRDefault="00FD3751" w:rsidP="00FD37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  <w:sectPr w:rsidR="00FD3751" w:rsidSect="00FD3751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1701"/>
          <w:titlePg/>
          <w:docGrid w:linePitch="360"/>
        </w:sectPr>
      </w:pPr>
      <w:r>
        <w:rPr>
          <w:rFonts w:eastAsia="Times New Roman" w:cs="Times New Roman"/>
          <w:color w:val="000000"/>
          <w:sz w:val="28"/>
          <w:szCs w:val="28"/>
        </w:rPr>
        <w:t>2025 г</w:t>
      </w:r>
    </w:p>
    <w:p w14:paraId="2B326AC8" w14:textId="77777777" w:rsidR="001A206B" w:rsidRPr="00DB0499" w:rsidRDefault="00A8114D" w:rsidP="00DB049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B0499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1809814111"/>
        <w:docPartObj>
          <w:docPartGallery w:val="Table of Contents"/>
          <w:docPartUnique/>
        </w:docPartObj>
      </w:sdtPr>
      <w:sdtEndPr>
        <w:rPr>
          <w:rFonts w:eastAsia="Calibri" w:cs="Calibri"/>
        </w:rPr>
      </w:sdtEndPr>
      <w:sdtContent>
        <w:p w14:paraId="30F5940A" w14:textId="49413512" w:rsidR="00DB0499" w:rsidRPr="00DB0499" w:rsidRDefault="00DB0499" w:rsidP="00DB0499">
          <w:pPr>
            <w:pStyle w:val="af4"/>
            <w:jc w:val="both"/>
          </w:pPr>
        </w:p>
        <w:p w14:paraId="51AFB0CC" w14:textId="78B5654C" w:rsidR="00DB0499" w:rsidRPr="00DB0499" w:rsidRDefault="00DB0499" w:rsidP="00DB0499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DB0499">
            <w:rPr>
              <w:sz w:val="28"/>
              <w:szCs w:val="28"/>
            </w:rPr>
            <w:fldChar w:fldCharType="begin"/>
          </w:r>
          <w:r w:rsidRPr="00DB0499">
            <w:rPr>
              <w:sz w:val="28"/>
              <w:szCs w:val="28"/>
            </w:rPr>
            <w:instrText xml:space="preserve"> TOC \h \z \t "Заголовок 1;1;Цитата 2;1;Название объекта;1;Текст концевой сноски;1;Перечень рисунков;1;Подзаголовок;1;Текст примечания;1;Тема примечания;1" </w:instrText>
          </w:r>
          <w:r w:rsidRPr="00DB0499">
            <w:rPr>
              <w:sz w:val="28"/>
              <w:szCs w:val="28"/>
            </w:rPr>
            <w:fldChar w:fldCharType="separate"/>
          </w:r>
          <w:hyperlink w:anchor="_Toc187664038" w:history="1">
            <w:r w:rsidRPr="00DB0499">
              <w:rPr>
                <w:rStyle w:val="ae"/>
                <w:noProof/>
                <w:sz w:val="28"/>
                <w:szCs w:val="28"/>
              </w:rPr>
              <w:t>1. Область применения</w:t>
            </w:r>
            <w:r w:rsidRPr="00DB0499">
              <w:rPr>
                <w:noProof/>
                <w:webHidden/>
                <w:sz w:val="28"/>
                <w:szCs w:val="28"/>
              </w:rPr>
              <w:tab/>
            </w:r>
            <w:r w:rsidRPr="00DB0499">
              <w:rPr>
                <w:noProof/>
                <w:webHidden/>
                <w:sz w:val="28"/>
                <w:szCs w:val="28"/>
              </w:rPr>
              <w:fldChar w:fldCharType="begin"/>
            </w:r>
            <w:r w:rsidRPr="00DB0499">
              <w:rPr>
                <w:noProof/>
                <w:webHidden/>
                <w:sz w:val="28"/>
                <w:szCs w:val="28"/>
              </w:rPr>
              <w:instrText xml:space="preserve"> PAGEREF _Toc187664038 \h </w:instrText>
            </w:r>
            <w:r w:rsidRPr="00DB0499">
              <w:rPr>
                <w:noProof/>
                <w:webHidden/>
                <w:sz w:val="28"/>
                <w:szCs w:val="28"/>
              </w:rPr>
            </w:r>
            <w:r w:rsidRPr="00DB049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B0499">
              <w:rPr>
                <w:noProof/>
                <w:webHidden/>
                <w:sz w:val="28"/>
                <w:szCs w:val="28"/>
              </w:rPr>
              <w:t>2</w:t>
            </w:r>
            <w:r w:rsidRPr="00DB0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1E7247" w14:textId="6B0A6575" w:rsidR="00DB0499" w:rsidRPr="00DB0499" w:rsidRDefault="00DB0499" w:rsidP="00DB0499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7664039" w:history="1">
            <w:r w:rsidRPr="00DB0499">
              <w:rPr>
                <w:rStyle w:val="ae"/>
                <w:noProof/>
                <w:sz w:val="28"/>
                <w:szCs w:val="28"/>
              </w:rPr>
              <w:t>2. Нормативные ссылки</w:t>
            </w:r>
            <w:r w:rsidRPr="00DB0499">
              <w:rPr>
                <w:noProof/>
                <w:webHidden/>
                <w:sz w:val="28"/>
                <w:szCs w:val="28"/>
              </w:rPr>
              <w:tab/>
            </w:r>
            <w:r w:rsidRPr="00DB0499">
              <w:rPr>
                <w:noProof/>
                <w:webHidden/>
                <w:sz w:val="28"/>
                <w:szCs w:val="28"/>
              </w:rPr>
              <w:fldChar w:fldCharType="begin"/>
            </w:r>
            <w:r w:rsidRPr="00DB0499">
              <w:rPr>
                <w:noProof/>
                <w:webHidden/>
                <w:sz w:val="28"/>
                <w:szCs w:val="28"/>
              </w:rPr>
              <w:instrText xml:space="preserve"> PAGEREF _Toc187664039 \h </w:instrText>
            </w:r>
            <w:r w:rsidRPr="00DB0499">
              <w:rPr>
                <w:noProof/>
                <w:webHidden/>
                <w:sz w:val="28"/>
                <w:szCs w:val="28"/>
              </w:rPr>
            </w:r>
            <w:r w:rsidRPr="00DB049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B0499">
              <w:rPr>
                <w:noProof/>
                <w:webHidden/>
                <w:sz w:val="28"/>
                <w:szCs w:val="28"/>
              </w:rPr>
              <w:t>2</w:t>
            </w:r>
            <w:r w:rsidRPr="00DB0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12E46A" w14:textId="741C5557" w:rsidR="00DB0499" w:rsidRPr="00DB0499" w:rsidRDefault="00DB0499" w:rsidP="00DB0499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7664040" w:history="1">
            <w:r w:rsidRPr="00DB0499">
              <w:rPr>
                <w:rStyle w:val="ae"/>
                <w:noProof/>
                <w:sz w:val="28"/>
                <w:szCs w:val="28"/>
              </w:rPr>
              <w:t>3. Общие требования охраны труда</w:t>
            </w:r>
            <w:r w:rsidRPr="00DB0499">
              <w:rPr>
                <w:noProof/>
                <w:webHidden/>
                <w:sz w:val="28"/>
                <w:szCs w:val="28"/>
              </w:rPr>
              <w:tab/>
            </w:r>
            <w:r w:rsidRPr="00DB0499">
              <w:rPr>
                <w:noProof/>
                <w:webHidden/>
                <w:sz w:val="28"/>
                <w:szCs w:val="28"/>
              </w:rPr>
              <w:fldChar w:fldCharType="begin"/>
            </w:r>
            <w:r w:rsidRPr="00DB0499">
              <w:rPr>
                <w:noProof/>
                <w:webHidden/>
                <w:sz w:val="28"/>
                <w:szCs w:val="28"/>
              </w:rPr>
              <w:instrText xml:space="preserve"> PAGEREF _Toc187664040 \h </w:instrText>
            </w:r>
            <w:r w:rsidRPr="00DB0499">
              <w:rPr>
                <w:noProof/>
                <w:webHidden/>
                <w:sz w:val="28"/>
                <w:szCs w:val="28"/>
              </w:rPr>
            </w:r>
            <w:r w:rsidRPr="00DB049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B0499">
              <w:rPr>
                <w:noProof/>
                <w:webHidden/>
                <w:sz w:val="28"/>
                <w:szCs w:val="28"/>
              </w:rPr>
              <w:t>2</w:t>
            </w:r>
            <w:r w:rsidRPr="00DB0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16916" w14:textId="58A224B3" w:rsidR="00DB0499" w:rsidRPr="00DB0499" w:rsidRDefault="00DB0499" w:rsidP="00DB0499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7664041" w:history="1">
            <w:r w:rsidRPr="00DB0499">
              <w:rPr>
                <w:rStyle w:val="ae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Pr="00DB0499">
              <w:rPr>
                <w:noProof/>
                <w:webHidden/>
                <w:sz w:val="28"/>
                <w:szCs w:val="28"/>
              </w:rPr>
              <w:tab/>
            </w:r>
            <w:r w:rsidRPr="00DB0499">
              <w:rPr>
                <w:noProof/>
                <w:webHidden/>
                <w:sz w:val="28"/>
                <w:szCs w:val="28"/>
              </w:rPr>
              <w:fldChar w:fldCharType="begin"/>
            </w:r>
            <w:r w:rsidRPr="00DB0499">
              <w:rPr>
                <w:noProof/>
                <w:webHidden/>
                <w:sz w:val="28"/>
                <w:szCs w:val="28"/>
              </w:rPr>
              <w:instrText xml:space="preserve"> PAGEREF _Toc187664041 \h </w:instrText>
            </w:r>
            <w:r w:rsidRPr="00DB0499">
              <w:rPr>
                <w:noProof/>
                <w:webHidden/>
                <w:sz w:val="28"/>
                <w:szCs w:val="28"/>
              </w:rPr>
            </w:r>
            <w:r w:rsidRPr="00DB049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B0499">
              <w:rPr>
                <w:noProof/>
                <w:webHidden/>
                <w:sz w:val="28"/>
                <w:szCs w:val="28"/>
              </w:rPr>
              <w:t>4</w:t>
            </w:r>
            <w:r w:rsidRPr="00DB0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93BC5" w14:textId="53060E35" w:rsidR="00DB0499" w:rsidRPr="00DB0499" w:rsidRDefault="00DB0499" w:rsidP="00DB0499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7664042" w:history="1">
            <w:r w:rsidRPr="00DB0499">
              <w:rPr>
                <w:rStyle w:val="ae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Pr="00DB0499">
              <w:rPr>
                <w:noProof/>
                <w:webHidden/>
                <w:sz w:val="28"/>
                <w:szCs w:val="28"/>
              </w:rPr>
              <w:tab/>
            </w:r>
            <w:r w:rsidRPr="00DB0499">
              <w:rPr>
                <w:noProof/>
                <w:webHidden/>
                <w:sz w:val="28"/>
                <w:szCs w:val="28"/>
              </w:rPr>
              <w:fldChar w:fldCharType="begin"/>
            </w:r>
            <w:r w:rsidRPr="00DB0499">
              <w:rPr>
                <w:noProof/>
                <w:webHidden/>
                <w:sz w:val="28"/>
                <w:szCs w:val="28"/>
              </w:rPr>
              <w:instrText xml:space="preserve"> PAGEREF _Toc187664042 \h </w:instrText>
            </w:r>
            <w:r w:rsidRPr="00DB0499">
              <w:rPr>
                <w:noProof/>
                <w:webHidden/>
                <w:sz w:val="28"/>
                <w:szCs w:val="28"/>
              </w:rPr>
            </w:r>
            <w:r w:rsidRPr="00DB049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B0499">
              <w:rPr>
                <w:noProof/>
                <w:webHidden/>
                <w:sz w:val="28"/>
                <w:szCs w:val="28"/>
              </w:rPr>
              <w:t>5</w:t>
            </w:r>
            <w:r w:rsidRPr="00DB0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36D90D" w14:textId="498FFD17" w:rsidR="00DB0499" w:rsidRPr="00DB0499" w:rsidRDefault="00DB0499" w:rsidP="00DB0499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7664043" w:history="1">
            <w:r w:rsidRPr="00DB0499">
              <w:rPr>
                <w:rStyle w:val="ae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Pr="00DB0499">
              <w:rPr>
                <w:noProof/>
                <w:webHidden/>
                <w:sz w:val="28"/>
                <w:szCs w:val="28"/>
              </w:rPr>
              <w:tab/>
            </w:r>
            <w:r w:rsidRPr="00DB0499">
              <w:rPr>
                <w:noProof/>
                <w:webHidden/>
                <w:sz w:val="28"/>
                <w:szCs w:val="28"/>
              </w:rPr>
              <w:fldChar w:fldCharType="begin"/>
            </w:r>
            <w:r w:rsidRPr="00DB0499">
              <w:rPr>
                <w:noProof/>
                <w:webHidden/>
                <w:sz w:val="28"/>
                <w:szCs w:val="28"/>
              </w:rPr>
              <w:instrText xml:space="preserve"> PAGEREF _Toc187664043 \h </w:instrText>
            </w:r>
            <w:r w:rsidRPr="00DB0499">
              <w:rPr>
                <w:noProof/>
                <w:webHidden/>
                <w:sz w:val="28"/>
                <w:szCs w:val="28"/>
              </w:rPr>
            </w:r>
            <w:r w:rsidRPr="00DB049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B0499">
              <w:rPr>
                <w:noProof/>
                <w:webHidden/>
                <w:sz w:val="28"/>
                <w:szCs w:val="28"/>
              </w:rPr>
              <w:t>6</w:t>
            </w:r>
            <w:r w:rsidRPr="00DB0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316B16" w14:textId="44613C7A" w:rsidR="00DB0499" w:rsidRPr="00DB0499" w:rsidRDefault="00DB0499" w:rsidP="00DB0499">
          <w:pPr>
            <w:pStyle w:val="15"/>
            <w:tabs>
              <w:tab w:val="right" w:leader="dot" w:pos="9344"/>
            </w:tabs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87664044" w:history="1">
            <w:r w:rsidRPr="00DB0499">
              <w:rPr>
                <w:rStyle w:val="ae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Pr="00DB0499">
              <w:rPr>
                <w:noProof/>
                <w:webHidden/>
                <w:sz w:val="28"/>
                <w:szCs w:val="28"/>
              </w:rPr>
              <w:tab/>
            </w:r>
            <w:r w:rsidRPr="00DB0499">
              <w:rPr>
                <w:noProof/>
                <w:webHidden/>
                <w:sz w:val="28"/>
                <w:szCs w:val="28"/>
              </w:rPr>
              <w:fldChar w:fldCharType="begin"/>
            </w:r>
            <w:r w:rsidRPr="00DB0499">
              <w:rPr>
                <w:noProof/>
                <w:webHidden/>
                <w:sz w:val="28"/>
                <w:szCs w:val="28"/>
              </w:rPr>
              <w:instrText xml:space="preserve"> PAGEREF _Toc187664044 \h </w:instrText>
            </w:r>
            <w:r w:rsidRPr="00DB0499">
              <w:rPr>
                <w:noProof/>
                <w:webHidden/>
                <w:sz w:val="28"/>
                <w:szCs w:val="28"/>
              </w:rPr>
            </w:r>
            <w:r w:rsidRPr="00DB049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DB0499">
              <w:rPr>
                <w:noProof/>
                <w:webHidden/>
                <w:sz w:val="28"/>
                <w:szCs w:val="28"/>
              </w:rPr>
              <w:t>7</w:t>
            </w:r>
            <w:r w:rsidRPr="00DB049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3D0C63" w14:textId="04E62103" w:rsidR="00DB0499" w:rsidRPr="00DB0499" w:rsidRDefault="00DB0499" w:rsidP="00DB0499">
          <w:pPr>
            <w:spacing w:line="360" w:lineRule="auto"/>
            <w:contextualSpacing/>
            <w:rPr>
              <w:sz w:val="28"/>
              <w:szCs w:val="28"/>
            </w:rPr>
          </w:pPr>
          <w:r w:rsidRPr="00DB0499">
            <w:rPr>
              <w:sz w:val="28"/>
              <w:szCs w:val="28"/>
            </w:rPr>
            <w:fldChar w:fldCharType="end"/>
          </w:r>
        </w:p>
      </w:sdtContent>
    </w:sdt>
    <w:p w14:paraId="4731C193" w14:textId="77777777" w:rsidR="001A206B" w:rsidRPr="00DB0499" w:rsidRDefault="001A206B" w:rsidP="00DB04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14:paraId="33920F20" w14:textId="6D3B605D" w:rsidR="001A206B" w:rsidRPr="00DB0499" w:rsidRDefault="00A8114D" w:rsidP="00DB0499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/>
        <w:jc w:val="center"/>
        <w:rPr>
          <w:rFonts w:cs="Times New Roman"/>
          <w:sz w:val="28"/>
          <w:szCs w:val="28"/>
        </w:rPr>
      </w:pPr>
      <w:bookmarkStart w:id="0" w:name="_heading=h.gjdgxs"/>
      <w:bookmarkEnd w:id="0"/>
      <w:r w:rsidRPr="00DB0499">
        <w:rPr>
          <w:rFonts w:cs="Times New Roman"/>
          <w:sz w:val="28"/>
          <w:szCs w:val="28"/>
        </w:rPr>
        <w:br w:type="page" w:clear="all"/>
      </w:r>
    </w:p>
    <w:p w14:paraId="055B18EB" w14:textId="77777777" w:rsidR="001A206B" w:rsidRPr="00D6471C" w:rsidRDefault="00A8114D" w:rsidP="00DB0499">
      <w:pPr>
        <w:pStyle w:val="1"/>
      </w:pPr>
      <w:bookmarkStart w:id="1" w:name="_heading=h.30j0zll"/>
      <w:bookmarkStart w:id="2" w:name="_Toc187664038"/>
      <w:bookmarkEnd w:id="1"/>
      <w:r w:rsidRPr="00D6471C">
        <w:lastRenderedPageBreak/>
        <w:t>1. Область применения</w:t>
      </w:r>
      <w:bookmarkEnd w:id="2"/>
    </w:p>
    <w:p w14:paraId="12D79E21" w14:textId="45078C2C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1.1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</w:t>
      </w:r>
      <w:r w:rsidR="00137EE6" w:rsidRPr="00D6471C">
        <w:rPr>
          <w:rFonts w:eastAsia="Times New Roman" w:cs="Times New Roman"/>
          <w:color w:val="000000"/>
          <w:sz w:val="28"/>
          <w:szCs w:val="28"/>
        </w:rPr>
        <w:t xml:space="preserve"> и предназначена для участников Регионального</w:t>
      </w:r>
      <w:r w:rsidR="00A74F0F" w:rsidRPr="00D6471C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D6471C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D6471C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D6471C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D6471C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D6471C">
        <w:rPr>
          <w:rFonts w:eastAsia="Times New Roman" w:cs="Times New Roman"/>
          <w:color w:val="000000"/>
          <w:sz w:val="28"/>
          <w:szCs w:val="28"/>
        </w:rPr>
        <w:t>.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403CA7D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1.2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D6471C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D6471C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 w:rsidRPr="00D6471C">
        <w:rPr>
          <w:rFonts w:eastAsia="Times New Roman" w:cs="Times New Roman"/>
          <w:color w:val="000000"/>
          <w:sz w:val="28"/>
          <w:szCs w:val="28"/>
        </w:rPr>
        <w:t>2</w:t>
      </w:r>
      <w:r w:rsidR="00721165" w:rsidRPr="00D6471C">
        <w:rPr>
          <w:rFonts w:eastAsia="Times New Roman" w:cs="Times New Roman"/>
          <w:color w:val="000000"/>
          <w:sz w:val="28"/>
          <w:szCs w:val="28"/>
        </w:rPr>
        <w:t>5</w:t>
      </w:r>
      <w:r w:rsidR="00A74F0F" w:rsidRPr="00D647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D6471C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Pr="00D6471C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137EE6" w:rsidRPr="00D6471C">
        <w:rPr>
          <w:rFonts w:eastAsia="Times New Roman" w:cs="Times New Roman"/>
          <w:color w:val="000000"/>
          <w:sz w:val="28"/>
          <w:szCs w:val="28"/>
        </w:rPr>
        <w:t>Спасатель на акватории</w:t>
      </w:r>
      <w:r w:rsidRPr="00D6471C">
        <w:rPr>
          <w:rFonts w:eastAsia="Times New Roman" w:cs="Times New Roman"/>
          <w:color w:val="000000"/>
          <w:sz w:val="28"/>
          <w:szCs w:val="28"/>
        </w:rPr>
        <w:t>».</w:t>
      </w:r>
    </w:p>
    <w:p w14:paraId="6DF08F23" w14:textId="77777777" w:rsidR="001A206B" w:rsidRPr="00D6471C" w:rsidRDefault="001A206B" w:rsidP="00D64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Pr="00D6471C" w:rsidRDefault="00A8114D" w:rsidP="00DB0499">
      <w:pPr>
        <w:pStyle w:val="1"/>
      </w:pPr>
      <w:bookmarkStart w:id="4" w:name="_Toc187664039"/>
      <w:r w:rsidRPr="00D6471C">
        <w:t>2. Нормативные ссылки</w:t>
      </w:r>
      <w:bookmarkEnd w:id="4"/>
    </w:p>
    <w:p w14:paraId="42F6506D" w14:textId="207BC7BF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2.1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Pr="00D6471C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Pr="00D6471C" w:rsidRDefault="00A8114D" w:rsidP="00DB0499">
      <w:pPr>
        <w:pStyle w:val="1"/>
      </w:pPr>
      <w:bookmarkStart w:id="5" w:name="_heading=h.2et92p0"/>
      <w:bookmarkStart w:id="6" w:name="_Toc187664040"/>
      <w:bookmarkEnd w:id="5"/>
      <w:r w:rsidRPr="00D6471C">
        <w:t>3. Общие требования охраны труда</w:t>
      </w:r>
      <w:bookmarkEnd w:id="6"/>
    </w:p>
    <w:p w14:paraId="055E93A9" w14:textId="6E8650D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3.1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137EE6" w:rsidRPr="00D6471C">
        <w:rPr>
          <w:rFonts w:eastAsia="Times New Roman" w:cs="Times New Roman"/>
          <w:color w:val="000000"/>
          <w:sz w:val="28"/>
          <w:szCs w:val="28"/>
        </w:rPr>
        <w:t>Спасатель на акватории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7F1960" w:rsidRPr="00D6471C">
        <w:rPr>
          <w:rFonts w:eastAsia="Times New Roman" w:cs="Times New Roman"/>
          <w:color w:val="000000"/>
          <w:sz w:val="28"/>
          <w:szCs w:val="28"/>
        </w:rPr>
        <w:t>спасатель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 w:rsidRPr="00D6471C"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3.2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B11AF71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3.2.1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Чемпионате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;</w:t>
      </w:r>
    </w:p>
    <w:p w14:paraId="2095AE20" w14:textId="23AE8A28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;</w:t>
      </w:r>
    </w:p>
    <w:p w14:paraId="2945CB35" w14:textId="6461E688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2</w:t>
      </w:r>
      <w:r w:rsidRPr="00D6471C">
        <w:rPr>
          <w:rFonts w:eastAsia="Times New Roman" w:cs="Times New Roman"/>
          <w:color w:val="000000"/>
          <w:sz w:val="28"/>
          <w:szCs w:val="28"/>
        </w:rPr>
        <w:t>.3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;</w:t>
      </w:r>
    </w:p>
    <w:p w14:paraId="759171F7" w14:textId="2B107078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2</w:t>
      </w:r>
      <w:r w:rsidRPr="00D6471C">
        <w:rPr>
          <w:rFonts w:eastAsia="Times New Roman" w:cs="Times New Roman"/>
          <w:color w:val="000000"/>
          <w:sz w:val="28"/>
          <w:szCs w:val="28"/>
        </w:rPr>
        <w:t>.4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D6471C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;</w:t>
      </w:r>
    </w:p>
    <w:p w14:paraId="67CDF608" w14:textId="08C3A4D0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2</w:t>
      </w:r>
      <w:r w:rsidRPr="00D6471C">
        <w:rPr>
          <w:rFonts w:eastAsia="Times New Roman" w:cs="Times New Roman"/>
          <w:color w:val="000000"/>
          <w:sz w:val="28"/>
          <w:szCs w:val="28"/>
        </w:rPr>
        <w:t>.5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3.3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3.4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3.5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D6471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 w:rsidRPr="00D6471C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D6471C"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 w:rsidRPr="00D6471C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549682EC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7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Чемпионате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D6471C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D6471C">
        <w:rPr>
          <w:rFonts w:eastAsia="Times New Roman" w:cs="Times New Roman"/>
          <w:color w:val="000000"/>
          <w:sz w:val="28"/>
          <w:szCs w:val="28"/>
        </w:rPr>
        <w:t>.</w:t>
      </w:r>
    </w:p>
    <w:p w14:paraId="3277065A" w14:textId="77777777" w:rsidR="001A206B" w:rsidRPr="00D6471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3.8</w:t>
      </w:r>
      <w:r w:rsidR="00A8114D" w:rsidRPr="00D6471C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,</w:t>
      </w:r>
      <w:r w:rsidR="00A8114D" w:rsidRPr="00D6471C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D6471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3.9</w:t>
      </w:r>
      <w:r w:rsidR="00A8114D" w:rsidRPr="00D6471C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D6471C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 w:rsidRPr="00D6471C">
        <w:rPr>
          <w:rFonts w:eastAsia="Times New Roman" w:cs="Times New Roman"/>
          <w:color w:val="000000"/>
          <w:sz w:val="28"/>
          <w:szCs w:val="28"/>
        </w:rPr>
        <w:t>охраны труда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D6471C" w:rsidRDefault="001A206B" w:rsidP="00D64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tyjcwt"/>
      <w:bookmarkEnd w:id="7"/>
    </w:p>
    <w:p w14:paraId="79F20ACA" w14:textId="77777777" w:rsidR="001A206B" w:rsidRPr="00D6471C" w:rsidRDefault="00A8114D" w:rsidP="00DB0499">
      <w:pPr>
        <w:pStyle w:val="1"/>
      </w:pPr>
      <w:bookmarkStart w:id="8" w:name="_Toc187664041"/>
      <w:r w:rsidRPr="00D6471C">
        <w:t>4. Требования охраны труда перед началом работы</w:t>
      </w:r>
      <w:bookmarkEnd w:id="8"/>
    </w:p>
    <w:p w14:paraId="60AB04A2" w14:textId="4A771001" w:rsidR="00A37BBB" w:rsidRPr="00D6471C" w:rsidRDefault="00A8114D" w:rsidP="00A37B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4.1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C619598" w14:textId="77777777" w:rsidR="00D6471C" w:rsidRPr="00D6471C" w:rsidRDefault="007F1960" w:rsidP="00D6471C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</w:tabs>
        <w:spacing w:line="360" w:lineRule="auto"/>
        <w:ind w:left="993" w:hanging="284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В день Д-1, все участники должны ознакомиться с инструкцией по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6471C">
        <w:rPr>
          <w:rFonts w:eastAsia="Times New Roman" w:cs="Times New Roman"/>
          <w:color w:val="000000"/>
          <w:sz w:val="28"/>
          <w:szCs w:val="28"/>
        </w:rPr>
        <w:t>технике безопасности, с планами эвакуации при возникновении пожара,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6471C">
        <w:rPr>
          <w:rFonts w:eastAsia="Times New Roman" w:cs="Times New Roman"/>
          <w:color w:val="000000"/>
          <w:sz w:val="28"/>
          <w:szCs w:val="28"/>
        </w:rPr>
        <w:t>местами расположения санитарно-бытовых помещений, медицинскими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6471C">
        <w:rPr>
          <w:rFonts w:eastAsia="Times New Roman" w:cs="Times New Roman"/>
          <w:color w:val="000000"/>
          <w:sz w:val="28"/>
          <w:szCs w:val="28"/>
        </w:rPr>
        <w:t>кабинетами, питьевой воды, подготовить рабочее место в соответствии с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6471C">
        <w:rPr>
          <w:rFonts w:eastAsia="Times New Roman" w:cs="Times New Roman"/>
          <w:color w:val="000000"/>
          <w:sz w:val="28"/>
          <w:szCs w:val="28"/>
        </w:rPr>
        <w:t>Техническим описанием компетенции.</w:t>
      </w:r>
    </w:p>
    <w:p w14:paraId="3B8B8E94" w14:textId="77777777" w:rsidR="00D6471C" w:rsidRPr="00D6471C" w:rsidRDefault="007F1960" w:rsidP="00D6471C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</w:tabs>
        <w:spacing w:line="360" w:lineRule="auto"/>
        <w:ind w:left="993" w:hanging="284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 xml:space="preserve"> з</w:t>
      </w:r>
      <w:r w:rsidRPr="00D6471C">
        <w:rPr>
          <w:rFonts w:eastAsia="Times New Roman" w:cs="Times New Roman"/>
          <w:color w:val="000000"/>
          <w:sz w:val="28"/>
          <w:szCs w:val="28"/>
        </w:rPr>
        <w:t>ащиты. Надеть необходимые средства защиты для выполнения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6471C">
        <w:rPr>
          <w:rFonts w:eastAsia="Times New Roman" w:cs="Times New Roman"/>
          <w:color w:val="000000"/>
          <w:sz w:val="28"/>
          <w:szCs w:val="28"/>
        </w:rPr>
        <w:t>подготовки рабочих мест, инструмента и оборудования.</w:t>
      </w:r>
    </w:p>
    <w:p w14:paraId="5DEFAFD4" w14:textId="499A3261" w:rsidR="007F1960" w:rsidRPr="00D6471C" w:rsidRDefault="007F1960" w:rsidP="00D6471C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134"/>
        </w:tabs>
        <w:spacing w:line="360" w:lineRule="auto"/>
        <w:ind w:left="993" w:hanging="284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3D2E514F" w14:textId="77777777" w:rsidR="007F1960" w:rsidRPr="00D6471C" w:rsidRDefault="007F1960" w:rsidP="007F196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lastRenderedPageBreak/>
        <w:t>4.2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3B73D793" w:rsidR="001A206B" w:rsidRPr="00D6471C" w:rsidRDefault="007F1960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Неисправное оборудование</w:t>
      </w:r>
    </w:p>
    <w:p w14:paraId="6621FC17" w14:textId="32D26F45" w:rsidR="007F1960" w:rsidRPr="00D6471C" w:rsidRDefault="007F1960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 xml:space="preserve">Плохое самочувствие </w:t>
      </w:r>
    </w:p>
    <w:p w14:paraId="4E03754C" w14:textId="3DDAF9F1" w:rsidR="007F1960" w:rsidRPr="00D6471C" w:rsidRDefault="007F1960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 xml:space="preserve">Приступить к работе без команды главного эксперта или руководителя группы оценки </w:t>
      </w:r>
    </w:p>
    <w:p w14:paraId="25FA260A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4.3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D6471C" w:rsidRDefault="001A206B" w:rsidP="00D64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3dy6vkm"/>
      <w:bookmarkEnd w:id="9"/>
    </w:p>
    <w:p w14:paraId="68F8AA86" w14:textId="77777777" w:rsidR="001A206B" w:rsidRPr="00D6471C" w:rsidRDefault="00A8114D" w:rsidP="00DB0499">
      <w:pPr>
        <w:pStyle w:val="1"/>
      </w:pPr>
      <w:bookmarkStart w:id="10" w:name="_Toc187664042"/>
      <w:r w:rsidRPr="00D6471C">
        <w:t xml:space="preserve">5. Требования охраны труда во время </w:t>
      </w:r>
      <w:r w:rsidR="00195C80" w:rsidRPr="00D6471C">
        <w:t>выполнения работ</w:t>
      </w:r>
      <w:bookmarkEnd w:id="10"/>
    </w:p>
    <w:p w14:paraId="26B2D1F0" w14:textId="7CA5AEAD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5.1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0A82EE09" w14:textId="77777777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5.2. Необходимо быть внимательным, не отвлекаться посторонними</w:t>
      </w:r>
    </w:p>
    <w:p w14:paraId="5BF280B9" w14:textId="77777777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разговорами и делами, не отвлекать других участников;</w:t>
      </w:r>
    </w:p>
    <w:p w14:paraId="01411A0E" w14:textId="77777777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5.3. Соблюдать правила эксплуатации оборудования, механизмов и</w:t>
      </w:r>
    </w:p>
    <w:p w14:paraId="399148FA" w14:textId="77777777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инструментов, не подвергать их механическим ударам, не допускать падений;</w:t>
      </w:r>
    </w:p>
    <w:p w14:paraId="15A97A03" w14:textId="77777777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5.4. Рабочий инструмент располагать таким образом, чтобы исключалась</w:t>
      </w:r>
    </w:p>
    <w:p w14:paraId="21BA8634" w14:textId="77777777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возможность его скатывания и падения;</w:t>
      </w:r>
    </w:p>
    <w:p w14:paraId="7B2B2C90" w14:textId="4775310F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5.5. Выполнять конкурсные задания только исправным инструментом;</w:t>
      </w:r>
    </w:p>
    <w:p w14:paraId="13665E31" w14:textId="77777777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5.6. При неисправности инструмента и оборудования – прекратить</w:t>
      </w:r>
    </w:p>
    <w:p w14:paraId="59383C97" w14:textId="77777777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выполнение конкурсного задания и сообщить об этом Эксперту, а в его</w:t>
      </w:r>
    </w:p>
    <w:p w14:paraId="75E7F87E" w14:textId="5D794EEF" w:rsidR="007F1960" w:rsidRPr="00D6471C" w:rsidRDefault="007F1960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отсутствие заместителю главного Эксперта.</w:t>
      </w:r>
    </w:p>
    <w:p w14:paraId="2A2550A2" w14:textId="486A50A5" w:rsidR="001A206B" w:rsidRPr="00D6471C" w:rsidRDefault="001A206B" w:rsidP="007F1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1" w:name="_heading=h.1t3h5sf"/>
      <w:bookmarkEnd w:id="11"/>
    </w:p>
    <w:p w14:paraId="749324D9" w14:textId="77777777" w:rsidR="001A206B" w:rsidRPr="00D6471C" w:rsidRDefault="00A8114D" w:rsidP="00DB0499">
      <w:pPr>
        <w:pStyle w:val="1"/>
      </w:pPr>
      <w:bookmarkStart w:id="12" w:name="_Toc187664043"/>
      <w:r w:rsidRPr="00D6471C">
        <w:lastRenderedPageBreak/>
        <w:t xml:space="preserve">6. Требования охраны </w:t>
      </w:r>
      <w:r w:rsidR="00195C80" w:rsidRPr="00D6471C">
        <w:t xml:space="preserve">труда </w:t>
      </w:r>
      <w:r w:rsidRPr="00D6471C">
        <w:t>в аварийных ситуациях</w:t>
      </w:r>
      <w:bookmarkEnd w:id="12"/>
    </w:p>
    <w:p w14:paraId="4BF99C68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6.1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6.1.1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6.1.2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6.2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 w:rsidRPr="00D6471C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Pr="00D6471C"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54F4D72F" w14:textId="52E62D49" w:rsidR="00453326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безопасности;</w:t>
      </w:r>
    </w:p>
    <w:p w14:paraId="7A76A5EA" w14:textId="51DB256C" w:rsidR="00453326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3B92B9BA" w14:textId="4A855BF9" w:rsidR="001A206B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4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6.3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385F297D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6.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4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3EEF0ED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6.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4</w:t>
      </w:r>
      <w:r w:rsidRPr="00D6471C">
        <w:rPr>
          <w:rFonts w:eastAsia="Times New Roman" w:cs="Times New Roman"/>
          <w:color w:val="000000"/>
          <w:sz w:val="28"/>
          <w:szCs w:val="28"/>
        </w:rPr>
        <w:t>.1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 w:rsidRPr="00D6471C">
        <w:rPr>
          <w:rFonts w:eastAsia="Times New Roman" w:cs="Times New Roman"/>
          <w:color w:val="000000"/>
          <w:sz w:val="28"/>
          <w:szCs w:val="28"/>
        </w:rPr>
        <w:t>Финала</w:t>
      </w:r>
      <w:r w:rsidRPr="00D6471C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016C5FA1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6.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4</w:t>
      </w:r>
      <w:r w:rsidRPr="00D6471C">
        <w:rPr>
          <w:rFonts w:eastAsia="Times New Roman" w:cs="Times New Roman"/>
          <w:color w:val="000000"/>
          <w:sz w:val="28"/>
          <w:szCs w:val="28"/>
        </w:rPr>
        <w:t>.2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6ED0A26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lastRenderedPageBreak/>
        <w:t>6.</w:t>
      </w:r>
      <w:r w:rsidR="00D6471C" w:rsidRPr="00D6471C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D6471C" w:rsidRDefault="001A206B" w:rsidP="00D647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13" w:name="_heading=h.4d34og8"/>
      <w:bookmarkEnd w:id="13"/>
    </w:p>
    <w:p w14:paraId="7EB4E4F3" w14:textId="77777777" w:rsidR="001A206B" w:rsidRPr="00D6471C" w:rsidRDefault="00A8114D" w:rsidP="00DB0499">
      <w:pPr>
        <w:pStyle w:val="1"/>
        <w:rPr>
          <w:rFonts w:eastAsia="Times New Roman"/>
        </w:rPr>
      </w:pPr>
      <w:bookmarkStart w:id="14" w:name="_Toc187664044"/>
      <w:r w:rsidRPr="00D6471C">
        <w:t>7. Требования охраны труда по окончании работы</w:t>
      </w:r>
      <w:bookmarkEnd w:id="14"/>
    </w:p>
    <w:p w14:paraId="7CC03077" w14:textId="77777777" w:rsidR="001A206B" w:rsidRPr="00D6471C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7.1</w:t>
      </w:r>
      <w:r w:rsidR="00195C80" w:rsidRPr="00D6471C">
        <w:rPr>
          <w:rFonts w:eastAsia="Times New Roman" w:cs="Times New Roman"/>
          <w:color w:val="000000"/>
          <w:sz w:val="28"/>
          <w:szCs w:val="28"/>
        </w:rPr>
        <w:t>.</w:t>
      </w:r>
      <w:r w:rsidRPr="00D6471C"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97F82CF" w14:textId="77777777" w:rsidR="00453326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Привести в порядок рабочее место;</w:t>
      </w:r>
    </w:p>
    <w:p w14:paraId="7BC9F2E5" w14:textId="77777777" w:rsidR="00453326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</w:t>
      </w:r>
    </w:p>
    <w:p w14:paraId="0D784823" w14:textId="77777777" w:rsidR="00453326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место;</w:t>
      </w:r>
    </w:p>
    <w:p w14:paraId="5A740D74" w14:textId="77777777" w:rsidR="00453326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сети;</w:t>
      </w:r>
    </w:p>
    <w:p w14:paraId="3134F176" w14:textId="77777777" w:rsidR="00453326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место;</w:t>
      </w:r>
    </w:p>
    <w:p w14:paraId="74103E89" w14:textId="2655DFC9" w:rsidR="001A206B" w:rsidRPr="00D6471C" w:rsidRDefault="00453326" w:rsidP="00D6471C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1134" w:hanging="425"/>
        <w:jc w:val="both"/>
        <w:rPr>
          <w:rFonts w:eastAsia="Times New Roman" w:cs="Times New Roman"/>
          <w:color w:val="000000"/>
          <w:sz w:val="28"/>
          <w:szCs w:val="28"/>
        </w:rPr>
      </w:pPr>
      <w:r w:rsidRPr="00D6471C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D6471C" w:rsidSect="00FD3751">
      <w:pgSz w:w="11906" w:h="16838"/>
      <w:pgMar w:top="1134" w:right="851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E7BC" w14:textId="77777777" w:rsidR="00B43E37" w:rsidRDefault="00B43E37">
      <w:pPr>
        <w:spacing w:line="240" w:lineRule="auto"/>
      </w:pPr>
      <w:r>
        <w:separator/>
      </w:r>
    </w:p>
  </w:endnote>
  <w:endnote w:type="continuationSeparator" w:id="0">
    <w:p w14:paraId="7E5DF476" w14:textId="77777777" w:rsidR="00B43E37" w:rsidRDefault="00B43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76FB5600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B79BD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C901" w14:textId="77777777" w:rsidR="00B43E37" w:rsidRDefault="00B43E37">
      <w:pPr>
        <w:spacing w:line="240" w:lineRule="auto"/>
      </w:pPr>
      <w:r>
        <w:separator/>
      </w:r>
    </w:p>
  </w:footnote>
  <w:footnote w:type="continuationSeparator" w:id="0">
    <w:p w14:paraId="32878971" w14:textId="77777777" w:rsidR="00B43E37" w:rsidRDefault="00B43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4F3113"/>
    <w:multiLevelType w:val="hybridMultilevel"/>
    <w:tmpl w:val="BBC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BF20314"/>
    <w:multiLevelType w:val="hybridMultilevel"/>
    <w:tmpl w:val="471C4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D963195"/>
    <w:multiLevelType w:val="hybridMultilevel"/>
    <w:tmpl w:val="D8D04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37EE6"/>
    <w:rsid w:val="00195C80"/>
    <w:rsid w:val="001A206B"/>
    <w:rsid w:val="00296A35"/>
    <w:rsid w:val="00325995"/>
    <w:rsid w:val="003E5A67"/>
    <w:rsid w:val="00453326"/>
    <w:rsid w:val="00584FB3"/>
    <w:rsid w:val="00721165"/>
    <w:rsid w:val="007935F3"/>
    <w:rsid w:val="007B144C"/>
    <w:rsid w:val="007F1960"/>
    <w:rsid w:val="008A0253"/>
    <w:rsid w:val="009269AB"/>
    <w:rsid w:val="00940A53"/>
    <w:rsid w:val="00A37BBB"/>
    <w:rsid w:val="00A7162A"/>
    <w:rsid w:val="00A74F0F"/>
    <w:rsid w:val="00A8114D"/>
    <w:rsid w:val="00B366B4"/>
    <w:rsid w:val="00B43E37"/>
    <w:rsid w:val="00B9328D"/>
    <w:rsid w:val="00D6471C"/>
    <w:rsid w:val="00DB0499"/>
    <w:rsid w:val="00F26301"/>
    <w:rsid w:val="00F66017"/>
    <w:rsid w:val="00FA2B2C"/>
    <w:rsid w:val="00FB79BD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DB0499"/>
    <w:pPr>
      <w:keepNext/>
      <w:keepLines/>
      <w:spacing w:line="360" w:lineRule="auto"/>
      <w:contextualSpacing/>
      <w:jc w:val="center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sid w:val="00DB0499"/>
    <w:rPr>
      <w:rFonts w:ascii="Times New Roman" w:hAnsi="Times New Roman"/>
      <w:b/>
      <w:bCs/>
      <w:position w:val="-1"/>
      <w:sz w:val="28"/>
      <w:szCs w:val="28"/>
      <w:lang w:eastAsia="ru-RU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74E44B-CBED-401D-8D10-2CA9BCFA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Жосан Дарья Андреевна</cp:lastModifiedBy>
  <cp:revision>8</cp:revision>
  <dcterms:created xsi:type="dcterms:W3CDTF">2025-01-10T06:34:00Z</dcterms:created>
  <dcterms:modified xsi:type="dcterms:W3CDTF">2025-01-13T09:33:00Z</dcterms:modified>
</cp:coreProperties>
</file>