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</w:t>
      </w:r>
    </w:p>
    <w:p w:rsidR="006D34F9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iCs/>
          <w:sz w:val="36"/>
          <w:szCs w:val="36"/>
        </w:rPr>
      </w:pPr>
      <w:r>
        <w:rPr>
          <w:rFonts w:eastAsia="Times New Roman" w:cs="Times New Roman"/>
          <w:color w:val="000000"/>
          <w:sz w:val="40"/>
          <w:szCs w:val="40"/>
        </w:rPr>
        <w:t>«Эксплуатация</w:t>
      </w:r>
      <w:r w:rsidR="00AD5262">
        <w:rPr>
          <w:rFonts w:eastAsia="Times New Roman" w:cs="Times New Roman"/>
          <w:color w:val="000000"/>
          <w:sz w:val="40"/>
          <w:szCs w:val="40"/>
        </w:rPr>
        <w:t xml:space="preserve"> и ремонт</w:t>
      </w:r>
      <w:r>
        <w:rPr>
          <w:rFonts w:eastAsia="Times New Roman" w:cs="Times New Roman"/>
          <w:color w:val="000000"/>
          <w:sz w:val="40"/>
          <w:szCs w:val="40"/>
        </w:rPr>
        <w:t xml:space="preserve"> </w:t>
      </w:r>
      <w:r w:rsidR="00AD5262">
        <w:rPr>
          <w:rFonts w:eastAsia="Times New Roman" w:cs="Times New Roman"/>
          <w:color w:val="000000"/>
          <w:sz w:val="40"/>
          <w:szCs w:val="40"/>
        </w:rPr>
        <w:t xml:space="preserve">двигателей и вспомогательных механизмов </w:t>
      </w:r>
      <w:r>
        <w:rPr>
          <w:rFonts w:eastAsia="Times New Roman" w:cs="Times New Roman"/>
          <w:color w:val="000000"/>
          <w:sz w:val="40"/>
          <w:szCs w:val="40"/>
        </w:rPr>
        <w:t>судов водного транспорта</w:t>
      </w:r>
    </w:p>
    <w:p w:rsidR="00584FB3" w:rsidRPr="00004270" w:rsidRDefault="006D34F9" w:rsidP="006D3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6D34F9">
        <w:rPr>
          <w:rFonts w:eastAsia="Times New Roman" w:cs="Times New Roman"/>
          <w:iCs/>
          <w:sz w:val="36"/>
          <w:szCs w:val="36"/>
        </w:rPr>
        <w:t>Регионального этапа</w:t>
      </w:r>
      <w:r w:rsidR="00AD5262">
        <w:rPr>
          <w:rFonts w:eastAsia="Times New Roman" w:cs="Times New Roman"/>
          <w:iCs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AD5262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59A7" w:rsidRDefault="005159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5159A7" w:rsidRDefault="005159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Pr="005159A7" w:rsidRDefault="005159A7" w:rsidP="005159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г. Новосибирск, </w:t>
      </w:r>
      <w:r w:rsidR="00AD5262">
        <w:rPr>
          <w:rFonts w:eastAsia="Times New Roman" w:cs="Times New Roman"/>
          <w:color w:val="000000"/>
          <w:sz w:val="28"/>
          <w:szCs w:val="28"/>
        </w:rPr>
        <w:t>2025</w:t>
      </w:r>
      <w:r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</w:sdtPr>
      <w:sdtEndPr/>
      <w:sdtContent>
        <w:p w:rsidR="001A206B" w:rsidRDefault="0013347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C711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C711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3C711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5</w:t>
          </w:r>
        </w:p>
        <w:p w:rsidR="001A206B" w:rsidRDefault="003C711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:rsidR="001A206B" w:rsidRDefault="003C711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D34F9">
            <w:rPr>
              <w:rFonts w:eastAsia="Times New Roman" w:cs="Times New Roman"/>
              <w:color w:val="000000"/>
              <w:sz w:val="28"/>
              <w:szCs w:val="28"/>
            </w:rPr>
            <w:t>12</w:t>
          </w:r>
        </w:p>
        <w:p w:rsidR="001A206B" w:rsidRDefault="003C711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133471">
            <w:fldChar w:fldCharType="end"/>
          </w:r>
          <w:r w:rsidR="006D34F9">
            <w:t>3</w:t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Pr="00BC1233" w:rsidRDefault="00A8114D" w:rsidP="00BC1233">
      <w:pPr>
        <w:pStyle w:val="af6"/>
        <w:keepNext/>
        <w:keepLines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BC1233">
        <w:rPr>
          <w:rFonts w:eastAsia="Times New Roman" w:cs="Times New Roman"/>
          <w:b/>
          <w:color w:val="000000"/>
          <w:sz w:val="28"/>
          <w:szCs w:val="28"/>
        </w:rPr>
        <w:lastRenderedPageBreak/>
        <w:t>Область применения</w:t>
      </w:r>
    </w:p>
    <w:p w:rsidR="00BC1233" w:rsidRPr="00BC1233" w:rsidRDefault="00BC1233" w:rsidP="00BC1233">
      <w:pPr>
        <w:pStyle w:val="af6"/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1E6C75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64081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54B6E">
        <w:rPr>
          <w:rFonts w:eastAsia="Times New Roman" w:cs="Times New Roman"/>
          <w:color w:val="000000"/>
          <w:sz w:val="28"/>
          <w:szCs w:val="28"/>
        </w:rPr>
        <w:t>25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C64081">
        <w:rPr>
          <w:rFonts w:eastAsia="Times New Roman" w:cs="Times New Roman"/>
          <w:color w:val="000000"/>
          <w:sz w:val="28"/>
          <w:szCs w:val="28"/>
        </w:rPr>
        <w:t>Эксплуатация</w:t>
      </w:r>
      <w:r w:rsidR="00454B6E">
        <w:rPr>
          <w:rFonts w:eastAsia="Times New Roman" w:cs="Times New Roman"/>
          <w:color w:val="000000"/>
          <w:sz w:val="28"/>
          <w:szCs w:val="28"/>
        </w:rPr>
        <w:t xml:space="preserve"> и ремонт двигателей и вспомогательных механизмов</w:t>
      </w:r>
      <w:r w:rsidR="00C64081">
        <w:rPr>
          <w:rFonts w:eastAsia="Times New Roman" w:cs="Times New Roman"/>
          <w:color w:val="000000"/>
          <w:sz w:val="28"/>
          <w:szCs w:val="28"/>
        </w:rPr>
        <w:t xml:space="preserve">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C64081" w:rsidRDefault="00C64081" w:rsidP="00C640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C64081" w:rsidRDefault="00C64081" w:rsidP="00C64081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</w:pP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2.1.2.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Правила по охране труда на морских судах и судах внутреннего водного транспорта,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  <w:shd w:val="clear" w:color="auto" w:fill="FFFFFF"/>
        </w:rPr>
        <w:t xml:space="preserve">утв. 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приказ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ом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 xml:space="preserve"> Министерства труда и социальной защиты</w:t>
      </w:r>
      <w:r w:rsidRPr="008C0CF0"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br/>
        <w:t>Российской Федерации от 11 декабря 2020 года N 886н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444444"/>
        </w:rPr>
        <w:t>.</w:t>
      </w:r>
    </w:p>
    <w:p w:rsidR="00C64081" w:rsidRPr="008C0CF0" w:rsidRDefault="00C64081" w:rsidP="00C64081">
      <w:pPr>
        <w:pStyle w:val="p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0CF0">
        <w:rPr>
          <w:sz w:val="28"/>
          <w:szCs w:val="28"/>
        </w:rPr>
        <w:t xml:space="preserve">2.1.3. </w:t>
      </w:r>
      <w:r w:rsidRPr="008C0CF0">
        <w:rPr>
          <w:color w:val="333333"/>
          <w:sz w:val="28"/>
          <w:szCs w:val="28"/>
        </w:rPr>
        <w:t>Типовая инструкция по охране труда при работе на персональном компьютере</w:t>
      </w:r>
      <w:bookmarkStart w:id="3" w:name="100005"/>
      <w:bookmarkEnd w:id="3"/>
      <w:r w:rsidRPr="008C0CF0">
        <w:rPr>
          <w:color w:val="333333"/>
          <w:sz w:val="28"/>
          <w:szCs w:val="28"/>
        </w:rPr>
        <w:t>, у</w:t>
      </w:r>
      <w:r w:rsidRPr="008C0CF0">
        <w:rPr>
          <w:color w:val="000000"/>
          <w:sz w:val="28"/>
          <w:szCs w:val="28"/>
        </w:rPr>
        <w:t>тв. Приказом Министерства РФ по связи и информатизации от 2 июля 2001 г. N 162</w:t>
      </w:r>
      <w:r>
        <w:rPr>
          <w:color w:val="000000"/>
          <w:sz w:val="28"/>
          <w:szCs w:val="28"/>
        </w:rPr>
        <w:t>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454B6E">
        <w:rPr>
          <w:rFonts w:eastAsia="Times New Roman" w:cs="Times New Roman"/>
          <w:color w:val="000000"/>
          <w:sz w:val="28"/>
          <w:szCs w:val="28"/>
        </w:rPr>
        <w:t>Эксплуатация и ремонт двигателей и вспомогательных механизмов судов водного транспорта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454B6E">
        <w:rPr>
          <w:rFonts w:eastAsia="Times New Roman" w:cs="Times New Roman"/>
          <w:color w:val="000000"/>
          <w:sz w:val="28"/>
          <w:szCs w:val="28"/>
        </w:rPr>
        <w:t xml:space="preserve">и </w:t>
      </w:r>
      <w:r w:rsidR="00B92B51">
        <w:rPr>
          <w:rFonts w:eastAsia="Times New Roman" w:cs="Times New Roman"/>
          <w:color w:val="000000"/>
          <w:sz w:val="28"/>
          <w:szCs w:val="28"/>
        </w:rPr>
        <w:t>«Механик судовой»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BB156C">
        <w:rPr>
          <w:rFonts w:eastAsia="Times New Roman" w:cs="Times New Roman"/>
          <w:color w:val="000000"/>
          <w:sz w:val="28"/>
          <w:szCs w:val="28"/>
        </w:rPr>
        <w:t xml:space="preserve">по </w:t>
      </w:r>
      <w:r w:rsidR="00BB156C">
        <w:rPr>
          <w:rFonts w:eastAsia="Times New Roman" w:cs="Times New Roman"/>
          <w:color w:val="000000"/>
          <w:sz w:val="28"/>
          <w:szCs w:val="28"/>
        </w:rPr>
        <w:lastRenderedPageBreak/>
        <w:t>специальности «Эксплуатация судовых энергетических установок», по специальности</w:t>
      </w:r>
      <w:proofErr w:type="gramEnd"/>
      <w:r w:rsidR="00BB156C">
        <w:rPr>
          <w:rFonts w:eastAsia="Times New Roman" w:cs="Times New Roman"/>
          <w:color w:val="000000"/>
          <w:sz w:val="28"/>
          <w:szCs w:val="28"/>
        </w:rPr>
        <w:t xml:space="preserve"> «Судовождение» углубленного уровня – с правом эксплуатации судовой энергетической установки, </w:t>
      </w:r>
      <w:bookmarkStart w:id="5" w:name="_GoBack"/>
      <w:bookmarkEnd w:id="5"/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tyjcwt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8F7E54" w:rsidRPr="00D81A28" w:rsidRDefault="008F7E54" w:rsidP="008F7E54">
      <w:pPr>
        <w:pStyle w:val="af6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.1.</w:t>
      </w:r>
      <w:r>
        <w:rPr>
          <w:rFonts w:cs="Times New Roman"/>
          <w:sz w:val="28"/>
          <w:szCs w:val="28"/>
        </w:rPr>
        <w:t>1.</w:t>
      </w:r>
      <w:r w:rsidRPr="00D81A28">
        <w:rPr>
          <w:rFonts w:cs="Times New Roman"/>
          <w:sz w:val="28"/>
          <w:szCs w:val="28"/>
        </w:rPr>
        <w:t xml:space="preserve"> За 1 день до начала чемпионата </w:t>
      </w:r>
      <w:r>
        <w:rPr>
          <w:rFonts w:cs="Times New Roman"/>
          <w:sz w:val="28"/>
          <w:szCs w:val="28"/>
        </w:rPr>
        <w:t>о</w:t>
      </w:r>
      <w:r w:rsidRPr="00D81A28">
        <w:rPr>
          <w:rFonts w:cs="Times New Roman"/>
          <w:sz w:val="28"/>
          <w:szCs w:val="28"/>
        </w:rPr>
        <w:t xml:space="preserve"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воды. </w:t>
      </w:r>
    </w:p>
    <w:p w:rsidR="008F7E54" w:rsidRPr="00D81A28" w:rsidRDefault="008F7E54" w:rsidP="008F7E54">
      <w:pPr>
        <w:pStyle w:val="af6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</w:t>
      </w:r>
      <w:r w:rsidRPr="00D81A28">
        <w:rPr>
          <w:rFonts w:cs="Times New Roman"/>
          <w:sz w:val="28"/>
          <w:szCs w:val="28"/>
        </w:rPr>
        <w:t>.2. Подготовить рабочее место: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lastRenderedPageBreak/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места все лишнее.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подготовить инструмент и оборудование, разрешенное к самостоятельной работе: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73"/>
      </w:tblGrid>
      <w:tr w:rsidR="008F7E54" w:rsidRPr="00752B21" w:rsidTr="0096014E">
        <w:trPr>
          <w:tblHeader/>
        </w:trPr>
        <w:tc>
          <w:tcPr>
            <w:tcW w:w="3361" w:type="dxa"/>
            <w:shd w:val="clear" w:color="auto" w:fill="auto"/>
          </w:tcPr>
          <w:p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8F7E54" w:rsidP="0096014E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8F7E54" w:rsidRPr="00752B21" w:rsidTr="0096014E">
        <w:tc>
          <w:tcPr>
            <w:tcW w:w="3361" w:type="dxa"/>
            <w:shd w:val="clear" w:color="auto" w:fill="auto"/>
          </w:tcPr>
          <w:p w:rsidR="008F7E54" w:rsidRPr="00752B21" w:rsidRDefault="00454B6E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 xml:space="preserve">. Судовой дизельный двигатель  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8F7E54" w:rsidP="0096014E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 xml:space="preserve">Производится осмотр на наличие всех необходимых для выполнения задания устройств двигателя и вспомогательных агрегатов </w:t>
            </w:r>
          </w:p>
        </w:tc>
      </w:tr>
      <w:tr w:rsidR="008F7E54" w:rsidRPr="00752B21" w:rsidTr="0096014E">
        <w:tc>
          <w:tcPr>
            <w:tcW w:w="3361" w:type="dxa"/>
            <w:shd w:val="clear" w:color="auto" w:fill="auto"/>
          </w:tcPr>
          <w:p w:rsidR="008F7E54" w:rsidRPr="00752B21" w:rsidRDefault="00454B6E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>. Стенд для опрессовки форсунок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 xml:space="preserve">Производится осмотр на отсутствие видимых дефектов корпуса, топливных трубок, манометра </w:t>
            </w:r>
          </w:p>
        </w:tc>
      </w:tr>
      <w:tr w:rsidR="008F7E54" w:rsidRPr="00752B21" w:rsidTr="0096014E">
        <w:trPr>
          <w:trHeight w:val="725"/>
        </w:trPr>
        <w:tc>
          <w:tcPr>
            <w:tcW w:w="3361" w:type="dxa"/>
            <w:shd w:val="clear" w:color="auto" w:fill="auto"/>
          </w:tcPr>
          <w:p w:rsidR="008F7E54" w:rsidRPr="00752B21" w:rsidRDefault="00454B6E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Насос центробежный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</w:t>
            </w:r>
          </w:p>
        </w:tc>
      </w:tr>
      <w:tr w:rsidR="008F7E54" w:rsidRPr="00752B21" w:rsidTr="0096014E">
        <w:trPr>
          <w:trHeight w:val="725"/>
        </w:trPr>
        <w:tc>
          <w:tcPr>
            <w:tcW w:w="3361" w:type="dxa"/>
            <w:shd w:val="clear" w:color="auto" w:fill="auto"/>
          </w:tcPr>
          <w:p w:rsidR="008F7E54" w:rsidRDefault="00454B6E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Тисы слесарные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</w:t>
            </w:r>
            <w:r>
              <w:rPr>
                <w:rFonts w:cs="Times New Roman"/>
                <w:sz w:val="28"/>
                <w:szCs w:val="28"/>
              </w:rPr>
              <w:t xml:space="preserve"> и губок.</w:t>
            </w:r>
          </w:p>
        </w:tc>
      </w:tr>
      <w:tr w:rsidR="008F7E54" w:rsidRPr="00752B21" w:rsidTr="0096014E">
        <w:trPr>
          <w:trHeight w:val="725"/>
        </w:trPr>
        <w:tc>
          <w:tcPr>
            <w:tcW w:w="3361" w:type="dxa"/>
            <w:shd w:val="clear" w:color="auto" w:fill="auto"/>
          </w:tcPr>
          <w:p w:rsidR="008F7E54" w:rsidRDefault="00454B6E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8F7E54">
              <w:rPr>
                <w:rFonts w:eastAsia="Times New Roman" w:cs="Times New Roman"/>
                <w:sz w:val="28"/>
                <w:szCs w:val="28"/>
              </w:rPr>
              <w:t>. Боевая одежда пожарного (комплект)</w:t>
            </w:r>
          </w:p>
        </w:tc>
        <w:tc>
          <w:tcPr>
            <w:tcW w:w="6273" w:type="dxa"/>
            <w:shd w:val="clear" w:color="auto" w:fill="auto"/>
          </w:tcPr>
          <w:p w:rsidR="008F7E54" w:rsidRPr="00C36128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36128">
              <w:rPr>
                <w:rFonts w:cs="Times New Roman"/>
                <w:sz w:val="28"/>
                <w:szCs w:val="28"/>
              </w:rPr>
              <w:t xml:space="preserve">Производится проверка целостности </w:t>
            </w:r>
            <w:r>
              <w:rPr>
                <w:rFonts w:cs="Times New Roman"/>
                <w:sz w:val="28"/>
                <w:szCs w:val="28"/>
              </w:rPr>
              <w:t xml:space="preserve">куртки, штанов (застежек, лямок), каски, ремня </w:t>
            </w:r>
          </w:p>
        </w:tc>
      </w:tr>
      <w:tr w:rsidR="008F7E54" w:rsidRPr="00752B21" w:rsidTr="0096014E">
        <w:tc>
          <w:tcPr>
            <w:tcW w:w="3361" w:type="dxa"/>
            <w:shd w:val="clear" w:color="auto" w:fill="auto"/>
          </w:tcPr>
          <w:p w:rsidR="008F7E54" w:rsidRPr="00752B21" w:rsidRDefault="00454B6E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>. Изолирующий дыхательный аппарат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8F7E54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 xml:space="preserve">Производится осмотр на отсутствие видимых дефектов корпуса баллона, воздушных шлангов, манометра, </w:t>
            </w:r>
            <w:r>
              <w:rPr>
                <w:sz w:val="28"/>
                <w:szCs w:val="28"/>
              </w:rPr>
              <w:t xml:space="preserve">панорамной маски и </w:t>
            </w:r>
            <w:r w:rsidRPr="00752B21">
              <w:rPr>
                <w:sz w:val="28"/>
                <w:szCs w:val="28"/>
              </w:rPr>
              <w:t>подвесной системы</w:t>
            </w:r>
          </w:p>
        </w:tc>
      </w:tr>
      <w:tr w:rsidR="008F7E54" w:rsidRPr="00752B21" w:rsidTr="0096014E">
        <w:tc>
          <w:tcPr>
            <w:tcW w:w="3361" w:type="dxa"/>
            <w:shd w:val="clear" w:color="auto" w:fill="auto"/>
          </w:tcPr>
          <w:p w:rsidR="008F7E54" w:rsidRPr="00752B21" w:rsidRDefault="00654485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 xml:space="preserve">. Манекен-тренажер 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8F7E54" w:rsidP="0096014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52B21">
              <w:rPr>
                <w:rFonts w:cs="Times New Roman"/>
                <w:sz w:val="28"/>
                <w:szCs w:val="28"/>
              </w:rPr>
              <w:t>Производится осмотр на отсутствие видимых дефектов корпуса, носа, ротовой полости, проверяется подвижность области грудной клетки</w:t>
            </w:r>
          </w:p>
        </w:tc>
      </w:tr>
      <w:tr w:rsidR="008F7E54" w:rsidRPr="00752B21" w:rsidTr="0096014E">
        <w:tc>
          <w:tcPr>
            <w:tcW w:w="3361" w:type="dxa"/>
            <w:shd w:val="clear" w:color="auto" w:fill="auto"/>
          </w:tcPr>
          <w:p w:rsidR="008F7E54" w:rsidRPr="00752B21" w:rsidRDefault="00654485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8. Станок сверлильный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654485" w:rsidP="0096014E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Производится осмотр на отсутствие видимых </w:t>
            </w:r>
            <w:r>
              <w:rPr>
                <w:sz w:val="28"/>
                <w:szCs w:val="28"/>
              </w:rPr>
              <w:lastRenderedPageBreak/>
              <w:t>дефектов. Прочное закрепление патрона в станке. Проверяется работоспособность предварительным включением</w:t>
            </w:r>
          </w:p>
        </w:tc>
      </w:tr>
      <w:tr w:rsidR="008F7E54" w:rsidRPr="00752B21" w:rsidTr="00654485">
        <w:trPr>
          <w:trHeight w:val="2820"/>
        </w:trPr>
        <w:tc>
          <w:tcPr>
            <w:tcW w:w="3361" w:type="dxa"/>
            <w:shd w:val="clear" w:color="auto" w:fill="auto"/>
          </w:tcPr>
          <w:p w:rsidR="00654485" w:rsidRDefault="00654485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9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 xml:space="preserve">. Инструмент (гаечные ключи 10 мм - </w:t>
            </w:r>
            <w:r w:rsidR="008F7E54">
              <w:rPr>
                <w:rFonts w:eastAsia="Times New Roman" w:cs="Times New Roman"/>
                <w:sz w:val="28"/>
                <w:szCs w:val="28"/>
              </w:rPr>
              <w:t>32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 xml:space="preserve"> мм, торцевые головки 10 мм - </w:t>
            </w:r>
            <w:r w:rsidR="008F7E54">
              <w:rPr>
                <w:rFonts w:eastAsia="Times New Roman" w:cs="Times New Roman"/>
                <w:sz w:val="28"/>
                <w:szCs w:val="28"/>
              </w:rPr>
              <w:t>32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 xml:space="preserve"> мм, отвертка плоская </w:t>
            </w:r>
            <w:r w:rsidR="008F7E54" w:rsidRPr="00752B21">
              <w:rPr>
                <w:rFonts w:eastAsia="Times New Roman" w:cs="Times New Roman"/>
                <w:sz w:val="28"/>
                <w:szCs w:val="28"/>
                <w:lang w:val="en-US"/>
              </w:rPr>
              <w:t>SL</w:t>
            </w:r>
            <w:r w:rsidR="008F7E54" w:rsidRPr="00752B21">
              <w:rPr>
                <w:rFonts w:eastAsia="Times New Roman" w:cs="Times New Roman"/>
                <w:sz w:val="28"/>
                <w:szCs w:val="28"/>
              </w:rPr>
              <w:t xml:space="preserve"> № 2 (100-120 мм), набор щупов 0,02-0,5 мм)</w:t>
            </w:r>
            <w:r>
              <w:rPr>
                <w:rFonts w:eastAsia="Times New Roman" w:cs="Times New Roman"/>
                <w:sz w:val="28"/>
                <w:szCs w:val="28"/>
              </w:rPr>
              <w:t>,</w:t>
            </w:r>
          </w:p>
          <w:p w:rsidR="00654485" w:rsidRPr="00752B21" w:rsidRDefault="00654485" w:rsidP="0096014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ножовка по металлу, ключ динамометрический.</w:t>
            </w:r>
          </w:p>
        </w:tc>
        <w:tc>
          <w:tcPr>
            <w:tcW w:w="6273" w:type="dxa"/>
            <w:shd w:val="clear" w:color="auto" w:fill="auto"/>
          </w:tcPr>
          <w:p w:rsidR="008F7E54" w:rsidRPr="00752B21" w:rsidRDefault="008F7E54" w:rsidP="0096014E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осмотр на отсутствие видимых дефектов, трещин, сколов и т.п.</w:t>
            </w:r>
          </w:p>
        </w:tc>
      </w:tr>
      <w:tr w:rsidR="00654485" w:rsidRPr="00752B21" w:rsidTr="0096014E">
        <w:trPr>
          <w:trHeight w:val="570"/>
        </w:trPr>
        <w:tc>
          <w:tcPr>
            <w:tcW w:w="3361" w:type="dxa"/>
            <w:shd w:val="clear" w:color="auto" w:fill="auto"/>
          </w:tcPr>
          <w:p w:rsidR="00654485" w:rsidRDefault="00654485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Набо</w:t>
            </w:r>
            <w:r w:rsidR="00855C7F">
              <w:rPr>
                <w:rFonts w:eastAsia="Times New Roman" w:cs="Times New Roman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инструмента для нарезания внутренней и наружной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резьб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(плашки, метчики и т.д.</w:t>
            </w:r>
            <w:proofErr w:type="gramEnd"/>
          </w:p>
          <w:p w:rsidR="00654485" w:rsidRDefault="00654485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273" w:type="dxa"/>
            <w:shd w:val="clear" w:color="auto" w:fill="auto"/>
          </w:tcPr>
          <w:p w:rsidR="00654485" w:rsidRPr="00752B21" w:rsidRDefault="00654485" w:rsidP="0096014E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752B21">
              <w:rPr>
                <w:sz w:val="28"/>
                <w:szCs w:val="28"/>
              </w:rPr>
              <w:t>Производится осмотр на отсутствие видимых дефектов, трещин, сколов и т.п.</w:t>
            </w:r>
          </w:p>
        </w:tc>
      </w:tr>
    </w:tbl>
    <w:p w:rsidR="008F7E54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1.3.</w:t>
      </w:r>
      <w:r w:rsidRPr="00D81A28">
        <w:rPr>
          <w:rFonts w:cs="Times New Roman"/>
          <w:sz w:val="28"/>
          <w:szCs w:val="28"/>
        </w:rPr>
        <w:t xml:space="preserve">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8F7E54" w:rsidRPr="00D81A28" w:rsidRDefault="008F7E54" w:rsidP="008F7E5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4.1.4. </w:t>
      </w:r>
      <w:r w:rsidRPr="00D81A28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 и защитные очки.</w:t>
      </w:r>
    </w:p>
    <w:p w:rsidR="008F7E54" w:rsidRPr="00D81A28" w:rsidRDefault="008F7E54" w:rsidP="008F7E54">
      <w:pPr>
        <w:pStyle w:val="af6"/>
        <w:spacing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D81A28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1.5.</w:t>
      </w:r>
      <w:r w:rsidRPr="00D81A28">
        <w:rPr>
          <w:rFonts w:cs="Times New Roman"/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lastRenderedPageBreak/>
        <w:t>осмотреть и привести в порядок рабочее место, средства индивидуальной защиты;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убедиться в достаточности освещенности;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D81A28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8F7E54" w:rsidRPr="00D81A28" w:rsidRDefault="008F7E54" w:rsidP="008F7E54">
      <w:pPr>
        <w:pStyle w:val="af6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D81A28">
        <w:rPr>
          <w:rFonts w:cs="Times New Roman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8F7E54" w:rsidRDefault="008F7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1A206B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дыма или запаха гари при работе навигационного тренажера;</w:t>
      </w:r>
    </w:p>
    <w:p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ненадежное закрепление двигателя на фундаментной раме;</w:t>
      </w:r>
    </w:p>
    <w:p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ненадежная установка верстака, а также ненадежное закрепление тисов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верстаке;</w:t>
      </w:r>
    </w:p>
    <w:p w:rsidR="008F070D" w:rsidRDefault="008F070D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наличие дефектов инструментов.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8F070D" w:rsidRPr="00752B21" w:rsidTr="008F070D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Наименование инструмента/ оборудования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0D" w:rsidRPr="00752B21" w:rsidRDefault="008F070D" w:rsidP="0096014E">
            <w:pPr>
              <w:spacing w:line="36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52B21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8F070D" w:rsidRPr="00752B21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1. Гаечные ключи </w:t>
            </w:r>
            <w:proofErr w:type="spellStart"/>
            <w:r w:rsidR="005A2A61">
              <w:rPr>
                <w:rFonts w:eastAsia="Times New Roman" w:cs="Times New Roman"/>
                <w:sz w:val="28"/>
                <w:szCs w:val="28"/>
              </w:rPr>
              <w:t>Ключи</w:t>
            </w:r>
            <w:proofErr w:type="spellEnd"/>
            <w:r w:rsidR="005A2A61">
              <w:rPr>
                <w:rFonts w:eastAsia="Times New Roman" w:cs="Times New Roman"/>
                <w:sz w:val="28"/>
                <w:szCs w:val="28"/>
              </w:rPr>
              <w:t xml:space="preserve"> гаечные </w:t>
            </w:r>
          </w:p>
          <w:p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10 мм - 27 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губок гаечных ключей (при необходимости - производится замена ключа).</w:t>
            </w:r>
          </w:p>
          <w:p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Запрещается:</w:t>
            </w:r>
          </w:p>
          <w:p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- применение подкладок при зазоре между плоскостями губок гаечных ключей и головками болтов или гаек;</w:t>
            </w:r>
          </w:p>
          <w:p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- пользование дополнительными рычагами для увеличения усилия затяжки.</w:t>
            </w:r>
          </w:p>
          <w:p w:rsidR="008F070D" w:rsidRPr="00752B21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Внеобходимых случаях должны применяться гаечные ключи с удлиненными ручками.</w:t>
            </w:r>
          </w:p>
        </w:tc>
      </w:tr>
      <w:tr w:rsidR="008F070D" w:rsidRPr="00752B21" w:rsidTr="008F070D">
        <w:trPr>
          <w:trHeight w:val="8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2. Торцевые головки 10 мм - 27 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губок гаечных ключей (при необходимости - производится замена торцевой головки).</w:t>
            </w:r>
          </w:p>
        </w:tc>
      </w:tr>
      <w:tr w:rsidR="008F070D" w:rsidRPr="00752B21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3. Отвертка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Обращать внимание на наличие т</w:t>
            </w:r>
            <w:r w:rsidR="00306EEA">
              <w:rPr>
                <w:rFonts w:eastAsia="Times New Roman" w:cs="Times New Roman"/>
                <w:sz w:val="28"/>
                <w:szCs w:val="28"/>
              </w:rPr>
              <w:t>р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ещин, сколов,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отверток (при необходимости - производится замена отвертки)</w:t>
            </w:r>
          </w:p>
        </w:tc>
      </w:tr>
      <w:tr w:rsidR="008F070D" w:rsidRPr="00752B21" w:rsidTr="005A2A61">
        <w:trPr>
          <w:trHeight w:val="9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1" w:rsidRPr="00752B21" w:rsidRDefault="008F070D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752B21">
              <w:rPr>
                <w:rFonts w:eastAsia="Times New Roman" w:cs="Times New Roman"/>
                <w:sz w:val="28"/>
                <w:szCs w:val="28"/>
              </w:rPr>
              <w:t>4. Набор щупов 0,02-0,5 мм</w:t>
            </w:r>
            <w:r w:rsidR="005A2A61">
              <w:rPr>
                <w:rFonts w:eastAsia="Times New Roman" w:cs="Times New Roman"/>
                <w:sz w:val="28"/>
                <w:szCs w:val="28"/>
              </w:rPr>
              <w:t>,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A81E1E" w:rsidRDefault="008F070D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Обращать внимание на наличие трещин, 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>искривления щупа (при необходимости - производится замена щупа).</w:t>
            </w:r>
          </w:p>
        </w:tc>
      </w:tr>
      <w:tr w:rsidR="005A2A61" w:rsidRPr="00752B21" w:rsidTr="008F070D">
        <w:trPr>
          <w:trHeight w:val="14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1" w:rsidRPr="00752B21" w:rsidRDefault="005A2A61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5. Набор инструмента для нарезания резьбы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61" w:rsidRPr="00A81E1E" w:rsidRDefault="00306EEA" w:rsidP="0096014E">
            <w:pPr>
              <w:spacing w:line="360" w:lineRule="auto"/>
              <w:ind w:firstLine="239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Обращать внимание на наличие т</w:t>
            </w:r>
            <w:r>
              <w:rPr>
                <w:rFonts w:eastAsia="Times New Roman" w:cs="Times New Roman"/>
                <w:sz w:val="28"/>
                <w:szCs w:val="28"/>
              </w:rPr>
              <w:t>р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 xml:space="preserve">ещин, сколов,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искривления и иных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геоментрических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нарушений инструмента</w:t>
            </w:r>
            <w:r w:rsidRPr="00A81E1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(при необходимости - производится замена отвертки)</w:t>
            </w:r>
          </w:p>
        </w:tc>
      </w:tr>
      <w:tr w:rsidR="008F070D" w:rsidRPr="00752B21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752B21" w:rsidRDefault="005A2A61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  <w:r w:rsidR="008F070D" w:rsidRPr="00752B21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</w:rPr>
              <w:t>Станок сверлильный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работе на тренажере запрещается:</w:t>
            </w:r>
          </w:p>
          <w:p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самостоятельно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включать или </w:t>
            </w:r>
            <w:r w:rsidR="005A2A61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выключать станок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, или иное оборудование, 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включать/выключать напряжение в сети на рабочем месте;</w:t>
            </w:r>
          </w:p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самостоятельно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 пытаться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починить технику;</w:t>
            </w:r>
          </w:p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lastRenderedPageBreak/>
              <w:t>- размещать какие-либо вещи на проводах</w:t>
            </w:r>
            <w:r w:rsidR="005A2A61">
              <w:rPr>
                <w:rFonts w:eastAsia="Times New Roman" w:cs="Times New Roman"/>
                <w:sz w:val="28"/>
                <w:szCs w:val="28"/>
              </w:rPr>
              <w:t>, на станке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прикасаться к другим металлическим конструкциям (отопительные батареи, трубопроводы);</w:t>
            </w:r>
          </w:p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- курить, употреблять воду, пищу.</w:t>
            </w:r>
          </w:p>
          <w:p w:rsidR="008F070D" w:rsidRPr="00A81E1E" w:rsidRDefault="008F070D" w:rsidP="0096014E">
            <w:pPr>
              <w:shd w:val="clear" w:color="auto" w:fill="FFFFFF"/>
              <w:spacing w:line="360" w:lineRule="auto"/>
              <w:ind w:firstLine="175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A81E1E">
              <w:rPr>
                <w:rFonts w:eastAsia="Times New Roman" w:cs="Times New Roman"/>
                <w:sz w:val="28"/>
                <w:szCs w:val="28"/>
              </w:rPr>
              <w:t>При выявлении неисправностей в оборудовании, самопроизвольного выключения техники, ощущении запаха гари   незамедлительно </w:t>
            </w:r>
            <w:r w:rsidRPr="00A81E1E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сообщить э</w:t>
            </w:r>
            <w:r w:rsidRPr="00A81E1E">
              <w:rPr>
                <w:rFonts w:eastAsia="Times New Roman" w:cs="Times New Roman"/>
                <w:sz w:val="28"/>
                <w:szCs w:val="28"/>
              </w:rPr>
              <w:t>ксперту, предварительно прекратив работу со сломанной аппаратурой.</w:t>
            </w:r>
          </w:p>
        </w:tc>
      </w:tr>
      <w:tr w:rsidR="008F070D" w:rsidRPr="00752B21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752B21" w:rsidRDefault="005A2A61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7</w:t>
            </w:r>
            <w:r w:rsidR="008F070D" w:rsidRPr="00752B21">
              <w:rPr>
                <w:rFonts w:eastAsia="Times New Roman" w:cs="Times New Roman"/>
                <w:sz w:val="28"/>
                <w:szCs w:val="28"/>
              </w:rPr>
              <w:t xml:space="preserve">. Судовой дизельный двигатель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Необходимо убедиться в том, что отключено питание, подающееся на двигатель (или приводные системы) и пусковые устройства.</w:t>
            </w:r>
          </w:p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курение на рабочем месте;</w:t>
            </w:r>
          </w:p>
          <w:p w:rsidR="008F070D" w:rsidRPr="00752B21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использование источника открытого пламени или искрового разряда.</w:t>
            </w:r>
          </w:p>
        </w:tc>
      </w:tr>
      <w:tr w:rsidR="008F070D" w:rsidRPr="00752B21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752B21" w:rsidRDefault="005A2A61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  <w:r w:rsidR="008F070D" w:rsidRPr="00752B21">
              <w:rPr>
                <w:rFonts w:eastAsia="Times New Roman" w:cs="Times New Roman"/>
                <w:sz w:val="28"/>
                <w:szCs w:val="28"/>
              </w:rPr>
              <w:t xml:space="preserve">. Опрессовочный стенд для проверки форсунок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курение на рабочем месте;</w:t>
            </w:r>
          </w:p>
          <w:p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использование источника открытого пламени или искрового разряда.</w:t>
            </w:r>
          </w:p>
          <w:p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Нагнетание давления на опрессовочном стенде для проверки форсунок разрешается только до максимального значения на индикаторе манометра. Иначе манометр может разрушиться.</w:t>
            </w:r>
          </w:p>
          <w:p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Следует убирать предметы, находящиеся под рычагом насоса. В противном случае существует опасность ранения разлетающимися частями при нажимании рычага насоса.</w:t>
            </w:r>
          </w:p>
          <w:p w:rsidR="008F070D" w:rsidRPr="00752B21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752B21">
              <w:rPr>
                <w:color w:val="000000"/>
                <w:sz w:val="28"/>
                <w:szCs w:val="28"/>
              </w:rPr>
              <w:lastRenderedPageBreak/>
              <w:t>В случае разлива дизельного топлива его необходимо вытереть ветошью.</w:t>
            </w:r>
          </w:p>
        </w:tc>
      </w:tr>
      <w:tr w:rsidR="008F070D" w:rsidRPr="00752B21" w:rsidTr="008F070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752B21" w:rsidRDefault="005A2A61" w:rsidP="0096014E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9</w:t>
            </w:r>
            <w:r w:rsidR="008F070D" w:rsidRPr="00752B21">
              <w:rPr>
                <w:rFonts w:eastAsia="Times New Roman" w:cs="Times New Roman"/>
                <w:sz w:val="28"/>
                <w:szCs w:val="28"/>
              </w:rPr>
              <w:t>. Изолирующий дыхательный аппарат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Необходимо беречь аппарат от падения и ударов.</w:t>
            </w:r>
          </w:p>
          <w:p w:rsidR="008F070D" w:rsidRPr="00A81E1E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81E1E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Запрещается:</w:t>
            </w:r>
          </w:p>
          <w:p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включение в аппарат без проведения боевой проверки;</w:t>
            </w:r>
          </w:p>
          <w:p w:rsidR="008F070D" w:rsidRPr="00A81E1E" w:rsidRDefault="008F070D" w:rsidP="0096014E">
            <w:pPr>
              <w:pStyle w:val="afb"/>
              <w:shd w:val="clear" w:color="auto" w:fill="FFFFFF"/>
              <w:spacing w:before="0" w:beforeAutospacing="0" w:after="0" w:afterAutospacing="0" w:line="360" w:lineRule="auto"/>
              <w:ind w:firstLine="175"/>
              <w:jc w:val="both"/>
              <w:rPr>
                <w:sz w:val="28"/>
                <w:szCs w:val="28"/>
              </w:rPr>
            </w:pPr>
            <w:r w:rsidRPr="00A81E1E">
              <w:rPr>
                <w:sz w:val="28"/>
                <w:szCs w:val="28"/>
              </w:rPr>
              <w:t>- оставлять аппарат на продолжительное время на солнце или вблизи нагревательных приборов</w:t>
            </w:r>
          </w:p>
          <w:p w:rsidR="008F070D" w:rsidRPr="00752B21" w:rsidRDefault="008F070D" w:rsidP="0096014E">
            <w:pPr>
              <w:spacing w:line="360" w:lineRule="auto"/>
              <w:ind w:firstLine="175"/>
              <w:jc w:val="both"/>
              <w:rPr>
                <w:rFonts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8F070D" w:rsidRPr="00752B21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настоящую инструкцию;</w:t>
      </w:r>
    </w:p>
    <w:p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8F070D" w:rsidRPr="00752B21" w:rsidRDefault="008F070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8F070D" w:rsidRPr="00A81E1E" w:rsidRDefault="008F070D" w:rsidP="008F070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2B21">
        <w:rPr>
          <w:rFonts w:cs="Times New Roman"/>
          <w:sz w:val="28"/>
          <w:szCs w:val="28"/>
        </w:rPr>
        <w:t xml:space="preserve">- </w:t>
      </w: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работать только с теми механизмами и устройствами, которые предусмотрены конкурсным заданием и и</w:t>
      </w:r>
      <w:r w:rsidRPr="00A81E1E">
        <w:rPr>
          <w:rFonts w:eastAsia="Times New Roman" w:cs="Times New Roman"/>
          <w:sz w:val="28"/>
          <w:szCs w:val="28"/>
        </w:rPr>
        <w:t>спользовать указанное оборудование только для выполнения конкурсного задания;</w:t>
      </w:r>
    </w:p>
    <w:p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>- все работы производить в соответствии с требованиями инструкций заводов-изготовителей по обслуживанию соответствующих механизмов, оборудования и устройств.</w:t>
      </w:r>
    </w:p>
    <w:p w:rsidR="008F070D" w:rsidRPr="00A81E1E" w:rsidRDefault="008F070D" w:rsidP="008F070D">
      <w:pPr>
        <w:spacing w:line="360" w:lineRule="auto"/>
        <w:ind w:firstLine="567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t xml:space="preserve">- пользоваться средствами индивидуальной защиты, работать в спецодежде и спецобуви, пользоваться средствами индивидуальной защиты и </w:t>
      </w:r>
      <w:r w:rsidRPr="00A81E1E">
        <w:rPr>
          <w:rFonts w:cs="Times New Roman"/>
          <w:spacing w:val="2"/>
          <w:sz w:val="28"/>
          <w:szCs w:val="28"/>
          <w:shd w:val="clear" w:color="auto" w:fill="FFFFFF"/>
        </w:rPr>
        <w:lastRenderedPageBreak/>
        <w:t>предохранительными средствами там, где это предусмотрено правилами и инструкциями.</w:t>
      </w:r>
    </w:p>
    <w:p w:rsidR="001A206B" w:rsidRPr="00FE576C" w:rsidRDefault="008F070D" w:rsidP="00FE576C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A81E1E">
        <w:rPr>
          <w:rFonts w:eastAsia="Times New Roman" w:cs="Times New Roman"/>
          <w:sz w:val="28"/>
          <w:szCs w:val="28"/>
        </w:rPr>
        <w:t>- при возникновении чрезвычайной ситуации, сохранять спокойствие и выполнять указания Экспертов.</w:t>
      </w:r>
    </w:p>
    <w:p w:rsidR="008F070D" w:rsidRPr="00752B21" w:rsidRDefault="00A8114D" w:rsidP="008F070D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8F070D" w:rsidRPr="00752B21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</w:t>
      </w:r>
      <w:r w:rsidR="008F070D">
        <w:rPr>
          <w:rFonts w:cs="Times New Roman"/>
          <w:sz w:val="28"/>
          <w:szCs w:val="28"/>
        </w:rPr>
        <w:t>ого задания и сообщить об этом э</w:t>
      </w:r>
      <w:r w:rsidR="008F070D" w:rsidRPr="00752B21">
        <w:rPr>
          <w:rFonts w:cs="Times New Roman"/>
          <w:sz w:val="28"/>
          <w:szCs w:val="28"/>
        </w:rPr>
        <w:t>ксперту, а в его о</w:t>
      </w:r>
      <w:r w:rsidR="008F070D">
        <w:rPr>
          <w:rFonts w:cs="Times New Roman"/>
          <w:sz w:val="28"/>
          <w:szCs w:val="28"/>
        </w:rPr>
        <w:t>тсутствие заместителю главного э</w:t>
      </w:r>
      <w:r w:rsidR="008F070D" w:rsidRPr="00752B21">
        <w:rPr>
          <w:rFonts w:cs="Times New Roman"/>
          <w:sz w:val="28"/>
          <w:szCs w:val="28"/>
        </w:rPr>
        <w:t>ксперта.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8" w:name="_heading=h.1t3h5sf"/>
      <w:bookmarkEnd w:id="8"/>
      <w:r w:rsidRPr="008F070D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F070D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F070D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4846D1">
        <w:rPr>
          <w:rFonts w:cs="Times New Roman"/>
          <w:sz w:val="28"/>
          <w:szCs w:val="28"/>
        </w:rPr>
        <w:t>немедленно оповестить главного эксперта и экспертов</w:t>
      </w:r>
      <w:r>
        <w:rPr>
          <w:rFonts w:cs="Times New Roman"/>
          <w:sz w:val="28"/>
          <w:szCs w:val="28"/>
        </w:rPr>
        <w:t>,п</w:t>
      </w:r>
      <w:r w:rsidRPr="004846D1">
        <w:rPr>
          <w:rFonts w:cs="Times New Roman"/>
          <w:sz w:val="28"/>
          <w:szCs w:val="28"/>
        </w:rPr>
        <w:t>ри последующем развитии событий следует руководствоваться указаниями главного эксперта или эксперта, заменяющего его</w:t>
      </w:r>
      <w:r>
        <w:rPr>
          <w:rFonts w:cs="Times New Roman"/>
          <w:sz w:val="28"/>
          <w:szCs w:val="28"/>
        </w:rPr>
        <w:t>, п</w:t>
      </w:r>
      <w:r w:rsidRPr="004846D1">
        <w:rPr>
          <w:rFonts w:cs="Times New Roman"/>
          <w:sz w:val="28"/>
          <w:szCs w:val="28"/>
        </w:rPr>
        <w:t>риложить усилия для исключения состояния страха и паники.</w:t>
      </w:r>
    </w:p>
    <w:p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обнаружении очага возгорания на конкурсной площадке</w:t>
      </w:r>
      <w:r>
        <w:rPr>
          <w:rFonts w:cs="Times New Roman"/>
          <w:sz w:val="28"/>
          <w:szCs w:val="28"/>
        </w:rPr>
        <w:t xml:space="preserve"> - </w:t>
      </w:r>
      <w:r w:rsidRPr="004846D1">
        <w:rPr>
          <w:rFonts w:cs="Times New Roman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:rsidR="008F070D" w:rsidRPr="004846D1" w:rsidRDefault="008F070D" w:rsidP="008F070D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846D1">
        <w:rPr>
          <w:rFonts w:cs="Times New Roman"/>
          <w:sz w:val="28"/>
          <w:szCs w:val="28"/>
        </w:rPr>
        <w:t>ри возгорании одежды попытаться сбросить ее</w:t>
      </w:r>
      <w:r>
        <w:rPr>
          <w:rFonts w:cs="Times New Roman"/>
          <w:sz w:val="28"/>
          <w:szCs w:val="28"/>
        </w:rPr>
        <w:t>, е</w:t>
      </w:r>
      <w:r w:rsidRPr="004846D1">
        <w:rPr>
          <w:rFonts w:cs="Times New Roman"/>
          <w:sz w:val="28"/>
          <w:szCs w:val="28"/>
        </w:rPr>
        <w:t>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:rsidR="001A206B" w:rsidRPr="008F070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8F070D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8F070D" w:rsidRPr="00E05F0B" w:rsidRDefault="00FE576C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F070D">
        <w:rPr>
          <w:rFonts w:cs="Times New Roman"/>
          <w:sz w:val="28"/>
          <w:szCs w:val="28"/>
        </w:rPr>
        <w:t>п</w:t>
      </w:r>
      <w:r w:rsidR="008F070D" w:rsidRPr="00E05F0B">
        <w:rPr>
          <w:rFonts w:cs="Times New Roman"/>
          <w:sz w:val="28"/>
          <w:szCs w:val="28"/>
        </w:rPr>
        <w:t xml:space="preserve">ривести в порядок рабочее место. </w:t>
      </w:r>
    </w:p>
    <w:p w:rsidR="008F070D" w:rsidRPr="00E05F0B" w:rsidRDefault="00FE576C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F070D">
        <w:rPr>
          <w:rFonts w:cs="Times New Roman"/>
          <w:sz w:val="28"/>
          <w:szCs w:val="28"/>
        </w:rPr>
        <w:t>у</w:t>
      </w:r>
      <w:r w:rsidR="008F070D" w:rsidRPr="00E05F0B">
        <w:rPr>
          <w:rFonts w:cs="Times New Roman"/>
          <w:sz w:val="28"/>
          <w:szCs w:val="28"/>
        </w:rPr>
        <w:t>брать средства индивидуальной защиты в отведенное для хранений место.</w:t>
      </w:r>
    </w:p>
    <w:p w:rsidR="008F070D" w:rsidRPr="00E05F0B" w:rsidRDefault="00FE576C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F070D">
        <w:rPr>
          <w:rFonts w:cs="Times New Roman"/>
          <w:sz w:val="28"/>
          <w:szCs w:val="28"/>
        </w:rPr>
        <w:t>о</w:t>
      </w:r>
      <w:r w:rsidR="008F070D" w:rsidRPr="00E05F0B">
        <w:rPr>
          <w:rFonts w:cs="Times New Roman"/>
          <w:sz w:val="28"/>
          <w:szCs w:val="28"/>
        </w:rPr>
        <w:t>тключить инструмент и оборудование от сети.</w:t>
      </w:r>
    </w:p>
    <w:p w:rsidR="008F070D" w:rsidRPr="00E05F0B" w:rsidRDefault="00FE576C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F070D">
        <w:rPr>
          <w:rFonts w:cs="Times New Roman"/>
          <w:sz w:val="28"/>
          <w:szCs w:val="28"/>
        </w:rPr>
        <w:t>и</w:t>
      </w:r>
      <w:r w:rsidR="008F070D" w:rsidRPr="00E05F0B">
        <w:rPr>
          <w:rFonts w:cs="Times New Roman"/>
          <w:sz w:val="28"/>
          <w:szCs w:val="28"/>
        </w:rPr>
        <w:t>нструмент убрать в специально предназначенное для хранений место.</w:t>
      </w:r>
    </w:p>
    <w:p w:rsidR="008F070D" w:rsidRPr="00E05F0B" w:rsidRDefault="00FE576C" w:rsidP="008F070D">
      <w:pPr>
        <w:pStyle w:val="af6"/>
        <w:numPr>
          <w:ilvl w:val="0"/>
          <w:numId w:val="10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F070D">
        <w:rPr>
          <w:rFonts w:cs="Times New Roman"/>
          <w:sz w:val="28"/>
          <w:szCs w:val="28"/>
        </w:rPr>
        <w:t>с</w:t>
      </w:r>
      <w:r w:rsidR="008F070D" w:rsidRPr="00E05F0B">
        <w:rPr>
          <w:rFonts w:cs="Times New Roman"/>
          <w:sz w:val="28"/>
          <w:szCs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8F070D" w:rsidRPr="00E05F0B" w:rsidSect="00133471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1A" w:rsidRDefault="003C711A">
      <w:pPr>
        <w:spacing w:line="240" w:lineRule="auto"/>
      </w:pPr>
      <w:r>
        <w:separator/>
      </w:r>
    </w:p>
  </w:endnote>
  <w:endnote w:type="continuationSeparator" w:id="0">
    <w:p w:rsidR="003C711A" w:rsidRDefault="003C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6B" w:rsidRDefault="0013347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B156C">
      <w:rPr>
        <w:rFonts w:ascii="Calibri" w:hAnsi="Calibri"/>
        <w:noProof/>
        <w:color w:val="000000"/>
        <w:sz w:val="22"/>
        <w:szCs w:val="22"/>
      </w:rPr>
      <w:t>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1A" w:rsidRDefault="003C711A">
      <w:pPr>
        <w:spacing w:line="240" w:lineRule="auto"/>
      </w:pPr>
      <w:r>
        <w:separator/>
      </w:r>
    </w:p>
  </w:footnote>
  <w:footnote w:type="continuationSeparator" w:id="0">
    <w:p w:rsidR="003C711A" w:rsidRDefault="003C71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6695D11"/>
    <w:multiLevelType w:val="hybridMultilevel"/>
    <w:tmpl w:val="03645704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F5B5E5A"/>
    <w:multiLevelType w:val="hybridMultilevel"/>
    <w:tmpl w:val="9F9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6B"/>
    <w:rsid w:val="00004270"/>
    <w:rsid w:val="0002133C"/>
    <w:rsid w:val="00133471"/>
    <w:rsid w:val="00195C80"/>
    <w:rsid w:val="001A206B"/>
    <w:rsid w:val="001E6C75"/>
    <w:rsid w:val="00306EEA"/>
    <w:rsid w:val="00325995"/>
    <w:rsid w:val="003C711A"/>
    <w:rsid w:val="00454B6E"/>
    <w:rsid w:val="005159A7"/>
    <w:rsid w:val="00584FB3"/>
    <w:rsid w:val="005A2A61"/>
    <w:rsid w:val="00654485"/>
    <w:rsid w:val="006D34F9"/>
    <w:rsid w:val="00855C7F"/>
    <w:rsid w:val="008F070D"/>
    <w:rsid w:val="008F7E54"/>
    <w:rsid w:val="009269AB"/>
    <w:rsid w:val="00940A53"/>
    <w:rsid w:val="0099277A"/>
    <w:rsid w:val="00A7162A"/>
    <w:rsid w:val="00A8114D"/>
    <w:rsid w:val="00AD5262"/>
    <w:rsid w:val="00B366B4"/>
    <w:rsid w:val="00B92B51"/>
    <w:rsid w:val="00BB156C"/>
    <w:rsid w:val="00BC1233"/>
    <w:rsid w:val="00C64081"/>
    <w:rsid w:val="00CF7441"/>
    <w:rsid w:val="00F66017"/>
    <w:rsid w:val="00FE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133471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133471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1334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1334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3347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1334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13347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1334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334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334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334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347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334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34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334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347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34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347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34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347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3471"/>
    <w:rPr>
      <w:sz w:val="24"/>
      <w:szCs w:val="24"/>
    </w:rPr>
  </w:style>
  <w:style w:type="character" w:customStyle="1" w:styleId="QuoteChar">
    <w:name w:val="Quote Char"/>
    <w:uiPriority w:val="29"/>
    <w:rsid w:val="00133471"/>
    <w:rPr>
      <w:i/>
    </w:rPr>
  </w:style>
  <w:style w:type="character" w:customStyle="1" w:styleId="IntenseQuoteChar">
    <w:name w:val="Intense Quote Char"/>
    <w:uiPriority w:val="30"/>
    <w:rsid w:val="00133471"/>
    <w:rPr>
      <w:i/>
    </w:rPr>
  </w:style>
  <w:style w:type="character" w:customStyle="1" w:styleId="HeaderChar">
    <w:name w:val="Header Char"/>
    <w:basedOn w:val="a0"/>
    <w:uiPriority w:val="99"/>
    <w:rsid w:val="00133471"/>
  </w:style>
  <w:style w:type="character" w:customStyle="1" w:styleId="CaptionChar">
    <w:name w:val="Caption Char"/>
    <w:uiPriority w:val="99"/>
    <w:rsid w:val="00133471"/>
  </w:style>
  <w:style w:type="character" w:customStyle="1" w:styleId="FootnoteTextChar">
    <w:name w:val="Footnote Text Char"/>
    <w:uiPriority w:val="99"/>
    <w:rsid w:val="00133471"/>
    <w:rPr>
      <w:sz w:val="18"/>
    </w:rPr>
  </w:style>
  <w:style w:type="character" w:customStyle="1" w:styleId="EndnoteTextChar">
    <w:name w:val="Endnote Text Char"/>
    <w:uiPriority w:val="99"/>
    <w:rsid w:val="00133471"/>
    <w:rPr>
      <w:sz w:val="20"/>
    </w:rPr>
  </w:style>
  <w:style w:type="character" w:customStyle="1" w:styleId="11">
    <w:name w:val="Заголовок 1 Знак1"/>
    <w:link w:val="1"/>
    <w:uiPriority w:val="9"/>
    <w:rsid w:val="0013347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13347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334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334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334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334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334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334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334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133471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sid w:val="00133471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13347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3347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334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334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33471"/>
    <w:rPr>
      <w:i/>
    </w:rPr>
  </w:style>
  <w:style w:type="paragraph" w:styleId="aa">
    <w:name w:val="header"/>
    <w:basedOn w:val="a"/>
    <w:link w:val="10"/>
    <w:hidden/>
    <w:qFormat/>
    <w:rsid w:val="0013347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133471"/>
  </w:style>
  <w:style w:type="paragraph" w:styleId="ab">
    <w:name w:val="footer"/>
    <w:basedOn w:val="a"/>
    <w:link w:val="12"/>
    <w:hidden/>
    <w:qFormat/>
    <w:rsid w:val="0013347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133471"/>
  </w:style>
  <w:style w:type="paragraph" w:styleId="ac">
    <w:name w:val="caption"/>
    <w:basedOn w:val="a"/>
    <w:next w:val="a"/>
    <w:uiPriority w:val="35"/>
    <w:semiHidden/>
    <w:unhideWhenUsed/>
    <w:qFormat/>
    <w:rsid w:val="0013347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133471"/>
  </w:style>
  <w:style w:type="table" w:styleId="ad">
    <w:name w:val="Table Grid"/>
    <w:basedOn w:val="a1"/>
    <w:hidden/>
    <w:qFormat/>
    <w:rsid w:val="00133471"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34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34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334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34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34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34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34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34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34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34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34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34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34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34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34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34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34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34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34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347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34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133471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133471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133471"/>
    <w:rPr>
      <w:sz w:val="18"/>
    </w:rPr>
  </w:style>
  <w:style w:type="character" w:styleId="af0">
    <w:name w:val="footnote reference"/>
    <w:hidden/>
    <w:qFormat/>
    <w:rsid w:val="00133471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33471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33471"/>
    <w:rPr>
      <w:sz w:val="20"/>
    </w:rPr>
  </w:style>
  <w:style w:type="character" w:styleId="af3">
    <w:name w:val="endnote reference"/>
    <w:uiPriority w:val="99"/>
    <w:semiHidden/>
    <w:unhideWhenUsed/>
    <w:rsid w:val="00133471"/>
    <w:rPr>
      <w:vertAlign w:val="superscript"/>
    </w:rPr>
  </w:style>
  <w:style w:type="paragraph" w:styleId="14">
    <w:name w:val="toc 1"/>
    <w:basedOn w:val="a"/>
    <w:next w:val="a"/>
    <w:hidden/>
    <w:qFormat/>
    <w:rsid w:val="00133471"/>
  </w:style>
  <w:style w:type="paragraph" w:styleId="23">
    <w:name w:val="toc 2"/>
    <w:basedOn w:val="a"/>
    <w:next w:val="a"/>
    <w:hidden/>
    <w:qFormat/>
    <w:rsid w:val="00133471"/>
    <w:pPr>
      <w:ind w:left="240"/>
    </w:pPr>
  </w:style>
  <w:style w:type="paragraph" w:styleId="31">
    <w:name w:val="toc 3"/>
    <w:basedOn w:val="a"/>
    <w:next w:val="a"/>
    <w:uiPriority w:val="39"/>
    <w:unhideWhenUsed/>
    <w:rsid w:val="0013347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334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334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334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334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334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33471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133471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133471"/>
  </w:style>
  <w:style w:type="table" w:customStyle="1" w:styleId="TableNormal">
    <w:name w:val="Table Normal"/>
    <w:rsid w:val="001334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133471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rsid w:val="00133471"/>
    <w:pPr>
      <w:ind w:left="720"/>
    </w:pPr>
  </w:style>
  <w:style w:type="paragraph" w:styleId="af7">
    <w:name w:val="Balloon Text"/>
    <w:basedOn w:val="a"/>
    <w:hidden/>
    <w:qFormat/>
    <w:rsid w:val="00133471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133471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13347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133471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133471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133471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133471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133471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133471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133471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sid w:val="00133471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1334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1334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pright">
    <w:name w:val="pright"/>
    <w:basedOn w:val="a"/>
    <w:rsid w:val="00C64081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НРК</cp:lastModifiedBy>
  <cp:revision>15</cp:revision>
  <dcterms:created xsi:type="dcterms:W3CDTF">2023-10-10T08:16:00Z</dcterms:created>
  <dcterms:modified xsi:type="dcterms:W3CDTF">2025-01-20T05:52:00Z</dcterms:modified>
</cp:coreProperties>
</file>