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E905" w14:textId="1AF72F29" w:rsidR="00A36EE2" w:rsidRDefault="00580119" w:rsidP="00580119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17D8F9E9" wp14:editId="79F81417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AEAF152" w14:textId="77777777" w:rsidR="00A619DB" w:rsidRDefault="00A619DB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69DA6894" w:rsidR="00334165" w:rsidRPr="00A204BB" w:rsidRDefault="00D37DEA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DA83725" w14:textId="77777777" w:rsidR="00A619DB" w:rsidRDefault="000F0FC3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371897" w:rsidRPr="00371897">
            <w:rPr>
              <w:rFonts w:ascii="Times New Roman" w:eastAsia="Arial Unicode MS" w:hAnsi="Times New Roman" w:cs="Times New Roman"/>
              <w:sz w:val="56"/>
              <w:szCs w:val="56"/>
            </w:rPr>
            <w:t>ЭКСПЛУАТАЦИЯ</w:t>
          </w:r>
        </w:p>
        <w:p w14:paraId="0CE9BA28" w14:textId="7BDDF07C" w:rsidR="00832EBB" w:rsidRPr="00A204BB" w:rsidRDefault="00371897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371897">
            <w:rPr>
              <w:rFonts w:ascii="Times New Roman" w:eastAsia="Arial Unicode MS" w:hAnsi="Times New Roman" w:cs="Times New Roman"/>
              <w:sz w:val="56"/>
              <w:szCs w:val="56"/>
            </w:rPr>
            <w:t>КАБЕЛЬНЫХ ЛИНИЙ ЭЛЕКТРОПЕРЕДАЧИ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559E4D0A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4FE6BF3" w14:textId="77777777" w:rsidR="00A36EE2" w:rsidRDefault="00A36EE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1391B9D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F1124C">
        <w:rPr>
          <w:rFonts w:ascii="Times New Roman" w:hAnsi="Times New Roman" w:cs="Times New Roman"/>
          <w:lang w:bidi="en-US"/>
        </w:rPr>
        <w:t>2</w:t>
      </w:r>
      <w:r w:rsidR="009E10FD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24B9FF89" w14:textId="77777777" w:rsidR="00A619DB" w:rsidRDefault="00A619DB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7935EC5F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Hyperlink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Pr="00930685">
          <w:rPr>
            <w:rStyle w:val="Hyperlink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18704EC" w14:textId="68C30750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Pr="00930685">
          <w:rPr>
            <w:rStyle w:val="Hyperlink"/>
            <w:noProof/>
          </w:rPr>
          <w:t>1.2. ПЕРЕЧЕНЬ ПРОФЕССИОНАЛЬНЫХ ЗАДАЧ СПЕЦИАЛИСТА ПО КОМПЕТЕНЦИИ «</w:t>
        </w:r>
        <w:r w:rsidR="00371897" w:rsidRPr="00371897">
          <w:rPr>
            <w:rStyle w:val="Hyperlink"/>
            <w:noProof/>
          </w:rPr>
          <w:t>ЭКСПЛУАТАЦИЯ КАБЕЛЬНЫХ ЛИНИЙ ЭЛЕКТРОПЕРЕДАЧИ</w:t>
        </w:r>
        <w:r w:rsidRPr="00930685">
          <w:rPr>
            <w:rStyle w:val="Hyperlink"/>
            <w:noProof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D4AB1F" w14:textId="6B5C1DF0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Pr="00930685">
          <w:rPr>
            <w:rStyle w:val="Hyperlink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B5B8DA" w14:textId="79B70C47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Pr="00930685">
          <w:rPr>
            <w:rStyle w:val="Hyperlink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814EF3" w14:textId="52F0CC9C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Pr="00930685">
          <w:rPr>
            <w:rStyle w:val="Hyperlink"/>
            <w:noProof/>
          </w:rPr>
          <w:t>1.5.2. Структура модулей конкурсного задания (инвариант/вариатив)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9BE8C40" w14:textId="50BCA4EC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Pr="00930685">
          <w:rPr>
            <w:rStyle w:val="Hyperlink"/>
            <w:iCs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E177A7F" w14:textId="0F975670" w:rsidR="009B18A2" w:rsidRDefault="009B18A2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Pr="00930685">
          <w:rPr>
            <w:rStyle w:val="Hyperlink"/>
            <w:noProof/>
          </w:rPr>
          <w:t xml:space="preserve">2.1. </w:t>
        </w:r>
        <w:r w:rsidRPr="00930685">
          <w:rPr>
            <w:rStyle w:val="Hyperlink"/>
            <w:bCs/>
            <w:iCs/>
            <w:noProof/>
          </w:rPr>
          <w:t>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C32EBC" w14:textId="035FA3F4" w:rsidR="009B18A2" w:rsidRDefault="009B18A2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Pr="00930685">
          <w:rPr>
            <w:rStyle w:val="Hyperlink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_Toc124422973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4609415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71897" w:rsidRPr="00371897">
        <w:rPr>
          <w:rFonts w:ascii="Times New Roman" w:hAnsi="Times New Roman" w:cs="Times New Roman"/>
          <w:sz w:val="28"/>
          <w:szCs w:val="28"/>
        </w:rPr>
        <w:t>Эксплуатация кабельных линий электропередачи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7D865EE1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651BB2">
        <w:rPr>
          <w:rFonts w:ascii="Times New Roman" w:hAnsi="Times New Roman" w:cs="Times New Roman"/>
          <w:sz w:val="28"/>
          <w:szCs w:val="28"/>
        </w:rPr>
        <w:t xml:space="preserve"> чё</w:t>
      </w:r>
      <w:r w:rsidR="00056CDE" w:rsidRPr="00A204BB">
        <w:rPr>
          <w:rFonts w:ascii="Times New Roman" w:hAnsi="Times New Roman" w:cs="Times New Roman"/>
          <w:sz w:val="28"/>
          <w:szCs w:val="28"/>
        </w:rPr>
        <w:t>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985EAD9" w:rsidR="000244DA" w:rsidRPr="00D17132" w:rsidRDefault="00270E01" w:rsidP="008912AE">
      <w:pPr>
        <w:pStyle w:val="Heading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619DB" w:rsidRPr="00A619DB">
        <w:rPr>
          <w:rFonts w:ascii="Times New Roman" w:hAnsi="Times New Roman"/>
          <w:color w:val="000000"/>
          <w:sz w:val="24"/>
          <w:lang w:val="ru-RU"/>
        </w:rPr>
        <w:t>ЭКСПЛУАТАЦИЯ КАБЕЛЬНЫХ ЛИНИЙ ЭЛЕКТРОПЕРЕДАЧИ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8842FEA" w14:textId="22708A89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651BB2" w:rsidRPr="00270E01">
        <w:rPr>
          <w:rFonts w:ascii="Times New Roman" w:hAnsi="Times New Roman" w:cs="Times New Roman"/>
          <w:i/>
          <w:iCs/>
          <w:sz w:val="20"/>
          <w:szCs w:val="20"/>
        </w:rPr>
        <w:t>знаний,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eGrid"/>
        <w:tblW w:w="5117" w:type="pct"/>
        <w:tblInd w:w="-113" w:type="dxa"/>
        <w:tblLook w:val="04A0" w:firstRow="1" w:lastRow="0" w:firstColumn="1" w:lastColumn="0" w:noHBand="0" w:noVBand="1"/>
      </w:tblPr>
      <w:tblGrid>
        <w:gridCol w:w="723"/>
        <w:gridCol w:w="6821"/>
        <w:gridCol w:w="2310"/>
      </w:tblGrid>
      <w:tr w:rsidR="00F231D1" w:rsidRPr="007B033C" w14:paraId="6D7A8DC7" w14:textId="77777777" w:rsidTr="00F231D1">
        <w:tc>
          <w:tcPr>
            <w:tcW w:w="367" w:type="pct"/>
            <w:shd w:val="clear" w:color="auto" w:fill="92D050"/>
          </w:tcPr>
          <w:p w14:paraId="4B355013" w14:textId="64FE801C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61" w:type="pct"/>
            <w:shd w:val="clear" w:color="auto" w:fill="92D050"/>
          </w:tcPr>
          <w:p w14:paraId="574DD360" w14:textId="304BA478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72" w:type="pct"/>
            <w:shd w:val="clear" w:color="auto" w:fill="92D050"/>
          </w:tcPr>
          <w:p w14:paraId="5FB2E7FC" w14:textId="55A459D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F231D1" w:rsidRPr="007B033C" w14:paraId="61C92E01" w14:textId="77777777" w:rsidTr="00F231D1">
        <w:tc>
          <w:tcPr>
            <w:tcW w:w="367" w:type="pct"/>
          </w:tcPr>
          <w:p w14:paraId="159E7779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61" w:type="pct"/>
          </w:tcPr>
          <w:p w14:paraId="7B5A287B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Общие требования к квалификации</w:t>
            </w:r>
          </w:p>
        </w:tc>
        <w:tc>
          <w:tcPr>
            <w:tcW w:w="1172" w:type="pct"/>
          </w:tcPr>
          <w:p w14:paraId="4CCFFA7B" w14:textId="31EE1090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231D1" w:rsidRPr="007B033C" w14:paraId="4A01C0A3" w14:textId="77777777" w:rsidTr="00F231D1">
        <w:tc>
          <w:tcPr>
            <w:tcW w:w="367" w:type="pct"/>
          </w:tcPr>
          <w:p w14:paraId="7DF6B6B9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7CCCD9A7" w14:textId="77777777" w:rsidR="00F231D1" w:rsidRPr="007B033C" w:rsidRDefault="00F231D1" w:rsidP="0059426C">
            <w:pPr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59C6E503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схемы кабельной сети;</w:t>
            </w:r>
          </w:p>
          <w:p w14:paraId="3E4C7BFB" w14:textId="3CE18CCE" w:rsidR="00F231D1" w:rsidRPr="007B033C" w:rsidRDefault="00651BB2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геосъё</w:t>
            </w:r>
            <w:r w:rsidR="00F231D1" w:rsidRPr="007B033C">
              <w:rPr>
                <w:bCs/>
                <w:sz w:val="24"/>
                <w:szCs w:val="24"/>
              </w:rPr>
              <w:t>мки;</w:t>
            </w:r>
          </w:p>
          <w:p w14:paraId="173D2880" w14:textId="3B1445CA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способы строительства кабельных линий электропереда</w:t>
            </w:r>
            <w:r w:rsidR="00651BB2">
              <w:rPr>
                <w:bCs/>
                <w:sz w:val="24"/>
                <w:szCs w:val="24"/>
              </w:rPr>
              <w:t>чи, кабельных участков кабельно–</w:t>
            </w:r>
            <w:r w:rsidRPr="007B033C">
              <w:rPr>
                <w:bCs/>
                <w:sz w:val="24"/>
                <w:szCs w:val="24"/>
              </w:rPr>
              <w:t>воздушных линий</w:t>
            </w:r>
          </w:p>
          <w:p w14:paraId="20476196" w14:textId="77777777" w:rsidR="00F231D1" w:rsidRPr="007B033C" w:rsidRDefault="00F231D1" w:rsidP="0059426C">
            <w:pPr>
              <w:tabs>
                <w:tab w:val="left" w:pos="309"/>
              </w:tabs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6D777BF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Производить раскопку траншеи для прокладки кабельной линии;</w:t>
            </w:r>
          </w:p>
          <w:p w14:paraId="1BDC006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Прокладывать кабель;</w:t>
            </w:r>
          </w:p>
          <w:p w14:paraId="620886D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lastRenderedPageBreak/>
              <w:t>Монтировать кабельные муфты;</w:t>
            </w:r>
          </w:p>
          <w:p w14:paraId="7C2A1057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Выполнять коммутацию кабельных линий в распределительных устройствах.</w:t>
            </w:r>
          </w:p>
        </w:tc>
        <w:tc>
          <w:tcPr>
            <w:tcW w:w="1172" w:type="pct"/>
          </w:tcPr>
          <w:p w14:paraId="74C1CDD1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347BF42F" w14:textId="77777777" w:rsidTr="00F231D1">
        <w:tc>
          <w:tcPr>
            <w:tcW w:w="367" w:type="pct"/>
          </w:tcPr>
          <w:p w14:paraId="404814D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61" w:type="pct"/>
          </w:tcPr>
          <w:p w14:paraId="28545DF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Правильное применение инструмента и приспособлений</w:t>
            </w:r>
          </w:p>
        </w:tc>
        <w:tc>
          <w:tcPr>
            <w:tcW w:w="1172" w:type="pct"/>
          </w:tcPr>
          <w:p w14:paraId="47A588BF" w14:textId="7004228F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F231D1" w:rsidRPr="007B033C" w14:paraId="4F8CD246" w14:textId="77777777" w:rsidTr="00F231D1">
        <w:tc>
          <w:tcPr>
            <w:tcW w:w="367" w:type="pct"/>
          </w:tcPr>
          <w:p w14:paraId="12537F07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283CDBC1" w14:textId="77777777" w:rsidR="00F231D1" w:rsidRPr="007B033C" w:rsidRDefault="00F231D1" w:rsidP="0059426C">
            <w:pPr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1C73508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разновидности инструментов, необходимых для разделки кабеля, монтажа кабельных муфт. Иметь представление о преимуществах того или иного инструмента.</w:t>
            </w:r>
          </w:p>
          <w:p w14:paraId="124A5D6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измерительные инструменты, используемые при разделке кабеля и монтаже кабельных муфт;</w:t>
            </w:r>
          </w:p>
          <w:p w14:paraId="49EE2F07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Назначение, устройство и принцип действия газовых горелок, газового оборудования, газовых баллонов;</w:t>
            </w:r>
          </w:p>
          <w:p w14:paraId="518F0DFD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 Назначение, устройство и принцип действия технических фенов.</w:t>
            </w:r>
          </w:p>
          <w:p w14:paraId="781872B5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41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Назначение, устройство и принцип действия кабельных раскаточных роликов, используемых при прокладке кабеля.</w:t>
            </w:r>
          </w:p>
        </w:tc>
        <w:tc>
          <w:tcPr>
            <w:tcW w:w="1172" w:type="pct"/>
          </w:tcPr>
          <w:p w14:paraId="5CF574C0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435836B9" w14:textId="77777777" w:rsidTr="00F231D1">
        <w:tc>
          <w:tcPr>
            <w:tcW w:w="367" w:type="pct"/>
          </w:tcPr>
          <w:p w14:paraId="686BB02D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0652AC02" w14:textId="77777777" w:rsidR="00F231D1" w:rsidRPr="007B033C" w:rsidRDefault="00F231D1" w:rsidP="0059426C">
            <w:pPr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C9D6D4B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Использовать режущий, измерительный, слесарный и прочий инструмент при выполнении работ по разделке кабеля, монтаже кабельных муфт. </w:t>
            </w:r>
          </w:p>
          <w:p w14:paraId="2E76A24D" w14:textId="75290CA4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Работать с газовой горелкой, в том</w:t>
            </w:r>
            <w:r w:rsidR="00651BB2">
              <w:rPr>
                <w:bCs/>
                <w:sz w:val="24"/>
                <w:szCs w:val="24"/>
              </w:rPr>
              <w:t xml:space="preserve"> числе производить правильное её</w:t>
            </w:r>
            <w:r w:rsidRPr="007B033C">
              <w:rPr>
                <w:bCs/>
                <w:sz w:val="24"/>
                <w:szCs w:val="24"/>
              </w:rPr>
              <w:t xml:space="preserve"> подключение, осуществлять проверку на отсутствие утечки газа, правильно размещать газовое оборудование и газовые баллоны на рабочем месте;</w:t>
            </w:r>
          </w:p>
          <w:p w14:paraId="183D257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 Работать техническими фенами.</w:t>
            </w:r>
          </w:p>
        </w:tc>
        <w:tc>
          <w:tcPr>
            <w:tcW w:w="1172" w:type="pct"/>
          </w:tcPr>
          <w:p w14:paraId="7CD2F043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67BF1F5B" w14:textId="77777777" w:rsidTr="00F231D1">
        <w:tc>
          <w:tcPr>
            <w:tcW w:w="367" w:type="pct"/>
          </w:tcPr>
          <w:p w14:paraId="2A381EC4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1" w:type="pct"/>
          </w:tcPr>
          <w:p w14:paraId="46010A96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Технология монтажа кабельных линий</w:t>
            </w:r>
          </w:p>
        </w:tc>
        <w:tc>
          <w:tcPr>
            <w:tcW w:w="1172" w:type="pct"/>
          </w:tcPr>
          <w:p w14:paraId="30FFFDFA" w14:textId="75AE2D83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F231D1" w:rsidRPr="007B033C" w14:paraId="39BE52FF" w14:textId="77777777" w:rsidTr="00F231D1">
        <w:trPr>
          <w:trHeight w:val="585"/>
        </w:trPr>
        <w:tc>
          <w:tcPr>
            <w:tcW w:w="367" w:type="pct"/>
          </w:tcPr>
          <w:p w14:paraId="2A22E776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181667F2" w14:textId="77777777" w:rsidR="00F231D1" w:rsidRPr="007B033C" w:rsidRDefault="00F231D1" w:rsidP="0059426C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2E9E6CBB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марки кабелей и кабельной арматуры;</w:t>
            </w:r>
          </w:p>
          <w:p w14:paraId="0EBE1628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конструкцию силовых кабелей, кабельной арматуры и область их применения;</w:t>
            </w:r>
          </w:p>
          <w:p w14:paraId="2D64B64D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классификацию кабельных муфт и их конструктивные особенности;</w:t>
            </w:r>
          </w:p>
          <w:p w14:paraId="0BB2838A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методы, технологию проведения разделки кабеля и монтажа кабельных муфт; </w:t>
            </w:r>
          </w:p>
          <w:p w14:paraId="5A6CF742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инструменты и приспособления, применимые для разделки кабеля;</w:t>
            </w:r>
          </w:p>
          <w:p w14:paraId="21568CAC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правила по охране труда и правила пожарной безопасности;</w:t>
            </w:r>
          </w:p>
        </w:tc>
        <w:tc>
          <w:tcPr>
            <w:tcW w:w="1172" w:type="pct"/>
          </w:tcPr>
          <w:p w14:paraId="105F7954" w14:textId="77777777" w:rsidR="00F231D1" w:rsidRPr="007B033C" w:rsidRDefault="00F231D1" w:rsidP="005942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31D1" w:rsidRPr="007B033C" w14:paraId="3D1229A2" w14:textId="77777777" w:rsidTr="00F231D1">
        <w:trPr>
          <w:trHeight w:val="23"/>
        </w:trPr>
        <w:tc>
          <w:tcPr>
            <w:tcW w:w="367" w:type="pct"/>
          </w:tcPr>
          <w:p w14:paraId="5582E56A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19A7F91D" w14:textId="77777777" w:rsidR="00F231D1" w:rsidRPr="007B033C" w:rsidRDefault="00F231D1" w:rsidP="0059426C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5C0C8CB3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определять геометрические параметры кабеля, пригодность кабельной арматуры;</w:t>
            </w:r>
          </w:p>
          <w:p w14:paraId="687E8D9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выполнять разделку кабеля;</w:t>
            </w:r>
          </w:p>
          <w:p w14:paraId="5A0A962C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монтировать Т-образные адаптеры 10 кВ на кабельных линиях;</w:t>
            </w:r>
          </w:p>
          <w:p w14:paraId="632FF84A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spacing w:val="-6"/>
                <w:sz w:val="24"/>
                <w:szCs w:val="24"/>
              </w:rPr>
              <w:t>подключать кабель к модели ячейки кабельного отсека</w:t>
            </w:r>
          </w:p>
          <w:p w14:paraId="425514B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точно и аккуратно выполнять монтаж концевых и соединительных кабельных муфт;  </w:t>
            </w:r>
          </w:p>
        </w:tc>
        <w:tc>
          <w:tcPr>
            <w:tcW w:w="1172" w:type="pct"/>
          </w:tcPr>
          <w:p w14:paraId="55085E30" w14:textId="77777777" w:rsidR="00F231D1" w:rsidRPr="007B033C" w:rsidRDefault="00F231D1" w:rsidP="005942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31D1" w:rsidRPr="007B033C" w14:paraId="1E4F2AF9" w14:textId="77777777" w:rsidTr="00F231D1">
        <w:trPr>
          <w:trHeight w:val="23"/>
        </w:trPr>
        <w:tc>
          <w:tcPr>
            <w:tcW w:w="367" w:type="pct"/>
          </w:tcPr>
          <w:p w14:paraId="7CD40FA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1" w:type="pct"/>
          </w:tcPr>
          <w:p w14:paraId="6E6977C5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Испытание кабельных линий</w:t>
            </w:r>
          </w:p>
        </w:tc>
        <w:tc>
          <w:tcPr>
            <w:tcW w:w="1172" w:type="pct"/>
          </w:tcPr>
          <w:p w14:paraId="5F24B561" w14:textId="0871D950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231D1" w:rsidRPr="007B033C" w14:paraId="297716EA" w14:textId="77777777" w:rsidTr="00F231D1">
        <w:trPr>
          <w:trHeight w:val="23"/>
        </w:trPr>
        <w:tc>
          <w:tcPr>
            <w:tcW w:w="367" w:type="pct"/>
          </w:tcPr>
          <w:p w14:paraId="5E30590A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22B1146A" w14:textId="77777777" w:rsidR="007A48A1" w:rsidRPr="007B033C" w:rsidRDefault="007A48A1" w:rsidP="007A48A1">
            <w:pPr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знать:</w:t>
            </w:r>
          </w:p>
          <w:p w14:paraId="7E68DD21" w14:textId="77777777" w:rsidR="007A48A1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основную цель проведения испытаний кабельных линий;</w:t>
            </w:r>
          </w:p>
          <w:p w14:paraId="17F824CA" w14:textId="77777777" w:rsidR="007A48A1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методы </w:t>
            </w:r>
            <w:r w:rsidRPr="007B033C">
              <w:rPr>
                <w:bCs/>
                <w:sz w:val="24"/>
                <w:szCs w:val="24"/>
              </w:rPr>
              <w:t>проведения испытаний кабельных линий;</w:t>
            </w:r>
          </w:p>
          <w:p w14:paraId="1DD162A6" w14:textId="25A81F25" w:rsidR="00F231D1" w:rsidRPr="007B033C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правильно интерпретировать результаты испытаний;</w:t>
            </w:r>
          </w:p>
        </w:tc>
        <w:tc>
          <w:tcPr>
            <w:tcW w:w="1172" w:type="pct"/>
          </w:tcPr>
          <w:p w14:paraId="04C234FA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Heading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38D85CED" w:rsidR="00DE39D8" w:rsidRDefault="00AE6AB7" w:rsidP="007274B8">
      <w:pPr>
        <w:pStyle w:val="BodyText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</w:t>
      </w:r>
      <w:r w:rsidR="00651BB2">
        <w:rPr>
          <w:rFonts w:ascii="Times New Roman" w:hAnsi="Times New Roman"/>
          <w:sz w:val="28"/>
          <w:szCs w:val="28"/>
          <w:lang w:val="ru-RU"/>
        </w:rPr>
        <w:t>дать в диапазон баллов, определё</w:t>
      </w:r>
      <w:r w:rsidRPr="00A204BB">
        <w:rPr>
          <w:rFonts w:ascii="Times New Roman" w:hAnsi="Times New Roman"/>
          <w:sz w:val="28"/>
          <w:szCs w:val="28"/>
          <w:lang w:val="ru-RU"/>
        </w:rPr>
        <w:t>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BodyText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5C24190" w:rsidR="007274B8" w:rsidRDefault="00651BB2" w:rsidP="007274B8">
      <w:pPr>
        <w:pStyle w:val="BodyText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пересчё</w:t>
      </w:r>
      <w:r w:rsidR="007274B8" w:rsidRPr="006F55D7">
        <w:rPr>
          <w:rFonts w:ascii="Times New Roman" w:hAnsi="Times New Roman"/>
          <w:b/>
          <w:sz w:val="28"/>
          <w:szCs w:val="28"/>
          <w:lang w:val="ru-RU"/>
        </w:rPr>
        <w:t xml:space="preserve">та </w:t>
      </w:r>
      <w:r w:rsidR="00640E46" w:rsidRPr="006F55D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F55D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="007274B8" w:rsidRPr="006F55D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6F55D7">
        <w:rPr>
          <w:rFonts w:ascii="Times New Roman" w:hAnsi="Times New Roman"/>
          <w:b/>
          <w:sz w:val="28"/>
          <w:szCs w:val="28"/>
          <w:lang w:val="ru-RU"/>
        </w:rPr>
        <w:t>к</w:t>
      </w:r>
      <w:r w:rsidR="007274B8" w:rsidRPr="006F55D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BodyText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4E785E" w:rsidRPr="00613219" w14:paraId="0A2AADAC" w14:textId="77777777" w:rsidTr="004671E2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A619DB" w:rsidRPr="00613219" w14:paraId="6EDBED15" w14:textId="77777777" w:rsidTr="004671E2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A619DB" w:rsidRPr="00613219" w:rsidRDefault="00A619DB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A619DB" w:rsidRPr="00613219" w:rsidRDefault="00A619DB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35F42FCD" w14:textId="77777777" w:rsidR="00A619DB" w:rsidRPr="00613219" w:rsidRDefault="00A619D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73DA90DA" w14:textId="612B781F" w:rsidR="00A619DB" w:rsidRPr="00F1124C" w:rsidRDefault="00F1124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22F4030B" w14:textId="5AE9185A" w:rsidR="00A619DB" w:rsidRPr="00F1124C" w:rsidRDefault="00F1124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5D19332A" w14:textId="6AE8D179" w:rsidR="00A619DB" w:rsidRPr="00F1124C" w:rsidRDefault="00F1124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A619DB" w:rsidRPr="00613219" w:rsidRDefault="00A619DB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619DB" w:rsidRPr="00613219" w14:paraId="61D77BE1" w14:textId="77777777" w:rsidTr="00A619DB">
        <w:trPr>
          <w:trHeight w:val="852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A619DB" w:rsidRPr="00613219" w:rsidRDefault="00A619DB" w:rsidP="00A619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58265355" w:rsidR="00A619DB" w:rsidRPr="00613219" w:rsidRDefault="00A619DB" w:rsidP="00A619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  <w:vAlign w:val="center"/>
          </w:tcPr>
          <w:p w14:paraId="3B3E3C84" w14:textId="74F71288" w:rsidR="00A619DB" w:rsidRPr="004671E2" w:rsidRDefault="00A619DB" w:rsidP="00A619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5DA46E3D" w14:textId="458EE264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5" w:type="pct"/>
            <w:vAlign w:val="center"/>
          </w:tcPr>
          <w:p w14:paraId="082615A5" w14:textId="15900141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6" w:type="pct"/>
            <w:vAlign w:val="center"/>
          </w:tcPr>
          <w:p w14:paraId="0A63AAA5" w14:textId="508CD5CE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34D47112" w:rsidR="00A619DB" w:rsidRPr="00A619DB" w:rsidRDefault="00A619DB" w:rsidP="00A61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619DB" w:rsidRPr="00613219" w14:paraId="732798DC" w14:textId="77777777" w:rsidTr="00A619DB">
        <w:trPr>
          <w:trHeight w:val="823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E127B2F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60C9351" w14:textId="5058AE03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675" w:type="pct"/>
            <w:vAlign w:val="center"/>
          </w:tcPr>
          <w:p w14:paraId="2B7C4AB7" w14:textId="45F32CB5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5" w:type="pct"/>
            <w:vAlign w:val="center"/>
          </w:tcPr>
          <w:p w14:paraId="5A4B2279" w14:textId="1D06F2AC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5" w:type="pct"/>
            <w:vAlign w:val="center"/>
          </w:tcPr>
          <w:p w14:paraId="0F766D8D" w14:textId="2E987EF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6" w:type="pct"/>
          </w:tcPr>
          <w:p w14:paraId="4D557BC9" w14:textId="2B4A777C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37AA562" w14:textId="4C93A0F5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</w:tr>
      <w:tr w:rsidR="00A619DB" w:rsidRPr="00613219" w14:paraId="0F40C009" w14:textId="77777777" w:rsidTr="00A619DB">
        <w:trPr>
          <w:trHeight w:val="834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0694BAE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28919FE" w14:textId="3463A6F7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675" w:type="pct"/>
            <w:vAlign w:val="center"/>
          </w:tcPr>
          <w:p w14:paraId="70B6FF8F" w14:textId="62D68FA9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5" w:type="pct"/>
            <w:vAlign w:val="center"/>
          </w:tcPr>
          <w:p w14:paraId="37770C6F" w14:textId="5C522866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5" w:type="pct"/>
            <w:vAlign w:val="center"/>
          </w:tcPr>
          <w:p w14:paraId="6D24BEFC" w14:textId="56E4C15F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pct"/>
          </w:tcPr>
          <w:p w14:paraId="35BFC062" w14:textId="20DB3E11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8444CBD" w14:textId="327F1F8D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57</w:t>
            </w:r>
          </w:p>
        </w:tc>
      </w:tr>
      <w:tr w:rsidR="00A619DB" w:rsidRPr="00613219" w14:paraId="46F49AC5" w14:textId="77777777" w:rsidTr="00A619DB">
        <w:trPr>
          <w:trHeight w:val="705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4F40D40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1AD02C0" w14:textId="1B3D2978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675" w:type="pct"/>
            <w:vAlign w:val="center"/>
          </w:tcPr>
          <w:p w14:paraId="154F69ED" w14:textId="15E8E2E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F75491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229F6B69" w14:textId="225476E8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58E86B77" w14:textId="1D62595B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" w:type="pct"/>
          </w:tcPr>
          <w:p w14:paraId="676FA9A4" w14:textId="610ABEF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1CBEA9F" w14:textId="54A580A0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</w:tr>
      <w:tr w:rsidR="00A619DB" w:rsidRPr="00613219" w14:paraId="7A651F98" w14:textId="77777777" w:rsidTr="004671E2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A619DB" w:rsidRPr="00613219" w:rsidRDefault="00A619DB" w:rsidP="00A619D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62B470B5" w14:textId="166E92E1" w:rsidR="00A619DB" w:rsidRPr="004671E2" w:rsidRDefault="00A619DB" w:rsidP="00A619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F54C3E5" w14:textId="214D8220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7549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1EC0780" w14:textId="67685D1D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7549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EBA648F" w14:textId="216880A2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2FF2C985" w:rsidR="00A619DB" w:rsidRPr="00613219" w:rsidRDefault="00A619DB" w:rsidP="00A619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70250" w:rsidRPr="009D04EE" w14:paraId="6A6AEFD2" w14:textId="77777777" w:rsidTr="00B64D65">
        <w:tc>
          <w:tcPr>
            <w:tcW w:w="282" w:type="pct"/>
            <w:shd w:val="clear" w:color="auto" w:fill="00B050"/>
          </w:tcPr>
          <w:p w14:paraId="0B141BE8" w14:textId="10E95ECF" w:rsidR="00870250" w:rsidRPr="00437D28" w:rsidRDefault="00870250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D7F47A9" w14:textId="222EC8C8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z w:val="28"/>
                <w:szCs w:val="28"/>
              </w:rPr>
              <w:t>Монтаж концевой кабельной муфты 35 кВ на 3D макете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B4BE2" w14:textId="77D96D9B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Описание критериев и максимального балла производится в ПК TWR12</w:t>
            </w:r>
          </w:p>
        </w:tc>
      </w:tr>
      <w:tr w:rsidR="00870250" w:rsidRPr="009D04EE" w14:paraId="1A96BA02" w14:textId="77777777" w:rsidTr="00B64D65">
        <w:trPr>
          <w:trHeight w:val="3242"/>
        </w:trPr>
        <w:tc>
          <w:tcPr>
            <w:tcW w:w="282" w:type="pct"/>
            <w:shd w:val="clear" w:color="auto" w:fill="00B050"/>
          </w:tcPr>
          <w:p w14:paraId="237F3983" w14:textId="32F281D0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2CE117B" w14:textId="11A37CDD" w:rsidR="00870250" w:rsidRPr="004904C5" w:rsidRDefault="00651BB2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Монтаж одной соединительной термоусаживаемой</w:t>
            </w:r>
            <w:r w:rsidR="00870250" w:rsidRPr="00AD1AB7">
              <w:rPr>
                <w:sz w:val="28"/>
                <w:szCs w:val="28"/>
              </w:rPr>
              <w:t xml:space="preserve"> муфт</w:t>
            </w:r>
            <w:r>
              <w:rPr>
                <w:sz w:val="28"/>
                <w:szCs w:val="28"/>
              </w:rPr>
              <w:t>ы</w:t>
            </w:r>
            <w:r w:rsidR="00870250" w:rsidRPr="00AD1AB7">
              <w:rPr>
                <w:sz w:val="28"/>
                <w:szCs w:val="28"/>
              </w:rPr>
              <w:t xml:space="preserve"> на одножильном кабеле 10 кВ с изоляцией из сшитого полиэтилена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467" w14:textId="48DC368F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Оценка выставляется согласно инструкции по монтажу кабель</w:t>
            </w:r>
            <w:r w:rsidR="00651BB2">
              <w:rPr>
                <w:sz w:val="28"/>
                <w:szCs w:val="28"/>
              </w:rPr>
              <w:t>ной муфты и требований НТД с учё</w:t>
            </w:r>
            <w:r w:rsidRPr="00A530D1">
              <w:rPr>
                <w:sz w:val="28"/>
                <w:szCs w:val="28"/>
              </w:rPr>
              <w:t>том соблюдения технологической последовательности (алгоритма)</w:t>
            </w:r>
          </w:p>
        </w:tc>
      </w:tr>
      <w:tr w:rsidR="00870250" w:rsidRPr="009D04EE" w14:paraId="64F34F19" w14:textId="77777777" w:rsidTr="00B64D65">
        <w:trPr>
          <w:trHeight w:val="1487"/>
        </w:trPr>
        <w:tc>
          <w:tcPr>
            <w:tcW w:w="282" w:type="pct"/>
            <w:shd w:val="clear" w:color="auto" w:fill="00B050"/>
          </w:tcPr>
          <w:p w14:paraId="236AA71C" w14:textId="47494B75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tcBorders>
              <w:top w:val="nil"/>
              <w:left w:val="nil"/>
              <w:right w:val="single" w:sz="8" w:space="0" w:color="auto"/>
            </w:tcBorders>
            <w:shd w:val="clear" w:color="auto" w:fill="92D050"/>
            <w:vAlign w:val="center"/>
          </w:tcPr>
          <w:p w14:paraId="4D99A27B" w14:textId="3171365C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pacing w:val="-10"/>
                <w:sz w:val="28"/>
                <w:szCs w:val="28"/>
              </w:rPr>
              <w:t>Монтаж</w:t>
            </w:r>
            <w:r w:rsidR="00935F96">
              <w:rPr>
                <w:spacing w:val="-10"/>
                <w:sz w:val="28"/>
                <w:szCs w:val="28"/>
              </w:rPr>
              <w:t xml:space="preserve"> 3-х концевых термоусаживаемых</w:t>
            </w:r>
            <w:r w:rsidR="00935F96">
              <w:rPr>
                <w:sz w:val="28"/>
                <w:szCs w:val="28"/>
              </w:rPr>
              <w:t xml:space="preserve"> муфт</w:t>
            </w:r>
            <w:r w:rsidRPr="00AD1AB7">
              <w:rPr>
                <w:sz w:val="28"/>
                <w:szCs w:val="28"/>
              </w:rPr>
              <w:t xml:space="preserve"> на 3-х одножильных кабелях 10 кВ с изоляцией из сшитого полиэтилена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1F30" w14:textId="1961CFD7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 xml:space="preserve">Оценка выставляется согласно инструкции по монтажу кабельных </w:t>
            </w:r>
            <w:r w:rsidR="00651BB2">
              <w:rPr>
                <w:sz w:val="28"/>
                <w:szCs w:val="28"/>
              </w:rPr>
              <w:t>адаптеров и требований НТД с учё</w:t>
            </w:r>
            <w:r w:rsidRPr="00A530D1">
              <w:rPr>
                <w:sz w:val="28"/>
                <w:szCs w:val="28"/>
              </w:rPr>
              <w:t>том соблюдения технологической последовательности (алгоритма)</w:t>
            </w:r>
          </w:p>
        </w:tc>
      </w:tr>
      <w:tr w:rsidR="00870250" w:rsidRPr="009D04EE" w14:paraId="21213197" w14:textId="77777777" w:rsidTr="00B64D65">
        <w:trPr>
          <w:trHeight w:val="1734"/>
        </w:trPr>
        <w:tc>
          <w:tcPr>
            <w:tcW w:w="282" w:type="pct"/>
            <w:shd w:val="clear" w:color="auto" w:fill="00B050"/>
          </w:tcPr>
          <w:p w14:paraId="7AFABB4B" w14:textId="3C00CA79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F01597" w14:textId="5923B6F7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pacing w:val="-6"/>
                <w:sz w:val="28"/>
                <w:szCs w:val="28"/>
              </w:rPr>
              <w:t>Подключение кабеля к модели ячейки кабельного отсека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50E5" w14:textId="067A8CD6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Оценка выставляется согласно инструкции по монтажу кабель</w:t>
            </w:r>
            <w:r w:rsidR="00651BB2">
              <w:rPr>
                <w:sz w:val="28"/>
                <w:szCs w:val="28"/>
              </w:rPr>
              <w:t>ной муфты и требований НТД с учё</w:t>
            </w:r>
            <w:r w:rsidRPr="00A530D1">
              <w:rPr>
                <w:sz w:val="28"/>
                <w:szCs w:val="28"/>
              </w:rPr>
              <w:t>том соблюдения технологической последовательности (алгоритма)</w:t>
            </w:r>
          </w:p>
        </w:tc>
      </w:tr>
      <w:tr w:rsidR="00D65780" w:rsidRPr="009D04EE" w14:paraId="2315AF2B" w14:textId="77777777" w:rsidTr="00B64D65">
        <w:trPr>
          <w:trHeight w:val="1734"/>
        </w:trPr>
        <w:tc>
          <w:tcPr>
            <w:tcW w:w="282" w:type="pct"/>
            <w:shd w:val="clear" w:color="auto" w:fill="00B050"/>
          </w:tcPr>
          <w:p w14:paraId="68304CF2" w14:textId="4C094C99" w:rsidR="00D65780" w:rsidRDefault="00D65780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04C6F1" w14:textId="7B5B6258" w:rsidR="00D65780" w:rsidRPr="00AD1AB7" w:rsidRDefault="00D65780" w:rsidP="00870250">
            <w:pPr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одной гибридной соединительной </w:t>
            </w:r>
            <w:r w:rsidRPr="00AD1AB7">
              <w:rPr>
                <w:sz w:val="28"/>
                <w:szCs w:val="28"/>
              </w:rPr>
              <w:t>муфт</w:t>
            </w:r>
            <w:r>
              <w:rPr>
                <w:sz w:val="28"/>
                <w:szCs w:val="28"/>
              </w:rPr>
              <w:t>ы</w:t>
            </w:r>
            <w:r w:rsidRPr="00AD1AB7">
              <w:rPr>
                <w:sz w:val="28"/>
                <w:szCs w:val="28"/>
              </w:rPr>
              <w:t xml:space="preserve"> на одножильном кабеле 10 кВ с изоляцией из сшитого полиэтилена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DC05" w14:textId="2244FF77" w:rsidR="00D65780" w:rsidRPr="00A530D1" w:rsidRDefault="00D65780" w:rsidP="008702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30D1">
              <w:rPr>
                <w:sz w:val="28"/>
                <w:szCs w:val="28"/>
              </w:rPr>
              <w:t>Оценка выставляется согласно инструкции по монтажу кабель</w:t>
            </w:r>
            <w:r>
              <w:rPr>
                <w:sz w:val="28"/>
                <w:szCs w:val="28"/>
              </w:rPr>
              <w:t>ной муфты и требований НТД с учё</w:t>
            </w:r>
            <w:r w:rsidRPr="00A530D1">
              <w:rPr>
                <w:sz w:val="28"/>
                <w:szCs w:val="28"/>
              </w:rPr>
              <w:t>том соблюдения технологической последовательности (алгоритма)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7F67739B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58011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E10F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247517B4" w:rsidR="009E52E7" w:rsidRPr="00E243EB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8011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243EB"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7D303044" w14:textId="3E671E8D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506E688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657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43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7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7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104355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4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2600E78E" w:rsidR="008C41F7" w:rsidRPr="00104355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конкурсного задания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104355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13A2AC98" w:rsidR="00024F7D" w:rsidRPr="00104355" w:rsidRDefault="00935F96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Обобщё</w:t>
            </w:r>
            <w:r w:rsidR="00024F7D" w:rsidRPr="00104355">
              <w:rPr>
                <w:sz w:val="24"/>
                <w:szCs w:val="24"/>
              </w:rPr>
              <w:t>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557A5264" w14:textId="15C33802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6D7EDA3A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vAlign w:val="center"/>
          </w:tcPr>
          <w:p w14:paraId="77ED13A0" w14:textId="5830F433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DD9E0BB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2/</w:t>
            </w:r>
            <w:r w:rsidR="00D65780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4224FE92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6F55D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Инструкция по заполнению матрицы конкурсного задания </w:t>
        </w:r>
        <w:r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</w:t>
        </w:r>
        <w:r w:rsidR="00945E13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1)</w:t>
        </w:r>
      </w:hyperlink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245A9E1C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8"/>
    </w:p>
    <w:p w14:paraId="28D4F4F7" w14:textId="77777777" w:rsidR="00D32574" w:rsidRDefault="00D32574" w:rsidP="00D32574">
      <w:pPr>
        <w:tabs>
          <w:tab w:val="left" w:pos="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Toc78885643"/>
      <w:bookmarkStart w:id="10" w:name="_Toc124422971"/>
    </w:p>
    <w:p w14:paraId="6A4713C9" w14:textId="653EACF1" w:rsidR="00D32574" w:rsidRPr="005D2B61" w:rsidRDefault="00D32574" w:rsidP="0018558C">
      <w:pPr>
        <w:pStyle w:val="NormalWeb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5D2B61">
        <w:rPr>
          <w:b/>
          <w:i/>
          <w:sz w:val="28"/>
          <w:szCs w:val="28"/>
        </w:rPr>
        <w:t xml:space="preserve">Модуль </w:t>
      </w:r>
      <w:r w:rsidR="0018558C">
        <w:rPr>
          <w:b/>
          <w:i/>
          <w:sz w:val="28"/>
          <w:szCs w:val="28"/>
        </w:rPr>
        <w:t>А</w:t>
      </w:r>
      <w:r w:rsidRPr="005D2B61">
        <w:rPr>
          <w:color w:val="000000"/>
          <w:sz w:val="28"/>
          <w:szCs w:val="28"/>
        </w:rPr>
        <w:t xml:space="preserve">: </w:t>
      </w:r>
      <w:r w:rsidRPr="005D2B61">
        <w:rPr>
          <w:b/>
          <w:color w:val="000000"/>
          <w:sz w:val="28"/>
          <w:szCs w:val="28"/>
        </w:rPr>
        <w:t>Монтаж концевой кабельной муфты 35 кВ на 3D макете.</w:t>
      </w:r>
      <w:r w:rsidR="00935F96">
        <w:rPr>
          <w:b/>
          <w:color w:val="000000"/>
          <w:sz w:val="28"/>
          <w:szCs w:val="28"/>
        </w:rPr>
        <w:t xml:space="preserve"> </w:t>
      </w:r>
      <w:r w:rsidR="006F55D7">
        <w:rPr>
          <w:b/>
          <w:color w:val="000000"/>
          <w:sz w:val="28"/>
          <w:szCs w:val="28"/>
        </w:rPr>
        <w:t>(инвариант)</w:t>
      </w:r>
    </w:p>
    <w:p w14:paraId="03757710" w14:textId="07F52F69" w:rsidR="00B37477" w:rsidRPr="00B37477" w:rsidRDefault="00B37477" w:rsidP="00B37477">
      <w:pPr>
        <w:pStyle w:val="NormalWeb"/>
        <w:spacing w:before="0" w:beforeAutospacing="0" w:after="0" w:afterAutospacing="0"/>
        <w:ind w:left="1080"/>
        <w:rPr>
          <w:color w:val="000000"/>
          <w:sz w:val="28"/>
          <w:szCs w:val="28"/>
          <w:u w:val="single"/>
        </w:rPr>
      </w:pPr>
      <w:r w:rsidRPr="00B37477">
        <w:rPr>
          <w:color w:val="000000"/>
          <w:sz w:val="28"/>
          <w:szCs w:val="28"/>
          <w:u w:val="single"/>
        </w:rPr>
        <w:t xml:space="preserve">Время выполнения модуля – </w:t>
      </w:r>
      <w:r w:rsidR="009E10FD">
        <w:rPr>
          <w:color w:val="000000"/>
          <w:sz w:val="28"/>
          <w:szCs w:val="28"/>
          <w:u w:val="single"/>
        </w:rPr>
        <w:t>60</w:t>
      </w:r>
      <w:r>
        <w:rPr>
          <w:color w:val="000000"/>
          <w:sz w:val="28"/>
          <w:szCs w:val="28"/>
          <w:u w:val="single"/>
        </w:rPr>
        <w:t xml:space="preserve"> минут</w:t>
      </w:r>
    </w:p>
    <w:p w14:paraId="43CEE45B" w14:textId="77777777" w:rsidR="00D32574" w:rsidRPr="005D2B61" w:rsidRDefault="00D32574" w:rsidP="00D32574">
      <w:pPr>
        <w:pStyle w:val="NormalWeb"/>
        <w:numPr>
          <w:ilvl w:val="1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2B61">
        <w:rPr>
          <w:color w:val="000000"/>
          <w:sz w:val="28"/>
          <w:szCs w:val="28"/>
        </w:rPr>
        <w:t>Теоретический модуль;</w:t>
      </w:r>
    </w:p>
    <w:p w14:paraId="731B44D5" w14:textId="77777777" w:rsidR="00D32574" w:rsidRPr="005D2B61" w:rsidRDefault="00D32574" w:rsidP="00D32574">
      <w:pPr>
        <w:pStyle w:val="NormalWeb"/>
        <w:numPr>
          <w:ilvl w:val="1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2B61">
        <w:rPr>
          <w:color w:val="000000"/>
          <w:sz w:val="28"/>
          <w:szCs w:val="28"/>
        </w:rPr>
        <w:t xml:space="preserve"> Конкурс проводится на компьютере с применением программного комплекса TWR-12;</w:t>
      </w:r>
    </w:p>
    <w:p w14:paraId="60524723" w14:textId="77777777" w:rsidR="00D32574" w:rsidRDefault="00D32574" w:rsidP="00D3257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F7FEF64" w14:textId="14D1A481" w:rsidR="00D32574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Б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611ACB">
        <w:rPr>
          <w:rFonts w:ascii="Times New Roman" w:hAnsi="Times New Roman"/>
          <w:sz w:val="28"/>
          <w:szCs w:val="28"/>
        </w:rPr>
        <w:t xml:space="preserve"> </w:t>
      </w:r>
      <w:r w:rsidR="00F1124C">
        <w:rPr>
          <w:rFonts w:ascii="Times New Roman" w:hAnsi="Times New Roman"/>
          <w:b/>
          <w:sz w:val="28"/>
          <w:szCs w:val="28"/>
        </w:rPr>
        <w:t>Монтаж одной соединительной термоусаживаемой</w:t>
      </w:r>
      <w:r w:rsidRPr="00611ACB">
        <w:rPr>
          <w:rFonts w:ascii="Times New Roman" w:hAnsi="Times New Roman"/>
          <w:b/>
          <w:sz w:val="28"/>
          <w:szCs w:val="28"/>
        </w:rPr>
        <w:t xml:space="preserve"> муфт</w:t>
      </w:r>
      <w:r w:rsidR="00F1124C">
        <w:rPr>
          <w:rFonts w:ascii="Times New Roman" w:hAnsi="Times New Roman"/>
          <w:b/>
          <w:sz w:val="28"/>
          <w:szCs w:val="28"/>
        </w:rPr>
        <w:t>ы</w:t>
      </w:r>
      <w:r w:rsidRPr="00611ACB">
        <w:rPr>
          <w:rFonts w:ascii="Times New Roman" w:hAnsi="Times New Roman"/>
          <w:b/>
          <w:sz w:val="28"/>
          <w:szCs w:val="28"/>
        </w:rPr>
        <w:t xml:space="preserve"> на одножильном кабеле 10 кВ с изоляцией из сшитого полиэтилена</w:t>
      </w:r>
      <w:r w:rsidR="006F55D7">
        <w:rPr>
          <w:rFonts w:ascii="Times New Roman" w:hAnsi="Times New Roman"/>
          <w:b/>
          <w:sz w:val="28"/>
          <w:szCs w:val="28"/>
        </w:rPr>
        <w:t xml:space="preserve"> (вариатив)</w:t>
      </w:r>
    </w:p>
    <w:p w14:paraId="47EFC1FE" w14:textId="68AEA4D1" w:rsidR="00B37477" w:rsidRPr="00B37477" w:rsidRDefault="00B37477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37477">
        <w:rPr>
          <w:rFonts w:ascii="Times New Roman" w:hAnsi="Times New Roman"/>
          <w:color w:val="000000"/>
          <w:sz w:val="28"/>
          <w:szCs w:val="28"/>
          <w:u w:val="single"/>
        </w:rPr>
        <w:t>Время выполнения модуля - 2</w:t>
      </w:r>
      <w:r w:rsidR="009E10FD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B37477">
        <w:rPr>
          <w:rFonts w:ascii="Times New Roman" w:hAnsi="Times New Roman"/>
          <w:color w:val="000000"/>
          <w:sz w:val="28"/>
          <w:szCs w:val="28"/>
          <w:u w:val="single"/>
        </w:rPr>
        <w:t>0 минут</w:t>
      </w:r>
      <w:r w:rsidRPr="00B374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A0FBBD2" w14:textId="7496600D" w:rsidR="00D32574" w:rsidRPr="009B2128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4E">
        <w:rPr>
          <w:rFonts w:ascii="Times New Roman" w:hAnsi="Times New Roman"/>
          <w:sz w:val="28"/>
          <w:szCs w:val="28"/>
        </w:rPr>
        <w:t xml:space="preserve">Монтаж соединительной муфты типа </w:t>
      </w:r>
      <w:r>
        <w:rPr>
          <w:rFonts w:ascii="Times New Roman" w:hAnsi="Times New Roman"/>
          <w:sz w:val="28"/>
          <w:szCs w:val="28"/>
        </w:rPr>
        <w:t>ПСТО-10-70/120</w:t>
      </w:r>
      <w:r w:rsidRPr="0061304E">
        <w:rPr>
          <w:rFonts w:ascii="Times New Roman" w:hAnsi="Times New Roman"/>
          <w:sz w:val="28"/>
          <w:szCs w:val="28"/>
        </w:rPr>
        <w:t xml:space="preserve"> на кабель с изоляцией из сшитого по</w:t>
      </w:r>
      <w:r>
        <w:rPr>
          <w:rFonts w:ascii="Times New Roman" w:hAnsi="Times New Roman"/>
          <w:sz w:val="28"/>
          <w:szCs w:val="28"/>
        </w:rPr>
        <w:t>лиэтилена 10 кВ АПвПуг 1х120/50-10.</w:t>
      </w:r>
    </w:p>
    <w:p w14:paraId="48A56817" w14:textId="77777777" w:rsidR="00D32574" w:rsidRDefault="00D32574" w:rsidP="00D325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0C971D7D" w14:textId="77777777" w:rsidR="00D32574" w:rsidRDefault="00D32574" w:rsidP="00D325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Организатором предоставляются комплект соединительной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отсутствии у конкурсанта своего инструмента, приспособления и инструменты предоставляются организатором;</w:t>
      </w:r>
    </w:p>
    <w:p w14:paraId="1C5303CD" w14:textId="73ECFF95" w:rsidR="00D32574" w:rsidRDefault="00D32574" w:rsidP="00B37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14:paraId="37C59C93" w14:textId="3148EE52" w:rsidR="00D32574" w:rsidRDefault="00D32574" w:rsidP="00D32574">
      <w:pPr>
        <w:spacing w:before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В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D03632">
        <w:rPr>
          <w:rFonts w:ascii="Times New Roman" w:hAnsi="Times New Roman"/>
          <w:i/>
          <w:sz w:val="28"/>
          <w:szCs w:val="28"/>
        </w:rPr>
        <w:t xml:space="preserve"> </w:t>
      </w:r>
      <w:r w:rsidRPr="00D40A9A">
        <w:rPr>
          <w:rFonts w:ascii="Times New Roman" w:hAnsi="Times New Roman"/>
          <w:b/>
          <w:sz w:val="28"/>
          <w:szCs w:val="28"/>
        </w:rPr>
        <w:t xml:space="preserve">Монтаж </w:t>
      </w:r>
      <w:r w:rsidR="00921AA6">
        <w:rPr>
          <w:rFonts w:ascii="Times New Roman" w:hAnsi="Times New Roman"/>
          <w:b/>
          <w:sz w:val="28"/>
          <w:szCs w:val="28"/>
        </w:rPr>
        <w:t>3-х концевых термоусаживаемых муфт</w:t>
      </w:r>
      <w:r w:rsidRPr="00D40A9A">
        <w:rPr>
          <w:rFonts w:ascii="Times New Roman" w:hAnsi="Times New Roman"/>
          <w:b/>
          <w:sz w:val="28"/>
          <w:szCs w:val="28"/>
        </w:rPr>
        <w:t xml:space="preserve"> на 3-х одножильных кабелях 10 кВ с изоляцией из сшитого полиэтилена.</w:t>
      </w:r>
      <w:r w:rsidR="006F55D7">
        <w:rPr>
          <w:rFonts w:ascii="Times New Roman" w:hAnsi="Times New Roman"/>
          <w:b/>
          <w:sz w:val="28"/>
          <w:szCs w:val="28"/>
        </w:rPr>
        <w:t xml:space="preserve"> (вариатив)</w:t>
      </w:r>
    </w:p>
    <w:p w14:paraId="3C5ED2D7" w14:textId="462E6A48" w:rsidR="00B37477" w:rsidRDefault="00B37477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477">
        <w:rPr>
          <w:rFonts w:ascii="Times New Roman" w:hAnsi="Times New Roman"/>
          <w:sz w:val="28"/>
          <w:szCs w:val="28"/>
          <w:u w:val="single"/>
        </w:rPr>
        <w:t>Время выполнения модуля - 2</w:t>
      </w:r>
      <w:r w:rsidR="009E10FD">
        <w:rPr>
          <w:rFonts w:ascii="Times New Roman" w:hAnsi="Times New Roman"/>
          <w:sz w:val="28"/>
          <w:szCs w:val="28"/>
          <w:u w:val="single"/>
        </w:rPr>
        <w:t>4</w:t>
      </w:r>
      <w:r w:rsidRPr="00B37477">
        <w:rPr>
          <w:rFonts w:ascii="Times New Roman" w:hAnsi="Times New Roman"/>
          <w:sz w:val="28"/>
          <w:szCs w:val="28"/>
          <w:u w:val="single"/>
        </w:rPr>
        <w:t xml:space="preserve">0 минут </w:t>
      </w:r>
    </w:p>
    <w:p w14:paraId="331489B9" w14:textId="331EB6FD" w:rsidR="00D32574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4E">
        <w:rPr>
          <w:rFonts w:ascii="Times New Roman" w:hAnsi="Times New Roman"/>
          <w:sz w:val="28"/>
          <w:szCs w:val="28"/>
        </w:rPr>
        <w:t>Монтаж конце</w:t>
      </w:r>
      <w:r>
        <w:rPr>
          <w:rFonts w:ascii="Times New Roman" w:hAnsi="Times New Roman"/>
          <w:sz w:val="28"/>
          <w:szCs w:val="28"/>
        </w:rPr>
        <w:t>вой муфты типа</w:t>
      </w:r>
      <w:r w:rsidRPr="00101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ПКВтОН-10-70/120</w:t>
      </w:r>
      <w:r w:rsidRPr="0061304E">
        <w:rPr>
          <w:rFonts w:ascii="Times New Roman" w:hAnsi="Times New Roman"/>
          <w:sz w:val="28"/>
          <w:szCs w:val="28"/>
        </w:rPr>
        <w:t xml:space="preserve"> на кабель с изоляцией из сшитого полиэтилена 10 кВ </w:t>
      </w:r>
      <w:r>
        <w:rPr>
          <w:rFonts w:ascii="Times New Roman" w:hAnsi="Times New Roman"/>
          <w:sz w:val="28"/>
          <w:szCs w:val="28"/>
        </w:rPr>
        <w:t>АПвПуг 1х120/50-10.</w:t>
      </w:r>
    </w:p>
    <w:p w14:paraId="35F43B46" w14:textId="77777777" w:rsidR="00D32574" w:rsidRPr="001010D4" w:rsidRDefault="00D32574" w:rsidP="00D3257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7592C7B0" w14:textId="77777777" w:rsidR="00D32574" w:rsidRPr="001010D4" w:rsidRDefault="00D32574" w:rsidP="00D32574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010D4">
        <w:rPr>
          <w:rFonts w:ascii="Times New Roman" w:hAnsi="Times New Roman"/>
          <w:iCs/>
          <w:sz w:val="28"/>
          <w:szCs w:val="24"/>
        </w:rPr>
        <w:t>Данный модул</w:t>
      </w:r>
      <w:r>
        <w:rPr>
          <w:rFonts w:ascii="Times New Roman" w:hAnsi="Times New Roman"/>
          <w:iCs/>
          <w:sz w:val="28"/>
          <w:szCs w:val="24"/>
        </w:rPr>
        <w:t>ь является продолжением Модуля С</w:t>
      </w:r>
      <w:r w:rsidRPr="001010D4">
        <w:rPr>
          <w:rFonts w:ascii="Times New Roman" w:hAnsi="Times New Roman"/>
          <w:iCs/>
          <w:sz w:val="28"/>
          <w:szCs w:val="24"/>
        </w:rPr>
        <w:t xml:space="preserve"> и выполняется на участке линии того же кабеля.</w:t>
      </w:r>
    </w:p>
    <w:p w14:paraId="1B03B449" w14:textId="77777777" w:rsidR="00D32574" w:rsidRPr="001010D4" w:rsidRDefault="00D32574" w:rsidP="00D32574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Организатором предоставляются комплект концевой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отсутствии у конкурсанта своего инструмента, приспособления и инструменты предоставляются организатором </w:t>
      </w:r>
    </w:p>
    <w:p w14:paraId="7828060B" w14:textId="13ECC00A" w:rsidR="00D32574" w:rsidRDefault="00D32574" w:rsidP="00D32574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083B">
        <w:rPr>
          <w:rFonts w:ascii="Times New Roman" w:hAnsi="Times New Roman"/>
          <w:sz w:val="28"/>
          <w:szCs w:val="28"/>
        </w:rPr>
        <w:t>.</w:t>
      </w:r>
    </w:p>
    <w:p w14:paraId="327CD6AC" w14:textId="19FC4B61" w:rsidR="00D32574" w:rsidRPr="00AD1AB7" w:rsidRDefault="00D32574" w:rsidP="00D32574">
      <w:pPr>
        <w:spacing w:before="240" w:line="240" w:lineRule="auto"/>
        <w:ind w:firstLine="720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Г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CF763E">
        <w:rPr>
          <w:rFonts w:ascii="Times New Roman" w:hAnsi="Times New Roman"/>
          <w:b/>
          <w:sz w:val="28"/>
          <w:szCs w:val="28"/>
        </w:rPr>
        <w:t xml:space="preserve"> </w:t>
      </w:r>
      <w:r w:rsidRPr="00AD1AB7">
        <w:rPr>
          <w:rFonts w:ascii="Times New Roman" w:hAnsi="Times New Roman"/>
          <w:b/>
          <w:spacing w:val="-6"/>
          <w:sz w:val="28"/>
          <w:szCs w:val="28"/>
        </w:rPr>
        <w:t xml:space="preserve">Подключение кабеля к модели ячейки кабельного отсека </w:t>
      </w:r>
      <w:r w:rsidR="006F55D7">
        <w:rPr>
          <w:rFonts w:ascii="Times New Roman" w:hAnsi="Times New Roman"/>
          <w:b/>
          <w:spacing w:val="-6"/>
          <w:sz w:val="28"/>
          <w:szCs w:val="28"/>
        </w:rPr>
        <w:t>(инвариант)</w:t>
      </w:r>
    </w:p>
    <w:p w14:paraId="1FA5FAFF" w14:textId="77777777" w:rsidR="00B37477" w:rsidRDefault="00B37477" w:rsidP="00D325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477">
        <w:rPr>
          <w:rFonts w:ascii="Times New Roman" w:hAnsi="Times New Roman"/>
          <w:sz w:val="28"/>
          <w:szCs w:val="28"/>
          <w:u w:val="single"/>
        </w:rPr>
        <w:t xml:space="preserve">Время выполнения модуля (подключение кабеля) – 120 минут </w:t>
      </w:r>
    </w:p>
    <w:p w14:paraId="7A4455EE" w14:textId="31E45537" w:rsidR="00D32574" w:rsidRPr="00AD1AB7" w:rsidRDefault="00D32574" w:rsidP="00D325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763E"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AD1AB7">
        <w:rPr>
          <w:rFonts w:ascii="Times New Roman" w:hAnsi="Times New Roman"/>
          <w:sz w:val="28"/>
          <w:szCs w:val="28"/>
        </w:rPr>
        <w:t xml:space="preserve">на </w:t>
      </w:r>
      <w:r w:rsidRPr="00AD1AB7">
        <w:rPr>
          <w:rFonts w:ascii="Times New Roman" w:hAnsi="Times New Roman"/>
          <w:spacing w:val="-6"/>
          <w:sz w:val="28"/>
          <w:szCs w:val="28"/>
        </w:rPr>
        <w:t>модели ячейки кабельного отсека</w:t>
      </w:r>
      <w:r w:rsidRPr="00AD1AB7">
        <w:rPr>
          <w:rFonts w:ascii="Times New Roman" w:hAnsi="Times New Roman"/>
          <w:sz w:val="28"/>
          <w:szCs w:val="28"/>
        </w:rPr>
        <w:t>.</w:t>
      </w:r>
    </w:p>
    <w:p w14:paraId="2AA1764F" w14:textId="77777777" w:rsidR="00D32574" w:rsidRDefault="00D32574" w:rsidP="00D32574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63E">
        <w:rPr>
          <w:rFonts w:ascii="Times New Roman" w:hAnsi="Times New Roman"/>
          <w:sz w:val="28"/>
          <w:szCs w:val="28"/>
        </w:rPr>
        <w:t>Организатором предоставляются инструкция по подключению кабеля с использованием адаптеров. Допускается использование своего инструмента конкурсантом. При отсутствии у конкурсанта своего инструмента приспособления</w:t>
      </w:r>
      <w:r>
        <w:rPr>
          <w:rFonts w:ascii="Times New Roman" w:hAnsi="Times New Roman"/>
          <w:sz w:val="28"/>
          <w:szCs w:val="28"/>
        </w:rPr>
        <w:t xml:space="preserve"> и инструменты предоставляются организатором;</w:t>
      </w:r>
    </w:p>
    <w:p w14:paraId="12D27764" w14:textId="77777777" w:rsidR="00A33A91" w:rsidRPr="00A6304E" w:rsidRDefault="00A33A91" w:rsidP="00D32574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C4098B" w14:textId="1242F78D" w:rsidR="00A33A91" w:rsidRDefault="00A33A91" w:rsidP="00A3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>
        <w:rPr>
          <w:rFonts w:ascii="Times New Roman" w:hAnsi="Times New Roman"/>
          <w:b/>
          <w:i/>
          <w:sz w:val="28"/>
          <w:szCs w:val="28"/>
        </w:rPr>
        <w:t>Д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611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Монтаж одной гибридной соединительной </w:t>
      </w:r>
      <w:r w:rsidRPr="00611ACB">
        <w:rPr>
          <w:rFonts w:ascii="Times New Roman" w:hAnsi="Times New Roman"/>
          <w:b/>
          <w:sz w:val="28"/>
          <w:szCs w:val="28"/>
        </w:rPr>
        <w:t>муфт</w:t>
      </w:r>
      <w:r>
        <w:rPr>
          <w:rFonts w:ascii="Times New Roman" w:hAnsi="Times New Roman"/>
          <w:b/>
          <w:sz w:val="28"/>
          <w:szCs w:val="28"/>
        </w:rPr>
        <w:t>ы</w:t>
      </w:r>
      <w:r w:rsidRPr="00611ACB">
        <w:rPr>
          <w:rFonts w:ascii="Times New Roman" w:hAnsi="Times New Roman"/>
          <w:b/>
          <w:sz w:val="28"/>
          <w:szCs w:val="28"/>
        </w:rPr>
        <w:t xml:space="preserve"> на одножильном кабеле 10 кВ с изоляцией из сшитого полиэтилена</w:t>
      </w:r>
      <w:r>
        <w:rPr>
          <w:rFonts w:ascii="Times New Roman" w:hAnsi="Times New Roman"/>
          <w:b/>
          <w:sz w:val="28"/>
          <w:szCs w:val="28"/>
        </w:rPr>
        <w:t xml:space="preserve"> (вариатив)</w:t>
      </w:r>
    </w:p>
    <w:p w14:paraId="7BAEC148" w14:textId="10CFFEA4" w:rsidR="00A33A91" w:rsidRPr="00B37477" w:rsidRDefault="00A33A91" w:rsidP="00A3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37477">
        <w:rPr>
          <w:rFonts w:ascii="Times New Roman" w:hAnsi="Times New Roman"/>
          <w:color w:val="000000"/>
          <w:sz w:val="28"/>
          <w:szCs w:val="28"/>
          <w:u w:val="single"/>
        </w:rPr>
        <w:t>Время выполнения модуля - 2</w:t>
      </w:r>
      <w:r w:rsidR="009E10FD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B37477">
        <w:rPr>
          <w:rFonts w:ascii="Times New Roman" w:hAnsi="Times New Roman"/>
          <w:color w:val="000000"/>
          <w:sz w:val="28"/>
          <w:szCs w:val="28"/>
          <w:u w:val="single"/>
        </w:rPr>
        <w:t>0 минут</w:t>
      </w:r>
      <w:r w:rsidRPr="00B374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A39D24D" w14:textId="76876673" w:rsidR="00A33A91" w:rsidRPr="009B2128" w:rsidRDefault="00A33A91" w:rsidP="00A33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4E">
        <w:rPr>
          <w:rFonts w:ascii="Times New Roman" w:hAnsi="Times New Roman"/>
          <w:sz w:val="28"/>
          <w:szCs w:val="28"/>
        </w:rPr>
        <w:t xml:space="preserve">Монтаж соединительной муфты типа </w:t>
      </w:r>
      <w:r>
        <w:rPr>
          <w:rFonts w:ascii="Times New Roman" w:hAnsi="Times New Roman"/>
          <w:sz w:val="28"/>
          <w:szCs w:val="28"/>
          <w:lang w:val="en-US"/>
        </w:rPr>
        <w:t>CJH</w:t>
      </w:r>
      <w:r w:rsidRPr="00A33A91">
        <w:rPr>
          <w:rFonts w:ascii="Times New Roman" w:hAnsi="Times New Roman"/>
          <w:sz w:val="28"/>
          <w:szCs w:val="28"/>
        </w:rPr>
        <w:t>11.1203</w:t>
      </w:r>
      <w:r>
        <w:rPr>
          <w:rFonts w:ascii="Times New Roman" w:hAnsi="Times New Roman"/>
          <w:sz w:val="28"/>
          <w:szCs w:val="28"/>
          <w:lang w:val="en-US"/>
        </w:rPr>
        <w:t>CRU</w:t>
      </w:r>
      <w:r w:rsidRPr="0061304E">
        <w:rPr>
          <w:rFonts w:ascii="Times New Roman" w:hAnsi="Times New Roman"/>
          <w:sz w:val="28"/>
          <w:szCs w:val="28"/>
        </w:rPr>
        <w:t xml:space="preserve"> на кабель с изоляцией из сшитого по</w:t>
      </w:r>
      <w:r>
        <w:rPr>
          <w:rFonts w:ascii="Times New Roman" w:hAnsi="Times New Roman"/>
          <w:sz w:val="28"/>
          <w:szCs w:val="28"/>
        </w:rPr>
        <w:t>лиэтилена 10 кВ АПвПуг 1х120/50-10.</w:t>
      </w:r>
    </w:p>
    <w:p w14:paraId="1745D5FA" w14:textId="77777777" w:rsidR="00A33A91" w:rsidRDefault="00A33A91" w:rsidP="00A33A9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6D2E90FD" w14:textId="77777777" w:rsidR="00A33A91" w:rsidRDefault="00A33A91" w:rsidP="00A33A9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Организатором предоставляются комплект соединительной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отсутствии у конкурсанта своего инструмента, приспособления и инструменты предоставляются организатором;</w:t>
      </w:r>
    </w:p>
    <w:p w14:paraId="0F448F71" w14:textId="2468995A" w:rsidR="00D32574" w:rsidRPr="00B37477" w:rsidRDefault="00D32574" w:rsidP="00B37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6497F" w14:textId="468E6C0B" w:rsidR="00D17132" w:rsidRPr="00D17132" w:rsidRDefault="0060658F" w:rsidP="00945E13">
      <w:pPr>
        <w:pStyle w:val="Heading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9"/>
      <w:bookmarkEnd w:id="10"/>
    </w:p>
    <w:p w14:paraId="6AD0F918" w14:textId="3D6F74C9" w:rsidR="00EA30C6" w:rsidRDefault="00921AA6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не достигший 18-ти летне</w:t>
      </w:r>
      <w:r w:rsidR="004940CC" w:rsidRPr="004940CC">
        <w:rPr>
          <w:rFonts w:ascii="Times New Roman" w:hAnsi="Times New Roman"/>
          <w:sz w:val="28"/>
          <w:szCs w:val="28"/>
        </w:rPr>
        <w:t xml:space="preserve">го возраста не </w:t>
      </w:r>
      <w:r>
        <w:rPr>
          <w:rFonts w:ascii="Times New Roman" w:hAnsi="Times New Roman"/>
          <w:sz w:val="28"/>
          <w:szCs w:val="28"/>
        </w:rPr>
        <w:t>может пользоваться открытым огнё</w:t>
      </w:r>
      <w:r w:rsidR="004940CC" w:rsidRPr="004940CC">
        <w:rPr>
          <w:rFonts w:ascii="Times New Roman" w:hAnsi="Times New Roman"/>
          <w:sz w:val="28"/>
          <w:szCs w:val="28"/>
        </w:rPr>
        <w:t>м с использованием газовой горелки. Для монтажа термоусаживаемых манжет необходимо использовать строительный фен.</w:t>
      </w:r>
    </w:p>
    <w:p w14:paraId="27C4F4D8" w14:textId="77777777" w:rsidR="001473CC" w:rsidRDefault="001473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8912AF" w14:textId="77777777" w:rsidR="001473CC" w:rsidRPr="00F1124C" w:rsidRDefault="001473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B6A2CA" w14:textId="2E0575E8" w:rsidR="004940CC" w:rsidRDefault="004940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CC">
        <w:rPr>
          <w:rFonts w:ascii="Times New Roman" w:hAnsi="Times New Roman"/>
          <w:sz w:val="28"/>
          <w:szCs w:val="28"/>
        </w:rPr>
        <w:t>Конкурсанты допускаются к участию с группой по электробезопасности не ниже III.</w:t>
      </w:r>
    </w:p>
    <w:p w14:paraId="473EBCD4" w14:textId="77777777" w:rsidR="004940CC" w:rsidRPr="00F3099C" w:rsidRDefault="004940CC" w:rsidP="00494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1" w:name="_Toc78885659"/>
      <w:bookmarkStart w:id="12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2"/>
    </w:p>
    <w:tbl>
      <w:tblPr>
        <w:tblW w:w="9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9"/>
      </w:tblGrid>
      <w:tr w:rsidR="008A49C3" w:rsidRPr="00CC5490" w14:paraId="50FA27A4" w14:textId="77777777" w:rsidTr="00AD6C0E">
        <w:trPr>
          <w:trHeight w:val="624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E699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 для снятия полупроводящего слоя на кабелях с изоляцией из сшитого полиэтилена КСП-50 (либо аналог)</w:t>
            </w:r>
          </w:p>
        </w:tc>
      </w:tr>
      <w:tr w:rsidR="008A49C3" w:rsidRPr="00CC5490" w14:paraId="60F79F7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90E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 для разделки кабелей из сшитого полиэтилена КВТ КСП-40 (либо аналог)</w:t>
            </w:r>
          </w:p>
        </w:tc>
      </w:tr>
      <w:tr w:rsidR="008A49C3" w:rsidRPr="00CC5490" w14:paraId="26B0796A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DAD2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Штангенц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иркуль на 150 мм</w:t>
            </w:r>
          </w:p>
        </w:tc>
      </w:tr>
      <w:tr w:rsidR="008A49C3" w:rsidRPr="00CC5490" w14:paraId="2842816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AA2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Наборы торцевых головок 1/2 (12.5мм) КВТ Набор для монтажа НМБ-6 КВТ 52525 (либо аналог)</w:t>
            </w:r>
          </w:p>
        </w:tc>
      </w:tr>
      <w:tr w:rsidR="008A49C3" w:rsidRPr="00CC5490" w14:paraId="346126E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CB4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рожковых ключей</w:t>
            </w:r>
          </w:p>
        </w:tc>
      </w:tr>
      <w:tr w:rsidR="008A49C3" w:rsidRPr="00CC5490" w14:paraId="0EF86962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23F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монтерский НМИ-02 (1000В) КВТ (либо аналог)</w:t>
            </w:r>
          </w:p>
        </w:tc>
      </w:tr>
      <w:tr w:rsidR="008A49C3" w:rsidRPr="00CC5490" w14:paraId="051E5818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9B1B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Бокорезы 160мм слесарно-монтажные серии МАСТЕР (либо аналог)</w:t>
            </w:r>
          </w:p>
        </w:tc>
      </w:tr>
      <w:tr w:rsidR="008A49C3" w:rsidRPr="00CC5490" w14:paraId="6D5E177E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38C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 секторные НС-45 (70) (КВТ) (либо аналог)</w:t>
            </w:r>
          </w:p>
        </w:tc>
      </w:tr>
      <w:tr w:rsidR="008A49C3" w:rsidRPr="00CC5490" w14:paraId="2C1FC19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22E6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Динамометрический ключ KING TONY 34423-1A 1/2", 42-210 НМ (34423-1AMA) (либо аналог)</w:t>
            </w:r>
          </w:p>
        </w:tc>
      </w:tr>
      <w:tr w:rsidR="008A49C3" w:rsidRPr="00CC5490" w14:paraId="37011FD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ED15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Головка торцевая (внутренний размер:24 мм, длина:85мм) </w:t>
            </w:r>
          </w:p>
        </w:tc>
      </w:tr>
      <w:tr w:rsidR="008A49C3" w:rsidRPr="00CC5490" w14:paraId="253DE461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3898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Пассатижи 160мм слесарно-монтажные серии МАСТЕР (либо аналог)</w:t>
            </w:r>
          </w:p>
        </w:tc>
      </w:tr>
      <w:tr w:rsidR="008A49C3" w:rsidRPr="00CC5490" w14:paraId="0DA402D5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29D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Фен электрический (технический)</w:t>
            </w:r>
          </w:p>
        </w:tc>
      </w:tr>
      <w:tr w:rsidR="008A49C3" w:rsidRPr="00CC5490" w14:paraId="63197B1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58E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Напильник плоский 200 мм</w:t>
            </w:r>
          </w:p>
        </w:tc>
      </w:tr>
      <w:tr w:rsidR="008A49C3" w:rsidRPr="00CC5490" w14:paraId="4FA86014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69B6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Отвертка шлицевая SL 6.5х100мм силовая JTC (либо аналог)</w:t>
            </w:r>
          </w:p>
        </w:tc>
      </w:tr>
      <w:tr w:rsidR="008A49C3" w:rsidRPr="00CC5490" w14:paraId="47384EA8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CDD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Рамка ножовочная 300 мм </w:t>
            </w:r>
          </w:p>
        </w:tc>
      </w:tr>
      <w:tr w:rsidR="008A49C3" w:rsidRPr="00CC5490" w14:paraId="4D03B94B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65C9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Метр складной пластиковый 1000 мм.</w:t>
            </w:r>
          </w:p>
        </w:tc>
      </w:tr>
      <w:tr w:rsidR="008A49C3" w:rsidRPr="00CC5490" w14:paraId="45E98C16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53F4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(черный)</w:t>
            </w:r>
          </w:p>
        </w:tc>
      </w:tr>
      <w:tr w:rsidR="008A49C3" w:rsidRPr="00CC5490" w14:paraId="1896CD5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F6AB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(белый)</w:t>
            </w:r>
          </w:p>
        </w:tc>
      </w:tr>
      <w:tr w:rsidR="008A49C3" w:rsidRPr="00CC5490" w14:paraId="452FFE8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9C6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Уайт спирит 0,5 л</w:t>
            </w:r>
          </w:p>
        </w:tc>
      </w:tr>
      <w:tr w:rsidR="008A49C3" w:rsidRPr="00CC5490" w14:paraId="40EA0202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26AF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Лупа </w:t>
            </w:r>
          </w:p>
        </w:tc>
      </w:tr>
      <w:tr w:rsidR="008A49C3" w:rsidRPr="00CC5490" w14:paraId="1A9DB98B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D8EC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</w:tr>
      <w:tr w:rsidR="008A49C3" w:rsidRPr="00CC5490" w14:paraId="4E84F1C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BAE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Наждачная бумага </w:t>
            </w:r>
          </w:p>
        </w:tc>
      </w:tr>
      <w:tr w:rsidR="008A49C3" w:rsidRPr="00CC5490" w14:paraId="4224AEC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2C7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Одноразовые сухие бумажные полотенца</w:t>
            </w:r>
          </w:p>
        </w:tc>
      </w:tr>
      <w:tr w:rsidR="008A49C3" w:rsidRPr="00CC5490" w14:paraId="31077225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36A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Калькулятор </w:t>
            </w:r>
          </w:p>
        </w:tc>
      </w:tr>
      <w:tr w:rsidR="001473CC" w:rsidRPr="001473CC" w14:paraId="36B89AF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C83E" w14:textId="77777777" w:rsidR="008A49C3" w:rsidRPr="001473CC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3CC">
              <w:rPr>
                <w:rFonts w:ascii="Times New Roman" w:hAnsi="Times New Roman" w:cs="Times New Roman"/>
                <w:sz w:val="28"/>
                <w:szCs w:val="28"/>
              </w:rPr>
              <w:t>Защитные открытые очки РОСОМЗ О45 ВИЗИОН PL 14511 (либо аналог)</w:t>
            </w:r>
          </w:p>
        </w:tc>
      </w:tr>
      <w:tr w:rsidR="008A49C3" w:rsidRPr="00CC5490" w14:paraId="26EE14F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92AE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Огнетушитель ОУ-5 </w:t>
            </w:r>
          </w:p>
        </w:tc>
      </w:tr>
      <w:tr w:rsidR="008A49C3" w:rsidRPr="00CC5490" w14:paraId="09822976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6BCC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оказания первой помощи</w:t>
            </w:r>
          </w:p>
        </w:tc>
      </w:tr>
    </w:tbl>
    <w:p w14:paraId="1CB61AAF" w14:textId="30BE3B0B" w:rsidR="00E15F2A" w:rsidRPr="003732A7" w:rsidRDefault="00E15F2A" w:rsidP="005906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4F3F6A59" w:rsidR="00E15F2A" w:rsidRPr="007604F9" w:rsidRDefault="00A11569" w:rsidP="00A11569">
      <w:pPr>
        <w:pStyle w:val="Heading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3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</w:t>
      </w:r>
      <w:r w:rsidR="00466302">
        <w:rPr>
          <w:rFonts w:ascii="Times New Roman" w:hAnsi="Times New Roman" w:cs="Times New Roman"/>
          <w:iCs/>
          <w:sz w:val="24"/>
          <w:szCs w:val="24"/>
          <w:lang w:val="ru-RU"/>
        </w:rPr>
        <w:t>рудование и инструменты, запрещё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нные на площадке</w:t>
      </w:r>
      <w:bookmarkEnd w:id="13"/>
    </w:p>
    <w:p w14:paraId="538D3EE9" w14:textId="505FC53D" w:rsidR="00E15F2A" w:rsidRPr="003732A7" w:rsidRDefault="005906C6" w:rsidP="00590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C6">
        <w:rPr>
          <w:rFonts w:ascii="Times New Roman" w:hAnsi="Times New Roman" w:cs="Times New Roman"/>
          <w:sz w:val="28"/>
          <w:szCs w:val="28"/>
        </w:rPr>
        <w:t>Любые материалы и оборудование, имеющиеся при себе у участников (конкурсантов), необходимо предъявить Экспертам на площадке. Жюри имеет право запретить использование любых предметов, которые будут сочтены не относящимися к конкурсу, или те предметы, которые могут дать участнику несправедливое преимущество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229D45A2" w14:textId="6BD2254D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1 </w:t>
        </w:r>
        <w:r w:rsidR="00945E13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ого</w:t>
        </w:r>
        <w:r w:rsidR="00945E13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я</w:t>
        </w:r>
      </w:hyperlink>
    </w:p>
    <w:p w14:paraId="3061DB38" w14:textId="4AC31DCC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B3757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ого</w:t>
        </w:r>
        <w:r w:rsidR="00B3757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я</w:t>
        </w:r>
      </w:hyperlink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3B4B8EA7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4</w:t>
        </w:r>
        <w:r w:rsidR="007B3F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Инструкция по охране труда и технике безопасности по компетенции «</w:t>
        </w:r>
        <w:r w:rsidR="00C007DC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Эксплуатация кабельных линий электропередачи</w:t>
        </w:r>
        <w:r w:rsidR="00A1156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».</w:t>
        </w:r>
      </w:hyperlink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0B8BB" w14:textId="77777777" w:rsidR="00C77485" w:rsidRDefault="00C77485" w:rsidP="00970F49">
      <w:pPr>
        <w:spacing w:after="0" w:line="240" w:lineRule="auto"/>
      </w:pPr>
      <w:r>
        <w:separator/>
      </w:r>
    </w:p>
  </w:endnote>
  <w:endnote w:type="continuationSeparator" w:id="0">
    <w:p w14:paraId="705D18AC" w14:textId="77777777" w:rsidR="00C77485" w:rsidRDefault="00C7748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7D64BEC" w:rsidR="00D17132" w:rsidRPr="00A204BB" w:rsidRDefault="00D17132" w:rsidP="00B45AA4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3747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4EB0A" w14:textId="77777777" w:rsidR="00C77485" w:rsidRDefault="00C77485" w:rsidP="00970F49">
      <w:pPr>
        <w:spacing w:after="0" w:line="240" w:lineRule="auto"/>
      </w:pPr>
      <w:r>
        <w:separator/>
      </w:r>
    </w:p>
  </w:footnote>
  <w:footnote w:type="continuationSeparator" w:id="0">
    <w:p w14:paraId="53023A8F" w14:textId="77777777" w:rsidR="00C77485" w:rsidRDefault="00C7748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B36"/>
    <w:multiLevelType w:val="hybridMultilevel"/>
    <w:tmpl w:val="AB2A0BE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22668EA">
      <w:start w:val="1"/>
      <w:numFmt w:val="bullet"/>
      <w:lvlText w:val=""/>
      <w:lvlJc w:val="left"/>
      <w:rPr>
        <w:rFonts w:ascii="Symbol" w:hAnsi="Symbol" w:hint="default"/>
        <w:sz w:val="32"/>
        <w:vertAlign w:val="baseline"/>
      </w:rPr>
    </w:lvl>
    <w:lvl w:ilvl="2" w:tplc="7DFCAF2A">
      <w:numFmt w:val="decimal"/>
      <w:lvlText w:val=""/>
      <w:lvlJc w:val="left"/>
    </w:lvl>
    <w:lvl w:ilvl="3" w:tplc="71B47ED6">
      <w:numFmt w:val="decimal"/>
      <w:lvlText w:val=""/>
      <w:lvlJc w:val="left"/>
    </w:lvl>
    <w:lvl w:ilvl="4" w:tplc="71D43EB0">
      <w:numFmt w:val="decimal"/>
      <w:lvlText w:val=""/>
      <w:lvlJc w:val="left"/>
    </w:lvl>
    <w:lvl w:ilvl="5" w:tplc="79CCF118">
      <w:numFmt w:val="decimal"/>
      <w:lvlText w:val=""/>
      <w:lvlJc w:val="left"/>
    </w:lvl>
    <w:lvl w:ilvl="6" w:tplc="DA768498">
      <w:numFmt w:val="decimal"/>
      <w:lvlText w:val=""/>
      <w:lvlJc w:val="left"/>
    </w:lvl>
    <w:lvl w:ilvl="7" w:tplc="5BD2E7A8">
      <w:numFmt w:val="decimal"/>
      <w:lvlText w:val=""/>
      <w:lvlJc w:val="left"/>
    </w:lvl>
    <w:lvl w:ilvl="8" w:tplc="DF6A8204">
      <w:numFmt w:val="decimal"/>
      <w:lvlText w:val=""/>
      <w:lvlJc w:val="left"/>
    </w:lvl>
  </w:abstractNum>
  <w:abstractNum w:abstractNumId="1" w15:restartNumberingAfterBreak="0">
    <w:nsid w:val="09390F87"/>
    <w:multiLevelType w:val="hybridMultilevel"/>
    <w:tmpl w:val="1662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D759B"/>
    <w:multiLevelType w:val="multilevel"/>
    <w:tmpl w:val="0996081A"/>
    <w:lvl w:ilvl="0">
      <w:start w:val="1"/>
      <w:numFmt w:val="bullet"/>
      <w:lvlText w:val="●"/>
      <w:lvlJc w:val="left"/>
      <w:pPr>
        <w:ind w:left="829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A45A0B"/>
    <w:multiLevelType w:val="hybridMultilevel"/>
    <w:tmpl w:val="6F129D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49292">
    <w:abstractNumId w:val="18"/>
  </w:num>
  <w:num w:numId="2" w16cid:durableId="197086087">
    <w:abstractNumId w:val="10"/>
  </w:num>
  <w:num w:numId="3" w16cid:durableId="725489066">
    <w:abstractNumId w:val="8"/>
  </w:num>
  <w:num w:numId="4" w16cid:durableId="1616214360">
    <w:abstractNumId w:val="3"/>
  </w:num>
  <w:num w:numId="5" w16cid:durableId="271131136">
    <w:abstractNumId w:val="2"/>
  </w:num>
  <w:num w:numId="6" w16cid:durableId="28840844">
    <w:abstractNumId w:val="11"/>
  </w:num>
  <w:num w:numId="7" w16cid:durableId="1724020067">
    <w:abstractNumId w:val="4"/>
  </w:num>
  <w:num w:numId="8" w16cid:durableId="1604267995">
    <w:abstractNumId w:val="7"/>
  </w:num>
  <w:num w:numId="9" w16cid:durableId="432287245">
    <w:abstractNumId w:val="21"/>
  </w:num>
  <w:num w:numId="10" w16cid:durableId="1688487250">
    <w:abstractNumId w:val="9"/>
  </w:num>
  <w:num w:numId="11" w16cid:durableId="298341779">
    <w:abstractNumId w:val="5"/>
  </w:num>
  <w:num w:numId="12" w16cid:durableId="325979561">
    <w:abstractNumId w:val="12"/>
  </w:num>
  <w:num w:numId="13" w16cid:durableId="1148789304">
    <w:abstractNumId w:val="24"/>
  </w:num>
  <w:num w:numId="14" w16cid:durableId="1167329300">
    <w:abstractNumId w:val="13"/>
  </w:num>
  <w:num w:numId="15" w16cid:durableId="1691490065">
    <w:abstractNumId w:val="22"/>
  </w:num>
  <w:num w:numId="16" w16cid:durableId="1087312912">
    <w:abstractNumId w:val="25"/>
  </w:num>
  <w:num w:numId="17" w16cid:durableId="1285038986">
    <w:abstractNumId w:val="23"/>
  </w:num>
  <w:num w:numId="18" w16cid:durableId="1176455582">
    <w:abstractNumId w:val="20"/>
  </w:num>
  <w:num w:numId="19" w16cid:durableId="714892174">
    <w:abstractNumId w:val="15"/>
  </w:num>
  <w:num w:numId="20" w16cid:durableId="647631353">
    <w:abstractNumId w:val="19"/>
  </w:num>
  <w:num w:numId="21" w16cid:durableId="956260480">
    <w:abstractNumId w:val="14"/>
  </w:num>
  <w:num w:numId="22" w16cid:durableId="119804439">
    <w:abstractNumId w:val="6"/>
  </w:num>
  <w:num w:numId="23" w16cid:durableId="946043884">
    <w:abstractNumId w:val="17"/>
  </w:num>
  <w:num w:numId="24" w16cid:durableId="936601111">
    <w:abstractNumId w:val="16"/>
  </w:num>
  <w:num w:numId="25" w16cid:durableId="127825939">
    <w:abstractNumId w:val="0"/>
  </w:num>
  <w:num w:numId="26" w16cid:durableId="46840624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4355"/>
    <w:rsid w:val="00114D79"/>
    <w:rsid w:val="00127743"/>
    <w:rsid w:val="001473CC"/>
    <w:rsid w:val="0015561E"/>
    <w:rsid w:val="001627D5"/>
    <w:rsid w:val="0017564B"/>
    <w:rsid w:val="0017612A"/>
    <w:rsid w:val="0018558C"/>
    <w:rsid w:val="001C63E7"/>
    <w:rsid w:val="001E1DF9"/>
    <w:rsid w:val="002125E6"/>
    <w:rsid w:val="00220E70"/>
    <w:rsid w:val="002349A8"/>
    <w:rsid w:val="00237603"/>
    <w:rsid w:val="00245791"/>
    <w:rsid w:val="00247E8C"/>
    <w:rsid w:val="00270E01"/>
    <w:rsid w:val="002776A1"/>
    <w:rsid w:val="00281C7F"/>
    <w:rsid w:val="0029547E"/>
    <w:rsid w:val="002A3767"/>
    <w:rsid w:val="002B1426"/>
    <w:rsid w:val="002F2906"/>
    <w:rsid w:val="003242E1"/>
    <w:rsid w:val="00333911"/>
    <w:rsid w:val="00334165"/>
    <w:rsid w:val="003531E7"/>
    <w:rsid w:val="003601A4"/>
    <w:rsid w:val="003608FC"/>
    <w:rsid w:val="00371897"/>
    <w:rsid w:val="0037535C"/>
    <w:rsid w:val="003934F8"/>
    <w:rsid w:val="00397A1B"/>
    <w:rsid w:val="003A21C8"/>
    <w:rsid w:val="003C1D7A"/>
    <w:rsid w:val="003C5F97"/>
    <w:rsid w:val="003D1E51"/>
    <w:rsid w:val="003E5C1C"/>
    <w:rsid w:val="00420487"/>
    <w:rsid w:val="004254FE"/>
    <w:rsid w:val="00436FFC"/>
    <w:rsid w:val="00437D28"/>
    <w:rsid w:val="0044354A"/>
    <w:rsid w:val="00454353"/>
    <w:rsid w:val="00456D09"/>
    <w:rsid w:val="00461AC6"/>
    <w:rsid w:val="00466302"/>
    <w:rsid w:val="004671E2"/>
    <w:rsid w:val="0047429B"/>
    <w:rsid w:val="004904C5"/>
    <w:rsid w:val="004917C4"/>
    <w:rsid w:val="004940CC"/>
    <w:rsid w:val="004A07A5"/>
    <w:rsid w:val="004A1C47"/>
    <w:rsid w:val="004B692B"/>
    <w:rsid w:val="004C3CAF"/>
    <w:rsid w:val="004C703E"/>
    <w:rsid w:val="004D096E"/>
    <w:rsid w:val="004E785E"/>
    <w:rsid w:val="004E7905"/>
    <w:rsid w:val="005055FF"/>
    <w:rsid w:val="00510059"/>
    <w:rsid w:val="00513E3D"/>
    <w:rsid w:val="00530A42"/>
    <w:rsid w:val="00554CBB"/>
    <w:rsid w:val="005560AC"/>
    <w:rsid w:val="0056194A"/>
    <w:rsid w:val="00565B7C"/>
    <w:rsid w:val="00580119"/>
    <w:rsid w:val="005906C6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1BB2"/>
    <w:rsid w:val="00653B50"/>
    <w:rsid w:val="006776B4"/>
    <w:rsid w:val="006873B8"/>
    <w:rsid w:val="006B0FEA"/>
    <w:rsid w:val="006B49D4"/>
    <w:rsid w:val="006C6D6D"/>
    <w:rsid w:val="006C7A3B"/>
    <w:rsid w:val="006C7CE4"/>
    <w:rsid w:val="006F4464"/>
    <w:rsid w:val="006F55D7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17E8"/>
    <w:rsid w:val="0078311A"/>
    <w:rsid w:val="00791D70"/>
    <w:rsid w:val="007A48A1"/>
    <w:rsid w:val="007A61C5"/>
    <w:rsid w:val="007A6888"/>
    <w:rsid w:val="007B033C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0250"/>
    <w:rsid w:val="008761F3"/>
    <w:rsid w:val="00881DD2"/>
    <w:rsid w:val="00882B54"/>
    <w:rsid w:val="008912AE"/>
    <w:rsid w:val="008A49C3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A5F"/>
    <w:rsid w:val="009203A8"/>
    <w:rsid w:val="00921AA6"/>
    <w:rsid w:val="00935F96"/>
    <w:rsid w:val="00945E13"/>
    <w:rsid w:val="00953113"/>
    <w:rsid w:val="00954B97"/>
    <w:rsid w:val="00955127"/>
    <w:rsid w:val="00956BC9"/>
    <w:rsid w:val="009643C6"/>
    <w:rsid w:val="00970F49"/>
    <w:rsid w:val="009715DA"/>
    <w:rsid w:val="00976338"/>
    <w:rsid w:val="009931F0"/>
    <w:rsid w:val="009955F8"/>
    <w:rsid w:val="009A36AD"/>
    <w:rsid w:val="009B18A2"/>
    <w:rsid w:val="009D04EE"/>
    <w:rsid w:val="009E10FD"/>
    <w:rsid w:val="009E37D3"/>
    <w:rsid w:val="009E52E7"/>
    <w:rsid w:val="009F57C0"/>
    <w:rsid w:val="00A0510D"/>
    <w:rsid w:val="00A11569"/>
    <w:rsid w:val="00A204BB"/>
    <w:rsid w:val="00A20A67"/>
    <w:rsid w:val="00A27EE4"/>
    <w:rsid w:val="00A33A91"/>
    <w:rsid w:val="00A36EE2"/>
    <w:rsid w:val="00A57976"/>
    <w:rsid w:val="00A619DB"/>
    <w:rsid w:val="00A636B8"/>
    <w:rsid w:val="00A80050"/>
    <w:rsid w:val="00A8346C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477"/>
    <w:rsid w:val="00B37579"/>
    <w:rsid w:val="00B40FFB"/>
    <w:rsid w:val="00B4196F"/>
    <w:rsid w:val="00B45392"/>
    <w:rsid w:val="00B45AA4"/>
    <w:rsid w:val="00B610A2"/>
    <w:rsid w:val="00BA2CF0"/>
    <w:rsid w:val="00BA3546"/>
    <w:rsid w:val="00BC3813"/>
    <w:rsid w:val="00BC6095"/>
    <w:rsid w:val="00BC7808"/>
    <w:rsid w:val="00BE099A"/>
    <w:rsid w:val="00BE66BF"/>
    <w:rsid w:val="00C007DC"/>
    <w:rsid w:val="00C06EBC"/>
    <w:rsid w:val="00C0723F"/>
    <w:rsid w:val="00C17B01"/>
    <w:rsid w:val="00C21E3A"/>
    <w:rsid w:val="00C26C83"/>
    <w:rsid w:val="00C30E1B"/>
    <w:rsid w:val="00C3264D"/>
    <w:rsid w:val="00C52383"/>
    <w:rsid w:val="00C56A9B"/>
    <w:rsid w:val="00C740CF"/>
    <w:rsid w:val="00C77485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15B"/>
    <w:rsid w:val="00D12ABD"/>
    <w:rsid w:val="00D16F4B"/>
    <w:rsid w:val="00D17132"/>
    <w:rsid w:val="00D2075B"/>
    <w:rsid w:val="00D229F1"/>
    <w:rsid w:val="00D32574"/>
    <w:rsid w:val="00D37CEC"/>
    <w:rsid w:val="00D37DEA"/>
    <w:rsid w:val="00D405D4"/>
    <w:rsid w:val="00D41269"/>
    <w:rsid w:val="00D45007"/>
    <w:rsid w:val="00D617CC"/>
    <w:rsid w:val="00D65780"/>
    <w:rsid w:val="00D87A1E"/>
    <w:rsid w:val="00D93403"/>
    <w:rsid w:val="00DE39D8"/>
    <w:rsid w:val="00DE5614"/>
    <w:rsid w:val="00E0407E"/>
    <w:rsid w:val="00E04FDF"/>
    <w:rsid w:val="00E15F2A"/>
    <w:rsid w:val="00E243EB"/>
    <w:rsid w:val="00E2479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124C"/>
    <w:rsid w:val="00F1662D"/>
    <w:rsid w:val="00F231D1"/>
    <w:rsid w:val="00F248E8"/>
    <w:rsid w:val="00F3099C"/>
    <w:rsid w:val="00F31B6B"/>
    <w:rsid w:val="00F35F4F"/>
    <w:rsid w:val="00F50AC5"/>
    <w:rsid w:val="00F6025D"/>
    <w:rsid w:val="00F63380"/>
    <w:rsid w:val="00F672B2"/>
    <w:rsid w:val="00F8340A"/>
    <w:rsid w:val="00F83D10"/>
    <w:rsid w:val="00F96457"/>
    <w:rsid w:val="00FA321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2A"/>
  </w:style>
  <w:style w:type="paragraph" w:styleId="Heading1">
    <w:name w:val="heading 1"/>
    <w:basedOn w:val="Normal"/>
    <w:next w:val="Normal"/>
    <w:link w:val="Heading1Char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Normal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Normal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Normal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">
    <w:name w:val="Абзац списка1"/>
    <w:basedOn w:val="Normal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Normal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3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DE39D8"/>
    <w:rPr>
      <w:lang w:val="ru-RU"/>
    </w:rPr>
  </w:style>
  <w:style w:type="paragraph" w:customStyle="1" w:styleId="-2">
    <w:name w:val="!заголовок-2"/>
    <w:basedOn w:val="Heading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4">
    <w:name w:val="!Текст"/>
    <w:basedOn w:val="Normal"/>
    <w:link w:val="a5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6">
    <w:name w:val="!Синий заголовок текста"/>
    <w:basedOn w:val="a1"/>
    <w:link w:val="a7"/>
    <w:qFormat/>
    <w:rsid w:val="00DE39D8"/>
  </w:style>
  <w:style w:type="character" w:customStyle="1" w:styleId="a5">
    <w:name w:val="!Текст Знак"/>
    <w:link w:val="a4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Normal"/>
    <w:link w:val="a8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2">
    <w:name w:val="выделение цвет Знак"/>
    <w:link w:val="a1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7">
    <w:name w:val="!Синий заголовок текста Знак"/>
    <w:link w:val="a6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CommentReference">
    <w:name w:val="annotation reference"/>
    <w:basedOn w:val="DefaultParagraphFont"/>
    <w:semiHidden/>
    <w:unhideWhenUsed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BodyText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DefaultParagraphFont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extended-textshort">
    <w:name w:val="extended-text__short"/>
    <w:basedOn w:val="DefaultParagraphFont"/>
    <w:rsid w:val="00C3264D"/>
  </w:style>
  <w:style w:type="paragraph" w:styleId="NormalWeb">
    <w:name w:val="Normal (Web)"/>
    <w:basedOn w:val="Normal"/>
    <w:uiPriority w:val="99"/>
    <w:rsid w:val="00D3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6_&#1048;&#1085;&#1089;&#1090;&#1088;&#1091;&#1082;&#1094;&#1080;&#1103;%20&#1087;&#1086;%20&#1054;&#1058;%20&#1080;%20&#1058;&#1041;_&#1069;&#1082;&#1089;&#1087;&#1083;&#1091;&#1072;&#1090;&#1072;&#1094;&#1080;&#1103;%20&#1050;&#1051;.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0;&#1051;%20&#1086;&#1082;&#1086;&#1085;&#1095;&#1072;&#1090;&#1077;&#1083;&#1100;&#1085;&#1072;&#1103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5%20&#1048;&#1085;&#1089;&#1090;&#1088;&#1091;&#1082;&#1094;&#1080;&#1103;%20&#1082;%20&#1084;&#1072;&#1090;&#1088;&#1080;&#1094;&#1077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5%20&#1048;&#1085;&#1089;&#1090;&#1088;&#1091;&#1082;&#1094;&#1080;&#1103;%20&#1082;%20&#1084;&#1072;&#1090;&#1088;&#1080;&#1094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0;&#1051;%20&#1086;&#1082;&#1086;&#1085;&#1095;&#1072;&#1090;&#1077;&#1083;&#1100;&#1085;&#1072;&#1103;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FDC2-B166-4DBE-BA27-C7D044F9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10</Pages>
  <Words>1726</Words>
  <Characters>12380</Characters>
  <Application>Microsoft Office Word</Application>
  <DocSecurity>0</DocSecurity>
  <Lines>412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Shamanov Dmitry</cp:lastModifiedBy>
  <cp:revision>10</cp:revision>
  <dcterms:created xsi:type="dcterms:W3CDTF">2024-05-17T20:53:00Z</dcterms:created>
  <dcterms:modified xsi:type="dcterms:W3CDTF">2025-01-20T14:58:00Z</dcterms:modified>
</cp:coreProperties>
</file>